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bookmarkStart w:id="0" w:name="temats-izteiksmes-un-nevienādības"/>
      <w:r>
        <w:rPr/>
        <w:t>9.2. temats: Izteiksmes un nevienādības</w:t>
      </w:r>
    </w:p>
    <w:p>
      <w:pPr>
        <w:pStyle w:val="Heading2"/>
        <w:rPr/>
      </w:pPr>
      <w:bookmarkStart w:id="1" w:name="Xd2de36c365221084f00aa6e4d87f9b85f33bb22"/>
      <w:r>
        <w:rPr/>
        <w:t>1. daļa: Izteiksmes un nevienādības. Identitātes un pilnais kvadrāts</w:t>
      </w:r>
    </w:p>
    <w:p>
      <w:pPr>
        <w:pStyle w:val="Heading3"/>
        <w:rPr/>
      </w:pPr>
      <w:bookmarkStart w:id="2" w:name="lv.nol.2025.9.1"/>
      <w:r>
        <w:rPr/>
        <w:t>LV.NOL.2025.9.1</w:t>
      </w:r>
    </w:p>
    <w:p>
      <w:pPr>
        <w:pStyle w:val="FirstParagraph"/>
        <w:rPr/>
      </w:pPr>
      <w:r>
        <w:rPr/>
        <w:t xml:space="preserve">Aprēķināt izteiksmes </w:t>
      </w:r>
      <w:r>
        <w:rPr/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20252024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 xml:space="preserve">20252023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20252025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/>
        <w:t xml:space="preserve"> vērtību!</w:t>
      </w:r>
    </w:p>
    <w:p>
      <w:pPr>
        <w:pStyle w:val="Compact"/>
        <w:numPr>
          <w:ilvl w:val="0"/>
          <w:numId w:val="1"/>
        </w:numPr>
        <w:rPr/>
      </w:pPr>
      <w:r>
        <w:rPr>
          <w:i/>
          <w:iCs/>
        </w:rPr>
        <w:t>Izpēte</w:t>
      </w:r>
      <w:r>
        <w:rPr/>
        <w:t xml:space="preserve">: Kāda ir sakarība starp skaitļiem? Vai kaut ko apzīmēt ar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>?</w:t>
      </w:r>
      <w:bookmarkEnd w:id="2"/>
    </w:p>
    <w:p>
      <w:pPr>
        <w:pStyle w:val="Heading3"/>
        <w:rPr/>
      </w:pPr>
      <w:bookmarkStart w:id="3" w:name="lv.amo.2016.8.1"/>
      <w:r>
        <w:rPr/>
        <w:t>LV.AMO.2016.8.1</w:t>
      </w:r>
    </w:p>
    <w:p>
      <w:pPr>
        <w:pStyle w:val="FirstParagraph"/>
        <w:rPr/>
      </w:pPr>
      <w:r>
        <w:rPr/>
        <w:t>Aprēķini dotās izteiksmes vērtību!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2000016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1999984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12</m:t>
                  </m:r>
                </m:sup>
              </m:sSup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13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128</m:t>
              </m:r>
            </m:den>
          </m:f>
        </m:oMath>
      </m:oMathPara>
    </w:p>
    <w:p>
      <w:pPr>
        <w:pStyle w:val="Compact"/>
        <w:numPr>
          <w:ilvl w:val="0"/>
          <w:numId w:val="1"/>
        </w:numPr>
        <w:rPr/>
      </w:pPr>
      <w:r>
        <w:rPr>
          <w:i/>
          <w:iCs/>
        </w:rPr>
        <w:t>Izpēte</w:t>
      </w:r>
      <w:r>
        <w:rPr/>
        <w:t xml:space="preserve">: Saucējā: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12</m:t>
            </m:r>
          </m:sup>
        </m:sSup>
        <m:r>
          <w:rPr>
            <w:rFonts w:ascii="Cambria Math" w:hAnsi="Cambria Math"/>
          </w:rPr>
          <m:t xml:space="preserve">⋅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13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sup>
                <m:r>
                  <w:rPr>
                    <w:rFonts w:ascii="Cambria Math" w:hAnsi="Cambria Math"/>
                  </w:rPr>
                  <m:t xml:space="preserve">12</m:t>
                </m:r>
              </m:sup>
            </m:sSup>
            <m:r>
              <w:rPr>
                <w:rFonts w:ascii="Cambria Math" w:hAnsi="Cambria Math"/>
              </w:rPr>
              <m:t xml:space="preserve">⋅</m:t>
            </m:r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12</m:t>
                </m:r>
              </m:sup>
            </m:sSup>
          </m:e>
        </m:d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2</m:t>
        </m:r>
      </m:oMath>
      <w:r>
        <w:rPr/>
        <w:t xml:space="preserve">. Cik ir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12</m:t>
            </m:r>
          </m:sup>
        </m:sSup>
        <m:r>
          <w:rPr>
            <w:rFonts w:ascii="Cambria Math" w:hAnsi="Cambria Math"/>
          </w:rPr>
          <m:t xml:space="preserve">⋅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12</m:t>
            </m:r>
          </m:sup>
        </m:sSup>
      </m:oMath>
      <w:r>
        <w:rPr/>
        <w:t>?</w:t>
      </w:r>
      <w:bookmarkEnd w:id="3"/>
    </w:p>
    <w:p>
      <w:pPr>
        <w:pStyle w:val="Heading3"/>
        <w:rPr/>
      </w:pPr>
      <w:bookmarkStart w:id="4" w:name="lv.nol.2004.9.1"/>
      <w:r>
        <w:rPr/>
        <w:t>LV.NOL.2004.9.1</w:t>
      </w:r>
    </w:p>
    <w:p>
      <w:pPr>
        <w:pStyle w:val="FirstParagraph"/>
        <w:rPr/>
      </w:pPr>
      <w:r>
        <w:rPr/>
        <w:t xml:space="preserve">Dots, ka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- kaut kādi reāli skaitļi. Pierādīt, ka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b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b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9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Compact"/>
        <w:numPr>
          <w:ilvl w:val="0"/>
          <w:numId w:val="1"/>
        </w:numPr>
        <w:rPr/>
      </w:pPr>
      <w:r>
        <w:rPr>
          <w:i/>
          <w:iCs/>
        </w:rPr>
        <w:t>Pārformulēšana</w:t>
      </w:r>
      <w:r>
        <w:rPr/>
        <w:t>: Pārnes visu uz vienu pusi. Ko vajag pierādīt par iegūto izteiksmi?</w:t>
      </w:r>
      <w:bookmarkEnd w:id="4"/>
    </w:p>
    <w:p>
      <w:pPr>
        <w:pStyle w:val="Heading3"/>
        <w:rPr/>
      </w:pPr>
      <w:bookmarkStart w:id="5" w:name="lv.nol.2017.9.2"/>
      <w:r>
        <w:rPr/>
        <w:t>LV.NOL.2017.9.2</w:t>
      </w:r>
    </w:p>
    <w:p>
      <w:pPr>
        <w:pStyle w:val="FirstParagraph"/>
        <w:rPr/>
      </w:pPr>
      <w:r>
        <w:rPr/>
        <w:t xml:space="preserve">Pierādīt, ka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9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6</m:t>
            </m:r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visiem reāliem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.</w:t>
      </w:r>
      <w:bookmarkEnd w:id="5"/>
    </w:p>
    <w:p>
      <w:pPr>
        <w:pStyle w:val="Heading3"/>
        <w:rPr/>
      </w:pPr>
      <w:bookmarkStart w:id="6" w:name="lv.vol.2022.9.1"/>
      <w:r>
        <w:rPr/>
        <w:t>LV.VOL.2022.9.1</w:t>
      </w:r>
    </w:p>
    <w:p>
      <w:pPr>
        <w:pStyle w:val="FirstParagraph"/>
        <w:rPr/>
      </w:pPr>
      <w:r>
        <w:rPr/>
        <w:t xml:space="preserve">Pierādīt, ka visiem reāliem skaitļiem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ir spēkā nevienādība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rPr/>
        <w:t>.</w:t>
      </w:r>
      <w:bookmarkEnd w:id="6"/>
    </w:p>
    <w:p>
      <w:pPr>
        <w:pStyle w:val="Heading3"/>
        <w:rPr/>
      </w:pPr>
      <w:bookmarkStart w:id="7" w:name="lv.amo.2023.10.2"/>
      <w:r>
        <w:rPr/>
        <w:t>LV.AMO.2023.10.2</w:t>
      </w:r>
    </w:p>
    <w:p>
      <w:pPr>
        <w:pStyle w:val="FirstParagraph"/>
        <w:rPr/>
      </w:pPr>
      <w:r>
        <w:rPr/>
        <w:t xml:space="preserve">Pierādīt, ka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9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visām reālām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vērtībām!</w:t>
      </w:r>
      <w:bookmarkEnd w:id="7"/>
    </w:p>
    <w:p>
      <w:pPr>
        <w:pStyle w:val="Heading3"/>
        <w:rPr/>
      </w:pPr>
      <w:bookmarkStart w:id="8" w:name="lv.nol.2008.8.3"/>
      <w:r>
        <w:rPr/>
        <w:t>LV.NOL.2008.8.3</w:t>
      </w:r>
    </w:p>
    <w:p>
      <w:pPr>
        <w:pStyle w:val="FirstParagraph"/>
        <w:rPr/>
      </w:pPr>
      <w:r>
        <w:rPr/>
        <w:t xml:space="preserve">Skaitļi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</m:oMath>
      <w:r>
        <w:rPr/>
        <w:t xml:space="preserve"> visi nav vienādi savā starpā. Pierādīt, ka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c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c</m:t>
        </m:r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i/>
          <w:iCs/>
        </w:rPr>
        <w:t>Pārformulēšana</w:t>
      </w:r>
      <w:r>
        <w:rPr/>
        <w:t xml:space="preserve">: Apskati starpību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c</m:t>
        </m:r>
      </m:oMath>
      <w:r>
        <w:rPr/>
        <w:t xml:space="preserve">, reizini to ar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</m:oMath>
      <w:r>
        <w:rPr/>
        <w:t>.</w:t>
      </w:r>
      <w:bookmarkEnd w:id="8"/>
    </w:p>
    <w:p>
      <w:pPr>
        <w:pStyle w:val="Heading3"/>
        <w:rPr/>
      </w:pPr>
      <w:bookmarkStart w:id="9" w:name="lv.nol.2023.9.4"/>
      <w:r>
        <w:rPr/>
        <w:t>LV.NOL.2023.9.4</w:t>
      </w:r>
    </w:p>
    <w:p>
      <w:pPr>
        <w:pStyle w:val="FirstParagraph"/>
        <w:rPr/>
      </w:pPr>
      <w:r>
        <w:rPr/>
        <w:t xml:space="preserve">Atrast visus tādus reālu skaitļu pārus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)</m:t>
        </m:r>
      </m:oMath>
      <w:r>
        <w:rPr/>
        <w:t>, kuriem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  <w:bookmarkEnd w:id="1"/>
      <w:bookmarkEnd w:id="9"/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bookmarkStart w:id="10" w:name="Xd0c78ef113603cb1319d73bf303b03d0f0648e3"/>
      <w:r>
        <w:rPr/>
        <w:t xml:space="preserve">2. daļa: Izteiksmes un nevienādības. Daļas, saknes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</m:den>
        </m:f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2</m:t>
        </m:r>
      </m:oMath>
    </w:p>
    <w:p>
      <w:pPr>
        <w:pStyle w:val="Heading3"/>
        <w:rPr/>
      </w:pPr>
      <w:bookmarkStart w:id="11" w:name="lv.nol.2018.8.1"/>
      <w:r>
        <w:rPr/>
        <w:t>LV.NOL.2018.8.1</w:t>
      </w:r>
    </w:p>
    <w:p>
      <w:pPr>
        <w:pStyle w:val="FirstParagraph"/>
        <w:rPr/>
      </w:pPr>
      <w:r>
        <w:rPr/>
        <w:t xml:space="preserve">Zināms, ka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ir tāds reāls skaitlis, ka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. Aprēķināt </w:t>
      </w:r>
      <w:r>
        <w:rPr>
          <w:b/>
          <w:bCs/>
        </w:rPr>
        <w:t>a)</w:t>
      </w:r>
      <w:r>
        <w:rPr/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</m:oMath>
      <w:r>
        <w:rPr/>
        <w:t xml:space="preserve">; </w:t>
      </w:r>
      <w:r>
        <w:rPr>
          <w:b/>
          <w:bCs/>
        </w:rPr>
        <w:t>b)</w:t>
      </w:r>
      <w:r>
        <w:rPr/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den>
        </m:f>
      </m:oMath>
      <w:bookmarkEnd w:id="11"/>
    </w:p>
    <w:p>
      <w:pPr>
        <w:pStyle w:val="Heading3"/>
        <w:rPr/>
      </w:pPr>
      <w:bookmarkStart w:id="12" w:name="lv.vol.2014.9.1"/>
      <w:r>
        <w:rPr/>
        <w:t>LV.VOL.2014.9.1</w:t>
      </w:r>
    </w:p>
    <w:p>
      <w:pPr>
        <w:pStyle w:val="FirstParagraph"/>
        <w:rPr/>
      </w:pPr>
      <w:r>
        <w:rPr/>
        <w:t xml:space="preserve">Kādu mazāko vērtību var pieņemt izteiksme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2014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rPr/>
        <w:t xml:space="preserve">, ja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t>?</w:t>
      </w:r>
      <w:bookmarkEnd w:id="12"/>
    </w:p>
    <w:p>
      <w:pPr>
        <w:pStyle w:val="Heading3"/>
        <w:rPr/>
      </w:pPr>
      <w:bookmarkStart w:id="13" w:name="lv.amo.2025.10.1"/>
      <w:r>
        <w:rPr/>
        <w:t>LV.AMO.2025.10.1</w:t>
      </w:r>
    </w:p>
    <w:p>
      <w:pPr>
        <w:pStyle w:val="FirstParagraph"/>
        <w:rPr/>
      </w:pPr>
      <w:r>
        <w:rPr/>
        <w:t xml:space="preserve">Doti divi dažādi naturāli skaitļi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>. Pierādīt, ka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a</m:t>
              </m:r>
            </m:den>
          </m:f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  <w:bookmarkEnd w:id="13"/>
    </w:p>
    <w:p>
      <w:pPr>
        <w:pStyle w:val="Heading3"/>
        <w:rPr/>
      </w:pPr>
      <w:bookmarkStart w:id="14" w:name="lv.amo.2017.10.2"/>
      <w:r>
        <w:rPr/>
        <w:t>LV.AMO.2017.10.2</w:t>
      </w:r>
    </w:p>
    <w:p>
      <w:pPr>
        <w:pStyle w:val="FirstParagraph"/>
        <w:rPr/>
      </w:pPr>
      <w:r>
        <w:rPr/>
        <w:t xml:space="preserve">Pierādīt, ka visiem pozitīviem skaitļiem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izpildās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a</m:t>
                  </m:r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16</m:t>
          </m:r>
        </m:oMath>
      </m:oMathPara>
      <w:bookmarkEnd w:id="14"/>
    </w:p>
    <w:p>
      <w:pPr>
        <w:pStyle w:val="Heading3"/>
        <w:rPr/>
      </w:pPr>
      <w:bookmarkStart w:id="15" w:name="lv.nol.2008.10.4"/>
      <w:r>
        <w:rPr/>
        <w:t>LV.NOL.2008.10.4</w:t>
      </w:r>
    </w:p>
    <w:p>
      <w:pPr>
        <w:pStyle w:val="FirstParagraph"/>
        <w:rPr/>
      </w:pPr>
      <w:r>
        <w:rPr/>
        <w:t xml:space="preserve">Dots, ka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- reāli skaitļi. Pierādīt, ka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x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i/>
          <w:iCs/>
        </w:rPr>
        <w:t>Pārformulēšana</w:t>
      </w:r>
      <w:r>
        <w:rPr/>
        <w:t xml:space="preserve">: Pārnes visu uz vienu pusi un mēģini sagrupēt tā, lai parādītos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>.</w:t>
      </w:r>
      <w:bookmarkEnd w:id="15"/>
    </w:p>
    <w:p>
      <w:pPr>
        <w:pStyle w:val="Heading3"/>
        <w:rPr/>
      </w:pPr>
      <w:bookmarkStart w:id="16" w:name="lv.amo.2016.9.1"/>
      <w:r>
        <w:rPr/>
        <w:t>LV.AMO.2016.9.1</w:t>
      </w:r>
    </w:p>
    <w:p>
      <w:pPr>
        <w:pStyle w:val="FirstParagraph"/>
        <w:rPr/>
      </w:pPr>
      <w:r>
        <w:rPr/>
        <w:t xml:space="preserve">Atrisināt nevienādību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den>
        </m:f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rPr/>
        <w:t>.</w:t>
      </w:r>
      <w:bookmarkEnd w:id="16"/>
    </w:p>
    <w:p>
      <w:pPr>
        <w:pStyle w:val="Heading3"/>
        <w:rPr/>
      </w:pPr>
      <w:bookmarkStart w:id="17" w:name="lv.nol.2024.9.2"/>
      <w:r>
        <w:rPr/>
        <w:t>LV.NOL.2024.9.2</w:t>
      </w:r>
    </w:p>
    <w:p>
      <w:pPr>
        <w:pStyle w:val="FirstParagraph"/>
        <w:rPr/>
      </w:pPr>
      <w:r>
        <w:rPr/>
        <w:t xml:space="preserve">Pierādīt, ka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17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e>
        </m:rad>
        <m:r>
          <m:rPr>
            <m:lit/>
            <m:nor/>
          </m:rPr>
          <w:rPr>
            <w:rFonts w:ascii="Cambria Math" w:hAnsi="Cambria Math"/>
          </w:rPr>
          <m:t xml:space="preserve">+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e>
        </m:rad>
        <m:r>
          <m:rPr>
            <m:lit/>
            <m:nor/>
          </m:rPr>
          <w:rPr>
            <w:rFonts w:ascii="Cambria Math" w:hAnsi="Cambria Math"/>
          </w:rPr>
          <m:t xml:space="preserve">+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e>
        </m:rad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/>
        <w:t>.</w:t>
      </w:r>
      <w:bookmarkEnd w:id="17"/>
    </w:p>
    <w:p>
      <w:pPr>
        <w:pStyle w:val="Heading3"/>
        <w:rPr/>
      </w:pPr>
      <w:bookmarkStart w:id="18" w:name="lv.nol.2024.11.2"/>
      <w:r>
        <w:rPr/>
        <w:t>LV.NOL.2024.11.2</w:t>
      </w:r>
    </w:p>
    <w:p>
      <w:pPr>
        <w:pStyle w:val="FirstParagraph"/>
        <w:spacing w:before="0" w:after="160"/>
        <w:rPr/>
      </w:pPr>
      <w:r>
        <w:rPr/>
        <w:t xml:space="preserve">Reāliem skaitļiem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un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ir spēkā vienādība: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x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</m:num>
          <m:den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y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y</m:t>
            </m:r>
          </m:num>
          <m:den>
            <m:r>
              <w:rPr>
                <w:rFonts w:ascii="Cambria Math" w:hAnsi="Cambria Math"/>
              </w:rPr>
              <m:t xml:space="preserve">x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/>
        <w:t xml:space="preserve">. Pierādīt, ka </w:t>
      </w:r>
      <w:r>
        <w:rPr/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3</m:t>
        </m:r>
      </m:oMath>
      <w:r>
        <w:rPr/>
        <w:t>.</w:t>
      </w:r>
      <w:bookmarkEnd w:id="0"/>
      <w:bookmarkEnd w:id="10"/>
      <w:bookmarkEnd w:id="18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nsola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>
        <w:color w:val="666666"/>
        <w:sz w:val="18"/>
      </w:rPr>
      <w:t>ĀVĢ 9.-10.klašu matemātikas fakultatīvs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>
        <w:color w:val="666666"/>
        <w:sz w:val="18"/>
      </w:rPr>
      <w:t>ĀVĢ 9.-10.klašu matemātikas fakultatīvs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left"/>
      <w:rPr/>
    </w:pPr>
    <w:r>
      <w:rPr>
        <w:color w:val="666666"/>
        <w:sz w:val="18"/>
      </w:rPr>
      <w:t>9.2. temats: Izteiksmes un nevienādības. Uzdevumi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left"/>
      <w:rPr/>
    </w:pPr>
    <w:r>
      <w:rPr>
        <w:color w:val="666666"/>
        <w:sz w:val="18"/>
      </w:rPr>
      <w:t>9.2. temats: Izteiksmes un nevienādības. Uzdevumi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240" w:after="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40" w:after="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40" w:after="0"/>
      <w:outlineLvl w:val="4"/>
    </w:pPr>
    <w:rPr>
      <w:rFonts w:ascii="Calibri Light" w:hAnsi="Calibri Light" w:eastAsia="Calibri Light" w:cs="Calibri Light"/>
      <w:color w:val="2F5496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Calibri Light" w:hAnsi="Calibri Light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16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olution" w:customStyle="1">
    <w:name w:val="Solution"/>
    <w:qFormat/>
    <w:pPr>
      <w:widowControl/>
      <w:shd w:val="clear" w:color="auto" w:fill="DCE6F1"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LibreOffice/26.2.6.3$Windows_X86_64 LibreOffice_project/8221e31b3ac356a1623c672912a3d2b492f7e3d1</Application>
  <AppVersion>15.0000</AppVersion>
  <Pages>2</Pages>
  <Words>222</Words>
  <Characters>1319</Characters>
  <CharactersWithSpaces>1515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2026-09-24T20:18:30Z</dcterms:created>
  <dc:creator/>
  <dc:description/>
  <dc:language>en-US</dc:language>
  <cp:lastModifiedBy/>
  <cp:lastPrinted>2026-09-24T23:19:15Z</cp:lastPrinted>
  <dcterms:modified xsi:type="dcterms:W3CDTF">2026-09-24T23:19:25Z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9.2. temats: Izteiksmes un nevienādības. Uzdevumi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/matf910/26_27/910_expressions_inequalities/problems/</vt:lpwstr>
  </property>
</Properties>
</file>