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B69F" w14:textId="77777777" w:rsidR="00383D3E" w:rsidRPr="007070F3" w:rsidRDefault="00383D3E" w:rsidP="00383D3E">
      <w:pPr>
        <w:rPr>
          <w:b/>
          <w:bCs/>
        </w:rPr>
      </w:pPr>
      <w:bookmarkStart w:id="0" w:name="_Toc8118272"/>
      <w:bookmarkStart w:id="1" w:name="_Toc324340009"/>
      <w:bookmarkStart w:id="2" w:name="_Toc355904512"/>
      <w:r w:rsidRPr="007070F3">
        <w:rPr>
          <w:b/>
          <w:bCs/>
          <w:sz w:val="32"/>
          <w:szCs w:val="32"/>
          <w:lang w:val="lv"/>
        </w:rPr>
        <w:t xml:space="preserve">Diskrētās matemātikas </w:t>
      </w:r>
      <w:commentRangeStart w:id="3"/>
      <w:r w:rsidRPr="007070F3">
        <w:rPr>
          <w:b/>
          <w:bCs/>
          <w:sz w:val="32"/>
          <w:szCs w:val="32"/>
          <w:lang w:val="lv"/>
        </w:rPr>
        <w:t>elementi</w:t>
      </w:r>
      <w:commentRangeEnd w:id="3"/>
      <w:r w:rsidR="004B22A9">
        <w:rPr>
          <w:rStyle w:val="Komentraatsauce"/>
          <w:szCs w:val="20"/>
        </w:rPr>
        <w:commentReference w:id="3"/>
      </w:r>
    </w:p>
    <w:p w14:paraId="2126E7C7" w14:textId="77777777" w:rsidR="00383D3E" w:rsidRDefault="00383D3E" w:rsidP="00383D3E">
      <w:r>
        <w:rPr>
          <w:b/>
          <w:bCs/>
          <w:sz w:val="28"/>
          <w:szCs w:val="28"/>
          <w:lang w:val="lv"/>
        </w:rPr>
        <w:t xml:space="preserve">Specializētā </w:t>
      </w:r>
      <w:r w:rsidRPr="6758681B">
        <w:rPr>
          <w:b/>
          <w:bCs/>
          <w:sz w:val="28"/>
          <w:szCs w:val="28"/>
          <w:lang w:val="lv"/>
        </w:rPr>
        <w:t>kursa programmas paraugs</w:t>
      </w:r>
      <w:r>
        <w:rPr>
          <w:b/>
          <w:bCs/>
          <w:sz w:val="28"/>
          <w:szCs w:val="28"/>
          <w:lang w:val="lv"/>
        </w:rPr>
        <w:t xml:space="preserve"> </w:t>
      </w:r>
      <w:r w:rsidRPr="6758681B">
        <w:rPr>
          <w:b/>
          <w:bCs/>
          <w:sz w:val="28"/>
          <w:szCs w:val="28"/>
          <w:lang w:val="lv"/>
        </w:rPr>
        <w:t>vispārējai vidējai izglītībai</w:t>
      </w:r>
    </w:p>
    <w:p w14:paraId="6C967410" w14:textId="77777777" w:rsidR="00383D3E" w:rsidRDefault="00383D3E" w:rsidP="00383D3E">
      <w:r w:rsidRPr="6758681B">
        <w:rPr>
          <w:sz w:val="32"/>
          <w:szCs w:val="32"/>
          <w:lang w:val="lv"/>
        </w:rPr>
        <w:t xml:space="preserve"> </w:t>
      </w:r>
    </w:p>
    <w:p w14:paraId="62EF818C" w14:textId="77777777" w:rsidR="00383D3E" w:rsidRDefault="00383D3E" w:rsidP="00383D3E">
      <w:pPr>
        <w:spacing w:after="120"/>
      </w:pPr>
      <w:r>
        <w:rPr>
          <w:lang w:val="lv"/>
        </w:rPr>
        <w:t>P</w:t>
      </w:r>
      <w:r w:rsidRPr="6758681B">
        <w:rPr>
          <w:lang w:val="lv"/>
        </w:rPr>
        <w:t>rogrammas paraugs ir izstrādāts Eiropas Sociālā fonda projektā “Kompetenču pieeja mācību saturā” (turpmāk – Projekts).</w:t>
      </w:r>
    </w:p>
    <w:p w14:paraId="1949BBE4" w14:textId="77777777" w:rsidR="00383D3E" w:rsidRDefault="00383D3E" w:rsidP="00383D3E">
      <w:pPr>
        <w:spacing w:after="120"/>
      </w:pPr>
      <w:r w:rsidRPr="6758681B">
        <w:rPr>
          <w:lang w:val="lv"/>
        </w:rPr>
        <w:t>Mācību satura izstrādi pirmsskolas, pamatizglītības un vispārējās vidējās izglītības pakāp</w:t>
      </w:r>
      <w:r>
        <w:rPr>
          <w:lang w:val="lv"/>
        </w:rPr>
        <w:t>ē</w:t>
      </w:r>
      <w:r w:rsidRPr="6758681B">
        <w:rPr>
          <w:lang w:val="lv"/>
        </w:rPr>
        <w:t xml:space="preserve"> Projektā vadīja </w:t>
      </w:r>
      <w:r w:rsidRPr="6758681B">
        <w:rPr>
          <w:b/>
          <w:bCs/>
          <w:lang w:val="lv"/>
        </w:rPr>
        <w:t xml:space="preserve">Dace </w:t>
      </w:r>
      <w:proofErr w:type="spellStart"/>
      <w:r w:rsidRPr="6758681B">
        <w:rPr>
          <w:b/>
          <w:bCs/>
          <w:lang w:val="lv"/>
        </w:rPr>
        <w:t>Namsone</w:t>
      </w:r>
      <w:proofErr w:type="spellEnd"/>
      <w:r w:rsidRPr="6758681B">
        <w:rPr>
          <w:b/>
          <w:bCs/>
          <w:lang w:val="lv"/>
        </w:rPr>
        <w:t xml:space="preserve"> </w:t>
      </w:r>
      <w:r w:rsidRPr="6758681B">
        <w:rPr>
          <w:lang w:val="lv"/>
        </w:rPr>
        <w:t xml:space="preserve">un </w:t>
      </w:r>
      <w:r w:rsidRPr="6758681B">
        <w:rPr>
          <w:b/>
          <w:bCs/>
          <w:lang w:val="lv"/>
        </w:rPr>
        <w:t>Zane Oliņa.</w:t>
      </w:r>
    </w:p>
    <w:p w14:paraId="3CB9E01D" w14:textId="77777777" w:rsidR="00383D3E" w:rsidRDefault="00383D3E" w:rsidP="00383D3E">
      <w:pPr>
        <w:spacing w:after="120"/>
      </w:pPr>
      <w:r>
        <w:rPr>
          <w:lang w:val="lv"/>
        </w:rPr>
        <w:t>P</w:t>
      </w:r>
      <w:r w:rsidRPr="088A27F0">
        <w:rPr>
          <w:lang w:val="lv"/>
        </w:rPr>
        <w:t xml:space="preserve">rogrammas parauga izstrādi un sagatavošanu publicēšanai Projektā vadīja </w:t>
      </w:r>
      <w:r w:rsidRPr="007070F3">
        <w:rPr>
          <w:b/>
          <w:bCs/>
          <w:lang w:val="lv"/>
        </w:rPr>
        <w:t>Jānis Vilciņš</w:t>
      </w:r>
      <w:r w:rsidRPr="007070F3">
        <w:rPr>
          <w:lang w:val="lv"/>
        </w:rPr>
        <w:t>.</w:t>
      </w:r>
    </w:p>
    <w:p w14:paraId="41D77A8C" w14:textId="77777777" w:rsidR="00383D3E" w:rsidRPr="00DA13C5" w:rsidRDefault="00383D3E" w:rsidP="00383D3E">
      <w:pPr>
        <w:spacing w:after="120"/>
        <w:rPr>
          <w:color w:val="4472C4" w:themeColor="accent1"/>
        </w:rPr>
      </w:pPr>
      <w:r>
        <w:rPr>
          <w:lang w:val="lv"/>
        </w:rPr>
        <w:t>P</w:t>
      </w:r>
      <w:r w:rsidRPr="6758681B">
        <w:rPr>
          <w:lang w:val="lv"/>
        </w:rPr>
        <w:t xml:space="preserve">rogrammas paraugu izstrādāja </w:t>
      </w:r>
      <w:r w:rsidRPr="007070F3">
        <w:rPr>
          <w:b/>
          <w:bCs/>
          <w:lang w:val="lv"/>
        </w:rPr>
        <w:t>Maruta Avotiņa.</w:t>
      </w:r>
    </w:p>
    <w:p w14:paraId="494FD105" w14:textId="77777777" w:rsidR="00383D3E" w:rsidRDefault="00383D3E" w:rsidP="00383D3E">
      <w:pPr>
        <w:spacing w:after="120"/>
      </w:pPr>
      <w:r>
        <w:rPr>
          <w:lang w:val="lv"/>
        </w:rPr>
        <w:t>P</w:t>
      </w:r>
      <w:r w:rsidRPr="6758681B">
        <w:rPr>
          <w:lang w:val="lv"/>
        </w:rPr>
        <w:t xml:space="preserve">rogrammas paraugu izvērtēja ārējie eksperti: </w:t>
      </w:r>
      <w:r w:rsidRPr="00FA7374">
        <w:rPr>
          <w:lang w:val="lv"/>
        </w:rPr>
        <w:t xml:space="preserve">mācību satura recenzente </w:t>
      </w:r>
      <w:r w:rsidRPr="007070F3">
        <w:rPr>
          <w:b/>
          <w:bCs/>
          <w:lang w:val="lv"/>
        </w:rPr>
        <w:t>Baiba Āboltiņa</w:t>
      </w:r>
      <w:r w:rsidRPr="007070F3">
        <w:rPr>
          <w:lang w:val="lv"/>
        </w:rPr>
        <w:t xml:space="preserve"> </w:t>
      </w:r>
      <w:r w:rsidRPr="00BB40AB">
        <w:rPr>
          <w:lang w:val="lv"/>
        </w:rPr>
        <w:t xml:space="preserve">un zinātniskā recenzente </w:t>
      </w:r>
      <w:r w:rsidRPr="007070F3">
        <w:rPr>
          <w:b/>
          <w:bCs/>
          <w:lang w:val="lv"/>
        </w:rPr>
        <w:t>Dace Kūma</w:t>
      </w:r>
      <w:r w:rsidRPr="007070F3">
        <w:rPr>
          <w:lang w:val="lv"/>
        </w:rPr>
        <w:t>.</w:t>
      </w:r>
    </w:p>
    <w:p w14:paraId="5D6BFEBC" w14:textId="77777777" w:rsidR="00383D3E" w:rsidRDefault="00383D3E" w:rsidP="00383D3E">
      <w:pPr>
        <w:spacing w:after="120"/>
      </w:pPr>
      <w:bookmarkStart w:id="4" w:name="_Hlk85031254"/>
      <w:r w:rsidRPr="6758681B">
        <w:rPr>
          <w:b/>
          <w:bCs/>
          <w:i/>
          <w:iCs/>
          <w:lang w:val="lv"/>
        </w:rPr>
        <w:t>Projekts izsaka pateicību visām Latvijas izglītības iestādēm, kas piedalījās mācību satura aprobācijā.</w:t>
      </w:r>
    </w:p>
    <w:bookmarkEnd w:id="4"/>
    <w:p w14:paraId="2AE2E80D" w14:textId="77777777" w:rsidR="00414300" w:rsidRDefault="00383D3E" w:rsidP="00383D3E">
      <w:pPr>
        <w:spacing w:after="120"/>
        <w:rPr>
          <w:lang w:val="lv"/>
        </w:rPr>
      </w:pPr>
      <w:r w:rsidRPr="6758681B">
        <w:rPr>
          <w:lang w:val="lv"/>
        </w:rPr>
        <w:t xml:space="preserve"> </w:t>
      </w:r>
    </w:p>
    <w:p w14:paraId="27589EF0" w14:textId="0C6F74DD" w:rsidR="00383D3E" w:rsidRPr="0042772B" w:rsidRDefault="00383D3E" w:rsidP="00383D3E">
      <w:pPr>
        <w:spacing w:after="120"/>
        <w:rPr>
          <w:lang w:val="lv"/>
        </w:rPr>
      </w:pPr>
      <w:r w:rsidRPr="00DA13C5">
        <w:rPr>
          <w:lang w:val="lv"/>
        </w:rPr>
        <w:t xml:space="preserve">ISBN </w:t>
      </w:r>
      <w:r w:rsidRPr="0042772B">
        <w:rPr>
          <w:lang w:val="lv"/>
        </w:rPr>
        <w:t> 978-9934-24-060-7</w:t>
      </w:r>
    </w:p>
    <w:p w14:paraId="41919762" w14:textId="77777777" w:rsidR="00414300" w:rsidRPr="00870A40" w:rsidRDefault="00414300" w:rsidP="00414300">
      <w:pPr>
        <w:spacing w:after="120"/>
        <w:jc w:val="right"/>
        <w:rPr>
          <w:lang w:val="lv"/>
        </w:rPr>
      </w:pPr>
      <w:r>
        <w:rPr>
          <w:lang w:val="lv"/>
        </w:rPr>
        <w:t xml:space="preserve">[logo </w:t>
      </w:r>
      <w:r w:rsidRPr="00414300">
        <w:rPr>
          <w:i/>
          <w:iCs/>
          <w:lang w:val="lv"/>
        </w:rPr>
        <w:t>Skola2030</w:t>
      </w:r>
      <w:r>
        <w:rPr>
          <w:lang w:val="lv"/>
        </w:rPr>
        <w:t>]</w:t>
      </w:r>
    </w:p>
    <w:p w14:paraId="0D040AA7" w14:textId="77777777" w:rsidR="00383D3E" w:rsidRPr="00870A40" w:rsidRDefault="00383D3E" w:rsidP="00383D3E">
      <w:pPr>
        <w:spacing w:after="120"/>
        <w:rPr>
          <w:lang w:val="lv"/>
        </w:rPr>
      </w:pPr>
    </w:p>
    <w:p w14:paraId="6F1953C0" w14:textId="026F4FAD" w:rsidR="00383D3E" w:rsidRDefault="00383D3E" w:rsidP="00383D3E">
      <w:pPr>
        <w:spacing w:after="120"/>
        <w:rPr>
          <w:lang w:val="lv"/>
        </w:rPr>
      </w:pPr>
      <w:r w:rsidRPr="00870A40">
        <w:rPr>
          <w:noProof/>
          <w:lang w:val="lv"/>
        </w:rPr>
        <mc:AlternateContent>
          <mc:Choice Requires="wpg">
            <w:drawing>
              <wp:anchor distT="0" distB="0" distL="114300" distR="114300" simplePos="0" relativeHeight="251659264" behindDoc="0" locked="0" layoutInCell="1" allowOverlap="1" wp14:anchorId="39AED799" wp14:editId="0391E353">
                <wp:simplePos x="0" y="0"/>
                <wp:positionH relativeFrom="page">
                  <wp:posOffset>9187180</wp:posOffset>
                </wp:positionH>
                <wp:positionV relativeFrom="paragraph">
                  <wp:posOffset>-93980</wp:posOffset>
                </wp:positionV>
                <wp:extent cx="774065" cy="251460"/>
                <wp:effectExtent l="0" t="0" r="0" b="0"/>
                <wp:wrapNone/>
                <wp:docPr id="6" name="Grupa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065" cy="251460"/>
                          <a:chOff x="14468" y="-148"/>
                          <a:chExt cx="1219" cy="396"/>
                        </a:xfrm>
                      </wpg:grpSpPr>
                      <pic:pic xmlns:pic="http://schemas.openxmlformats.org/drawingml/2006/picture">
                        <pic:nvPicPr>
                          <pic:cNvPr id="7"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303" y="141"/>
                            <a:ext cx="384"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468" y="-118"/>
                            <a:ext cx="794"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12"/>
                        <wps:cNvSpPr>
                          <a:spLocks/>
                        </wps:cNvSpPr>
                        <wps:spPr bwMode="auto">
                          <a:xfrm>
                            <a:off x="15558" y="-23"/>
                            <a:ext cx="56" cy="56"/>
                          </a:xfrm>
                          <a:custGeom>
                            <a:avLst/>
                            <a:gdLst>
                              <a:gd name="T0" fmla="+- 0 15602 15558"/>
                              <a:gd name="T1" fmla="*/ T0 w 56"/>
                              <a:gd name="T2" fmla="+- 0 -23 -23"/>
                              <a:gd name="T3" fmla="*/ -23 h 56"/>
                              <a:gd name="T4" fmla="+- 0 15571 15558"/>
                              <a:gd name="T5" fmla="*/ T4 w 56"/>
                              <a:gd name="T6" fmla="+- 0 -23 -23"/>
                              <a:gd name="T7" fmla="*/ -23 h 56"/>
                              <a:gd name="T8" fmla="+- 0 15558 15558"/>
                              <a:gd name="T9" fmla="*/ T8 w 56"/>
                              <a:gd name="T10" fmla="+- 0 -10 -23"/>
                              <a:gd name="T11" fmla="*/ -10 h 56"/>
                              <a:gd name="T12" fmla="+- 0 15558 15558"/>
                              <a:gd name="T13" fmla="*/ T12 w 56"/>
                              <a:gd name="T14" fmla="+- 0 20 -23"/>
                              <a:gd name="T15" fmla="*/ 20 h 56"/>
                              <a:gd name="T16" fmla="+- 0 15571 15558"/>
                              <a:gd name="T17" fmla="*/ T16 w 56"/>
                              <a:gd name="T18" fmla="+- 0 33 -23"/>
                              <a:gd name="T19" fmla="*/ 33 h 56"/>
                              <a:gd name="T20" fmla="+- 0 15602 15558"/>
                              <a:gd name="T21" fmla="*/ T20 w 56"/>
                              <a:gd name="T22" fmla="+- 0 33 -23"/>
                              <a:gd name="T23" fmla="*/ 33 h 56"/>
                              <a:gd name="T24" fmla="+- 0 15614 15558"/>
                              <a:gd name="T25" fmla="*/ T24 w 56"/>
                              <a:gd name="T26" fmla="+- 0 20 -23"/>
                              <a:gd name="T27" fmla="*/ 20 h 56"/>
                              <a:gd name="T28" fmla="+- 0 15614 15558"/>
                              <a:gd name="T29" fmla="*/ T28 w 56"/>
                              <a:gd name="T30" fmla="+- 0 -10 -23"/>
                              <a:gd name="T31" fmla="*/ -10 h 56"/>
                              <a:gd name="T32" fmla="+- 0 15602 15558"/>
                              <a:gd name="T33" fmla="*/ T32 w 56"/>
                              <a:gd name="T34" fmla="+- 0 -23 -23"/>
                              <a:gd name="T35" fmla="*/ -23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 h="56">
                                <a:moveTo>
                                  <a:pt x="44" y="0"/>
                                </a:moveTo>
                                <a:lnTo>
                                  <a:pt x="13" y="0"/>
                                </a:lnTo>
                                <a:lnTo>
                                  <a:pt x="0" y="13"/>
                                </a:lnTo>
                                <a:lnTo>
                                  <a:pt x="0" y="43"/>
                                </a:lnTo>
                                <a:lnTo>
                                  <a:pt x="13" y="56"/>
                                </a:lnTo>
                                <a:lnTo>
                                  <a:pt x="44" y="56"/>
                                </a:lnTo>
                                <a:lnTo>
                                  <a:pt x="56" y="43"/>
                                </a:lnTo>
                                <a:lnTo>
                                  <a:pt x="56" y="13"/>
                                </a:lnTo>
                                <a:lnTo>
                                  <a:pt x="44"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13"/>
                        <wps:cNvCnPr>
                          <a:cxnSpLocks noChangeShapeType="1"/>
                        </wps:cNvCnPr>
                        <wps:spPr bwMode="auto">
                          <a:xfrm>
                            <a:off x="15303" y="70"/>
                            <a:ext cx="152" cy="0"/>
                          </a:xfrm>
                          <a:prstGeom prst="line">
                            <a:avLst/>
                          </a:prstGeom>
                          <a:noFill/>
                          <a:ln w="27940">
                            <a:solidFill>
                              <a:srgbClr val="414042"/>
                            </a:solidFill>
                            <a:prstDash val="solid"/>
                            <a:round/>
                            <a:headEnd/>
                            <a:tailEnd/>
                          </a:ln>
                          <a:extLst>
                            <a:ext uri="{909E8E84-426E-40DD-AFC4-6F175D3DCCD1}">
                              <a14:hiddenFill xmlns:a14="http://schemas.microsoft.com/office/drawing/2010/main">
                                <a:noFill/>
                              </a14:hiddenFill>
                            </a:ext>
                          </a:extLst>
                        </wps:spPr>
                        <wps:bodyPr/>
                      </wps:wsp>
                      <wps:wsp>
                        <wps:cNvPr id="12" name="Line 14"/>
                        <wps:cNvCnPr>
                          <a:cxnSpLocks noChangeShapeType="1"/>
                        </wps:cNvCnPr>
                        <wps:spPr bwMode="auto">
                          <a:xfrm>
                            <a:off x="15325" y="-148"/>
                            <a:ext cx="0" cy="196"/>
                          </a:xfrm>
                          <a:prstGeom prst="line">
                            <a:avLst/>
                          </a:prstGeom>
                          <a:noFill/>
                          <a:ln w="28142">
                            <a:solidFill>
                              <a:srgbClr val="414042"/>
                            </a:solidFill>
                            <a:prstDash val="solid"/>
                            <a:round/>
                            <a:headEnd/>
                            <a:tailEnd/>
                          </a:ln>
                          <a:extLst>
                            <a:ext uri="{909E8E84-426E-40DD-AFC4-6F175D3DCCD1}">
                              <a14:hiddenFill xmlns:a14="http://schemas.microsoft.com/office/drawing/2010/main">
                                <a:noFill/>
                              </a14:hiddenFill>
                            </a:ext>
                          </a:extLst>
                        </wps:spPr>
                        <wps:bodyPr/>
                      </wps:wsp>
                      <wps:wsp>
                        <wps:cNvPr id="14" name="AutoShape 15"/>
                        <wps:cNvSpPr>
                          <a:spLocks/>
                        </wps:cNvSpPr>
                        <wps:spPr bwMode="auto">
                          <a:xfrm>
                            <a:off x="15347" y="-130"/>
                            <a:ext cx="340" cy="223"/>
                          </a:xfrm>
                          <a:custGeom>
                            <a:avLst/>
                            <a:gdLst>
                              <a:gd name="T0" fmla="+- 0 15455 15348"/>
                              <a:gd name="T1" fmla="*/ T0 w 340"/>
                              <a:gd name="T2" fmla="+- 0 49 -130"/>
                              <a:gd name="T3" fmla="*/ 49 h 223"/>
                              <a:gd name="T4" fmla="+- 0 15348 15348"/>
                              <a:gd name="T5" fmla="*/ T4 w 340"/>
                              <a:gd name="T6" fmla="+- 0 49 -130"/>
                              <a:gd name="T7" fmla="*/ 49 h 223"/>
                              <a:gd name="T8" fmla="+- 0 15455 15348"/>
                              <a:gd name="T9" fmla="*/ T8 w 340"/>
                              <a:gd name="T10" fmla="+- 0 49 -130"/>
                              <a:gd name="T11" fmla="*/ 49 h 223"/>
                              <a:gd name="T12" fmla="+- 0 15455 15348"/>
                              <a:gd name="T13" fmla="*/ T12 w 340"/>
                              <a:gd name="T14" fmla="+- 0 49 -130"/>
                              <a:gd name="T15" fmla="*/ 49 h 223"/>
                              <a:gd name="T16" fmla="+- 0 15687 15348"/>
                              <a:gd name="T17" fmla="*/ T16 w 340"/>
                              <a:gd name="T18" fmla="+- 0 -29 -130"/>
                              <a:gd name="T19" fmla="*/ -29 h 223"/>
                              <a:gd name="T20" fmla="+- 0 15679 15348"/>
                              <a:gd name="T21" fmla="*/ T20 w 340"/>
                              <a:gd name="T22" fmla="+- 0 -68 -130"/>
                              <a:gd name="T23" fmla="*/ -68 h 223"/>
                              <a:gd name="T24" fmla="+- 0 15667 15348"/>
                              <a:gd name="T25" fmla="*/ T24 w 340"/>
                              <a:gd name="T26" fmla="+- 0 -86 -130"/>
                              <a:gd name="T27" fmla="*/ -86 h 223"/>
                              <a:gd name="T28" fmla="+- 0 15657 15348"/>
                              <a:gd name="T29" fmla="*/ T28 w 340"/>
                              <a:gd name="T30" fmla="+- 0 -100 -130"/>
                              <a:gd name="T31" fmla="*/ -100 h 223"/>
                              <a:gd name="T32" fmla="+- 0 15625 15348"/>
                              <a:gd name="T33" fmla="*/ T32 w 340"/>
                              <a:gd name="T34" fmla="+- 0 -122 -130"/>
                              <a:gd name="T35" fmla="*/ -122 h 223"/>
                              <a:gd name="T36" fmla="+- 0 15586 15348"/>
                              <a:gd name="T37" fmla="*/ T36 w 340"/>
                              <a:gd name="T38" fmla="+- 0 -130 -130"/>
                              <a:gd name="T39" fmla="*/ -130 h 223"/>
                              <a:gd name="T40" fmla="+- 0 15547 15348"/>
                              <a:gd name="T41" fmla="*/ T40 w 340"/>
                              <a:gd name="T42" fmla="+- 0 -122 -130"/>
                              <a:gd name="T43" fmla="*/ -122 h 223"/>
                              <a:gd name="T44" fmla="+- 0 15515 15348"/>
                              <a:gd name="T45" fmla="*/ T44 w 340"/>
                              <a:gd name="T46" fmla="+- 0 -100 -130"/>
                              <a:gd name="T47" fmla="*/ -100 h 223"/>
                              <a:gd name="T48" fmla="+- 0 15493 15348"/>
                              <a:gd name="T49" fmla="*/ T48 w 340"/>
                              <a:gd name="T50" fmla="+- 0 -68 -130"/>
                              <a:gd name="T51" fmla="*/ -68 h 223"/>
                              <a:gd name="T52" fmla="+- 0 15485 15348"/>
                              <a:gd name="T53" fmla="*/ T52 w 340"/>
                              <a:gd name="T54" fmla="+- 0 -29 -130"/>
                              <a:gd name="T55" fmla="*/ -29 h 223"/>
                              <a:gd name="T56" fmla="+- 0 15485 15348"/>
                              <a:gd name="T57" fmla="*/ T56 w 340"/>
                              <a:gd name="T58" fmla="+- 0 33 -130"/>
                              <a:gd name="T59" fmla="*/ 33 h 223"/>
                              <a:gd name="T60" fmla="+- 0 15530 15348"/>
                              <a:gd name="T61" fmla="*/ T60 w 340"/>
                              <a:gd name="T62" fmla="+- 0 33 -130"/>
                              <a:gd name="T63" fmla="*/ 33 h 223"/>
                              <a:gd name="T64" fmla="+- 0 15530 15348"/>
                              <a:gd name="T65" fmla="*/ T64 w 340"/>
                              <a:gd name="T66" fmla="+- 0 -29 -130"/>
                              <a:gd name="T67" fmla="*/ -29 h 223"/>
                              <a:gd name="T68" fmla="+- 0 15534 15348"/>
                              <a:gd name="T69" fmla="*/ T68 w 340"/>
                              <a:gd name="T70" fmla="+- 0 -51 -130"/>
                              <a:gd name="T71" fmla="*/ -51 h 223"/>
                              <a:gd name="T72" fmla="+- 0 15546 15348"/>
                              <a:gd name="T73" fmla="*/ T72 w 340"/>
                              <a:gd name="T74" fmla="+- 0 -69 -130"/>
                              <a:gd name="T75" fmla="*/ -69 h 223"/>
                              <a:gd name="T76" fmla="+- 0 15564 15348"/>
                              <a:gd name="T77" fmla="*/ T76 w 340"/>
                              <a:gd name="T78" fmla="+- 0 -81 -130"/>
                              <a:gd name="T79" fmla="*/ -81 h 223"/>
                              <a:gd name="T80" fmla="+- 0 15586 15348"/>
                              <a:gd name="T81" fmla="*/ T80 w 340"/>
                              <a:gd name="T82" fmla="+- 0 -86 -130"/>
                              <a:gd name="T83" fmla="*/ -86 h 223"/>
                              <a:gd name="T84" fmla="+- 0 15608 15348"/>
                              <a:gd name="T85" fmla="*/ T84 w 340"/>
                              <a:gd name="T86" fmla="+- 0 -81 -130"/>
                              <a:gd name="T87" fmla="*/ -81 h 223"/>
                              <a:gd name="T88" fmla="+- 0 15626 15348"/>
                              <a:gd name="T89" fmla="*/ T88 w 340"/>
                              <a:gd name="T90" fmla="+- 0 -69 -130"/>
                              <a:gd name="T91" fmla="*/ -69 h 223"/>
                              <a:gd name="T92" fmla="+- 0 15638 15348"/>
                              <a:gd name="T93" fmla="*/ T92 w 340"/>
                              <a:gd name="T94" fmla="+- 0 -51 -130"/>
                              <a:gd name="T95" fmla="*/ -51 h 223"/>
                              <a:gd name="T96" fmla="+- 0 15643 15348"/>
                              <a:gd name="T97" fmla="*/ T96 w 340"/>
                              <a:gd name="T98" fmla="+- 0 -29 -130"/>
                              <a:gd name="T99" fmla="*/ -29 h 223"/>
                              <a:gd name="T100" fmla="+- 0 15643 15348"/>
                              <a:gd name="T101" fmla="*/ T100 w 340"/>
                              <a:gd name="T102" fmla="+- 0 93 -130"/>
                              <a:gd name="T103" fmla="*/ 93 h 223"/>
                              <a:gd name="T104" fmla="+- 0 15687 15348"/>
                              <a:gd name="T105" fmla="*/ T104 w 340"/>
                              <a:gd name="T106" fmla="+- 0 93 -130"/>
                              <a:gd name="T107" fmla="*/ 93 h 223"/>
                              <a:gd name="T108" fmla="+- 0 15687 15348"/>
                              <a:gd name="T109" fmla="*/ T108 w 340"/>
                              <a:gd name="T110" fmla="+- 0 -29 -130"/>
                              <a:gd name="T111" fmla="*/ -29 h 2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40" h="223">
                                <a:moveTo>
                                  <a:pt x="107" y="179"/>
                                </a:moveTo>
                                <a:lnTo>
                                  <a:pt x="0" y="179"/>
                                </a:lnTo>
                                <a:lnTo>
                                  <a:pt x="107" y="179"/>
                                </a:lnTo>
                                <a:moveTo>
                                  <a:pt x="339" y="101"/>
                                </a:moveTo>
                                <a:lnTo>
                                  <a:pt x="331" y="62"/>
                                </a:lnTo>
                                <a:lnTo>
                                  <a:pt x="319" y="44"/>
                                </a:lnTo>
                                <a:lnTo>
                                  <a:pt x="309" y="30"/>
                                </a:lnTo>
                                <a:lnTo>
                                  <a:pt x="277" y="8"/>
                                </a:lnTo>
                                <a:lnTo>
                                  <a:pt x="238" y="0"/>
                                </a:lnTo>
                                <a:lnTo>
                                  <a:pt x="199" y="8"/>
                                </a:lnTo>
                                <a:lnTo>
                                  <a:pt x="167" y="30"/>
                                </a:lnTo>
                                <a:lnTo>
                                  <a:pt x="145" y="62"/>
                                </a:lnTo>
                                <a:lnTo>
                                  <a:pt x="137" y="101"/>
                                </a:lnTo>
                                <a:lnTo>
                                  <a:pt x="137" y="163"/>
                                </a:lnTo>
                                <a:lnTo>
                                  <a:pt x="182" y="163"/>
                                </a:lnTo>
                                <a:lnTo>
                                  <a:pt x="182" y="101"/>
                                </a:lnTo>
                                <a:lnTo>
                                  <a:pt x="186" y="79"/>
                                </a:lnTo>
                                <a:lnTo>
                                  <a:pt x="198" y="61"/>
                                </a:lnTo>
                                <a:lnTo>
                                  <a:pt x="216" y="49"/>
                                </a:lnTo>
                                <a:lnTo>
                                  <a:pt x="238" y="44"/>
                                </a:lnTo>
                                <a:lnTo>
                                  <a:pt x="260" y="49"/>
                                </a:lnTo>
                                <a:lnTo>
                                  <a:pt x="278" y="61"/>
                                </a:lnTo>
                                <a:lnTo>
                                  <a:pt x="290" y="79"/>
                                </a:lnTo>
                                <a:lnTo>
                                  <a:pt x="295" y="101"/>
                                </a:lnTo>
                                <a:lnTo>
                                  <a:pt x="295" y="223"/>
                                </a:lnTo>
                                <a:lnTo>
                                  <a:pt x="339" y="223"/>
                                </a:lnTo>
                                <a:lnTo>
                                  <a:pt x="339" y="101"/>
                                </a:lnTo>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75B85C" id="Grupa 6" o:spid="_x0000_s1026" style="position:absolute;margin-left:723.4pt;margin-top:-7.4pt;width:60.95pt;height:19.8pt;z-index:251659264;mso-position-horizontal-relative:page" coordorigin="14468,-148" coordsize="1219,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5303;top:141;width:384;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">
                  <v:imagedata r:id="rId14" o:title=""/>
                </v:shape>
                <v:shape id="Picture 11" o:spid="_x0000_s1028" type="#_x0000_t75" style="position:absolute;left:14468;top:-118;width:794;height: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">
                  <v:imagedata r:id="rId15" o:title=""/>
                </v:shape>
                <v:shape id="Freeform 12" o:spid="_x0000_s1029" style="position:absolute;left:15558;top:-23;width:56;height:56;visibility:visible;mso-wrap-style:square;v-text-anchor:top" coordsize="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" path="m44,l13,,,13,,43,13,56r31,l56,43r,-30l44,xe" fillcolor="#414042" stroked="f">
                  <v:path arrowok="t" o:connecttype="custom" o:connectlocs="44,-23;13,-23;0,-10;0,20;13,33;44,33;56,20;56,-10;44,-23" o:connectangles="0,0,0,0,0,0,0,0,0"/>
                </v:shape>
                <v:line id="Line 13" o:spid="_x0000_s1030" style="position:absolute;visibility:visible;mso-wrap-style:square" from="15303,70" to="154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" strokecolor="#414042" strokeweight="2.2pt"/>
                <v:line id="Line 14" o:spid="_x0000_s1031" style="position:absolute;visibility:visible;mso-wrap-style:square" from="15325,-148" to="15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" strokecolor="#414042" strokeweight=".78172mm"/>
                <v:shape id="AutoShape 15" o:spid="_x0000_s1032" style="position:absolute;left:15347;top:-130;width:340;height:223;visibility:visible;mso-wrap-style:square;v-text-anchor:top" coordsize="34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" path="m107,179l,179r107,m339,101l331,62,319,44,309,30,277,8,238,,199,8,167,30,145,62r-8,39l137,163r45,l182,101r4,-22l198,61,216,49r22,-5l260,49r18,12l290,79r5,22l295,223r44,l339,101e" fillcolor="#414042" stroked="f">
                  <v:path arrowok="t" o:connecttype="custom" o:connectlocs="107,49;0,49;107,49;107,49;339,-29;331,-68;319,-86;309,-100;277,-122;238,-130;199,-122;167,-100;145,-68;137,-29;137,33;182,33;182,-29;186,-51;198,-69;216,-81;238,-86;260,-81;278,-69;290,-51;295,-29;295,93;339,93;339,-29" o:connectangles="0,0,0,0,0,0,0,0,0,0,0,0,0,0,0,0,0,0,0,0,0,0,0,0,0,0,0,0"/>
                </v:shape>
                <w10:wrap anchorx="page"/>
              </v:group>
            </w:pict>
          </mc:Fallback>
        </mc:AlternateContent>
      </w:r>
      <w:r w:rsidRPr="00870A40">
        <w:rPr>
          <w:lang w:val="lv"/>
        </w:rPr>
        <w:t>© Valsts izglītības satura centrs | ESF projekts Nr.8.3.1.1/16/I/002 Kompetenču pieeja mācību saturā</w:t>
      </w:r>
      <w:r>
        <w:rPr>
          <w:lang w:val="lv"/>
        </w:rPr>
        <w:t>, 2021.</w:t>
      </w:r>
    </w:p>
    <w:p w14:paraId="0350629D" w14:textId="3DE3CE72" w:rsidR="00414300" w:rsidRDefault="00414300" w:rsidP="00383D3E">
      <w:pPr>
        <w:spacing w:after="120"/>
        <w:rPr>
          <w:lang w:val="lv"/>
        </w:rPr>
      </w:pPr>
    </w:p>
    <w:p w14:paraId="58842709" w14:textId="60DA7449" w:rsidR="00715CA4" w:rsidRDefault="00715CA4" w:rsidP="006201A4"/>
    <w:p w14:paraId="06F4DF3B" w14:textId="4836A1CA" w:rsidR="00715CA4" w:rsidRDefault="00715CA4" w:rsidP="004C3EAD">
      <w:pPr>
        <w:spacing w:before="120"/>
      </w:pPr>
    </w:p>
    <w:p w14:paraId="72E9A523" w14:textId="087118FE" w:rsidR="00981405" w:rsidRDefault="00981405" w:rsidP="004C3EAD">
      <w:pPr>
        <w:spacing w:before="120"/>
      </w:pPr>
    </w:p>
    <w:p w14:paraId="1D136D7C" w14:textId="77777777" w:rsidR="00981405" w:rsidRDefault="00981405">
      <w:pPr>
        <w:spacing w:after="160" w:line="259" w:lineRule="auto"/>
        <w:jc w:val="left"/>
      </w:pPr>
      <w:r>
        <w:br w:type="page"/>
      </w:r>
    </w:p>
    <w:sdt>
      <w:sdtPr>
        <w:rPr>
          <w:rFonts w:asciiTheme="minorHAnsi" w:eastAsiaTheme="minorEastAsia" w:hAnsiTheme="minorHAnsi" w:cstheme="minorBidi"/>
          <w:caps w:val="0"/>
          <w:color w:val="auto"/>
          <w:sz w:val="22"/>
          <w:szCs w:val="21"/>
        </w:rPr>
        <w:id w:val="-1118765549"/>
        <w:docPartObj>
          <w:docPartGallery w:val="Table of Contents"/>
          <w:docPartUnique/>
        </w:docPartObj>
      </w:sdtPr>
      <w:sdtEndPr>
        <w:rPr>
          <w:b/>
          <w:bCs/>
        </w:rPr>
      </w:sdtEndPr>
      <w:sdtContent>
        <w:p w14:paraId="0206D566" w14:textId="3784C170" w:rsidR="00981405" w:rsidRDefault="00981405">
          <w:pPr>
            <w:pStyle w:val="Saturardtjavirsraksts"/>
          </w:pPr>
          <w:r>
            <w:t>Saturs</w:t>
          </w:r>
        </w:p>
        <w:p w14:paraId="7094B6B7" w14:textId="77777777" w:rsidR="00981405" w:rsidRDefault="00981405" w:rsidP="00965491">
          <w:pPr>
            <w:pStyle w:val="Saturs1"/>
          </w:pPr>
        </w:p>
        <w:p w14:paraId="396AA570" w14:textId="38BA2336" w:rsidR="00965491" w:rsidRDefault="00981405" w:rsidP="00965491">
          <w:pPr>
            <w:pStyle w:val="Saturs1"/>
            <w:rPr>
              <w:rFonts w:eastAsiaTheme="minorEastAsia"/>
              <w:noProof/>
              <w:sz w:val="22"/>
              <w:szCs w:val="22"/>
            </w:rPr>
          </w:pPr>
          <w:r w:rsidRPr="00B646A3">
            <w:rPr>
              <w:rFonts w:cstheme="minorHAnsi"/>
              <w:sz w:val="24"/>
              <w:szCs w:val="24"/>
            </w:rPr>
            <w:fldChar w:fldCharType="begin"/>
          </w:r>
          <w:r w:rsidRPr="00B646A3">
            <w:rPr>
              <w:rFonts w:cstheme="minorHAnsi"/>
              <w:sz w:val="24"/>
              <w:szCs w:val="24"/>
            </w:rPr>
            <w:instrText xml:space="preserve"> TOC \o "1-3" \h \z \u </w:instrText>
          </w:r>
          <w:r w:rsidRPr="00B646A3">
            <w:rPr>
              <w:rFonts w:cstheme="minorHAnsi"/>
              <w:sz w:val="24"/>
              <w:szCs w:val="24"/>
            </w:rPr>
            <w:fldChar w:fldCharType="separate"/>
          </w:r>
          <w:hyperlink w:anchor="_Toc81249209" w:history="1">
            <w:r w:rsidR="00965491" w:rsidRPr="007407EE">
              <w:rPr>
                <w:rStyle w:val="Hipersaite"/>
                <w:noProof/>
              </w:rPr>
              <w:t>Ievads</w:t>
            </w:r>
            <w:r w:rsidR="00965491">
              <w:rPr>
                <w:noProof/>
                <w:webHidden/>
              </w:rPr>
              <w:tab/>
            </w:r>
            <w:r w:rsidR="00965491">
              <w:rPr>
                <w:noProof/>
                <w:webHidden/>
              </w:rPr>
              <w:fldChar w:fldCharType="begin"/>
            </w:r>
            <w:r w:rsidR="00965491">
              <w:rPr>
                <w:noProof/>
                <w:webHidden/>
              </w:rPr>
              <w:instrText xml:space="preserve"> PAGEREF _Toc81249209 \h </w:instrText>
            </w:r>
            <w:r w:rsidR="00965491">
              <w:rPr>
                <w:noProof/>
                <w:webHidden/>
              </w:rPr>
            </w:r>
            <w:r w:rsidR="00965491">
              <w:rPr>
                <w:noProof/>
                <w:webHidden/>
              </w:rPr>
              <w:fldChar w:fldCharType="separate"/>
            </w:r>
            <w:r w:rsidR="00F427AC">
              <w:rPr>
                <w:noProof/>
                <w:webHidden/>
              </w:rPr>
              <w:t>3</w:t>
            </w:r>
            <w:r w:rsidR="00965491">
              <w:rPr>
                <w:noProof/>
                <w:webHidden/>
              </w:rPr>
              <w:fldChar w:fldCharType="end"/>
            </w:r>
          </w:hyperlink>
        </w:p>
        <w:p w14:paraId="4B599CF8" w14:textId="76240485" w:rsidR="00965491" w:rsidRDefault="003C2EB0" w:rsidP="00965491">
          <w:pPr>
            <w:pStyle w:val="Saturs1"/>
            <w:rPr>
              <w:rFonts w:eastAsiaTheme="minorEastAsia"/>
              <w:noProof/>
              <w:sz w:val="22"/>
              <w:szCs w:val="22"/>
            </w:rPr>
          </w:pPr>
          <w:hyperlink w:anchor="_Toc81249210" w:history="1">
            <w:r w:rsidR="00965491" w:rsidRPr="007407EE">
              <w:rPr>
                <w:rStyle w:val="Hipersaite"/>
                <w:noProof/>
              </w:rPr>
              <w:t>Stundu sadalījums</w:t>
            </w:r>
            <w:r w:rsidR="00965491">
              <w:rPr>
                <w:noProof/>
                <w:webHidden/>
              </w:rPr>
              <w:tab/>
            </w:r>
            <w:r w:rsidR="00965491">
              <w:rPr>
                <w:noProof/>
                <w:webHidden/>
              </w:rPr>
              <w:fldChar w:fldCharType="begin"/>
            </w:r>
            <w:r w:rsidR="00965491">
              <w:rPr>
                <w:noProof/>
                <w:webHidden/>
              </w:rPr>
              <w:instrText xml:space="preserve"> PAGEREF _Toc81249210 \h </w:instrText>
            </w:r>
            <w:r w:rsidR="00965491">
              <w:rPr>
                <w:noProof/>
                <w:webHidden/>
              </w:rPr>
            </w:r>
            <w:r w:rsidR="00965491">
              <w:rPr>
                <w:noProof/>
                <w:webHidden/>
              </w:rPr>
              <w:fldChar w:fldCharType="separate"/>
            </w:r>
            <w:r w:rsidR="00F427AC">
              <w:rPr>
                <w:noProof/>
                <w:webHidden/>
              </w:rPr>
              <w:t>4</w:t>
            </w:r>
            <w:r w:rsidR="00965491">
              <w:rPr>
                <w:noProof/>
                <w:webHidden/>
              </w:rPr>
              <w:fldChar w:fldCharType="end"/>
            </w:r>
          </w:hyperlink>
        </w:p>
        <w:p w14:paraId="47E7A36B" w14:textId="2F139526" w:rsidR="00965491" w:rsidRDefault="003C2EB0" w:rsidP="00965491">
          <w:pPr>
            <w:pStyle w:val="Saturs1"/>
            <w:rPr>
              <w:rFonts w:eastAsiaTheme="minorEastAsia"/>
              <w:noProof/>
              <w:sz w:val="22"/>
              <w:szCs w:val="22"/>
            </w:rPr>
          </w:pPr>
          <w:hyperlink w:anchor="_Toc81249211" w:history="1">
            <w:r w:rsidR="00965491" w:rsidRPr="007407EE">
              <w:rPr>
                <w:rStyle w:val="Hipersaite"/>
                <w:noProof/>
              </w:rPr>
              <w:t>1. Skaitīšanas sistēmas</w:t>
            </w:r>
            <w:r w:rsidR="00965491">
              <w:rPr>
                <w:noProof/>
                <w:webHidden/>
              </w:rPr>
              <w:tab/>
            </w:r>
            <w:r w:rsidR="00965491">
              <w:rPr>
                <w:noProof/>
                <w:webHidden/>
              </w:rPr>
              <w:fldChar w:fldCharType="begin"/>
            </w:r>
            <w:r w:rsidR="00965491">
              <w:rPr>
                <w:noProof/>
                <w:webHidden/>
              </w:rPr>
              <w:instrText xml:space="preserve"> PAGEREF _Toc81249211 \h </w:instrText>
            </w:r>
            <w:r w:rsidR="00965491">
              <w:rPr>
                <w:noProof/>
                <w:webHidden/>
              </w:rPr>
            </w:r>
            <w:r w:rsidR="00965491">
              <w:rPr>
                <w:noProof/>
                <w:webHidden/>
              </w:rPr>
              <w:fldChar w:fldCharType="separate"/>
            </w:r>
            <w:r w:rsidR="00F427AC">
              <w:rPr>
                <w:noProof/>
                <w:webHidden/>
              </w:rPr>
              <w:t>5</w:t>
            </w:r>
            <w:r w:rsidR="00965491">
              <w:rPr>
                <w:noProof/>
                <w:webHidden/>
              </w:rPr>
              <w:fldChar w:fldCharType="end"/>
            </w:r>
          </w:hyperlink>
        </w:p>
        <w:p w14:paraId="1C752B19" w14:textId="486661CB" w:rsidR="00965491" w:rsidRDefault="003C2EB0">
          <w:pPr>
            <w:pStyle w:val="Saturs2"/>
            <w:rPr>
              <w:rFonts w:eastAsiaTheme="minorEastAsia"/>
              <w:smallCaps w:val="0"/>
              <w:noProof/>
              <w:sz w:val="22"/>
              <w:szCs w:val="22"/>
            </w:rPr>
          </w:pPr>
          <w:hyperlink w:anchor="_Toc81249212" w:history="1">
            <w:r w:rsidR="00965491" w:rsidRPr="007407EE">
              <w:rPr>
                <w:rStyle w:val="Hipersaite"/>
                <w:noProof/>
              </w:rPr>
              <w:t>1.1. Skaitļa pārvēršana no kādas skaitīšanas sistēmas uz decimālo skaitīšanas sistēmu</w:t>
            </w:r>
            <w:r w:rsidR="00965491">
              <w:rPr>
                <w:noProof/>
                <w:webHidden/>
              </w:rPr>
              <w:tab/>
            </w:r>
            <w:r w:rsidR="00965491">
              <w:rPr>
                <w:noProof/>
                <w:webHidden/>
              </w:rPr>
              <w:fldChar w:fldCharType="begin"/>
            </w:r>
            <w:r w:rsidR="00965491">
              <w:rPr>
                <w:noProof/>
                <w:webHidden/>
              </w:rPr>
              <w:instrText xml:space="preserve"> PAGEREF _Toc81249212 \h </w:instrText>
            </w:r>
            <w:r w:rsidR="00965491">
              <w:rPr>
                <w:noProof/>
                <w:webHidden/>
              </w:rPr>
            </w:r>
            <w:r w:rsidR="00965491">
              <w:rPr>
                <w:noProof/>
                <w:webHidden/>
              </w:rPr>
              <w:fldChar w:fldCharType="separate"/>
            </w:r>
            <w:r w:rsidR="00F427AC">
              <w:rPr>
                <w:noProof/>
                <w:webHidden/>
              </w:rPr>
              <w:t>8</w:t>
            </w:r>
            <w:r w:rsidR="00965491">
              <w:rPr>
                <w:noProof/>
                <w:webHidden/>
              </w:rPr>
              <w:fldChar w:fldCharType="end"/>
            </w:r>
          </w:hyperlink>
        </w:p>
        <w:p w14:paraId="56030EC9" w14:textId="33FB9BF3" w:rsidR="00965491" w:rsidRDefault="003C2EB0">
          <w:pPr>
            <w:pStyle w:val="Saturs2"/>
            <w:rPr>
              <w:rFonts w:eastAsiaTheme="minorEastAsia"/>
              <w:smallCaps w:val="0"/>
              <w:noProof/>
              <w:sz w:val="22"/>
              <w:szCs w:val="22"/>
            </w:rPr>
          </w:pPr>
          <w:hyperlink w:anchor="_Toc81249213" w:history="1">
            <w:r w:rsidR="00965491" w:rsidRPr="007407EE">
              <w:rPr>
                <w:rStyle w:val="Hipersaite"/>
                <w:noProof/>
              </w:rPr>
              <w:t>1.2. Skaitļa pārvēršana no decimālās skaitīšanas sistēmas kādā citā skaitīšanas sistēmā</w:t>
            </w:r>
            <w:r w:rsidR="00965491">
              <w:rPr>
                <w:noProof/>
                <w:webHidden/>
              </w:rPr>
              <w:tab/>
            </w:r>
            <w:r w:rsidR="00965491">
              <w:rPr>
                <w:noProof/>
                <w:webHidden/>
              </w:rPr>
              <w:fldChar w:fldCharType="begin"/>
            </w:r>
            <w:r w:rsidR="00965491">
              <w:rPr>
                <w:noProof/>
                <w:webHidden/>
              </w:rPr>
              <w:instrText xml:space="preserve"> PAGEREF _Toc81249213 \h </w:instrText>
            </w:r>
            <w:r w:rsidR="00965491">
              <w:rPr>
                <w:noProof/>
                <w:webHidden/>
              </w:rPr>
            </w:r>
            <w:r w:rsidR="00965491">
              <w:rPr>
                <w:noProof/>
                <w:webHidden/>
              </w:rPr>
              <w:fldChar w:fldCharType="separate"/>
            </w:r>
            <w:r w:rsidR="00F427AC">
              <w:rPr>
                <w:noProof/>
                <w:webHidden/>
              </w:rPr>
              <w:t>9</w:t>
            </w:r>
            <w:r w:rsidR="00965491">
              <w:rPr>
                <w:noProof/>
                <w:webHidden/>
              </w:rPr>
              <w:fldChar w:fldCharType="end"/>
            </w:r>
          </w:hyperlink>
        </w:p>
        <w:p w14:paraId="4E5B1168" w14:textId="002DB88D" w:rsidR="00965491" w:rsidRDefault="003C2EB0" w:rsidP="00965491">
          <w:pPr>
            <w:pStyle w:val="Saturs1"/>
            <w:rPr>
              <w:rFonts w:eastAsiaTheme="minorEastAsia"/>
              <w:noProof/>
              <w:sz w:val="22"/>
              <w:szCs w:val="22"/>
            </w:rPr>
          </w:pPr>
          <w:hyperlink w:anchor="_Toc81249214" w:history="1">
            <w:r w:rsidR="00965491" w:rsidRPr="007407EE">
              <w:rPr>
                <w:rStyle w:val="Hipersaite"/>
                <w:noProof/>
              </w:rPr>
              <w:t>2. Kongruences</w:t>
            </w:r>
            <w:r w:rsidR="00965491">
              <w:rPr>
                <w:noProof/>
                <w:webHidden/>
              </w:rPr>
              <w:tab/>
            </w:r>
            <w:r w:rsidR="00965491">
              <w:rPr>
                <w:noProof/>
                <w:webHidden/>
              </w:rPr>
              <w:fldChar w:fldCharType="begin"/>
            </w:r>
            <w:r w:rsidR="00965491">
              <w:rPr>
                <w:noProof/>
                <w:webHidden/>
              </w:rPr>
              <w:instrText xml:space="preserve"> PAGEREF _Toc81249214 \h </w:instrText>
            </w:r>
            <w:r w:rsidR="00965491">
              <w:rPr>
                <w:noProof/>
                <w:webHidden/>
              </w:rPr>
            </w:r>
            <w:r w:rsidR="00965491">
              <w:rPr>
                <w:noProof/>
                <w:webHidden/>
              </w:rPr>
              <w:fldChar w:fldCharType="separate"/>
            </w:r>
            <w:r w:rsidR="00F427AC">
              <w:rPr>
                <w:noProof/>
                <w:webHidden/>
              </w:rPr>
              <w:t>11</w:t>
            </w:r>
            <w:r w:rsidR="00965491">
              <w:rPr>
                <w:noProof/>
                <w:webHidden/>
              </w:rPr>
              <w:fldChar w:fldCharType="end"/>
            </w:r>
          </w:hyperlink>
        </w:p>
        <w:p w14:paraId="16B79B33" w14:textId="2AD7A77C" w:rsidR="00965491" w:rsidRDefault="003C2EB0">
          <w:pPr>
            <w:pStyle w:val="Saturs2"/>
            <w:rPr>
              <w:rFonts w:eastAsiaTheme="minorEastAsia"/>
              <w:smallCaps w:val="0"/>
              <w:noProof/>
              <w:sz w:val="22"/>
              <w:szCs w:val="22"/>
            </w:rPr>
          </w:pPr>
          <w:hyperlink w:anchor="_Toc81249215" w:history="1">
            <w:r w:rsidR="00965491" w:rsidRPr="007407EE">
              <w:rPr>
                <w:rStyle w:val="Hipersaite"/>
                <w:noProof/>
              </w:rPr>
              <w:t>2.1. Kongruences jēdziens</w:t>
            </w:r>
            <w:r w:rsidR="00965491">
              <w:rPr>
                <w:noProof/>
                <w:webHidden/>
              </w:rPr>
              <w:tab/>
            </w:r>
            <w:r w:rsidR="00965491">
              <w:rPr>
                <w:noProof/>
                <w:webHidden/>
              </w:rPr>
              <w:fldChar w:fldCharType="begin"/>
            </w:r>
            <w:r w:rsidR="00965491">
              <w:rPr>
                <w:noProof/>
                <w:webHidden/>
              </w:rPr>
              <w:instrText xml:space="preserve"> PAGEREF _Toc81249215 \h </w:instrText>
            </w:r>
            <w:r w:rsidR="00965491">
              <w:rPr>
                <w:noProof/>
                <w:webHidden/>
              </w:rPr>
            </w:r>
            <w:r w:rsidR="00965491">
              <w:rPr>
                <w:noProof/>
                <w:webHidden/>
              </w:rPr>
              <w:fldChar w:fldCharType="separate"/>
            </w:r>
            <w:r w:rsidR="00F427AC">
              <w:rPr>
                <w:noProof/>
                <w:webHidden/>
              </w:rPr>
              <w:t>11</w:t>
            </w:r>
            <w:r w:rsidR="00965491">
              <w:rPr>
                <w:noProof/>
                <w:webHidden/>
              </w:rPr>
              <w:fldChar w:fldCharType="end"/>
            </w:r>
          </w:hyperlink>
        </w:p>
        <w:p w14:paraId="1CC9B3E5" w14:textId="0F3251AE" w:rsidR="00965491" w:rsidRDefault="003C2EB0">
          <w:pPr>
            <w:pStyle w:val="Saturs2"/>
            <w:rPr>
              <w:rFonts w:eastAsiaTheme="minorEastAsia"/>
              <w:smallCaps w:val="0"/>
              <w:noProof/>
              <w:sz w:val="22"/>
              <w:szCs w:val="22"/>
            </w:rPr>
          </w:pPr>
          <w:hyperlink w:anchor="_Toc81249216" w:history="1">
            <w:r w:rsidR="00965491" w:rsidRPr="007407EE">
              <w:rPr>
                <w:rStyle w:val="Hipersaite"/>
                <w:noProof/>
              </w:rPr>
              <w:t>2.2. Kongruenču īpašības</w:t>
            </w:r>
            <w:r w:rsidR="00965491">
              <w:rPr>
                <w:noProof/>
                <w:webHidden/>
              </w:rPr>
              <w:tab/>
            </w:r>
            <w:r w:rsidR="00965491">
              <w:rPr>
                <w:noProof/>
                <w:webHidden/>
              </w:rPr>
              <w:fldChar w:fldCharType="begin"/>
            </w:r>
            <w:r w:rsidR="00965491">
              <w:rPr>
                <w:noProof/>
                <w:webHidden/>
              </w:rPr>
              <w:instrText xml:space="preserve"> PAGEREF _Toc81249216 \h </w:instrText>
            </w:r>
            <w:r w:rsidR="00965491">
              <w:rPr>
                <w:noProof/>
                <w:webHidden/>
              </w:rPr>
            </w:r>
            <w:r w:rsidR="00965491">
              <w:rPr>
                <w:noProof/>
                <w:webHidden/>
              </w:rPr>
              <w:fldChar w:fldCharType="separate"/>
            </w:r>
            <w:r w:rsidR="00F427AC">
              <w:rPr>
                <w:noProof/>
                <w:webHidden/>
              </w:rPr>
              <w:t>13</w:t>
            </w:r>
            <w:r w:rsidR="00965491">
              <w:rPr>
                <w:noProof/>
                <w:webHidden/>
              </w:rPr>
              <w:fldChar w:fldCharType="end"/>
            </w:r>
          </w:hyperlink>
        </w:p>
        <w:p w14:paraId="01070CCC" w14:textId="3CEFB89C" w:rsidR="00965491" w:rsidRDefault="003C2EB0">
          <w:pPr>
            <w:pStyle w:val="Saturs2"/>
            <w:rPr>
              <w:rFonts w:eastAsiaTheme="minorEastAsia"/>
              <w:smallCaps w:val="0"/>
              <w:noProof/>
              <w:sz w:val="22"/>
              <w:szCs w:val="22"/>
            </w:rPr>
          </w:pPr>
          <w:hyperlink w:anchor="_Toc81249217" w:history="1">
            <w:r w:rsidR="00965491" w:rsidRPr="007407EE">
              <w:rPr>
                <w:rStyle w:val="Hipersaite"/>
                <w:noProof/>
              </w:rPr>
              <w:t xml:space="preserve">2.3. Skaitļu pakāpes pēc moduļa </w:t>
            </w:r>
            <m:oMath>
              <m:r>
                <w:rPr>
                  <w:rStyle w:val="Hipersaite"/>
                  <w:rFonts w:ascii="Cambria Math" w:hAnsi="Cambria Math"/>
                  <w:noProof/>
                </w:rPr>
                <m:t>m</m:t>
              </m:r>
            </m:oMath>
            <w:r w:rsidR="00965491">
              <w:rPr>
                <w:noProof/>
                <w:webHidden/>
              </w:rPr>
              <w:tab/>
            </w:r>
            <w:r w:rsidR="00965491">
              <w:rPr>
                <w:noProof/>
                <w:webHidden/>
              </w:rPr>
              <w:fldChar w:fldCharType="begin"/>
            </w:r>
            <w:r w:rsidR="00965491">
              <w:rPr>
                <w:noProof/>
                <w:webHidden/>
              </w:rPr>
              <w:instrText xml:space="preserve"> PAGEREF _Toc81249217 \h </w:instrText>
            </w:r>
            <w:r w:rsidR="00965491">
              <w:rPr>
                <w:noProof/>
                <w:webHidden/>
              </w:rPr>
            </w:r>
            <w:r w:rsidR="00965491">
              <w:rPr>
                <w:noProof/>
                <w:webHidden/>
              </w:rPr>
              <w:fldChar w:fldCharType="separate"/>
            </w:r>
            <w:r w:rsidR="00F427AC">
              <w:rPr>
                <w:noProof/>
                <w:webHidden/>
              </w:rPr>
              <w:t>16</w:t>
            </w:r>
            <w:r w:rsidR="00965491">
              <w:rPr>
                <w:noProof/>
                <w:webHidden/>
              </w:rPr>
              <w:fldChar w:fldCharType="end"/>
            </w:r>
          </w:hyperlink>
        </w:p>
        <w:p w14:paraId="06828EDB" w14:textId="72E3BE09" w:rsidR="00965491" w:rsidRDefault="003C2EB0">
          <w:pPr>
            <w:pStyle w:val="Saturs2"/>
            <w:rPr>
              <w:rFonts w:eastAsiaTheme="minorEastAsia"/>
              <w:smallCaps w:val="0"/>
              <w:noProof/>
              <w:sz w:val="22"/>
              <w:szCs w:val="22"/>
            </w:rPr>
          </w:pPr>
          <w:hyperlink w:anchor="_Toc81249218" w:history="1">
            <w:r w:rsidR="00965491" w:rsidRPr="007407EE">
              <w:rPr>
                <w:rStyle w:val="Hipersaite"/>
                <w:noProof/>
              </w:rPr>
              <w:t>2.4. Uzdevumi</w:t>
            </w:r>
            <w:r w:rsidR="00965491">
              <w:rPr>
                <w:noProof/>
                <w:webHidden/>
              </w:rPr>
              <w:tab/>
            </w:r>
            <w:r w:rsidR="00965491">
              <w:rPr>
                <w:noProof/>
                <w:webHidden/>
              </w:rPr>
              <w:fldChar w:fldCharType="begin"/>
            </w:r>
            <w:r w:rsidR="00965491">
              <w:rPr>
                <w:noProof/>
                <w:webHidden/>
              </w:rPr>
              <w:instrText xml:space="preserve"> PAGEREF _Toc81249218 \h </w:instrText>
            </w:r>
            <w:r w:rsidR="00965491">
              <w:rPr>
                <w:noProof/>
                <w:webHidden/>
              </w:rPr>
            </w:r>
            <w:r w:rsidR="00965491">
              <w:rPr>
                <w:noProof/>
                <w:webHidden/>
              </w:rPr>
              <w:fldChar w:fldCharType="separate"/>
            </w:r>
            <w:r w:rsidR="00F427AC">
              <w:rPr>
                <w:noProof/>
                <w:webHidden/>
              </w:rPr>
              <w:t>20</w:t>
            </w:r>
            <w:r w:rsidR="00965491">
              <w:rPr>
                <w:noProof/>
                <w:webHidden/>
              </w:rPr>
              <w:fldChar w:fldCharType="end"/>
            </w:r>
          </w:hyperlink>
        </w:p>
        <w:p w14:paraId="59AF297F" w14:textId="28850F05" w:rsidR="00965491" w:rsidRDefault="003C2EB0">
          <w:pPr>
            <w:pStyle w:val="Saturs2"/>
            <w:rPr>
              <w:rFonts w:eastAsiaTheme="minorEastAsia"/>
              <w:smallCaps w:val="0"/>
              <w:noProof/>
              <w:sz w:val="22"/>
              <w:szCs w:val="22"/>
            </w:rPr>
          </w:pPr>
          <w:hyperlink w:anchor="_Toc81249219" w:history="1">
            <w:r w:rsidR="00965491" w:rsidRPr="007407EE">
              <w:rPr>
                <w:rStyle w:val="Hipersaite"/>
                <w:noProof/>
              </w:rPr>
              <w:t>2.5. Idejas risinājumiem</w:t>
            </w:r>
            <w:r w:rsidR="00965491">
              <w:rPr>
                <w:noProof/>
                <w:webHidden/>
              </w:rPr>
              <w:tab/>
            </w:r>
            <w:r w:rsidR="00965491">
              <w:rPr>
                <w:noProof/>
                <w:webHidden/>
              </w:rPr>
              <w:fldChar w:fldCharType="begin"/>
            </w:r>
            <w:r w:rsidR="00965491">
              <w:rPr>
                <w:noProof/>
                <w:webHidden/>
              </w:rPr>
              <w:instrText xml:space="preserve"> PAGEREF _Toc81249219 \h </w:instrText>
            </w:r>
            <w:r w:rsidR="00965491">
              <w:rPr>
                <w:noProof/>
                <w:webHidden/>
              </w:rPr>
            </w:r>
            <w:r w:rsidR="00965491">
              <w:rPr>
                <w:noProof/>
                <w:webHidden/>
              </w:rPr>
              <w:fldChar w:fldCharType="separate"/>
            </w:r>
            <w:r w:rsidR="00F427AC">
              <w:rPr>
                <w:noProof/>
                <w:webHidden/>
              </w:rPr>
              <w:t>21</w:t>
            </w:r>
            <w:r w:rsidR="00965491">
              <w:rPr>
                <w:noProof/>
                <w:webHidden/>
              </w:rPr>
              <w:fldChar w:fldCharType="end"/>
            </w:r>
          </w:hyperlink>
        </w:p>
        <w:p w14:paraId="2FD7CC7B" w14:textId="2DB224BC" w:rsidR="00965491" w:rsidRDefault="003C2EB0">
          <w:pPr>
            <w:pStyle w:val="Saturs2"/>
            <w:rPr>
              <w:rFonts w:eastAsiaTheme="minorEastAsia"/>
              <w:smallCaps w:val="0"/>
              <w:noProof/>
              <w:sz w:val="22"/>
              <w:szCs w:val="22"/>
            </w:rPr>
          </w:pPr>
          <w:hyperlink w:anchor="_Toc81249220" w:history="1">
            <w:r w:rsidR="00965491" w:rsidRPr="007407EE">
              <w:rPr>
                <w:rStyle w:val="Hipersaite"/>
                <w:noProof/>
              </w:rPr>
              <w:t>2.6. Uzdevumu atrisinājumi</w:t>
            </w:r>
            <w:r w:rsidR="00965491">
              <w:rPr>
                <w:noProof/>
                <w:webHidden/>
              </w:rPr>
              <w:tab/>
            </w:r>
            <w:r w:rsidR="00965491">
              <w:rPr>
                <w:noProof/>
                <w:webHidden/>
              </w:rPr>
              <w:fldChar w:fldCharType="begin"/>
            </w:r>
            <w:r w:rsidR="00965491">
              <w:rPr>
                <w:noProof/>
                <w:webHidden/>
              </w:rPr>
              <w:instrText xml:space="preserve"> PAGEREF _Toc81249220 \h </w:instrText>
            </w:r>
            <w:r w:rsidR="00965491">
              <w:rPr>
                <w:noProof/>
                <w:webHidden/>
              </w:rPr>
            </w:r>
            <w:r w:rsidR="00965491">
              <w:rPr>
                <w:noProof/>
                <w:webHidden/>
              </w:rPr>
              <w:fldChar w:fldCharType="separate"/>
            </w:r>
            <w:r w:rsidR="00F427AC">
              <w:rPr>
                <w:noProof/>
                <w:webHidden/>
              </w:rPr>
              <w:t>21</w:t>
            </w:r>
            <w:r w:rsidR="00965491">
              <w:rPr>
                <w:noProof/>
                <w:webHidden/>
              </w:rPr>
              <w:fldChar w:fldCharType="end"/>
            </w:r>
          </w:hyperlink>
        </w:p>
        <w:p w14:paraId="04CC4F06" w14:textId="50BCE8FB" w:rsidR="00965491" w:rsidRDefault="003C2EB0" w:rsidP="00965491">
          <w:pPr>
            <w:pStyle w:val="Saturs1"/>
            <w:rPr>
              <w:rFonts w:eastAsiaTheme="minorEastAsia"/>
              <w:noProof/>
              <w:sz w:val="22"/>
              <w:szCs w:val="22"/>
            </w:rPr>
          </w:pPr>
          <w:hyperlink w:anchor="_Toc81249221" w:history="1">
            <w:r w:rsidR="00965491" w:rsidRPr="007407EE">
              <w:rPr>
                <w:rStyle w:val="Hipersaite"/>
                <w:noProof/>
              </w:rPr>
              <w:t>3. Dalāmības pierādīšana</w:t>
            </w:r>
            <w:r w:rsidR="00965491">
              <w:rPr>
                <w:noProof/>
                <w:webHidden/>
              </w:rPr>
              <w:tab/>
            </w:r>
            <w:r w:rsidR="00965491">
              <w:rPr>
                <w:noProof/>
                <w:webHidden/>
              </w:rPr>
              <w:fldChar w:fldCharType="begin"/>
            </w:r>
            <w:r w:rsidR="00965491">
              <w:rPr>
                <w:noProof/>
                <w:webHidden/>
              </w:rPr>
              <w:instrText xml:space="preserve"> PAGEREF _Toc81249221 \h </w:instrText>
            </w:r>
            <w:r w:rsidR="00965491">
              <w:rPr>
                <w:noProof/>
                <w:webHidden/>
              </w:rPr>
            </w:r>
            <w:r w:rsidR="00965491">
              <w:rPr>
                <w:noProof/>
                <w:webHidden/>
              </w:rPr>
              <w:fldChar w:fldCharType="separate"/>
            </w:r>
            <w:r w:rsidR="00F427AC">
              <w:rPr>
                <w:noProof/>
                <w:webHidden/>
              </w:rPr>
              <w:t>24</w:t>
            </w:r>
            <w:r w:rsidR="00965491">
              <w:rPr>
                <w:noProof/>
                <w:webHidden/>
              </w:rPr>
              <w:fldChar w:fldCharType="end"/>
            </w:r>
          </w:hyperlink>
        </w:p>
        <w:p w14:paraId="2D003F78" w14:textId="70561BF1" w:rsidR="00965491" w:rsidRDefault="003C2EB0">
          <w:pPr>
            <w:pStyle w:val="Saturs2"/>
            <w:rPr>
              <w:rFonts w:eastAsiaTheme="minorEastAsia"/>
              <w:smallCaps w:val="0"/>
              <w:noProof/>
              <w:sz w:val="22"/>
              <w:szCs w:val="22"/>
            </w:rPr>
          </w:pPr>
          <w:hyperlink w:anchor="_Toc81249222" w:history="1">
            <w:r w:rsidR="00965491" w:rsidRPr="007407EE">
              <w:rPr>
                <w:rStyle w:val="Hipersaite"/>
                <w:noProof/>
              </w:rPr>
              <w:t>3.1. Dalāmības pazīmes</w:t>
            </w:r>
            <w:r w:rsidR="00965491">
              <w:rPr>
                <w:noProof/>
                <w:webHidden/>
              </w:rPr>
              <w:tab/>
            </w:r>
            <w:r w:rsidR="00965491">
              <w:rPr>
                <w:noProof/>
                <w:webHidden/>
              </w:rPr>
              <w:fldChar w:fldCharType="begin"/>
            </w:r>
            <w:r w:rsidR="00965491">
              <w:rPr>
                <w:noProof/>
                <w:webHidden/>
              </w:rPr>
              <w:instrText xml:space="preserve"> PAGEREF _Toc81249222 \h </w:instrText>
            </w:r>
            <w:r w:rsidR="00965491">
              <w:rPr>
                <w:noProof/>
                <w:webHidden/>
              </w:rPr>
            </w:r>
            <w:r w:rsidR="00965491">
              <w:rPr>
                <w:noProof/>
                <w:webHidden/>
              </w:rPr>
              <w:fldChar w:fldCharType="separate"/>
            </w:r>
            <w:r w:rsidR="00F427AC">
              <w:rPr>
                <w:noProof/>
                <w:webHidden/>
              </w:rPr>
              <w:t>24</w:t>
            </w:r>
            <w:r w:rsidR="00965491">
              <w:rPr>
                <w:noProof/>
                <w:webHidden/>
              </w:rPr>
              <w:fldChar w:fldCharType="end"/>
            </w:r>
          </w:hyperlink>
        </w:p>
        <w:p w14:paraId="7D8FB176" w14:textId="2CEB6720" w:rsidR="00965491" w:rsidRDefault="003C2EB0">
          <w:pPr>
            <w:pStyle w:val="Saturs2"/>
            <w:rPr>
              <w:rFonts w:eastAsiaTheme="minorEastAsia"/>
              <w:smallCaps w:val="0"/>
              <w:noProof/>
              <w:sz w:val="22"/>
              <w:szCs w:val="22"/>
            </w:rPr>
          </w:pPr>
          <w:hyperlink w:anchor="_Toc81249223" w:history="1">
            <w:r w:rsidR="00965491" w:rsidRPr="007407EE">
              <w:rPr>
                <w:rStyle w:val="Hipersaite"/>
                <w:noProof/>
              </w:rPr>
              <w:t>3.2. Matemātiskās indukcijas metodes izmantošana</w:t>
            </w:r>
            <w:r w:rsidR="00965491">
              <w:rPr>
                <w:noProof/>
                <w:webHidden/>
              </w:rPr>
              <w:tab/>
            </w:r>
            <w:r w:rsidR="00965491">
              <w:rPr>
                <w:noProof/>
                <w:webHidden/>
              </w:rPr>
              <w:fldChar w:fldCharType="begin"/>
            </w:r>
            <w:r w:rsidR="00965491">
              <w:rPr>
                <w:noProof/>
                <w:webHidden/>
              </w:rPr>
              <w:instrText xml:space="preserve"> PAGEREF _Toc81249223 \h </w:instrText>
            </w:r>
            <w:r w:rsidR="00965491">
              <w:rPr>
                <w:noProof/>
                <w:webHidden/>
              </w:rPr>
            </w:r>
            <w:r w:rsidR="00965491">
              <w:rPr>
                <w:noProof/>
                <w:webHidden/>
              </w:rPr>
              <w:fldChar w:fldCharType="separate"/>
            </w:r>
            <w:r w:rsidR="00F427AC">
              <w:rPr>
                <w:noProof/>
                <w:webHidden/>
              </w:rPr>
              <w:t>28</w:t>
            </w:r>
            <w:r w:rsidR="00965491">
              <w:rPr>
                <w:noProof/>
                <w:webHidden/>
              </w:rPr>
              <w:fldChar w:fldCharType="end"/>
            </w:r>
          </w:hyperlink>
        </w:p>
        <w:p w14:paraId="0C97F807" w14:textId="768E664A" w:rsidR="00965491" w:rsidRDefault="003C2EB0">
          <w:pPr>
            <w:pStyle w:val="Saturs2"/>
            <w:rPr>
              <w:rFonts w:eastAsiaTheme="minorEastAsia"/>
              <w:smallCaps w:val="0"/>
              <w:noProof/>
              <w:sz w:val="22"/>
              <w:szCs w:val="22"/>
            </w:rPr>
          </w:pPr>
          <w:hyperlink w:anchor="_Toc81249224" w:history="1">
            <w:r w:rsidR="00965491" w:rsidRPr="007407EE">
              <w:rPr>
                <w:rStyle w:val="Hipersaite"/>
                <w:noProof/>
              </w:rPr>
              <w:t>3.3. Uzdevumi</w:t>
            </w:r>
            <w:r w:rsidR="00965491">
              <w:rPr>
                <w:noProof/>
                <w:webHidden/>
              </w:rPr>
              <w:tab/>
            </w:r>
            <w:r w:rsidR="00965491">
              <w:rPr>
                <w:noProof/>
                <w:webHidden/>
              </w:rPr>
              <w:fldChar w:fldCharType="begin"/>
            </w:r>
            <w:r w:rsidR="00965491">
              <w:rPr>
                <w:noProof/>
                <w:webHidden/>
              </w:rPr>
              <w:instrText xml:space="preserve"> PAGEREF _Toc81249224 \h </w:instrText>
            </w:r>
            <w:r w:rsidR="00965491">
              <w:rPr>
                <w:noProof/>
                <w:webHidden/>
              </w:rPr>
            </w:r>
            <w:r w:rsidR="00965491">
              <w:rPr>
                <w:noProof/>
                <w:webHidden/>
              </w:rPr>
              <w:fldChar w:fldCharType="separate"/>
            </w:r>
            <w:r w:rsidR="00F427AC">
              <w:rPr>
                <w:noProof/>
                <w:webHidden/>
              </w:rPr>
              <w:t>31</w:t>
            </w:r>
            <w:r w:rsidR="00965491">
              <w:rPr>
                <w:noProof/>
                <w:webHidden/>
              </w:rPr>
              <w:fldChar w:fldCharType="end"/>
            </w:r>
          </w:hyperlink>
        </w:p>
        <w:p w14:paraId="3D12D745" w14:textId="56063DF2" w:rsidR="00965491" w:rsidRDefault="003C2EB0">
          <w:pPr>
            <w:pStyle w:val="Saturs2"/>
            <w:rPr>
              <w:rFonts w:eastAsiaTheme="minorEastAsia"/>
              <w:smallCaps w:val="0"/>
              <w:noProof/>
              <w:sz w:val="22"/>
              <w:szCs w:val="22"/>
            </w:rPr>
          </w:pPr>
          <w:hyperlink w:anchor="_Toc81249225" w:history="1">
            <w:r w:rsidR="00965491" w:rsidRPr="007407EE">
              <w:rPr>
                <w:rStyle w:val="Hipersaite"/>
                <w:noProof/>
              </w:rPr>
              <w:t>3.4. Idejas risinājumiem</w:t>
            </w:r>
            <w:r w:rsidR="00965491">
              <w:rPr>
                <w:noProof/>
                <w:webHidden/>
              </w:rPr>
              <w:tab/>
            </w:r>
            <w:r w:rsidR="00965491">
              <w:rPr>
                <w:noProof/>
                <w:webHidden/>
              </w:rPr>
              <w:fldChar w:fldCharType="begin"/>
            </w:r>
            <w:r w:rsidR="00965491">
              <w:rPr>
                <w:noProof/>
                <w:webHidden/>
              </w:rPr>
              <w:instrText xml:space="preserve"> PAGEREF _Toc81249225 \h </w:instrText>
            </w:r>
            <w:r w:rsidR="00965491">
              <w:rPr>
                <w:noProof/>
                <w:webHidden/>
              </w:rPr>
            </w:r>
            <w:r w:rsidR="00965491">
              <w:rPr>
                <w:noProof/>
                <w:webHidden/>
              </w:rPr>
              <w:fldChar w:fldCharType="separate"/>
            </w:r>
            <w:r w:rsidR="00F427AC">
              <w:rPr>
                <w:noProof/>
                <w:webHidden/>
              </w:rPr>
              <w:t>31</w:t>
            </w:r>
            <w:r w:rsidR="00965491">
              <w:rPr>
                <w:noProof/>
                <w:webHidden/>
              </w:rPr>
              <w:fldChar w:fldCharType="end"/>
            </w:r>
          </w:hyperlink>
        </w:p>
        <w:p w14:paraId="16D94AC9" w14:textId="6EC85116" w:rsidR="00965491" w:rsidRDefault="003C2EB0">
          <w:pPr>
            <w:pStyle w:val="Saturs2"/>
            <w:rPr>
              <w:rFonts w:eastAsiaTheme="minorEastAsia"/>
              <w:smallCaps w:val="0"/>
              <w:noProof/>
              <w:sz w:val="22"/>
              <w:szCs w:val="22"/>
            </w:rPr>
          </w:pPr>
          <w:hyperlink w:anchor="_Toc81249226" w:history="1">
            <w:r w:rsidR="00965491" w:rsidRPr="007407EE">
              <w:rPr>
                <w:rStyle w:val="Hipersaite"/>
                <w:noProof/>
              </w:rPr>
              <w:t>3.5. Uzdevumu atrisinājumi</w:t>
            </w:r>
            <w:r w:rsidR="00965491">
              <w:rPr>
                <w:noProof/>
                <w:webHidden/>
              </w:rPr>
              <w:tab/>
            </w:r>
            <w:r w:rsidR="00965491">
              <w:rPr>
                <w:noProof/>
                <w:webHidden/>
              </w:rPr>
              <w:fldChar w:fldCharType="begin"/>
            </w:r>
            <w:r w:rsidR="00965491">
              <w:rPr>
                <w:noProof/>
                <w:webHidden/>
              </w:rPr>
              <w:instrText xml:space="preserve"> PAGEREF _Toc81249226 \h </w:instrText>
            </w:r>
            <w:r w:rsidR="00965491">
              <w:rPr>
                <w:noProof/>
                <w:webHidden/>
              </w:rPr>
            </w:r>
            <w:r w:rsidR="00965491">
              <w:rPr>
                <w:noProof/>
                <w:webHidden/>
              </w:rPr>
              <w:fldChar w:fldCharType="separate"/>
            </w:r>
            <w:r w:rsidR="00F427AC">
              <w:rPr>
                <w:noProof/>
                <w:webHidden/>
              </w:rPr>
              <w:t>32</w:t>
            </w:r>
            <w:r w:rsidR="00965491">
              <w:rPr>
                <w:noProof/>
                <w:webHidden/>
              </w:rPr>
              <w:fldChar w:fldCharType="end"/>
            </w:r>
          </w:hyperlink>
        </w:p>
        <w:p w14:paraId="2916B6E5" w14:textId="25DE8D0F" w:rsidR="00965491" w:rsidRDefault="003C2EB0" w:rsidP="00965491">
          <w:pPr>
            <w:pStyle w:val="Saturs1"/>
            <w:rPr>
              <w:rFonts w:eastAsiaTheme="minorEastAsia"/>
              <w:noProof/>
              <w:sz w:val="22"/>
              <w:szCs w:val="22"/>
            </w:rPr>
          </w:pPr>
          <w:hyperlink w:anchor="_Toc81249227" w:history="1">
            <w:r w:rsidR="00965491" w:rsidRPr="007407EE">
              <w:rPr>
                <w:rStyle w:val="Hipersaite"/>
                <w:noProof/>
              </w:rPr>
              <w:t>4. Vienādojumi naturālos un veselos skaitļos</w:t>
            </w:r>
            <w:r w:rsidR="00965491">
              <w:rPr>
                <w:noProof/>
                <w:webHidden/>
              </w:rPr>
              <w:tab/>
            </w:r>
            <w:r w:rsidR="00965491">
              <w:rPr>
                <w:noProof/>
                <w:webHidden/>
              </w:rPr>
              <w:fldChar w:fldCharType="begin"/>
            </w:r>
            <w:r w:rsidR="00965491">
              <w:rPr>
                <w:noProof/>
                <w:webHidden/>
              </w:rPr>
              <w:instrText xml:space="preserve"> PAGEREF _Toc81249227 \h </w:instrText>
            </w:r>
            <w:r w:rsidR="00965491">
              <w:rPr>
                <w:noProof/>
                <w:webHidden/>
              </w:rPr>
            </w:r>
            <w:r w:rsidR="00965491">
              <w:rPr>
                <w:noProof/>
                <w:webHidden/>
              </w:rPr>
              <w:fldChar w:fldCharType="separate"/>
            </w:r>
            <w:r w:rsidR="00F427AC">
              <w:rPr>
                <w:noProof/>
                <w:webHidden/>
              </w:rPr>
              <w:t>36</w:t>
            </w:r>
            <w:r w:rsidR="00965491">
              <w:rPr>
                <w:noProof/>
                <w:webHidden/>
              </w:rPr>
              <w:fldChar w:fldCharType="end"/>
            </w:r>
          </w:hyperlink>
        </w:p>
        <w:p w14:paraId="677339AB" w14:textId="66A77A84" w:rsidR="00965491" w:rsidRDefault="003C2EB0">
          <w:pPr>
            <w:pStyle w:val="Saturs2"/>
            <w:rPr>
              <w:rFonts w:eastAsiaTheme="minorEastAsia"/>
              <w:smallCaps w:val="0"/>
              <w:noProof/>
              <w:sz w:val="22"/>
              <w:szCs w:val="22"/>
            </w:rPr>
          </w:pPr>
          <w:hyperlink w:anchor="_Toc81249228" w:history="1">
            <w:r w:rsidR="00965491" w:rsidRPr="007407EE">
              <w:rPr>
                <w:rStyle w:val="Hipersaite"/>
                <w:noProof/>
              </w:rPr>
              <w:t>4.1. Pirmās kārtas lineāri vienādojumi ar diviem mainīgajiem</w:t>
            </w:r>
            <w:r w:rsidR="00965491">
              <w:rPr>
                <w:noProof/>
                <w:webHidden/>
              </w:rPr>
              <w:tab/>
            </w:r>
            <w:r w:rsidR="00965491">
              <w:rPr>
                <w:noProof/>
                <w:webHidden/>
              </w:rPr>
              <w:fldChar w:fldCharType="begin"/>
            </w:r>
            <w:r w:rsidR="00965491">
              <w:rPr>
                <w:noProof/>
                <w:webHidden/>
              </w:rPr>
              <w:instrText xml:space="preserve"> PAGEREF _Toc81249228 \h </w:instrText>
            </w:r>
            <w:r w:rsidR="00965491">
              <w:rPr>
                <w:noProof/>
                <w:webHidden/>
              </w:rPr>
            </w:r>
            <w:r w:rsidR="00965491">
              <w:rPr>
                <w:noProof/>
                <w:webHidden/>
              </w:rPr>
              <w:fldChar w:fldCharType="separate"/>
            </w:r>
            <w:r w:rsidR="00F427AC">
              <w:rPr>
                <w:noProof/>
                <w:webHidden/>
              </w:rPr>
              <w:t>37</w:t>
            </w:r>
            <w:r w:rsidR="00965491">
              <w:rPr>
                <w:noProof/>
                <w:webHidden/>
              </w:rPr>
              <w:fldChar w:fldCharType="end"/>
            </w:r>
          </w:hyperlink>
        </w:p>
        <w:p w14:paraId="4A784417" w14:textId="1387D865" w:rsidR="00965491" w:rsidRDefault="003C2EB0">
          <w:pPr>
            <w:pStyle w:val="Saturs2"/>
            <w:rPr>
              <w:rFonts w:eastAsiaTheme="minorEastAsia"/>
              <w:smallCaps w:val="0"/>
              <w:noProof/>
              <w:sz w:val="22"/>
              <w:szCs w:val="22"/>
            </w:rPr>
          </w:pPr>
          <w:hyperlink w:anchor="_Toc81249229" w:history="1">
            <w:r w:rsidR="00965491" w:rsidRPr="007407EE">
              <w:rPr>
                <w:rStyle w:val="Hipersaite"/>
                <w:noProof/>
              </w:rPr>
              <w:t>4.2. Atrisinājuma neeksistences piemēri</w:t>
            </w:r>
            <w:r w:rsidR="00965491">
              <w:rPr>
                <w:noProof/>
                <w:webHidden/>
              </w:rPr>
              <w:tab/>
            </w:r>
            <w:r w:rsidR="00965491">
              <w:rPr>
                <w:noProof/>
                <w:webHidden/>
              </w:rPr>
              <w:fldChar w:fldCharType="begin"/>
            </w:r>
            <w:r w:rsidR="00965491">
              <w:rPr>
                <w:noProof/>
                <w:webHidden/>
              </w:rPr>
              <w:instrText xml:space="preserve"> PAGEREF _Toc81249229 \h </w:instrText>
            </w:r>
            <w:r w:rsidR="00965491">
              <w:rPr>
                <w:noProof/>
                <w:webHidden/>
              </w:rPr>
            </w:r>
            <w:r w:rsidR="00965491">
              <w:rPr>
                <w:noProof/>
                <w:webHidden/>
              </w:rPr>
              <w:fldChar w:fldCharType="separate"/>
            </w:r>
            <w:r w:rsidR="00F427AC">
              <w:rPr>
                <w:noProof/>
                <w:webHidden/>
              </w:rPr>
              <w:t>39</w:t>
            </w:r>
            <w:r w:rsidR="00965491">
              <w:rPr>
                <w:noProof/>
                <w:webHidden/>
              </w:rPr>
              <w:fldChar w:fldCharType="end"/>
            </w:r>
          </w:hyperlink>
        </w:p>
        <w:p w14:paraId="02D90093" w14:textId="5E11B96C" w:rsidR="00965491" w:rsidRDefault="003C2EB0">
          <w:pPr>
            <w:pStyle w:val="Saturs2"/>
            <w:rPr>
              <w:rFonts w:eastAsiaTheme="minorEastAsia"/>
              <w:smallCaps w:val="0"/>
              <w:noProof/>
              <w:sz w:val="22"/>
              <w:szCs w:val="22"/>
            </w:rPr>
          </w:pPr>
          <w:hyperlink w:anchor="_Toc81249230" w:history="1">
            <w:r w:rsidR="00965491" w:rsidRPr="007407EE">
              <w:rPr>
                <w:rStyle w:val="Hipersaite"/>
                <w:noProof/>
              </w:rPr>
              <w:t>4.3. Dažādu spriedumu izmantošana vienādojumu risināšanā veselos skaitļos</w:t>
            </w:r>
            <w:r w:rsidR="00965491">
              <w:rPr>
                <w:noProof/>
                <w:webHidden/>
              </w:rPr>
              <w:tab/>
            </w:r>
            <w:r w:rsidR="00965491">
              <w:rPr>
                <w:noProof/>
                <w:webHidden/>
              </w:rPr>
              <w:fldChar w:fldCharType="begin"/>
            </w:r>
            <w:r w:rsidR="00965491">
              <w:rPr>
                <w:noProof/>
                <w:webHidden/>
              </w:rPr>
              <w:instrText xml:space="preserve"> PAGEREF _Toc81249230 \h </w:instrText>
            </w:r>
            <w:r w:rsidR="00965491">
              <w:rPr>
                <w:noProof/>
                <w:webHidden/>
              </w:rPr>
            </w:r>
            <w:r w:rsidR="00965491">
              <w:rPr>
                <w:noProof/>
                <w:webHidden/>
              </w:rPr>
              <w:fldChar w:fldCharType="separate"/>
            </w:r>
            <w:r w:rsidR="00F427AC">
              <w:rPr>
                <w:noProof/>
                <w:webHidden/>
              </w:rPr>
              <w:t>42</w:t>
            </w:r>
            <w:r w:rsidR="00965491">
              <w:rPr>
                <w:noProof/>
                <w:webHidden/>
              </w:rPr>
              <w:fldChar w:fldCharType="end"/>
            </w:r>
          </w:hyperlink>
        </w:p>
        <w:p w14:paraId="59F7AF30" w14:textId="3CFE0A3D" w:rsidR="00965491" w:rsidRDefault="003C2EB0" w:rsidP="00965491">
          <w:pPr>
            <w:pStyle w:val="Saturs1"/>
            <w:rPr>
              <w:rFonts w:eastAsiaTheme="minorEastAsia"/>
              <w:noProof/>
              <w:sz w:val="22"/>
              <w:szCs w:val="22"/>
            </w:rPr>
          </w:pPr>
          <w:hyperlink w:anchor="_Toc81249231" w:history="1">
            <w:r w:rsidR="00965491" w:rsidRPr="007407EE">
              <w:rPr>
                <w:rStyle w:val="Hipersaite"/>
                <w:noProof/>
              </w:rPr>
              <w:t>Izmantotā literatūra un citi avoti</w:t>
            </w:r>
            <w:r w:rsidR="00965491">
              <w:rPr>
                <w:noProof/>
                <w:webHidden/>
              </w:rPr>
              <w:tab/>
            </w:r>
            <w:r w:rsidR="00965491">
              <w:rPr>
                <w:noProof/>
                <w:webHidden/>
              </w:rPr>
              <w:fldChar w:fldCharType="begin"/>
            </w:r>
            <w:r w:rsidR="00965491">
              <w:rPr>
                <w:noProof/>
                <w:webHidden/>
              </w:rPr>
              <w:instrText xml:space="preserve"> PAGEREF _Toc81249231 \h </w:instrText>
            </w:r>
            <w:r w:rsidR="00965491">
              <w:rPr>
                <w:noProof/>
                <w:webHidden/>
              </w:rPr>
            </w:r>
            <w:r w:rsidR="00965491">
              <w:rPr>
                <w:noProof/>
                <w:webHidden/>
              </w:rPr>
              <w:fldChar w:fldCharType="separate"/>
            </w:r>
            <w:r w:rsidR="00F427AC">
              <w:rPr>
                <w:noProof/>
                <w:webHidden/>
              </w:rPr>
              <w:t>46</w:t>
            </w:r>
            <w:r w:rsidR="00965491">
              <w:rPr>
                <w:noProof/>
                <w:webHidden/>
              </w:rPr>
              <w:fldChar w:fldCharType="end"/>
            </w:r>
          </w:hyperlink>
        </w:p>
        <w:p w14:paraId="0E08AF97" w14:textId="1B00A3E9" w:rsidR="00965491" w:rsidRDefault="003C2EB0" w:rsidP="00965491">
          <w:pPr>
            <w:pStyle w:val="Saturs1"/>
            <w:rPr>
              <w:rFonts w:eastAsiaTheme="minorEastAsia"/>
              <w:noProof/>
              <w:sz w:val="22"/>
              <w:szCs w:val="22"/>
            </w:rPr>
          </w:pPr>
          <w:hyperlink w:anchor="_Toc81249232" w:history="1">
            <w:r w:rsidR="00965491" w:rsidRPr="007407EE">
              <w:rPr>
                <w:rStyle w:val="Hipersaite"/>
                <w:noProof/>
              </w:rPr>
              <w:t>Pielikumi</w:t>
            </w:r>
            <w:r w:rsidR="00965491">
              <w:rPr>
                <w:noProof/>
                <w:webHidden/>
              </w:rPr>
              <w:tab/>
            </w:r>
            <w:r w:rsidR="00965491">
              <w:rPr>
                <w:noProof/>
                <w:webHidden/>
              </w:rPr>
              <w:fldChar w:fldCharType="begin"/>
            </w:r>
            <w:r w:rsidR="00965491">
              <w:rPr>
                <w:noProof/>
                <w:webHidden/>
              </w:rPr>
              <w:instrText xml:space="preserve"> PAGEREF _Toc81249232 \h </w:instrText>
            </w:r>
            <w:r w:rsidR="00965491">
              <w:rPr>
                <w:noProof/>
                <w:webHidden/>
              </w:rPr>
            </w:r>
            <w:r w:rsidR="00965491">
              <w:rPr>
                <w:noProof/>
                <w:webHidden/>
              </w:rPr>
              <w:fldChar w:fldCharType="separate"/>
            </w:r>
            <w:r w:rsidR="00F427AC">
              <w:rPr>
                <w:noProof/>
                <w:webHidden/>
              </w:rPr>
              <w:t>47</w:t>
            </w:r>
            <w:r w:rsidR="00965491">
              <w:rPr>
                <w:noProof/>
                <w:webHidden/>
              </w:rPr>
              <w:fldChar w:fldCharType="end"/>
            </w:r>
          </w:hyperlink>
        </w:p>
        <w:p w14:paraId="7E44F497" w14:textId="56720EE1" w:rsidR="00965491" w:rsidRDefault="003C2EB0">
          <w:pPr>
            <w:pStyle w:val="Saturs2"/>
            <w:rPr>
              <w:rFonts w:eastAsiaTheme="minorEastAsia"/>
              <w:smallCaps w:val="0"/>
              <w:noProof/>
              <w:sz w:val="22"/>
              <w:szCs w:val="22"/>
            </w:rPr>
          </w:pPr>
          <w:hyperlink w:anchor="_Toc81249233" w:history="1">
            <w:r w:rsidR="00965491" w:rsidRPr="007407EE">
              <w:rPr>
                <w:rStyle w:val="Hipersaite"/>
                <w:noProof/>
              </w:rPr>
              <w:t>1. pielikums. Kongruences (grūtāki uzdevumi)</w:t>
            </w:r>
            <w:r w:rsidR="00965491">
              <w:rPr>
                <w:noProof/>
                <w:webHidden/>
              </w:rPr>
              <w:tab/>
            </w:r>
            <w:r w:rsidR="00965491">
              <w:rPr>
                <w:noProof/>
                <w:webHidden/>
              </w:rPr>
              <w:fldChar w:fldCharType="begin"/>
            </w:r>
            <w:r w:rsidR="00965491">
              <w:rPr>
                <w:noProof/>
                <w:webHidden/>
              </w:rPr>
              <w:instrText xml:space="preserve"> PAGEREF _Toc81249233 \h </w:instrText>
            </w:r>
            <w:r w:rsidR="00965491">
              <w:rPr>
                <w:noProof/>
                <w:webHidden/>
              </w:rPr>
            </w:r>
            <w:r w:rsidR="00965491">
              <w:rPr>
                <w:noProof/>
                <w:webHidden/>
              </w:rPr>
              <w:fldChar w:fldCharType="separate"/>
            </w:r>
            <w:r w:rsidR="00F427AC">
              <w:rPr>
                <w:noProof/>
                <w:webHidden/>
              </w:rPr>
              <w:t>47</w:t>
            </w:r>
            <w:r w:rsidR="00965491">
              <w:rPr>
                <w:noProof/>
                <w:webHidden/>
              </w:rPr>
              <w:fldChar w:fldCharType="end"/>
            </w:r>
          </w:hyperlink>
        </w:p>
        <w:p w14:paraId="366842A9" w14:textId="6D28A266" w:rsidR="00965491" w:rsidRDefault="003C2EB0">
          <w:pPr>
            <w:pStyle w:val="Saturs2"/>
            <w:rPr>
              <w:rFonts w:eastAsiaTheme="minorEastAsia"/>
              <w:smallCaps w:val="0"/>
              <w:noProof/>
              <w:sz w:val="22"/>
              <w:szCs w:val="22"/>
            </w:rPr>
          </w:pPr>
          <w:hyperlink w:anchor="_Toc81249234" w:history="1">
            <w:r w:rsidR="00965491" w:rsidRPr="007407EE">
              <w:rPr>
                <w:rStyle w:val="Hipersaite"/>
                <w:noProof/>
              </w:rPr>
              <w:t>2. pielikums. Papildu uzdevumi par atrisinājuma neeksistenci</w:t>
            </w:r>
            <w:r w:rsidR="00965491">
              <w:rPr>
                <w:noProof/>
                <w:webHidden/>
              </w:rPr>
              <w:tab/>
            </w:r>
            <w:r w:rsidR="00965491">
              <w:rPr>
                <w:noProof/>
                <w:webHidden/>
              </w:rPr>
              <w:fldChar w:fldCharType="begin"/>
            </w:r>
            <w:r w:rsidR="00965491">
              <w:rPr>
                <w:noProof/>
                <w:webHidden/>
              </w:rPr>
              <w:instrText xml:space="preserve"> PAGEREF _Toc81249234 \h </w:instrText>
            </w:r>
            <w:r w:rsidR="00965491">
              <w:rPr>
                <w:noProof/>
                <w:webHidden/>
              </w:rPr>
            </w:r>
            <w:r w:rsidR="00965491">
              <w:rPr>
                <w:noProof/>
                <w:webHidden/>
              </w:rPr>
              <w:fldChar w:fldCharType="separate"/>
            </w:r>
            <w:r w:rsidR="00F427AC">
              <w:rPr>
                <w:noProof/>
                <w:webHidden/>
              </w:rPr>
              <w:t>50</w:t>
            </w:r>
            <w:r w:rsidR="00965491">
              <w:rPr>
                <w:noProof/>
                <w:webHidden/>
              </w:rPr>
              <w:fldChar w:fldCharType="end"/>
            </w:r>
          </w:hyperlink>
        </w:p>
        <w:p w14:paraId="58D22655" w14:textId="398C2E89" w:rsidR="00965491" w:rsidRDefault="003C2EB0">
          <w:pPr>
            <w:pStyle w:val="Saturs2"/>
            <w:rPr>
              <w:rFonts w:eastAsiaTheme="minorEastAsia"/>
              <w:smallCaps w:val="0"/>
              <w:noProof/>
              <w:sz w:val="22"/>
              <w:szCs w:val="22"/>
            </w:rPr>
          </w:pPr>
          <w:hyperlink w:anchor="_Toc81249235" w:history="1">
            <w:r w:rsidR="00965491" w:rsidRPr="007407EE">
              <w:rPr>
                <w:rStyle w:val="Hipersaite"/>
                <w:noProof/>
              </w:rPr>
              <w:t>3. pielikums. Papildu uzdevumi par vienādojumiem veselos skaitļos</w:t>
            </w:r>
            <w:r w:rsidR="00965491">
              <w:rPr>
                <w:noProof/>
                <w:webHidden/>
              </w:rPr>
              <w:tab/>
            </w:r>
            <w:r w:rsidR="00965491">
              <w:rPr>
                <w:noProof/>
                <w:webHidden/>
              </w:rPr>
              <w:fldChar w:fldCharType="begin"/>
            </w:r>
            <w:r w:rsidR="00965491">
              <w:rPr>
                <w:noProof/>
                <w:webHidden/>
              </w:rPr>
              <w:instrText xml:space="preserve"> PAGEREF _Toc81249235 \h </w:instrText>
            </w:r>
            <w:r w:rsidR="00965491">
              <w:rPr>
                <w:noProof/>
                <w:webHidden/>
              </w:rPr>
            </w:r>
            <w:r w:rsidR="00965491">
              <w:rPr>
                <w:noProof/>
                <w:webHidden/>
              </w:rPr>
              <w:fldChar w:fldCharType="separate"/>
            </w:r>
            <w:r w:rsidR="00F427AC">
              <w:rPr>
                <w:noProof/>
                <w:webHidden/>
              </w:rPr>
              <w:t>52</w:t>
            </w:r>
            <w:r w:rsidR="00965491">
              <w:rPr>
                <w:noProof/>
                <w:webHidden/>
              </w:rPr>
              <w:fldChar w:fldCharType="end"/>
            </w:r>
          </w:hyperlink>
        </w:p>
        <w:p w14:paraId="11157C06" w14:textId="67D082F0" w:rsidR="00965491" w:rsidRDefault="003C2EB0">
          <w:pPr>
            <w:pStyle w:val="Saturs2"/>
            <w:rPr>
              <w:rFonts w:eastAsiaTheme="minorEastAsia"/>
              <w:smallCaps w:val="0"/>
              <w:noProof/>
              <w:sz w:val="22"/>
              <w:szCs w:val="22"/>
            </w:rPr>
          </w:pPr>
          <w:hyperlink w:anchor="_Toc81249236" w:history="1">
            <w:r w:rsidR="00965491" w:rsidRPr="007407EE">
              <w:rPr>
                <w:rStyle w:val="Hipersaite"/>
                <w:noProof/>
              </w:rPr>
              <w:t>4. pielikums. Pirmā grupu/pāru darba uzdevuma atrisinājums</w:t>
            </w:r>
            <w:r w:rsidR="00965491">
              <w:rPr>
                <w:noProof/>
                <w:webHidden/>
              </w:rPr>
              <w:tab/>
            </w:r>
            <w:r w:rsidR="00965491">
              <w:rPr>
                <w:noProof/>
                <w:webHidden/>
              </w:rPr>
              <w:fldChar w:fldCharType="begin"/>
            </w:r>
            <w:r w:rsidR="00965491">
              <w:rPr>
                <w:noProof/>
                <w:webHidden/>
              </w:rPr>
              <w:instrText xml:space="preserve"> PAGEREF _Toc81249236 \h </w:instrText>
            </w:r>
            <w:r w:rsidR="00965491">
              <w:rPr>
                <w:noProof/>
                <w:webHidden/>
              </w:rPr>
            </w:r>
            <w:r w:rsidR="00965491">
              <w:rPr>
                <w:noProof/>
                <w:webHidden/>
              </w:rPr>
              <w:fldChar w:fldCharType="separate"/>
            </w:r>
            <w:r w:rsidR="00F427AC">
              <w:rPr>
                <w:noProof/>
                <w:webHidden/>
              </w:rPr>
              <w:t>53</w:t>
            </w:r>
            <w:r w:rsidR="00965491">
              <w:rPr>
                <w:noProof/>
                <w:webHidden/>
              </w:rPr>
              <w:fldChar w:fldCharType="end"/>
            </w:r>
          </w:hyperlink>
        </w:p>
        <w:p w14:paraId="0043B04D" w14:textId="30D53FC9" w:rsidR="00965491" w:rsidRDefault="003C2EB0">
          <w:pPr>
            <w:pStyle w:val="Saturs2"/>
            <w:rPr>
              <w:rFonts w:eastAsiaTheme="minorEastAsia"/>
              <w:smallCaps w:val="0"/>
              <w:noProof/>
              <w:sz w:val="22"/>
              <w:szCs w:val="22"/>
            </w:rPr>
          </w:pPr>
          <w:hyperlink w:anchor="_Toc81249237" w:history="1">
            <w:r w:rsidR="00965491" w:rsidRPr="007407EE">
              <w:rPr>
                <w:rStyle w:val="Hipersaite"/>
                <w:noProof/>
              </w:rPr>
              <w:t>5. pielikums. Otrā grupu/pāru darba uzdevuma atrisinājums</w:t>
            </w:r>
            <w:r w:rsidR="00965491">
              <w:rPr>
                <w:noProof/>
                <w:webHidden/>
              </w:rPr>
              <w:tab/>
            </w:r>
            <w:r w:rsidR="00965491">
              <w:rPr>
                <w:noProof/>
                <w:webHidden/>
              </w:rPr>
              <w:fldChar w:fldCharType="begin"/>
            </w:r>
            <w:r w:rsidR="00965491">
              <w:rPr>
                <w:noProof/>
                <w:webHidden/>
              </w:rPr>
              <w:instrText xml:space="preserve"> PAGEREF _Toc81249237 \h </w:instrText>
            </w:r>
            <w:r w:rsidR="00965491">
              <w:rPr>
                <w:noProof/>
                <w:webHidden/>
              </w:rPr>
            </w:r>
            <w:r w:rsidR="00965491">
              <w:rPr>
                <w:noProof/>
                <w:webHidden/>
              </w:rPr>
              <w:fldChar w:fldCharType="separate"/>
            </w:r>
            <w:r w:rsidR="00F427AC">
              <w:rPr>
                <w:noProof/>
                <w:webHidden/>
              </w:rPr>
              <w:t>55</w:t>
            </w:r>
            <w:r w:rsidR="00965491">
              <w:rPr>
                <w:noProof/>
                <w:webHidden/>
              </w:rPr>
              <w:fldChar w:fldCharType="end"/>
            </w:r>
          </w:hyperlink>
        </w:p>
        <w:p w14:paraId="5B3550F1" w14:textId="3FCF1D57" w:rsidR="00981405" w:rsidRDefault="00981405" w:rsidP="00B646A3">
          <w:pPr>
            <w:spacing w:line="336" w:lineRule="auto"/>
          </w:pPr>
          <w:r w:rsidRPr="00B646A3">
            <w:rPr>
              <w:rFonts w:cstheme="minorHAnsi"/>
              <w:b/>
              <w:bCs/>
              <w:sz w:val="24"/>
              <w:szCs w:val="24"/>
            </w:rPr>
            <w:fldChar w:fldCharType="end"/>
          </w:r>
        </w:p>
      </w:sdtContent>
    </w:sdt>
    <w:p w14:paraId="18AEFE42" w14:textId="77777777" w:rsidR="00B646A3" w:rsidRDefault="00B646A3" w:rsidP="00B646A3">
      <w:pPr>
        <w:pStyle w:val="Virsraksts1"/>
      </w:pPr>
      <w:bookmarkStart w:id="5" w:name="_Toc81249209"/>
      <w:r>
        <w:lastRenderedPageBreak/>
        <w:t>Ievads</w:t>
      </w:r>
      <w:bookmarkEnd w:id="5"/>
    </w:p>
    <w:p w14:paraId="65996F6B" w14:textId="77777777" w:rsidR="00B646A3" w:rsidRDefault="00B646A3">
      <w:pPr>
        <w:spacing w:after="160" w:line="259" w:lineRule="auto"/>
        <w:jc w:val="left"/>
      </w:pPr>
    </w:p>
    <w:p w14:paraId="2D4B6D0F" w14:textId="77777777" w:rsidR="00F766FD" w:rsidRDefault="00F766FD">
      <w:pPr>
        <w:spacing w:after="160" w:line="259" w:lineRule="auto"/>
        <w:jc w:val="left"/>
      </w:pPr>
    </w:p>
    <w:p w14:paraId="6D9D4CC7" w14:textId="17288F1B" w:rsidR="00B646A3" w:rsidRDefault="00F766FD" w:rsidP="00F766FD">
      <w:pPr>
        <w:spacing w:after="160" w:line="259" w:lineRule="auto"/>
      </w:pPr>
      <w:r>
        <w:t>Kursā “Diskrētās matemātikas elementi” ap</w:t>
      </w:r>
      <w:r w:rsidR="008141C0">
        <w:t>lūkotas</w:t>
      </w:r>
      <w:r>
        <w:t xml:space="preserve"> skaitīšanas sistēmas un vienādojumi veselos skaitļos, kas ir neliela daļa no diskrētās matemātikas </w:t>
      </w:r>
      <w:proofErr w:type="spellStart"/>
      <w:r>
        <w:t>apakšnozares</w:t>
      </w:r>
      <w:proofErr w:type="spellEnd"/>
      <w:r>
        <w:t>. Uzsvars likts uz spriešanu, kas attīsta skolēnu prasmi pierādīt matemātiska satura apgalvojumus.</w:t>
      </w:r>
    </w:p>
    <w:p w14:paraId="0BAA5DA6" w14:textId="69AE4D75" w:rsidR="00F766FD" w:rsidRDefault="00F766FD" w:rsidP="00F766FD">
      <w:pPr>
        <w:spacing w:after="160" w:line="259" w:lineRule="auto"/>
      </w:pPr>
      <w:r>
        <w:t xml:space="preserve">Materiālā doti gan uzdevumi, gan arī to atrisinājumi. Daudziem uzdevumiem doti vairāki atšķirīgi risinājumi, lai </w:t>
      </w:r>
      <w:r w:rsidR="00F23621">
        <w:t>ilustrētu</w:t>
      </w:r>
      <w:r>
        <w:t xml:space="preserve"> dažādas metodes, kuras skolēns var salīdzināt un novērtēt katras metodes priekšrocības un trūkumus. Teksts, kas rakstīts slīprakstā pelēkā krāsā, ir ieteikumi skolotāj</w:t>
      </w:r>
      <w:r w:rsidR="00F23621">
        <w:t>ie</w:t>
      </w:r>
      <w:r>
        <w:t>m, kā virzīt skolēnu darbību un kādus jautājumus var uzdot skolēniem.</w:t>
      </w:r>
    </w:p>
    <w:p w14:paraId="11C0BCC8" w14:textId="55E047FD" w:rsidR="00B646A3" w:rsidRDefault="00B646A3">
      <w:pPr>
        <w:spacing w:after="160" w:line="259" w:lineRule="auto"/>
        <w:jc w:val="left"/>
      </w:pPr>
    </w:p>
    <w:p w14:paraId="2A16F0A4" w14:textId="2163423C" w:rsidR="00B646A3" w:rsidRPr="00CE5B9E" w:rsidRDefault="00B646A3" w:rsidP="00CE5B9E">
      <w:pPr>
        <w:pStyle w:val="tvhtml"/>
        <w:spacing w:before="0" w:beforeAutospacing="0" w:after="120" w:afterAutospacing="0"/>
        <w:rPr>
          <w:rFonts w:asciiTheme="minorHAnsi" w:hAnsiTheme="minorHAnsi" w:cstheme="minorHAnsi"/>
          <w:b/>
          <w:bCs/>
          <w:sz w:val="22"/>
          <w:szCs w:val="22"/>
        </w:rPr>
      </w:pPr>
      <w:r w:rsidRPr="00CE5B9E">
        <w:rPr>
          <w:rFonts w:asciiTheme="minorHAnsi" w:hAnsiTheme="minorHAnsi" w:cstheme="minorHAnsi"/>
          <w:b/>
          <w:bCs/>
          <w:sz w:val="22"/>
          <w:szCs w:val="22"/>
        </w:rPr>
        <w:t>Kursa mērķi:</w:t>
      </w:r>
    </w:p>
    <w:p w14:paraId="4D1A8EF5" w14:textId="77777777" w:rsidR="00B646A3" w:rsidRPr="00472D60" w:rsidRDefault="00B646A3" w:rsidP="00CE5B9E">
      <w:pPr>
        <w:pStyle w:val="tvhtml"/>
        <w:spacing w:before="0" w:beforeAutospacing="0" w:after="0" w:afterAutospacing="0"/>
        <w:rPr>
          <w:rFonts w:asciiTheme="minorHAnsi" w:hAnsiTheme="minorHAnsi" w:cstheme="minorHAnsi"/>
          <w:sz w:val="22"/>
          <w:szCs w:val="22"/>
        </w:rPr>
      </w:pPr>
      <w:r w:rsidRPr="00472D60">
        <w:rPr>
          <w:rFonts w:asciiTheme="minorHAnsi" w:hAnsiTheme="minorHAnsi" w:cstheme="minorHAnsi"/>
          <w:sz w:val="22"/>
          <w:szCs w:val="22"/>
        </w:rPr>
        <w:t>1) padziļināt izpratni par skaitīšanas sistēmu daudzveidību un lietojumu;</w:t>
      </w:r>
    </w:p>
    <w:p w14:paraId="0EEB1C82" w14:textId="77777777" w:rsidR="00B646A3" w:rsidRPr="00472D60" w:rsidRDefault="00B646A3" w:rsidP="00CE5B9E">
      <w:pPr>
        <w:pStyle w:val="tvhtml"/>
        <w:spacing w:before="0" w:beforeAutospacing="0" w:after="0" w:afterAutospacing="0"/>
        <w:jc w:val="both"/>
        <w:rPr>
          <w:rFonts w:asciiTheme="minorHAnsi" w:hAnsiTheme="minorHAnsi" w:cstheme="minorHAnsi"/>
          <w:sz w:val="22"/>
          <w:szCs w:val="22"/>
        </w:rPr>
      </w:pPr>
      <w:r w:rsidRPr="00472D60">
        <w:rPr>
          <w:rFonts w:asciiTheme="minorHAnsi" w:hAnsiTheme="minorHAnsi" w:cstheme="minorHAnsi"/>
          <w:sz w:val="22"/>
          <w:szCs w:val="22"/>
        </w:rPr>
        <w:t xml:space="preserve">2) lietot atsevišķus diskrētai matemātikai raksturīgus matemātiskos modeļus un </w:t>
      </w:r>
      <w:proofErr w:type="spellStart"/>
      <w:r w:rsidRPr="00472D60">
        <w:rPr>
          <w:rFonts w:asciiTheme="minorHAnsi" w:hAnsiTheme="minorHAnsi" w:cstheme="minorHAnsi"/>
          <w:sz w:val="22"/>
          <w:szCs w:val="22"/>
        </w:rPr>
        <w:t>problēmrisināšanas</w:t>
      </w:r>
      <w:proofErr w:type="spellEnd"/>
      <w:r w:rsidRPr="00472D60">
        <w:rPr>
          <w:rFonts w:asciiTheme="minorHAnsi" w:hAnsiTheme="minorHAnsi" w:cstheme="minorHAnsi"/>
          <w:sz w:val="22"/>
          <w:szCs w:val="22"/>
        </w:rPr>
        <w:t xml:space="preserve"> paņēmienus.</w:t>
      </w:r>
    </w:p>
    <w:p w14:paraId="6CB14FFC" w14:textId="77777777" w:rsidR="00B646A3" w:rsidRPr="004C3EAD" w:rsidRDefault="00B646A3" w:rsidP="00B646A3">
      <w:pPr>
        <w:rPr>
          <w:szCs w:val="22"/>
        </w:rPr>
      </w:pPr>
    </w:p>
    <w:p w14:paraId="340281EA" w14:textId="77777777" w:rsidR="00B646A3" w:rsidRPr="00CE5B9E" w:rsidRDefault="00B646A3" w:rsidP="00B646A3">
      <w:pPr>
        <w:spacing w:before="120" w:line="240" w:lineRule="auto"/>
        <w:ind w:left="1134" w:hanging="1134"/>
        <w:rPr>
          <w:rFonts w:eastAsia="Times New Roman" w:cstheme="minorHAnsi"/>
          <w:b/>
          <w:bCs/>
          <w:color w:val="000000"/>
          <w:szCs w:val="22"/>
          <w:lang w:eastAsia="lv-LV"/>
        </w:rPr>
      </w:pPr>
      <w:r w:rsidRPr="00CE5B9E">
        <w:rPr>
          <w:rFonts w:eastAsia="Times New Roman" w:cstheme="minorHAnsi"/>
          <w:b/>
          <w:bCs/>
          <w:color w:val="000000"/>
          <w:szCs w:val="22"/>
          <w:lang w:eastAsia="lv-LV"/>
        </w:rPr>
        <w:t>Sasniedzamie rezultāti</w:t>
      </w:r>
    </w:p>
    <w:p w14:paraId="5F3EB3FD" w14:textId="77777777" w:rsidR="00B646A3" w:rsidRPr="00715CA4" w:rsidRDefault="00B646A3" w:rsidP="00B646A3">
      <w:pPr>
        <w:spacing w:before="120" w:line="240" w:lineRule="auto"/>
        <w:ind w:left="1134" w:hanging="1134"/>
        <w:rPr>
          <w:rFonts w:eastAsia="Times New Roman" w:cstheme="minorHAnsi"/>
          <w:color w:val="000000"/>
          <w:szCs w:val="22"/>
          <w:lang w:eastAsia="lv-LV"/>
        </w:rPr>
      </w:pPr>
      <w:r w:rsidRPr="00715CA4">
        <w:rPr>
          <w:rFonts w:eastAsia="Times New Roman" w:cstheme="minorHAnsi"/>
          <w:color w:val="000000"/>
          <w:szCs w:val="22"/>
          <w:lang w:eastAsia="lv-LV"/>
        </w:rPr>
        <w:t>M.A.3.1.4.</w:t>
      </w:r>
      <w:r>
        <w:rPr>
          <w:rFonts w:eastAsia="Times New Roman" w:cstheme="minorHAnsi"/>
          <w:color w:val="000000"/>
          <w:szCs w:val="22"/>
          <w:lang w:eastAsia="lv-LV"/>
        </w:rPr>
        <w:tab/>
      </w:r>
      <w:r w:rsidRPr="00715CA4">
        <w:rPr>
          <w:rFonts w:eastAsia="Times New Roman" w:cstheme="minorHAnsi"/>
          <w:color w:val="000000"/>
          <w:szCs w:val="22"/>
          <w:lang w:eastAsia="lv-LV"/>
        </w:rPr>
        <w:t>Skaidro, veido, lieto algoritmus pārejai no vienas skai</w:t>
      </w:r>
      <w:r w:rsidRPr="004C3EAD">
        <w:rPr>
          <w:rFonts w:eastAsia="Times New Roman" w:cstheme="minorHAnsi"/>
          <w:color w:val="000000"/>
          <w:szCs w:val="22"/>
          <w:lang w:eastAsia="lv-LV"/>
        </w:rPr>
        <w:t>tī</w:t>
      </w:r>
      <w:r w:rsidRPr="00715CA4">
        <w:rPr>
          <w:rFonts w:eastAsia="Times New Roman" w:cstheme="minorHAnsi"/>
          <w:color w:val="000000"/>
          <w:szCs w:val="22"/>
          <w:lang w:eastAsia="lv-LV"/>
        </w:rPr>
        <w:t>šanas sistēmas uz citu naturāla skaitļa</w:t>
      </w:r>
      <w:r w:rsidRPr="004C3EAD">
        <w:rPr>
          <w:rFonts w:eastAsia="Times New Roman" w:cstheme="minorHAnsi"/>
          <w:color w:val="000000"/>
          <w:szCs w:val="22"/>
          <w:lang w:eastAsia="lv-LV"/>
        </w:rPr>
        <w:t xml:space="preserve"> </w:t>
      </w:r>
      <w:r w:rsidRPr="00715CA4">
        <w:rPr>
          <w:rFonts w:eastAsia="Times New Roman" w:cstheme="minorHAnsi"/>
          <w:color w:val="000000"/>
          <w:szCs w:val="22"/>
          <w:lang w:eastAsia="lv-LV"/>
        </w:rPr>
        <w:t>pierak</w:t>
      </w:r>
      <w:r w:rsidRPr="004C3EAD">
        <w:rPr>
          <w:rFonts w:eastAsia="Times New Roman" w:cstheme="minorHAnsi"/>
          <w:color w:val="000000"/>
          <w:szCs w:val="22"/>
          <w:lang w:eastAsia="lv-LV"/>
        </w:rPr>
        <w:t>stī</w:t>
      </w:r>
      <w:r w:rsidRPr="00715CA4">
        <w:rPr>
          <w:rFonts w:ascii="Calibri" w:eastAsia="Times New Roman" w:hAnsi="Calibri" w:cs="Calibri"/>
          <w:color w:val="000000"/>
          <w:szCs w:val="22"/>
          <w:lang w:eastAsia="lv-LV"/>
        </w:rPr>
        <w:t>š</w:t>
      </w:r>
      <w:r w:rsidRPr="00715CA4">
        <w:rPr>
          <w:rFonts w:eastAsia="Times New Roman" w:cstheme="minorHAnsi"/>
          <w:color w:val="000000"/>
          <w:szCs w:val="22"/>
          <w:lang w:eastAsia="lv-LV"/>
        </w:rPr>
        <w:t>anai.</w:t>
      </w:r>
    </w:p>
    <w:p w14:paraId="038BE3C7" w14:textId="77777777" w:rsidR="00B646A3" w:rsidRPr="00715CA4" w:rsidRDefault="00B646A3" w:rsidP="00CE5B9E">
      <w:pPr>
        <w:spacing w:line="240" w:lineRule="auto"/>
        <w:ind w:left="1134" w:hanging="1134"/>
        <w:rPr>
          <w:rFonts w:eastAsia="Times New Roman" w:cstheme="minorHAnsi"/>
          <w:color w:val="000000"/>
          <w:szCs w:val="22"/>
          <w:lang w:eastAsia="lv-LV"/>
        </w:rPr>
      </w:pPr>
      <w:r w:rsidRPr="00715CA4">
        <w:rPr>
          <w:rFonts w:eastAsia="Times New Roman" w:cstheme="minorHAnsi"/>
          <w:color w:val="000000"/>
          <w:szCs w:val="22"/>
          <w:lang w:eastAsia="lv-LV"/>
        </w:rPr>
        <w:t>M.A.4.5.8.</w:t>
      </w:r>
      <w:r>
        <w:rPr>
          <w:rFonts w:eastAsia="Times New Roman" w:cstheme="minorHAnsi"/>
          <w:color w:val="000000"/>
          <w:szCs w:val="22"/>
          <w:lang w:eastAsia="lv-LV"/>
        </w:rPr>
        <w:tab/>
      </w:r>
      <w:r w:rsidRPr="00715CA4">
        <w:rPr>
          <w:rFonts w:eastAsia="Times New Roman" w:cstheme="minorHAnsi"/>
          <w:color w:val="000000"/>
          <w:szCs w:val="22"/>
          <w:lang w:eastAsia="lv-LV"/>
        </w:rPr>
        <w:t>Spriežot, veicot algebriskus pārveidojumus, pilno pārlasi vai interpretējot grafiski,</w:t>
      </w:r>
      <w:r w:rsidRPr="004C3EAD">
        <w:rPr>
          <w:rFonts w:eastAsia="Times New Roman" w:cstheme="minorHAnsi"/>
          <w:color w:val="000000"/>
          <w:szCs w:val="22"/>
          <w:lang w:eastAsia="lv-LV"/>
        </w:rPr>
        <w:t xml:space="preserve"> </w:t>
      </w:r>
      <w:r w:rsidRPr="00715CA4">
        <w:rPr>
          <w:rFonts w:eastAsia="Times New Roman" w:cstheme="minorHAnsi"/>
          <w:color w:val="000000"/>
          <w:szCs w:val="22"/>
          <w:lang w:eastAsia="lv-LV"/>
        </w:rPr>
        <w:t>atrisina vienādojumu ar diviem mainīgajiem kopā</w:t>
      </w:r>
      <w:r>
        <w:rPr>
          <w:rFonts w:eastAsia="Times New Roman" w:cstheme="minorHAnsi"/>
          <w:color w:val="000000"/>
          <w:szCs w:val="22"/>
          <w:lang w:eastAsia="lv-LV"/>
        </w:rPr>
        <w:t xml:space="preserve"> </w:t>
      </w:r>
      <m:oMath>
        <m:r>
          <m:rPr>
            <m:scr m:val="double-struck"/>
          </m:rPr>
          <w:rPr>
            <w:rFonts w:ascii="Cambria Math" w:eastAsia="Times New Roman" w:hAnsi="Cambria Math" w:cstheme="minorHAnsi"/>
            <w:color w:val="000000"/>
            <w:szCs w:val="22"/>
            <w:lang w:eastAsia="lv-LV"/>
          </w:rPr>
          <m:t>N</m:t>
        </m:r>
      </m:oMath>
      <w:r>
        <w:rPr>
          <w:rFonts w:eastAsia="Times New Roman" w:cstheme="minorHAnsi"/>
          <w:color w:val="000000"/>
          <w:szCs w:val="22"/>
          <w:lang w:eastAsia="lv-LV"/>
        </w:rPr>
        <w:t xml:space="preserve"> un </w:t>
      </w:r>
      <m:oMath>
        <m:r>
          <m:rPr>
            <m:scr m:val="double-struck"/>
          </m:rPr>
          <w:rPr>
            <w:rFonts w:ascii="Cambria Math" w:eastAsia="Times New Roman" w:hAnsi="Cambria Math" w:cstheme="minorHAnsi"/>
            <w:color w:val="000000"/>
            <w:szCs w:val="22"/>
            <w:lang w:eastAsia="lv-LV"/>
          </w:rPr>
          <m:t>Z</m:t>
        </m:r>
      </m:oMath>
      <w:r w:rsidRPr="00715CA4">
        <w:rPr>
          <w:rFonts w:eastAsia="Times New Roman" w:cstheme="minorHAnsi"/>
          <w:color w:val="000000"/>
          <w:szCs w:val="22"/>
          <w:lang w:eastAsia="lv-LV"/>
        </w:rPr>
        <w:t>, piemēram,</w:t>
      </w:r>
      <w:r>
        <w:rPr>
          <w:rFonts w:eastAsia="Times New Roman" w:cstheme="minorHAnsi"/>
          <w:color w:val="000000"/>
          <w:szCs w:val="22"/>
          <w:lang w:eastAsia="lv-LV"/>
        </w:rPr>
        <w:t xml:space="preserve"> </w:t>
      </w:r>
      <m:oMath>
        <m:sSup>
          <m:sSupPr>
            <m:ctrlPr>
              <w:rPr>
                <w:rFonts w:ascii="Cambria Math" w:eastAsia="Times New Roman" w:hAnsi="Cambria Math" w:cstheme="minorHAnsi"/>
                <w:i/>
                <w:color w:val="000000"/>
                <w:szCs w:val="22"/>
                <w:lang w:eastAsia="lv-LV"/>
              </w:rPr>
            </m:ctrlPr>
          </m:sSupPr>
          <m:e>
            <m:r>
              <w:rPr>
                <w:rFonts w:ascii="Cambria Math" w:eastAsia="Times New Roman" w:hAnsi="Cambria Math" w:cstheme="minorHAnsi"/>
                <w:color w:val="000000"/>
                <w:szCs w:val="22"/>
                <w:lang w:eastAsia="lv-LV"/>
              </w:rPr>
              <m:t>x</m:t>
            </m:r>
          </m:e>
          <m:sup>
            <m:r>
              <w:rPr>
                <w:rFonts w:ascii="Cambria Math" w:eastAsia="Times New Roman" w:hAnsi="Cambria Math" w:cstheme="minorHAnsi"/>
                <w:color w:val="000000"/>
                <w:szCs w:val="22"/>
                <w:lang w:eastAsia="lv-LV"/>
              </w:rPr>
              <m:t>2</m:t>
            </m:r>
          </m:sup>
        </m:sSup>
        <m:r>
          <w:rPr>
            <w:rFonts w:ascii="Cambria Math" w:eastAsia="Times New Roman" w:hAnsi="Cambria Math" w:cstheme="minorHAnsi"/>
            <w:color w:val="000000"/>
            <w:szCs w:val="22"/>
            <w:lang w:eastAsia="lv-LV"/>
          </w:rPr>
          <m:t>-</m:t>
        </m:r>
        <m:sSup>
          <m:sSupPr>
            <m:ctrlPr>
              <w:rPr>
                <w:rFonts w:ascii="Cambria Math" w:eastAsia="Times New Roman" w:hAnsi="Cambria Math" w:cstheme="minorHAnsi"/>
                <w:i/>
                <w:color w:val="000000"/>
                <w:szCs w:val="22"/>
                <w:lang w:eastAsia="lv-LV"/>
              </w:rPr>
            </m:ctrlPr>
          </m:sSupPr>
          <m:e>
            <m:r>
              <w:rPr>
                <w:rFonts w:ascii="Cambria Math" w:eastAsia="Times New Roman" w:hAnsi="Cambria Math" w:cstheme="minorHAnsi"/>
                <w:color w:val="000000"/>
                <w:szCs w:val="22"/>
                <w:lang w:eastAsia="lv-LV"/>
              </w:rPr>
              <m:t>y</m:t>
            </m:r>
          </m:e>
          <m:sup>
            <m:r>
              <w:rPr>
                <w:rFonts w:ascii="Cambria Math" w:eastAsia="Times New Roman" w:hAnsi="Cambria Math" w:cstheme="minorHAnsi"/>
                <w:color w:val="000000"/>
                <w:szCs w:val="22"/>
                <w:lang w:eastAsia="lv-LV"/>
              </w:rPr>
              <m:t>2</m:t>
            </m:r>
          </m:sup>
        </m:sSup>
        <m:r>
          <w:rPr>
            <w:rFonts w:ascii="Cambria Math" w:eastAsia="Times New Roman" w:hAnsi="Cambria Math" w:cstheme="minorHAnsi"/>
            <w:color w:val="000000"/>
            <w:szCs w:val="22"/>
            <w:lang w:eastAsia="lv-LV"/>
          </w:rPr>
          <m:t>=4</m:t>
        </m:r>
      </m:oMath>
      <w:r w:rsidRPr="00715CA4">
        <w:rPr>
          <w:rFonts w:eastAsia="Times New Roman" w:cstheme="minorHAnsi"/>
          <w:color w:val="000000"/>
          <w:szCs w:val="22"/>
          <w:lang w:eastAsia="lv-LV"/>
        </w:rPr>
        <w:t>.</w:t>
      </w:r>
    </w:p>
    <w:p w14:paraId="28AE0E3B" w14:textId="2E9E602B" w:rsidR="00B646A3" w:rsidRPr="00715CA4" w:rsidRDefault="00B646A3" w:rsidP="00CE5B9E">
      <w:pPr>
        <w:spacing w:line="240" w:lineRule="auto"/>
        <w:ind w:left="1134" w:hanging="1134"/>
        <w:rPr>
          <w:rFonts w:eastAsia="Times New Roman" w:cstheme="minorHAnsi"/>
          <w:color w:val="000000"/>
          <w:szCs w:val="22"/>
          <w:lang w:eastAsia="lv-LV"/>
        </w:rPr>
      </w:pPr>
      <w:r w:rsidRPr="00715CA4">
        <w:rPr>
          <w:rFonts w:eastAsia="Times New Roman" w:cstheme="minorHAnsi"/>
          <w:color w:val="000000"/>
          <w:szCs w:val="22"/>
          <w:lang w:eastAsia="lv-LV"/>
        </w:rPr>
        <w:t>M.A.4.5.9.</w:t>
      </w:r>
      <w:r>
        <w:rPr>
          <w:rFonts w:eastAsia="Times New Roman" w:cstheme="minorHAnsi"/>
          <w:color w:val="000000"/>
          <w:szCs w:val="22"/>
          <w:lang w:eastAsia="lv-LV"/>
        </w:rPr>
        <w:tab/>
      </w:r>
      <w:r w:rsidRPr="00715CA4">
        <w:rPr>
          <w:rFonts w:eastAsia="Times New Roman" w:cstheme="minorHAnsi"/>
          <w:color w:val="000000"/>
          <w:szCs w:val="22"/>
          <w:lang w:eastAsia="lv-LV"/>
        </w:rPr>
        <w:t>Lieto dalāmību (kongruences), nosakot izteiksmju īpašības, risinot vienādojumus ar diviem</w:t>
      </w:r>
      <w:r w:rsidRPr="004C3EAD">
        <w:rPr>
          <w:rFonts w:eastAsia="Times New Roman" w:cstheme="minorHAnsi"/>
          <w:color w:val="000000"/>
          <w:szCs w:val="22"/>
          <w:lang w:eastAsia="lv-LV"/>
        </w:rPr>
        <w:t xml:space="preserve"> </w:t>
      </w:r>
      <w:r w:rsidRPr="00715CA4">
        <w:rPr>
          <w:rFonts w:eastAsia="Times New Roman" w:cstheme="minorHAnsi"/>
          <w:color w:val="000000"/>
          <w:szCs w:val="22"/>
          <w:lang w:eastAsia="lv-LV"/>
        </w:rPr>
        <w:t>mainīgajiem kopā</w:t>
      </w:r>
      <w:r>
        <w:rPr>
          <w:rFonts w:eastAsia="Times New Roman" w:cstheme="minorHAnsi"/>
          <w:color w:val="000000"/>
          <w:szCs w:val="22"/>
          <w:lang w:eastAsia="lv-LV"/>
        </w:rPr>
        <w:t xml:space="preserve"> </w:t>
      </w:r>
      <m:oMath>
        <m:r>
          <m:rPr>
            <m:scr m:val="double-struck"/>
          </m:rPr>
          <w:rPr>
            <w:rFonts w:ascii="Cambria Math" w:eastAsia="Times New Roman" w:hAnsi="Cambria Math" w:cstheme="minorHAnsi"/>
            <w:color w:val="000000"/>
            <w:szCs w:val="22"/>
            <w:lang w:eastAsia="lv-LV"/>
          </w:rPr>
          <m:t>N</m:t>
        </m:r>
      </m:oMath>
      <w:r>
        <w:rPr>
          <w:rFonts w:eastAsia="Times New Roman" w:cstheme="minorHAnsi"/>
          <w:color w:val="000000"/>
          <w:szCs w:val="22"/>
          <w:lang w:eastAsia="lv-LV"/>
        </w:rPr>
        <w:t xml:space="preserve"> un </w:t>
      </w:r>
      <m:oMath>
        <m:r>
          <m:rPr>
            <m:scr m:val="double-struck"/>
          </m:rPr>
          <w:rPr>
            <w:rFonts w:ascii="Cambria Math" w:eastAsia="Times New Roman" w:hAnsi="Cambria Math" w:cstheme="minorHAnsi"/>
            <w:color w:val="000000"/>
            <w:szCs w:val="22"/>
            <w:lang w:eastAsia="lv-LV"/>
          </w:rPr>
          <m:t>Z</m:t>
        </m:r>
      </m:oMath>
      <w:r w:rsidRPr="00715CA4">
        <w:rPr>
          <w:rFonts w:eastAsia="Times New Roman" w:cstheme="minorHAnsi"/>
          <w:color w:val="000000"/>
          <w:szCs w:val="22"/>
          <w:lang w:eastAsia="lv-LV"/>
        </w:rPr>
        <w:t>.</w:t>
      </w:r>
    </w:p>
    <w:p w14:paraId="3864A51B" w14:textId="77777777" w:rsidR="00B646A3" w:rsidRPr="00715CA4" w:rsidRDefault="00B646A3" w:rsidP="00CE5B9E">
      <w:pPr>
        <w:spacing w:line="240" w:lineRule="auto"/>
        <w:ind w:left="1134" w:hanging="1134"/>
        <w:rPr>
          <w:rFonts w:eastAsia="Times New Roman" w:cstheme="minorHAnsi"/>
          <w:color w:val="000000"/>
          <w:szCs w:val="22"/>
          <w:lang w:eastAsia="lv-LV"/>
        </w:rPr>
      </w:pPr>
      <w:r w:rsidRPr="00715CA4">
        <w:rPr>
          <w:rFonts w:eastAsia="Times New Roman" w:cstheme="minorHAnsi"/>
          <w:color w:val="000000"/>
          <w:szCs w:val="22"/>
          <w:lang w:eastAsia="lv-LV"/>
        </w:rPr>
        <w:t>M.A.4.5.10.</w:t>
      </w:r>
      <w:r>
        <w:rPr>
          <w:rFonts w:eastAsia="Times New Roman" w:cstheme="minorHAnsi"/>
          <w:color w:val="000000"/>
          <w:szCs w:val="22"/>
          <w:lang w:eastAsia="lv-LV"/>
        </w:rPr>
        <w:tab/>
      </w:r>
      <w:r w:rsidRPr="00715CA4">
        <w:rPr>
          <w:rFonts w:eastAsia="Times New Roman" w:cstheme="minorHAnsi"/>
          <w:color w:val="000000"/>
          <w:szCs w:val="22"/>
          <w:lang w:eastAsia="lv-LV"/>
        </w:rPr>
        <w:t>Pierāda dalāmību, spriežot un lietojot matem</w:t>
      </w:r>
      <w:r w:rsidRPr="004C3EAD">
        <w:rPr>
          <w:rFonts w:eastAsia="Times New Roman" w:cstheme="minorHAnsi"/>
          <w:color w:val="000000"/>
          <w:szCs w:val="22"/>
          <w:lang w:eastAsia="lv-LV"/>
        </w:rPr>
        <w:t>āti</w:t>
      </w:r>
      <w:r w:rsidRPr="00715CA4">
        <w:rPr>
          <w:rFonts w:eastAsia="Times New Roman" w:cstheme="minorHAnsi"/>
          <w:color w:val="000000"/>
          <w:szCs w:val="22"/>
          <w:lang w:eastAsia="lv-LV"/>
        </w:rPr>
        <w:t>sk</w:t>
      </w:r>
      <w:r w:rsidRPr="00715CA4">
        <w:rPr>
          <w:rFonts w:ascii="Calibri" w:eastAsia="Times New Roman" w:hAnsi="Calibri" w:cs="Calibri"/>
          <w:color w:val="000000"/>
          <w:szCs w:val="22"/>
          <w:lang w:eastAsia="lv-LV"/>
        </w:rPr>
        <w:t>ā</w:t>
      </w:r>
      <w:r w:rsidRPr="00715CA4">
        <w:rPr>
          <w:rFonts w:eastAsia="Times New Roman" w:cstheme="minorHAnsi"/>
          <w:color w:val="000000"/>
          <w:szCs w:val="22"/>
          <w:lang w:eastAsia="lv-LV"/>
        </w:rPr>
        <w:t>s</w:t>
      </w:r>
      <w:r w:rsidRPr="004C3EAD">
        <w:rPr>
          <w:rFonts w:eastAsia="Times New Roman" w:cstheme="minorHAnsi"/>
          <w:color w:val="000000"/>
          <w:szCs w:val="22"/>
          <w:lang w:eastAsia="lv-LV"/>
        </w:rPr>
        <w:t xml:space="preserve"> </w:t>
      </w:r>
      <w:r w:rsidRPr="00715CA4">
        <w:rPr>
          <w:rFonts w:eastAsia="Times New Roman" w:cstheme="minorHAnsi"/>
          <w:color w:val="000000"/>
          <w:szCs w:val="22"/>
          <w:lang w:eastAsia="lv-LV"/>
        </w:rPr>
        <w:t>indukcijas principu.</w:t>
      </w:r>
    </w:p>
    <w:p w14:paraId="7DB979D7" w14:textId="77777777" w:rsidR="00770E77" w:rsidRDefault="00770E77">
      <w:pPr>
        <w:spacing w:after="160" w:line="259" w:lineRule="auto"/>
        <w:jc w:val="left"/>
      </w:pPr>
    </w:p>
    <w:p w14:paraId="7A760EE0" w14:textId="47566812" w:rsidR="00770E77" w:rsidRPr="00CE5B9E" w:rsidRDefault="00770E77" w:rsidP="00CE5B9E">
      <w:pPr>
        <w:spacing w:after="120" w:line="259" w:lineRule="auto"/>
        <w:jc w:val="left"/>
        <w:rPr>
          <w:b/>
          <w:bCs/>
        </w:rPr>
      </w:pPr>
      <w:r w:rsidRPr="00CE5B9E">
        <w:rPr>
          <w:b/>
          <w:bCs/>
        </w:rPr>
        <w:t>Materiāla sagatavošanā izmantotās grāmatas</w:t>
      </w:r>
    </w:p>
    <w:p w14:paraId="6EAD068C" w14:textId="7C4F61E4" w:rsidR="00770E77" w:rsidRPr="00FD6BF8" w:rsidRDefault="00770E77" w:rsidP="00CE5B9E">
      <w:pPr>
        <w:spacing w:line="259" w:lineRule="auto"/>
        <w:rPr>
          <w:rFonts w:cstheme="minorHAnsi"/>
          <w:szCs w:val="22"/>
        </w:rPr>
      </w:pPr>
      <w:r w:rsidRPr="00CE5B9E">
        <w:rPr>
          <w:rFonts w:cstheme="minorHAnsi"/>
          <w:szCs w:val="22"/>
        </w:rPr>
        <w:t>A.</w:t>
      </w:r>
      <w:r w:rsidR="004C7F84" w:rsidRPr="00CE5B9E">
        <w:rPr>
          <w:rFonts w:cstheme="minorHAnsi"/>
          <w:szCs w:val="22"/>
        </w:rPr>
        <w:t xml:space="preserve"> </w:t>
      </w:r>
      <w:proofErr w:type="spellStart"/>
      <w:r w:rsidRPr="00CE5B9E">
        <w:rPr>
          <w:rFonts w:cstheme="minorHAnsi"/>
          <w:szCs w:val="22"/>
        </w:rPr>
        <w:t>Andžāns</w:t>
      </w:r>
      <w:proofErr w:type="spellEnd"/>
      <w:r w:rsidR="00CE5B9E" w:rsidRPr="00CE5B9E">
        <w:rPr>
          <w:rFonts w:cstheme="minorHAnsi"/>
          <w:szCs w:val="22"/>
        </w:rPr>
        <w:t>.</w:t>
      </w:r>
      <w:r w:rsidRPr="00CE5B9E">
        <w:rPr>
          <w:rFonts w:cstheme="minorHAnsi"/>
          <w:szCs w:val="22"/>
        </w:rPr>
        <w:t xml:space="preserve"> </w:t>
      </w:r>
      <w:r w:rsidRPr="00FD6BF8">
        <w:rPr>
          <w:rFonts w:cstheme="minorHAnsi"/>
          <w:szCs w:val="22"/>
        </w:rPr>
        <w:t xml:space="preserve">Algebra 10.-12. klasei </w:t>
      </w:r>
      <w:proofErr w:type="spellStart"/>
      <w:r w:rsidRPr="00FD6BF8">
        <w:rPr>
          <w:rFonts w:cstheme="minorHAnsi"/>
          <w:szCs w:val="22"/>
        </w:rPr>
        <w:t>Profilkursam</w:t>
      </w:r>
      <w:proofErr w:type="spellEnd"/>
      <w:r w:rsidRPr="00FD6BF8">
        <w:rPr>
          <w:rFonts w:cstheme="minorHAnsi"/>
          <w:szCs w:val="22"/>
        </w:rPr>
        <w:t>, II daļa. Rīga, 1998.</w:t>
      </w:r>
    </w:p>
    <w:p w14:paraId="1A1FF41E" w14:textId="0C61DCE0" w:rsidR="00770E77" w:rsidRPr="00CE5B9E" w:rsidRDefault="00770E77" w:rsidP="00CE5B9E">
      <w:pPr>
        <w:spacing w:line="259" w:lineRule="auto"/>
        <w:rPr>
          <w:rFonts w:cstheme="minorHAnsi"/>
          <w:szCs w:val="22"/>
        </w:rPr>
      </w:pPr>
      <w:r w:rsidRPr="00FD6BF8">
        <w:rPr>
          <w:rFonts w:cstheme="minorHAnsi"/>
          <w:szCs w:val="22"/>
        </w:rPr>
        <w:t>M. Avotiņa, A. Zīlīte</w:t>
      </w:r>
      <w:r w:rsidR="00CE5B9E" w:rsidRPr="00FD6BF8">
        <w:rPr>
          <w:rFonts w:cstheme="minorHAnsi"/>
          <w:szCs w:val="22"/>
        </w:rPr>
        <w:t>.</w:t>
      </w:r>
      <w:r w:rsidRPr="00FD6BF8">
        <w:rPr>
          <w:rFonts w:cstheme="minorHAnsi"/>
          <w:szCs w:val="22"/>
        </w:rPr>
        <w:t xml:space="preserve"> </w:t>
      </w:r>
      <w:r w:rsidRPr="00FD6BF8">
        <w:rPr>
          <w:bCs/>
        </w:rPr>
        <w:t>Tematiskie uzdevumi matemātikas olimpiādēs</w:t>
      </w:r>
      <w:r w:rsidRPr="00FD6BF8">
        <w:t>.</w:t>
      </w:r>
      <w:r>
        <w:t xml:space="preserve"> </w:t>
      </w:r>
      <w:r w:rsidRPr="00226348">
        <w:t>Rīga</w:t>
      </w:r>
      <w:r w:rsidR="00CE5B9E">
        <w:t>:</w:t>
      </w:r>
      <w:r w:rsidRPr="00226348">
        <w:t xml:space="preserve"> LU, 2019.</w:t>
      </w:r>
    </w:p>
    <w:p w14:paraId="593375FC" w14:textId="77777777" w:rsidR="00770E77" w:rsidRDefault="00770E77" w:rsidP="00770E77">
      <w:pPr>
        <w:spacing w:line="259" w:lineRule="auto"/>
        <w:jc w:val="left"/>
      </w:pPr>
    </w:p>
    <w:p w14:paraId="4FB2AED0" w14:textId="029A748E" w:rsidR="00782E97" w:rsidRDefault="00782E97">
      <w:pPr>
        <w:spacing w:after="160" w:line="259" w:lineRule="auto"/>
        <w:jc w:val="left"/>
      </w:pPr>
      <w:r>
        <w:br w:type="page"/>
      </w:r>
    </w:p>
    <w:p w14:paraId="2DAEC8F0" w14:textId="219AF549" w:rsidR="00981405" w:rsidRDefault="00782E97" w:rsidP="00782E97">
      <w:pPr>
        <w:pStyle w:val="Virsraksts1"/>
      </w:pPr>
      <w:bookmarkStart w:id="6" w:name="_Toc81249210"/>
      <w:r>
        <w:lastRenderedPageBreak/>
        <w:t>Stundu sadalījums</w:t>
      </w:r>
      <w:bookmarkEnd w:id="6"/>
    </w:p>
    <w:p w14:paraId="50C0C37E" w14:textId="0E1887AD" w:rsidR="00782E97" w:rsidRDefault="00782E97" w:rsidP="004C3EAD">
      <w:pPr>
        <w:spacing w:before="120"/>
      </w:pPr>
    </w:p>
    <w:p w14:paraId="5E19B596" w14:textId="17C65801" w:rsidR="00782E97" w:rsidRDefault="00782E97" w:rsidP="004C3EAD">
      <w:pPr>
        <w:spacing w:before="120"/>
      </w:pPr>
    </w:p>
    <w:tbl>
      <w:tblPr>
        <w:tblStyle w:val="Reatabula"/>
        <w:tblW w:w="0" w:type="auto"/>
        <w:tblLook w:val="04A0" w:firstRow="1" w:lastRow="0" w:firstColumn="1" w:lastColumn="0" w:noHBand="0" w:noVBand="1"/>
      </w:tblPr>
      <w:tblGrid>
        <w:gridCol w:w="682"/>
        <w:gridCol w:w="7030"/>
        <w:gridCol w:w="1474"/>
      </w:tblGrid>
      <w:tr w:rsidR="00782E97" w:rsidRPr="00B974E3" w14:paraId="6C75AD22" w14:textId="77777777" w:rsidTr="00B974E3">
        <w:trPr>
          <w:trHeight w:val="567"/>
        </w:trPr>
        <w:tc>
          <w:tcPr>
            <w:tcW w:w="661" w:type="dxa"/>
            <w:vAlign w:val="center"/>
          </w:tcPr>
          <w:p w14:paraId="069E2497" w14:textId="3324FFE7" w:rsidR="00782E97" w:rsidRPr="00B974E3" w:rsidRDefault="00C666CC" w:rsidP="00B974E3">
            <w:pPr>
              <w:spacing w:line="240" w:lineRule="auto"/>
              <w:jc w:val="center"/>
              <w:rPr>
                <w:rFonts w:asciiTheme="minorHAnsi" w:hAnsiTheme="minorHAnsi" w:cstheme="minorHAnsi"/>
                <w:b/>
                <w:bCs/>
                <w:sz w:val="22"/>
                <w:szCs w:val="22"/>
              </w:rPr>
            </w:pPr>
            <w:r w:rsidRPr="00B974E3">
              <w:rPr>
                <w:rFonts w:asciiTheme="minorHAnsi" w:hAnsiTheme="minorHAnsi" w:cstheme="minorHAnsi"/>
                <w:b/>
                <w:bCs/>
                <w:sz w:val="22"/>
                <w:szCs w:val="22"/>
              </w:rPr>
              <w:t>Kopā</w:t>
            </w:r>
          </w:p>
        </w:tc>
        <w:tc>
          <w:tcPr>
            <w:tcW w:w="7030" w:type="dxa"/>
            <w:vAlign w:val="center"/>
          </w:tcPr>
          <w:p w14:paraId="7BEE6555" w14:textId="0034CA6D" w:rsidR="00782E97" w:rsidRPr="00B974E3" w:rsidRDefault="00782E97" w:rsidP="00B974E3">
            <w:pPr>
              <w:spacing w:line="240" w:lineRule="auto"/>
              <w:jc w:val="left"/>
              <w:rPr>
                <w:rFonts w:asciiTheme="minorHAnsi" w:hAnsiTheme="minorHAnsi" w:cstheme="minorHAnsi"/>
                <w:b/>
                <w:bCs/>
                <w:sz w:val="22"/>
                <w:szCs w:val="22"/>
              </w:rPr>
            </w:pPr>
            <w:r w:rsidRPr="00B974E3">
              <w:rPr>
                <w:rFonts w:asciiTheme="minorHAnsi" w:hAnsiTheme="minorHAnsi" w:cstheme="minorHAnsi"/>
                <w:b/>
                <w:bCs/>
                <w:sz w:val="22"/>
                <w:szCs w:val="22"/>
              </w:rPr>
              <w:t>Tēma</w:t>
            </w:r>
          </w:p>
        </w:tc>
        <w:tc>
          <w:tcPr>
            <w:tcW w:w="1474" w:type="dxa"/>
            <w:vAlign w:val="center"/>
          </w:tcPr>
          <w:p w14:paraId="03B25BBA" w14:textId="3DDF0FC0" w:rsidR="00782E97" w:rsidRPr="00B974E3" w:rsidRDefault="00782E97" w:rsidP="00B974E3">
            <w:pPr>
              <w:spacing w:line="240" w:lineRule="auto"/>
              <w:jc w:val="center"/>
              <w:rPr>
                <w:rFonts w:asciiTheme="minorHAnsi" w:hAnsiTheme="minorHAnsi" w:cstheme="minorHAnsi"/>
                <w:b/>
                <w:bCs/>
                <w:sz w:val="22"/>
                <w:szCs w:val="22"/>
              </w:rPr>
            </w:pPr>
            <w:r w:rsidRPr="00B974E3">
              <w:rPr>
                <w:rFonts w:asciiTheme="minorHAnsi" w:hAnsiTheme="minorHAnsi" w:cstheme="minorHAnsi"/>
                <w:b/>
                <w:bCs/>
                <w:sz w:val="22"/>
                <w:szCs w:val="22"/>
              </w:rPr>
              <w:t>Stundu skaits</w:t>
            </w:r>
          </w:p>
        </w:tc>
      </w:tr>
      <w:tr w:rsidR="00C666CC" w:rsidRPr="00B974E3" w14:paraId="199CA4C3" w14:textId="77777777" w:rsidTr="00B974E3">
        <w:trPr>
          <w:trHeight w:val="567"/>
        </w:trPr>
        <w:tc>
          <w:tcPr>
            <w:tcW w:w="661" w:type="dxa"/>
            <w:vMerge w:val="restart"/>
            <w:vAlign w:val="center"/>
          </w:tcPr>
          <w:p w14:paraId="797FE4E3" w14:textId="33CF810A" w:rsidR="00C666CC" w:rsidRPr="00B974E3" w:rsidRDefault="007432F6" w:rsidP="00B974E3">
            <w:pPr>
              <w:spacing w:line="240" w:lineRule="auto"/>
              <w:jc w:val="center"/>
              <w:rPr>
                <w:rFonts w:asciiTheme="minorHAnsi" w:hAnsiTheme="minorHAnsi" w:cstheme="minorHAnsi"/>
                <w:b/>
                <w:bCs/>
                <w:sz w:val="22"/>
                <w:szCs w:val="22"/>
              </w:rPr>
            </w:pPr>
            <w:r w:rsidRPr="00B974E3">
              <w:rPr>
                <w:rFonts w:asciiTheme="minorHAnsi" w:hAnsiTheme="minorHAnsi" w:cstheme="minorHAnsi"/>
                <w:b/>
                <w:bCs/>
                <w:sz w:val="22"/>
                <w:szCs w:val="22"/>
              </w:rPr>
              <w:t>4</w:t>
            </w:r>
          </w:p>
        </w:tc>
        <w:tc>
          <w:tcPr>
            <w:tcW w:w="7030" w:type="dxa"/>
            <w:vAlign w:val="center"/>
          </w:tcPr>
          <w:p w14:paraId="3A7CDC44" w14:textId="1DE3B1ED" w:rsidR="00C666CC" w:rsidRPr="00B974E3" w:rsidRDefault="00C666CC"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Skaitīšanas sistēmas</w:t>
            </w:r>
          </w:p>
        </w:tc>
        <w:tc>
          <w:tcPr>
            <w:tcW w:w="1474" w:type="dxa"/>
            <w:vAlign w:val="center"/>
          </w:tcPr>
          <w:p w14:paraId="631AE3A9" w14:textId="6195CDDB" w:rsidR="00C666CC" w:rsidRPr="00B974E3" w:rsidRDefault="006E67EF"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2</w:t>
            </w:r>
          </w:p>
        </w:tc>
      </w:tr>
      <w:tr w:rsidR="00C666CC" w:rsidRPr="00B974E3" w14:paraId="03306B45" w14:textId="77777777" w:rsidTr="00B974E3">
        <w:trPr>
          <w:trHeight w:val="567"/>
        </w:trPr>
        <w:tc>
          <w:tcPr>
            <w:tcW w:w="661" w:type="dxa"/>
            <w:vMerge/>
            <w:vAlign w:val="center"/>
          </w:tcPr>
          <w:p w14:paraId="29698291" w14:textId="3E254FE2" w:rsidR="00C666CC" w:rsidRPr="00B974E3" w:rsidRDefault="00C666CC" w:rsidP="00B974E3">
            <w:pPr>
              <w:spacing w:line="240" w:lineRule="auto"/>
              <w:jc w:val="center"/>
              <w:rPr>
                <w:rFonts w:asciiTheme="minorHAnsi" w:hAnsiTheme="minorHAnsi" w:cstheme="minorHAnsi"/>
                <w:b/>
                <w:bCs/>
                <w:sz w:val="22"/>
                <w:szCs w:val="22"/>
              </w:rPr>
            </w:pPr>
          </w:p>
        </w:tc>
        <w:tc>
          <w:tcPr>
            <w:tcW w:w="7030" w:type="dxa"/>
            <w:vAlign w:val="center"/>
          </w:tcPr>
          <w:p w14:paraId="4FC2B138" w14:textId="33481DCE" w:rsidR="00C666CC" w:rsidRPr="00B974E3" w:rsidRDefault="00C666CC"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 xml:space="preserve">Skaitļa pārvēršana no </w:t>
            </w:r>
            <w:r w:rsidR="00F23621">
              <w:rPr>
                <w:rFonts w:asciiTheme="minorHAnsi" w:hAnsiTheme="minorHAnsi" w:cstheme="minorHAnsi"/>
                <w:sz w:val="22"/>
                <w:szCs w:val="22"/>
              </w:rPr>
              <w:t>kādas</w:t>
            </w:r>
            <w:r w:rsidRPr="00B974E3">
              <w:rPr>
                <w:rFonts w:asciiTheme="minorHAnsi" w:hAnsiTheme="minorHAnsi" w:cstheme="minorHAnsi"/>
                <w:sz w:val="22"/>
                <w:szCs w:val="22"/>
              </w:rPr>
              <w:t xml:space="preserve"> skaitīšanas sistēmas decimālajā skaitīšanas sistēmā</w:t>
            </w:r>
            <w:r w:rsidR="00B974E3" w:rsidRPr="00B974E3">
              <w:rPr>
                <w:rFonts w:asciiTheme="minorHAnsi" w:hAnsiTheme="minorHAnsi" w:cstheme="minorHAnsi"/>
                <w:sz w:val="22"/>
                <w:szCs w:val="22"/>
              </w:rPr>
              <w:t xml:space="preserve"> un otrādi</w:t>
            </w:r>
          </w:p>
        </w:tc>
        <w:tc>
          <w:tcPr>
            <w:tcW w:w="1474" w:type="dxa"/>
            <w:vAlign w:val="center"/>
          </w:tcPr>
          <w:p w14:paraId="7B158230" w14:textId="36C5CC2B" w:rsidR="00C666CC" w:rsidRPr="00B974E3" w:rsidRDefault="00B974E3"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2</w:t>
            </w:r>
          </w:p>
        </w:tc>
      </w:tr>
      <w:tr w:rsidR="00211AC2" w:rsidRPr="00B974E3" w14:paraId="0CA9A427" w14:textId="77777777" w:rsidTr="00B974E3">
        <w:trPr>
          <w:trHeight w:val="567"/>
        </w:trPr>
        <w:tc>
          <w:tcPr>
            <w:tcW w:w="661" w:type="dxa"/>
            <w:vMerge w:val="restart"/>
            <w:vAlign w:val="center"/>
          </w:tcPr>
          <w:p w14:paraId="6D3FA50A" w14:textId="23717FFA" w:rsidR="00211AC2" w:rsidRPr="00B974E3" w:rsidRDefault="00211AC2" w:rsidP="00B974E3">
            <w:pPr>
              <w:spacing w:line="240" w:lineRule="auto"/>
              <w:jc w:val="center"/>
              <w:rPr>
                <w:rFonts w:asciiTheme="minorHAnsi" w:hAnsiTheme="minorHAnsi" w:cstheme="minorHAnsi"/>
                <w:b/>
                <w:bCs/>
                <w:sz w:val="22"/>
                <w:szCs w:val="22"/>
              </w:rPr>
            </w:pPr>
            <w:r w:rsidRPr="00B974E3">
              <w:rPr>
                <w:rFonts w:asciiTheme="minorHAnsi" w:hAnsiTheme="minorHAnsi" w:cstheme="minorHAnsi"/>
                <w:b/>
                <w:bCs/>
                <w:sz w:val="22"/>
                <w:szCs w:val="22"/>
              </w:rPr>
              <w:t>11</w:t>
            </w:r>
          </w:p>
        </w:tc>
        <w:tc>
          <w:tcPr>
            <w:tcW w:w="7030" w:type="dxa"/>
            <w:vAlign w:val="center"/>
          </w:tcPr>
          <w:p w14:paraId="3DAB55F0" w14:textId="40D92539"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Kongruences jēdziens</w:t>
            </w:r>
          </w:p>
        </w:tc>
        <w:tc>
          <w:tcPr>
            <w:tcW w:w="1474" w:type="dxa"/>
            <w:vAlign w:val="center"/>
          </w:tcPr>
          <w:p w14:paraId="710CA1D7" w14:textId="0D15DB8F" w:rsidR="00211AC2" w:rsidRPr="00B974E3" w:rsidRDefault="00D34066"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2</w:t>
            </w:r>
          </w:p>
        </w:tc>
      </w:tr>
      <w:tr w:rsidR="00211AC2" w:rsidRPr="00B974E3" w14:paraId="4B0D3E40" w14:textId="77777777" w:rsidTr="00B974E3">
        <w:trPr>
          <w:trHeight w:val="567"/>
        </w:trPr>
        <w:tc>
          <w:tcPr>
            <w:tcW w:w="661" w:type="dxa"/>
            <w:vMerge/>
            <w:vAlign w:val="center"/>
          </w:tcPr>
          <w:p w14:paraId="599E3A36" w14:textId="77777777" w:rsidR="00211AC2" w:rsidRPr="00B974E3" w:rsidRDefault="00211AC2" w:rsidP="00B974E3">
            <w:pPr>
              <w:spacing w:line="240" w:lineRule="auto"/>
              <w:jc w:val="center"/>
              <w:rPr>
                <w:rFonts w:asciiTheme="minorHAnsi" w:hAnsiTheme="minorHAnsi" w:cstheme="minorHAnsi"/>
                <w:b/>
                <w:bCs/>
                <w:sz w:val="22"/>
                <w:szCs w:val="22"/>
              </w:rPr>
            </w:pPr>
          </w:p>
        </w:tc>
        <w:tc>
          <w:tcPr>
            <w:tcW w:w="7030" w:type="dxa"/>
            <w:vAlign w:val="center"/>
          </w:tcPr>
          <w:p w14:paraId="262C1DD5" w14:textId="729FC3C6"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Kongruenču īpašības</w:t>
            </w:r>
          </w:p>
        </w:tc>
        <w:tc>
          <w:tcPr>
            <w:tcW w:w="1474" w:type="dxa"/>
            <w:vAlign w:val="center"/>
          </w:tcPr>
          <w:p w14:paraId="058143A8" w14:textId="57605ED3" w:rsidR="00211AC2" w:rsidRPr="00B974E3" w:rsidRDefault="00D34066"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3</w:t>
            </w:r>
          </w:p>
        </w:tc>
      </w:tr>
      <w:tr w:rsidR="00211AC2" w:rsidRPr="00B974E3" w14:paraId="60C27E69" w14:textId="77777777" w:rsidTr="00B974E3">
        <w:trPr>
          <w:trHeight w:val="567"/>
        </w:trPr>
        <w:tc>
          <w:tcPr>
            <w:tcW w:w="661" w:type="dxa"/>
            <w:vMerge/>
            <w:vAlign w:val="center"/>
          </w:tcPr>
          <w:p w14:paraId="6D7E4E2F" w14:textId="77777777" w:rsidR="00211AC2" w:rsidRPr="00B974E3" w:rsidRDefault="00211AC2" w:rsidP="00B974E3">
            <w:pPr>
              <w:spacing w:line="240" w:lineRule="auto"/>
              <w:jc w:val="center"/>
              <w:rPr>
                <w:rFonts w:asciiTheme="minorHAnsi" w:hAnsiTheme="minorHAnsi" w:cstheme="minorHAnsi"/>
                <w:b/>
                <w:bCs/>
                <w:sz w:val="22"/>
                <w:szCs w:val="22"/>
              </w:rPr>
            </w:pPr>
          </w:p>
        </w:tc>
        <w:tc>
          <w:tcPr>
            <w:tcW w:w="7030" w:type="dxa"/>
            <w:vAlign w:val="center"/>
          </w:tcPr>
          <w:p w14:paraId="218A41CF" w14:textId="0A752692"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 xml:space="preserve">Skaitļu pakāpes pēc moduļa </w:t>
            </w:r>
            <m:oMath>
              <m:r>
                <w:rPr>
                  <w:rFonts w:ascii="Cambria Math" w:hAnsi="Cambria Math" w:cstheme="minorHAnsi"/>
                  <w:sz w:val="22"/>
                  <w:szCs w:val="22"/>
                </w:rPr>
                <m:t>n</m:t>
              </m:r>
            </m:oMath>
          </w:p>
        </w:tc>
        <w:tc>
          <w:tcPr>
            <w:tcW w:w="1474" w:type="dxa"/>
            <w:vAlign w:val="center"/>
          </w:tcPr>
          <w:p w14:paraId="500B68DB" w14:textId="67939FBD" w:rsidR="00211AC2" w:rsidRPr="00B974E3" w:rsidRDefault="007E7B1C"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3</w:t>
            </w:r>
          </w:p>
        </w:tc>
      </w:tr>
      <w:tr w:rsidR="00211AC2" w:rsidRPr="00B974E3" w14:paraId="66984FEB" w14:textId="77777777" w:rsidTr="00B974E3">
        <w:trPr>
          <w:trHeight w:val="567"/>
        </w:trPr>
        <w:tc>
          <w:tcPr>
            <w:tcW w:w="661" w:type="dxa"/>
            <w:vMerge/>
            <w:vAlign w:val="center"/>
          </w:tcPr>
          <w:p w14:paraId="5822E97E" w14:textId="77777777" w:rsidR="00211AC2" w:rsidRPr="00B974E3" w:rsidRDefault="00211AC2" w:rsidP="00B974E3">
            <w:pPr>
              <w:spacing w:line="240" w:lineRule="auto"/>
              <w:jc w:val="center"/>
              <w:rPr>
                <w:rFonts w:asciiTheme="minorHAnsi" w:hAnsiTheme="minorHAnsi" w:cstheme="minorHAnsi"/>
                <w:b/>
                <w:bCs/>
                <w:sz w:val="22"/>
                <w:szCs w:val="22"/>
              </w:rPr>
            </w:pPr>
          </w:p>
        </w:tc>
        <w:tc>
          <w:tcPr>
            <w:tcW w:w="7030" w:type="dxa"/>
            <w:vAlign w:val="center"/>
          </w:tcPr>
          <w:p w14:paraId="4E647345" w14:textId="4F01CD78"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Uzdevumi</w:t>
            </w:r>
          </w:p>
        </w:tc>
        <w:tc>
          <w:tcPr>
            <w:tcW w:w="1474" w:type="dxa"/>
            <w:vAlign w:val="center"/>
          </w:tcPr>
          <w:p w14:paraId="7EA6F880" w14:textId="0ADB7A25" w:rsidR="00211AC2" w:rsidRPr="00B974E3" w:rsidRDefault="007E7B1C"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3</w:t>
            </w:r>
          </w:p>
        </w:tc>
      </w:tr>
      <w:tr w:rsidR="00211AC2" w:rsidRPr="00B974E3" w14:paraId="53995A40" w14:textId="77777777" w:rsidTr="00B974E3">
        <w:trPr>
          <w:trHeight w:val="567"/>
        </w:trPr>
        <w:tc>
          <w:tcPr>
            <w:tcW w:w="661" w:type="dxa"/>
            <w:vMerge w:val="restart"/>
            <w:vAlign w:val="center"/>
          </w:tcPr>
          <w:p w14:paraId="7DB0B24E" w14:textId="04924177" w:rsidR="00211AC2" w:rsidRPr="00B974E3" w:rsidRDefault="00211AC2" w:rsidP="00B974E3">
            <w:pPr>
              <w:spacing w:line="240" w:lineRule="auto"/>
              <w:jc w:val="center"/>
              <w:rPr>
                <w:rFonts w:asciiTheme="minorHAnsi" w:hAnsiTheme="minorHAnsi" w:cstheme="minorHAnsi"/>
                <w:b/>
                <w:bCs/>
                <w:sz w:val="22"/>
                <w:szCs w:val="22"/>
              </w:rPr>
            </w:pPr>
            <w:r w:rsidRPr="00B974E3">
              <w:rPr>
                <w:rFonts w:asciiTheme="minorHAnsi" w:hAnsiTheme="minorHAnsi" w:cstheme="minorHAnsi"/>
                <w:b/>
                <w:bCs/>
                <w:sz w:val="22"/>
                <w:szCs w:val="22"/>
              </w:rPr>
              <w:t>8</w:t>
            </w:r>
          </w:p>
        </w:tc>
        <w:tc>
          <w:tcPr>
            <w:tcW w:w="7030" w:type="dxa"/>
            <w:vAlign w:val="center"/>
          </w:tcPr>
          <w:p w14:paraId="7EB55883" w14:textId="4A1737A3"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Dalāmības pazīmes</w:t>
            </w:r>
          </w:p>
        </w:tc>
        <w:tc>
          <w:tcPr>
            <w:tcW w:w="1474" w:type="dxa"/>
            <w:vAlign w:val="center"/>
          </w:tcPr>
          <w:p w14:paraId="0E11954D" w14:textId="1EE1A188" w:rsidR="00211AC2" w:rsidRPr="00B974E3" w:rsidRDefault="004A2FD0"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3</w:t>
            </w:r>
          </w:p>
        </w:tc>
      </w:tr>
      <w:tr w:rsidR="00211AC2" w:rsidRPr="00B974E3" w14:paraId="723B92EB" w14:textId="77777777" w:rsidTr="00B974E3">
        <w:trPr>
          <w:trHeight w:val="567"/>
        </w:trPr>
        <w:tc>
          <w:tcPr>
            <w:tcW w:w="661" w:type="dxa"/>
            <w:vMerge/>
            <w:vAlign w:val="center"/>
          </w:tcPr>
          <w:p w14:paraId="3D283AB1" w14:textId="2400CAA7" w:rsidR="00211AC2" w:rsidRPr="00B974E3" w:rsidRDefault="00211AC2" w:rsidP="00B974E3">
            <w:pPr>
              <w:spacing w:line="240" w:lineRule="auto"/>
              <w:jc w:val="center"/>
              <w:rPr>
                <w:rFonts w:asciiTheme="minorHAnsi" w:hAnsiTheme="minorHAnsi" w:cstheme="minorHAnsi"/>
                <w:b/>
                <w:bCs/>
                <w:sz w:val="22"/>
                <w:szCs w:val="22"/>
              </w:rPr>
            </w:pPr>
          </w:p>
        </w:tc>
        <w:tc>
          <w:tcPr>
            <w:tcW w:w="7030" w:type="dxa"/>
            <w:vAlign w:val="center"/>
          </w:tcPr>
          <w:p w14:paraId="4B60724A" w14:textId="6692915A"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Matemātiskās indukcijas principa izmantošana dalāmības pierādīšanā</w:t>
            </w:r>
          </w:p>
        </w:tc>
        <w:tc>
          <w:tcPr>
            <w:tcW w:w="1474" w:type="dxa"/>
            <w:vAlign w:val="center"/>
          </w:tcPr>
          <w:p w14:paraId="4E0D607E" w14:textId="354A956B" w:rsidR="00211AC2" w:rsidRPr="00B974E3" w:rsidRDefault="00211AC2"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2</w:t>
            </w:r>
          </w:p>
        </w:tc>
      </w:tr>
      <w:tr w:rsidR="00211AC2" w:rsidRPr="00B974E3" w14:paraId="3468A1B9" w14:textId="77777777" w:rsidTr="00B974E3">
        <w:trPr>
          <w:trHeight w:val="567"/>
        </w:trPr>
        <w:tc>
          <w:tcPr>
            <w:tcW w:w="661" w:type="dxa"/>
            <w:vMerge/>
            <w:vAlign w:val="center"/>
          </w:tcPr>
          <w:p w14:paraId="728036B5" w14:textId="4D6B3039" w:rsidR="00211AC2" w:rsidRPr="00B974E3" w:rsidRDefault="00211AC2" w:rsidP="00B974E3">
            <w:pPr>
              <w:spacing w:line="240" w:lineRule="auto"/>
              <w:jc w:val="center"/>
              <w:rPr>
                <w:rFonts w:asciiTheme="minorHAnsi" w:hAnsiTheme="minorHAnsi" w:cstheme="minorHAnsi"/>
                <w:b/>
                <w:bCs/>
                <w:sz w:val="22"/>
                <w:szCs w:val="22"/>
              </w:rPr>
            </w:pPr>
          </w:p>
        </w:tc>
        <w:tc>
          <w:tcPr>
            <w:tcW w:w="7030" w:type="dxa"/>
            <w:vAlign w:val="center"/>
          </w:tcPr>
          <w:p w14:paraId="3BBFA8FA" w14:textId="65E9D289"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Dalāmības pierādīšana (dažādi uzdevumi)</w:t>
            </w:r>
          </w:p>
        </w:tc>
        <w:tc>
          <w:tcPr>
            <w:tcW w:w="1474" w:type="dxa"/>
            <w:vAlign w:val="center"/>
          </w:tcPr>
          <w:p w14:paraId="42C255F6" w14:textId="5258DF63" w:rsidR="00211AC2" w:rsidRPr="00B974E3" w:rsidRDefault="004A2FD0"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3</w:t>
            </w:r>
          </w:p>
        </w:tc>
      </w:tr>
      <w:tr w:rsidR="00211AC2" w:rsidRPr="00B974E3" w14:paraId="1A803C15" w14:textId="77777777" w:rsidTr="00B974E3">
        <w:trPr>
          <w:trHeight w:val="567"/>
        </w:trPr>
        <w:tc>
          <w:tcPr>
            <w:tcW w:w="661" w:type="dxa"/>
            <w:vMerge w:val="restart"/>
            <w:vAlign w:val="center"/>
          </w:tcPr>
          <w:p w14:paraId="1C462BD8" w14:textId="3ADB0B9C" w:rsidR="00211AC2" w:rsidRPr="00B974E3" w:rsidRDefault="00211AC2" w:rsidP="00B974E3">
            <w:pPr>
              <w:spacing w:line="240" w:lineRule="auto"/>
              <w:jc w:val="center"/>
              <w:rPr>
                <w:rFonts w:asciiTheme="minorHAnsi" w:hAnsiTheme="minorHAnsi" w:cstheme="minorHAnsi"/>
                <w:b/>
                <w:bCs/>
                <w:sz w:val="22"/>
                <w:szCs w:val="22"/>
              </w:rPr>
            </w:pPr>
            <w:r w:rsidRPr="00B974E3">
              <w:rPr>
                <w:rFonts w:asciiTheme="minorHAnsi" w:hAnsiTheme="minorHAnsi" w:cstheme="minorHAnsi"/>
                <w:b/>
                <w:bCs/>
                <w:sz w:val="22"/>
                <w:szCs w:val="22"/>
              </w:rPr>
              <w:t>11</w:t>
            </w:r>
          </w:p>
        </w:tc>
        <w:tc>
          <w:tcPr>
            <w:tcW w:w="7030" w:type="dxa"/>
            <w:vAlign w:val="center"/>
          </w:tcPr>
          <w:p w14:paraId="4B0CC76C" w14:textId="64A05DF5"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 xml:space="preserve">Vienādojumu risināšana veselos un naturālos skaitļos, </w:t>
            </w:r>
            <w:r w:rsidR="00D34066" w:rsidRPr="00B974E3">
              <w:rPr>
                <w:rFonts w:asciiTheme="minorHAnsi" w:hAnsiTheme="minorHAnsi" w:cstheme="minorHAnsi"/>
                <w:sz w:val="22"/>
                <w:szCs w:val="22"/>
              </w:rPr>
              <w:t>pirmās kārtas lineāri vienādojumi ar diviem mainīgajiem</w:t>
            </w:r>
          </w:p>
        </w:tc>
        <w:tc>
          <w:tcPr>
            <w:tcW w:w="1474" w:type="dxa"/>
            <w:vAlign w:val="center"/>
          </w:tcPr>
          <w:p w14:paraId="444B5ECA" w14:textId="3AECD898" w:rsidR="00211AC2" w:rsidRPr="00B974E3" w:rsidRDefault="00F72EE1"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2</w:t>
            </w:r>
          </w:p>
        </w:tc>
      </w:tr>
      <w:tr w:rsidR="00211AC2" w:rsidRPr="00B974E3" w14:paraId="13A273B1" w14:textId="77777777" w:rsidTr="00B974E3">
        <w:trPr>
          <w:trHeight w:val="567"/>
        </w:trPr>
        <w:tc>
          <w:tcPr>
            <w:tcW w:w="661" w:type="dxa"/>
            <w:vMerge/>
            <w:vAlign w:val="center"/>
          </w:tcPr>
          <w:p w14:paraId="18FED956" w14:textId="37190167" w:rsidR="00211AC2" w:rsidRPr="00B974E3" w:rsidRDefault="00211AC2" w:rsidP="00B974E3">
            <w:pPr>
              <w:spacing w:line="240" w:lineRule="auto"/>
              <w:jc w:val="center"/>
              <w:rPr>
                <w:rFonts w:asciiTheme="minorHAnsi" w:hAnsiTheme="minorHAnsi" w:cstheme="minorHAnsi"/>
                <w:b/>
                <w:bCs/>
                <w:sz w:val="22"/>
                <w:szCs w:val="22"/>
              </w:rPr>
            </w:pPr>
          </w:p>
        </w:tc>
        <w:tc>
          <w:tcPr>
            <w:tcW w:w="7030" w:type="dxa"/>
            <w:vAlign w:val="center"/>
          </w:tcPr>
          <w:p w14:paraId="03E46C2C" w14:textId="7A642EDE" w:rsidR="00211AC2" w:rsidRPr="00B974E3" w:rsidRDefault="00696BE8" w:rsidP="00B974E3">
            <w:pPr>
              <w:spacing w:line="240" w:lineRule="auto"/>
              <w:jc w:val="left"/>
              <w:rPr>
                <w:rFonts w:asciiTheme="minorHAnsi" w:hAnsiTheme="minorHAnsi" w:cstheme="minorHAnsi"/>
                <w:sz w:val="22"/>
                <w:szCs w:val="22"/>
              </w:rPr>
            </w:pPr>
            <w:r>
              <w:rPr>
                <w:rFonts w:asciiTheme="minorHAnsi" w:hAnsiTheme="minorHAnsi" w:cstheme="minorHAnsi"/>
                <w:sz w:val="22"/>
                <w:szCs w:val="22"/>
              </w:rPr>
              <w:t xml:space="preserve">Atrisinājuma </w:t>
            </w:r>
            <w:proofErr w:type="spellStart"/>
            <w:r>
              <w:rPr>
                <w:rFonts w:asciiTheme="minorHAnsi" w:hAnsiTheme="minorHAnsi" w:cstheme="minorHAnsi"/>
                <w:sz w:val="22"/>
                <w:szCs w:val="22"/>
              </w:rPr>
              <w:t>neeksistences</w:t>
            </w:r>
            <w:proofErr w:type="spellEnd"/>
            <w:r>
              <w:rPr>
                <w:rFonts w:asciiTheme="minorHAnsi" w:hAnsiTheme="minorHAnsi" w:cstheme="minorHAnsi"/>
                <w:sz w:val="22"/>
                <w:szCs w:val="22"/>
              </w:rPr>
              <w:t xml:space="preserve"> piemēri</w:t>
            </w:r>
          </w:p>
        </w:tc>
        <w:tc>
          <w:tcPr>
            <w:tcW w:w="1474" w:type="dxa"/>
            <w:vAlign w:val="center"/>
          </w:tcPr>
          <w:p w14:paraId="6D1682BD" w14:textId="68DE337A" w:rsidR="00211AC2" w:rsidRPr="00B974E3" w:rsidRDefault="00211AC2"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3</w:t>
            </w:r>
          </w:p>
        </w:tc>
      </w:tr>
      <w:tr w:rsidR="00211AC2" w:rsidRPr="00B974E3" w14:paraId="4B9C17A8" w14:textId="77777777" w:rsidTr="00B974E3">
        <w:trPr>
          <w:trHeight w:val="567"/>
        </w:trPr>
        <w:tc>
          <w:tcPr>
            <w:tcW w:w="661" w:type="dxa"/>
            <w:vMerge/>
            <w:vAlign w:val="center"/>
          </w:tcPr>
          <w:p w14:paraId="2DB8B229" w14:textId="77777777" w:rsidR="00211AC2" w:rsidRPr="00B974E3" w:rsidRDefault="00211AC2" w:rsidP="00B974E3">
            <w:pPr>
              <w:spacing w:line="240" w:lineRule="auto"/>
              <w:jc w:val="center"/>
              <w:rPr>
                <w:rFonts w:asciiTheme="minorHAnsi" w:hAnsiTheme="minorHAnsi" w:cstheme="minorHAnsi"/>
                <w:b/>
                <w:bCs/>
                <w:sz w:val="22"/>
                <w:szCs w:val="22"/>
              </w:rPr>
            </w:pPr>
          </w:p>
        </w:tc>
        <w:tc>
          <w:tcPr>
            <w:tcW w:w="7030" w:type="dxa"/>
            <w:vAlign w:val="center"/>
          </w:tcPr>
          <w:p w14:paraId="21979BB3" w14:textId="7B35ED3F" w:rsidR="00211AC2" w:rsidRPr="00B974E3" w:rsidRDefault="007D0253" w:rsidP="00B974E3">
            <w:pPr>
              <w:spacing w:line="240" w:lineRule="auto"/>
              <w:jc w:val="left"/>
              <w:rPr>
                <w:rFonts w:asciiTheme="minorHAnsi" w:hAnsiTheme="minorHAnsi" w:cstheme="minorHAnsi"/>
                <w:sz w:val="22"/>
                <w:szCs w:val="22"/>
              </w:rPr>
            </w:pPr>
            <w:r>
              <w:rPr>
                <w:rFonts w:asciiTheme="minorHAnsi" w:hAnsiTheme="minorHAnsi" w:cstheme="minorHAnsi"/>
                <w:sz w:val="22"/>
                <w:szCs w:val="22"/>
              </w:rPr>
              <w:t>Grupu/pāru darba</w:t>
            </w:r>
            <w:r w:rsidR="00F72EE1" w:rsidRPr="00B974E3">
              <w:rPr>
                <w:rFonts w:asciiTheme="minorHAnsi" w:hAnsiTheme="minorHAnsi" w:cstheme="minorHAnsi"/>
                <w:sz w:val="22"/>
                <w:szCs w:val="22"/>
              </w:rPr>
              <w:t xml:space="preserve"> uzdevums</w:t>
            </w:r>
            <w:r w:rsidR="00211AC2" w:rsidRPr="00B974E3">
              <w:rPr>
                <w:rFonts w:asciiTheme="minorHAnsi" w:hAnsiTheme="minorHAnsi" w:cstheme="minorHAnsi"/>
                <w:sz w:val="22"/>
                <w:szCs w:val="22"/>
              </w:rPr>
              <w:t xml:space="preserve"> (risina ar Excel)</w:t>
            </w:r>
          </w:p>
        </w:tc>
        <w:tc>
          <w:tcPr>
            <w:tcW w:w="1474" w:type="dxa"/>
            <w:vAlign w:val="center"/>
          </w:tcPr>
          <w:p w14:paraId="503CE7F9" w14:textId="608533C2" w:rsidR="00211AC2" w:rsidRPr="00B974E3" w:rsidRDefault="00211AC2"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1</w:t>
            </w:r>
          </w:p>
        </w:tc>
      </w:tr>
      <w:tr w:rsidR="00211AC2" w:rsidRPr="00B974E3" w14:paraId="1D96F1D5" w14:textId="77777777" w:rsidTr="00B974E3">
        <w:trPr>
          <w:trHeight w:val="567"/>
        </w:trPr>
        <w:tc>
          <w:tcPr>
            <w:tcW w:w="661" w:type="dxa"/>
            <w:vMerge/>
            <w:vAlign w:val="center"/>
          </w:tcPr>
          <w:p w14:paraId="4E9FD497" w14:textId="77777777" w:rsidR="00211AC2" w:rsidRPr="00B974E3" w:rsidRDefault="00211AC2" w:rsidP="00B974E3">
            <w:pPr>
              <w:spacing w:line="240" w:lineRule="auto"/>
              <w:jc w:val="center"/>
              <w:rPr>
                <w:rFonts w:asciiTheme="minorHAnsi" w:hAnsiTheme="minorHAnsi" w:cstheme="minorHAnsi"/>
                <w:b/>
                <w:bCs/>
                <w:sz w:val="22"/>
                <w:szCs w:val="22"/>
              </w:rPr>
            </w:pPr>
          </w:p>
        </w:tc>
        <w:tc>
          <w:tcPr>
            <w:tcW w:w="7030" w:type="dxa"/>
            <w:vAlign w:val="center"/>
          </w:tcPr>
          <w:p w14:paraId="64AB7447" w14:textId="58069878"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Gadījumu šķirošana un spriešana</w:t>
            </w:r>
          </w:p>
        </w:tc>
        <w:tc>
          <w:tcPr>
            <w:tcW w:w="1474" w:type="dxa"/>
            <w:vAlign w:val="center"/>
          </w:tcPr>
          <w:p w14:paraId="2098B650" w14:textId="10140F62" w:rsidR="00211AC2" w:rsidRPr="00B974E3" w:rsidRDefault="00211AC2"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5</w:t>
            </w:r>
          </w:p>
        </w:tc>
      </w:tr>
      <w:tr w:rsidR="00211AC2" w:rsidRPr="00B974E3" w14:paraId="7B1BF9EF" w14:textId="77777777" w:rsidTr="00B974E3">
        <w:trPr>
          <w:trHeight w:val="567"/>
        </w:trPr>
        <w:tc>
          <w:tcPr>
            <w:tcW w:w="661" w:type="dxa"/>
            <w:vAlign w:val="center"/>
          </w:tcPr>
          <w:p w14:paraId="63AF544D" w14:textId="7B504C78" w:rsidR="00211AC2" w:rsidRPr="00B974E3" w:rsidRDefault="00211AC2" w:rsidP="00B974E3">
            <w:pPr>
              <w:spacing w:line="240" w:lineRule="auto"/>
              <w:jc w:val="center"/>
              <w:rPr>
                <w:rFonts w:asciiTheme="minorHAnsi" w:hAnsiTheme="minorHAnsi" w:cstheme="minorHAnsi"/>
                <w:b/>
                <w:bCs/>
                <w:sz w:val="22"/>
                <w:szCs w:val="22"/>
              </w:rPr>
            </w:pPr>
            <w:r w:rsidRPr="00B974E3">
              <w:rPr>
                <w:rFonts w:asciiTheme="minorHAnsi" w:hAnsiTheme="minorHAnsi" w:cstheme="minorHAnsi"/>
                <w:b/>
                <w:bCs/>
                <w:sz w:val="22"/>
                <w:szCs w:val="22"/>
              </w:rPr>
              <w:t>1</w:t>
            </w:r>
          </w:p>
        </w:tc>
        <w:tc>
          <w:tcPr>
            <w:tcW w:w="7030" w:type="dxa"/>
            <w:vAlign w:val="center"/>
          </w:tcPr>
          <w:p w14:paraId="5841EB68" w14:textId="7F2837FB" w:rsidR="00211AC2" w:rsidRPr="00B974E3" w:rsidRDefault="00211AC2" w:rsidP="00B974E3">
            <w:pPr>
              <w:spacing w:line="240" w:lineRule="auto"/>
              <w:jc w:val="left"/>
              <w:rPr>
                <w:rFonts w:asciiTheme="minorHAnsi" w:hAnsiTheme="minorHAnsi" w:cstheme="minorHAnsi"/>
                <w:sz w:val="22"/>
                <w:szCs w:val="22"/>
              </w:rPr>
            </w:pPr>
            <w:r w:rsidRPr="00B974E3">
              <w:rPr>
                <w:rFonts w:asciiTheme="minorHAnsi" w:hAnsiTheme="minorHAnsi" w:cstheme="minorHAnsi"/>
                <w:sz w:val="22"/>
                <w:szCs w:val="22"/>
              </w:rPr>
              <w:t>Pārbaudes darbs</w:t>
            </w:r>
          </w:p>
        </w:tc>
        <w:tc>
          <w:tcPr>
            <w:tcW w:w="1474" w:type="dxa"/>
            <w:vAlign w:val="center"/>
          </w:tcPr>
          <w:p w14:paraId="73F0E206" w14:textId="44F89EAE" w:rsidR="00211AC2" w:rsidRPr="00B974E3" w:rsidRDefault="00211AC2" w:rsidP="00B974E3">
            <w:pPr>
              <w:spacing w:line="240" w:lineRule="auto"/>
              <w:jc w:val="center"/>
              <w:rPr>
                <w:rFonts w:asciiTheme="minorHAnsi" w:hAnsiTheme="minorHAnsi" w:cstheme="minorHAnsi"/>
                <w:sz w:val="22"/>
                <w:szCs w:val="22"/>
              </w:rPr>
            </w:pPr>
            <w:r w:rsidRPr="00B974E3">
              <w:rPr>
                <w:rFonts w:asciiTheme="minorHAnsi" w:hAnsiTheme="minorHAnsi" w:cstheme="minorHAnsi"/>
                <w:sz w:val="22"/>
                <w:szCs w:val="22"/>
              </w:rPr>
              <w:t>1</w:t>
            </w:r>
          </w:p>
        </w:tc>
      </w:tr>
    </w:tbl>
    <w:p w14:paraId="2F2AD403" w14:textId="77777777" w:rsidR="00782E97" w:rsidRDefault="00782E97" w:rsidP="004C3EAD">
      <w:pPr>
        <w:spacing w:before="120"/>
      </w:pPr>
    </w:p>
    <w:p w14:paraId="46EE9817" w14:textId="597A464E" w:rsidR="00715CA4" w:rsidRDefault="001F144B" w:rsidP="00170626">
      <w:pPr>
        <w:pStyle w:val="Virsraksts1"/>
      </w:pPr>
      <w:bookmarkStart w:id="7" w:name="_Toc81249211"/>
      <w:r>
        <w:lastRenderedPageBreak/>
        <w:t xml:space="preserve">1. </w:t>
      </w:r>
      <w:r w:rsidR="00170626">
        <w:t>Skaitīšanas sistēmas</w:t>
      </w:r>
      <w:bookmarkEnd w:id="7"/>
    </w:p>
    <w:p w14:paraId="37BE6CE9" w14:textId="77777777" w:rsidR="00170626" w:rsidRDefault="00170626" w:rsidP="006201A4"/>
    <w:p w14:paraId="5A42DD56" w14:textId="77777777" w:rsidR="00170626" w:rsidRDefault="00170626" w:rsidP="006201A4"/>
    <w:p w14:paraId="6DEC50DD" w14:textId="3D053311" w:rsidR="00093C99" w:rsidRDefault="00093C99" w:rsidP="00093C99">
      <w:r>
        <w:t>Skaitīšanas sistēma ir simbolisks skaitļu pieraksta veids, kurā skaitļu attēlošanai tiek izmantoti cipari vai citas rakstzīmes.</w:t>
      </w:r>
    </w:p>
    <w:p w14:paraId="53A63690" w14:textId="196A602F" w:rsidR="003540D1" w:rsidRDefault="00093C99" w:rsidP="00093C99">
      <w:r>
        <w:t>Izšķir pozicionālās un nepozicionālās skaitīšanas sistēmas</w:t>
      </w:r>
    </w:p>
    <w:p w14:paraId="4107E02C" w14:textId="1EF4087D" w:rsidR="003540D1" w:rsidRDefault="00093C99" w:rsidP="00093C99">
      <w:r>
        <w:t xml:space="preserve">Pozicionālajās skaitīšanas sistēmās cipara vērtība ir atkarīga no tā atrašanās vietas skaitlī. Pozicionālās ir decimālā, heksadecimālā, </w:t>
      </w:r>
      <w:proofErr w:type="spellStart"/>
      <w:r>
        <w:t>duodecimālā</w:t>
      </w:r>
      <w:proofErr w:type="spellEnd"/>
      <w:r>
        <w:t xml:space="preserve">, </w:t>
      </w:r>
      <w:proofErr w:type="spellStart"/>
      <w:r>
        <w:t>oktālā</w:t>
      </w:r>
      <w:proofErr w:type="spellEnd"/>
      <w:r>
        <w:t>, binārā un citas skaitīšanas sistēmas.</w:t>
      </w:r>
      <w:r w:rsidR="00986A50">
        <w:t xml:space="preserve"> Pozicionālās </w:t>
      </w:r>
      <w:r w:rsidR="00311FBF">
        <w:t xml:space="preserve">skaitīšanas </w:t>
      </w:r>
      <w:r w:rsidR="00986A50">
        <w:t>sistēmas skaitļus pieraksta kā ciparu virknes.</w:t>
      </w:r>
    </w:p>
    <w:p w14:paraId="0F976E00" w14:textId="32716C96" w:rsidR="003540D1" w:rsidRDefault="003540D1" w:rsidP="00093C99">
      <w:r>
        <w:t>Nepozicionālās sistēmās katra cipara vērtība nav atkarīga no šī cipara vietas skaitļa pierakstā. Šādas</w:t>
      </w:r>
      <w:r w:rsidR="00093C99">
        <w:t xml:space="preserve"> sistēmas piemērs ir romiešu </w:t>
      </w:r>
      <w:r>
        <w:t>skaitļu sistēmu, kurā skaitļu pierakstam tiek izmantoti latīņu alfabēta burti</w:t>
      </w:r>
      <w:r w:rsidR="00A1575C">
        <w:t xml:space="preserve"> (</w:t>
      </w:r>
      <w:r w:rsidR="00A1575C" w:rsidRPr="00A1575C">
        <w:t>I</w:t>
      </w:r>
      <w:r w:rsidR="00A1575C">
        <w:t>,</w:t>
      </w:r>
      <w:r w:rsidR="00A1575C" w:rsidRPr="00A1575C">
        <w:t xml:space="preserve"> V</w:t>
      </w:r>
      <w:r w:rsidR="00A1575C">
        <w:t>,</w:t>
      </w:r>
      <w:r w:rsidR="00A1575C" w:rsidRPr="00A1575C">
        <w:t xml:space="preserve"> X</w:t>
      </w:r>
      <w:r w:rsidR="00A1575C">
        <w:t>,</w:t>
      </w:r>
      <w:r w:rsidR="00A1575C" w:rsidRPr="00A1575C">
        <w:t xml:space="preserve"> L</w:t>
      </w:r>
      <w:r w:rsidR="00A1575C">
        <w:t>,</w:t>
      </w:r>
      <w:r w:rsidR="00A1575C" w:rsidRPr="00A1575C">
        <w:t xml:space="preserve"> C</w:t>
      </w:r>
      <w:r w:rsidR="00A1575C">
        <w:t>,</w:t>
      </w:r>
      <w:r w:rsidR="00A1575C" w:rsidRPr="00A1575C">
        <w:t xml:space="preserve"> D</w:t>
      </w:r>
      <w:r w:rsidR="00A1575C">
        <w:t>,</w:t>
      </w:r>
      <w:r w:rsidR="00A1575C" w:rsidRPr="00A1575C">
        <w:t xml:space="preserve"> M</w:t>
      </w:r>
      <w:r w:rsidR="00A1575C">
        <w:t>)</w:t>
      </w:r>
      <w:r w:rsidR="00093C99">
        <w:t>. Piemēram</w:t>
      </w:r>
      <w:r>
        <w:t>,</w:t>
      </w:r>
      <w:r w:rsidR="00093C99">
        <w:t xml:space="preserve"> I ir vieninieks gan skaitļa sākumā</w:t>
      </w:r>
      <w:r>
        <w:t>,</w:t>
      </w:r>
      <w:r w:rsidR="00093C99">
        <w:t xml:space="preserve"> gan beigās.</w:t>
      </w:r>
    </w:p>
    <w:p w14:paraId="6C416C4F" w14:textId="5D1967FD" w:rsidR="003540D1" w:rsidRDefault="003540D1" w:rsidP="00093C99">
      <w:r>
        <w:t>Sadzīvē tiek lietota decimālā skaitīšanas sistēma</w:t>
      </w:r>
      <w:r w:rsidR="000270DA">
        <w:t>.</w:t>
      </w:r>
    </w:p>
    <w:p w14:paraId="32B73B7D" w14:textId="742208D5" w:rsidR="000270DA" w:rsidRDefault="00311FBF" w:rsidP="00093C99">
      <w:r>
        <w:t>S</w:t>
      </w:r>
      <w:r w:rsidR="000270DA" w:rsidRPr="000270DA">
        <w:t>kaitīšanas sistēmā bāze ir kopējais dažādu simbolu skaits, kas pieļaujami šajā sistēmā. Lielākā simbola vērtība vienmēr ir par vien</w:t>
      </w:r>
      <w:r>
        <w:t>s</w:t>
      </w:r>
      <w:r w:rsidR="000270DA" w:rsidRPr="000270DA">
        <w:t xml:space="preserve"> mazāka nekā bāze. Piemēram, decimālajā sistēmā ir desmit dažādi simboli: 0,</w:t>
      </w:r>
      <w:r w:rsidR="000270DA">
        <w:t xml:space="preserve"> </w:t>
      </w:r>
      <w:r w:rsidR="000270DA" w:rsidRPr="000270DA">
        <w:t>1,</w:t>
      </w:r>
      <w:r w:rsidR="000270DA">
        <w:t xml:space="preserve"> </w:t>
      </w:r>
      <w:r w:rsidR="000270DA" w:rsidRPr="000270DA">
        <w:t>2,</w:t>
      </w:r>
      <w:r w:rsidR="000270DA">
        <w:t xml:space="preserve"> </w:t>
      </w:r>
      <w:r w:rsidR="000270DA" w:rsidRPr="000270DA">
        <w:t>3,</w:t>
      </w:r>
      <w:r w:rsidR="000270DA">
        <w:t xml:space="preserve"> </w:t>
      </w:r>
      <w:r w:rsidR="000270DA" w:rsidRPr="000270DA">
        <w:t>4,</w:t>
      </w:r>
      <w:r w:rsidR="000270DA">
        <w:t xml:space="preserve"> </w:t>
      </w:r>
      <w:r w:rsidR="000270DA" w:rsidRPr="000270DA">
        <w:t>5,</w:t>
      </w:r>
      <w:r w:rsidR="000270DA">
        <w:t xml:space="preserve"> </w:t>
      </w:r>
      <w:r w:rsidR="000270DA" w:rsidRPr="000270DA">
        <w:t>6,</w:t>
      </w:r>
      <w:r w:rsidR="000270DA">
        <w:t xml:space="preserve"> </w:t>
      </w:r>
      <w:r w:rsidR="000270DA" w:rsidRPr="000270DA">
        <w:t>7,</w:t>
      </w:r>
      <w:r w:rsidR="000270DA">
        <w:t xml:space="preserve"> </w:t>
      </w:r>
      <w:r w:rsidR="000270DA" w:rsidRPr="000270DA">
        <w:t>8,</w:t>
      </w:r>
      <w:r w:rsidR="000270DA">
        <w:t xml:space="preserve"> </w:t>
      </w:r>
      <w:r w:rsidR="000270DA" w:rsidRPr="000270DA">
        <w:t>9, kur lielākais</w:t>
      </w:r>
      <w:r w:rsidR="000270DA">
        <w:t xml:space="preserve"> simbols</w:t>
      </w:r>
      <w:r w:rsidR="000270DA" w:rsidRPr="000270DA">
        <w:t xml:space="preserve"> 9 ir par vien</w:t>
      </w:r>
      <w:r w:rsidR="000270DA">
        <w:t>s</w:t>
      </w:r>
      <w:r w:rsidR="000270DA" w:rsidRPr="000270DA">
        <w:t xml:space="preserve"> mazāks nekā 10 (bāze).</w:t>
      </w:r>
    </w:p>
    <w:p w14:paraId="7D1322B0" w14:textId="7B6AB090" w:rsidR="000270DA" w:rsidRPr="000270DA" w:rsidRDefault="000270DA" w:rsidP="00093C99">
      <w:pPr>
        <w:rPr>
          <w:i/>
          <w:iCs/>
          <w:color w:val="7F7F7F" w:themeColor="text1" w:themeTint="80"/>
        </w:rPr>
      </w:pPr>
      <w:r w:rsidRPr="000270DA">
        <w:rPr>
          <w:i/>
          <w:iCs/>
          <w:color w:val="7F7F7F" w:themeColor="text1" w:themeTint="80"/>
        </w:rPr>
        <w:t>Jāuzsver atšķirība starp ciparu un skaitli.</w:t>
      </w:r>
    </w:p>
    <w:p w14:paraId="002C917A" w14:textId="763026CB" w:rsidR="007A14EF" w:rsidRPr="007A14EF" w:rsidRDefault="007A14EF" w:rsidP="007A14EF">
      <w:pPr>
        <w:spacing w:before="120" w:after="120"/>
        <w:rPr>
          <w:b/>
          <w:bCs/>
        </w:rPr>
      </w:pPr>
      <w:r w:rsidRPr="007A14EF">
        <w:rPr>
          <w:b/>
          <w:bCs/>
        </w:rPr>
        <w:t>Decimālā skaitīšanas sistēma</w:t>
      </w:r>
    </w:p>
    <w:p w14:paraId="699F7249" w14:textId="3A3AE33E" w:rsidR="000270DA" w:rsidRDefault="00CF631C" w:rsidP="007A14EF">
      <w:pPr>
        <w:spacing w:after="120"/>
      </w:pPr>
      <w:r w:rsidRPr="00CF631C">
        <w:t>Secīgas (pa vienam) decimālās skaitīšanas koncepcija.</w:t>
      </w:r>
    </w:p>
    <w:tbl>
      <w:tblPr>
        <w:tblStyle w:val="Reatabula1gaia"/>
        <w:tblW w:w="0" w:type="auto"/>
        <w:jc w:val="center"/>
        <w:tblLook w:val="04A0" w:firstRow="1" w:lastRow="0" w:firstColumn="1" w:lastColumn="0" w:noHBand="0" w:noVBand="1"/>
      </w:tblPr>
      <w:tblGrid>
        <w:gridCol w:w="1486"/>
        <w:gridCol w:w="1719"/>
        <w:gridCol w:w="1928"/>
        <w:gridCol w:w="2299"/>
      </w:tblGrid>
      <w:tr w:rsidR="00CF631C" w:rsidRPr="00CF631C" w14:paraId="34603627" w14:textId="77777777" w:rsidTr="00CF63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55D874" w14:textId="77777777" w:rsidR="00CF631C" w:rsidRPr="00CF631C" w:rsidRDefault="00CF631C" w:rsidP="00CF631C">
            <w:pPr>
              <w:spacing w:line="240" w:lineRule="auto"/>
              <w:jc w:val="center"/>
              <w:rPr>
                <w:rFonts w:eastAsia="Times New Roman" w:cstheme="minorHAnsi"/>
                <w:sz w:val="22"/>
                <w:szCs w:val="22"/>
                <w:lang w:eastAsia="lv-LV"/>
              </w:rPr>
            </w:pPr>
            <w:r w:rsidRPr="00CF631C">
              <w:rPr>
                <w:rFonts w:eastAsia="Times New Roman" w:cstheme="minorHAnsi"/>
                <w:sz w:val="22"/>
                <w:szCs w:val="22"/>
                <w:lang w:eastAsia="lv-LV"/>
              </w:rPr>
              <w:t>Simtu pozīcija</w:t>
            </w:r>
          </w:p>
        </w:tc>
        <w:tc>
          <w:tcPr>
            <w:tcW w:w="0" w:type="auto"/>
            <w:hideMark/>
          </w:tcPr>
          <w:p w14:paraId="3F5DD34D" w14:textId="77777777" w:rsidR="00CF631C" w:rsidRPr="00CF631C" w:rsidRDefault="00CF631C" w:rsidP="00CF631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Desmitu pozīcija</w:t>
            </w:r>
          </w:p>
        </w:tc>
        <w:tc>
          <w:tcPr>
            <w:tcW w:w="0" w:type="auto"/>
            <w:hideMark/>
          </w:tcPr>
          <w:p w14:paraId="0D7FFFE0" w14:textId="77777777" w:rsidR="00CF631C" w:rsidRPr="00CF631C" w:rsidRDefault="00CF631C" w:rsidP="00CF631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Vieninieku pozīcija</w:t>
            </w:r>
          </w:p>
        </w:tc>
        <w:tc>
          <w:tcPr>
            <w:tcW w:w="0" w:type="auto"/>
            <w:hideMark/>
          </w:tcPr>
          <w:p w14:paraId="0287F21F" w14:textId="77777777" w:rsidR="00CF631C" w:rsidRPr="00CF631C" w:rsidRDefault="00CF631C" w:rsidP="00CF631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 xml:space="preserve">Piezīmes </w:t>
            </w:r>
          </w:p>
        </w:tc>
      </w:tr>
      <w:tr w:rsidR="00CF631C" w:rsidRPr="00CF631C" w14:paraId="565ACFF2"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0A340F"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247C15A4"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47570786"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0</w:t>
            </w:r>
          </w:p>
        </w:tc>
        <w:tc>
          <w:tcPr>
            <w:tcW w:w="0" w:type="auto"/>
            <w:hideMark/>
          </w:tcPr>
          <w:p w14:paraId="70C87C70"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Mazākās vērtības simbols </w:t>
            </w:r>
          </w:p>
        </w:tc>
      </w:tr>
      <w:tr w:rsidR="00CF631C" w:rsidRPr="00CF631C" w14:paraId="770613A0"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E8491C"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0E499AFB"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38CB4090"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6878A2AF"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6BF7E26C"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2BCB39"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0E202B58"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032B7616"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2</w:t>
            </w:r>
          </w:p>
        </w:tc>
        <w:tc>
          <w:tcPr>
            <w:tcW w:w="0" w:type="auto"/>
            <w:hideMark/>
          </w:tcPr>
          <w:p w14:paraId="355DD66D"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1D238136"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B63D60"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2D5D5455"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70790D27"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3</w:t>
            </w:r>
          </w:p>
        </w:tc>
        <w:tc>
          <w:tcPr>
            <w:tcW w:w="0" w:type="auto"/>
            <w:hideMark/>
          </w:tcPr>
          <w:p w14:paraId="6EFA8DEC"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040FFDB3"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20AC70"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5E842AE3"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0F6E3D61"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4</w:t>
            </w:r>
          </w:p>
        </w:tc>
        <w:tc>
          <w:tcPr>
            <w:tcW w:w="0" w:type="auto"/>
            <w:hideMark/>
          </w:tcPr>
          <w:p w14:paraId="13356FD5"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70F965DB"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845BCB"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14C27B8D"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040A8CFE"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5</w:t>
            </w:r>
          </w:p>
        </w:tc>
        <w:tc>
          <w:tcPr>
            <w:tcW w:w="0" w:type="auto"/>
            <w:hideMark/>
          </w:tcPr>
          <w:p w14:paraId="23CFABAA"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4D8EBA4C"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C57F3E"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75AF2A96"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5C01BE1E"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6</w:t>
            </w:r>
          </w:p>
        </w:tc>
        <w:tc>
          <w:tcPr>
            <w:tcW w:w="0" w:type="auto"/>
            <w:hideMark/>
          </w:tcPr>
          <w:p w14:paraId="49E76807"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52A2EBDB"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8DC2B5"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14739670"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315F03C1"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7</w:t>
            </w:r>
          </w:p>
        </w:tc>
        <w:tc>
          <w:tcPr>
            <w:tcW w:w="0" w:type="auto"/>
            <w:hideMark/>
          </w:tcPr>
          <w:p w14:paraId="251FDE61"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0CC41F03"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3F0860"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40312038"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37ADD9EA"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8</w:t>
            </w:r>
          </w:p>
        </w:tc>
        <w:tc>
          <w:tcPr>
            <w:tcW w:w="0" w:type="auto"/>
            <w:hideMark/>
          </w:tcPr>
          <w:p w14:paraId="238DAA1F"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7AC667A4"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E66EF6"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553BA809"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c>
          <w:tcPr>
            <w:tcW w:w="0" w:type="auto"/>
            <w:hideMark/>
          </w:tcPr>
          <w:p w14:paraId="6CAA44D9"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9</w:t>
            </w:r>
          </w:p>
        </w:tc>
        <w:tc>
          <w:tcPr>
            <w:tcW w:w="0" w:type="auto"/>
            <w:hideMark/>
          </w:tcPr>
          <w:p w14:paraId="5B202208"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Lielākās vērtības simbols </w:t>
            </w:r>
          </w:p>
        </w:tc>
      </w:tr>
      <w:tr w:rsidR="00CF631C" w:rsidRPr="00CF631C" w14:paraId="7AB31B1C"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82FD82"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444432AD"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0758F782"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b/>
                <w:bCs/>
                <w:sz w:val="22"/>
                <w:szCs w:val="22"/>
                <w:lang w:eastAsia="lv-LV"/>
              </w:rPr>
              <w:t>0</w:t>
            </w:r>
          </w:p>
        </w:tc>
        <w:tc>
          <w:tcPr>
            <w:tcW w:w="0" w:type="auto"/>
            <w:hideMark/>
          </w:tcPr>
          <w:p w14:paraId="7B1BF5D6"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Nobīdes rādītājs </w:t>
            </w:r>
          </w:p>
        </w:tc>
      </w:tr>
      <w:tr w:rsidR="00CF631C" w:rsidRPr="00CF631C" w14:paraId="20610420"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23F17D"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31F42D0A"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7F70B04C"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21284162"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7A61D48A"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E809F4"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14D2B6AD"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72B6C6F0"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2 [..]</w:t>
            </w:r>
          </w:p>
        </w:tc>
        <w:tc>
          <w:tcPr>
            <w:tcW w:w="0" w:type="auto"/>
            <w:hideMark/>
          </w:tcPr>
          <w:p w14:paraId="68FAD8F3"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1CA01806"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23B26A"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72803EC8"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3CF57A4A"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 9</w:t>
            </w:r>
          </w:p>
        </w:tc>
        <w:tc>
          <w:tcPr>
            <w:tcW w:w="0" w:type="auto"/>
            <w:hideMark/>
          </w:tcPr>
          <w:p w14:paraId="306137A2"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59A6C59A"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C64D4F"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0690B335"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2</w:t>
            </w:r>
          </w:p>
        </w:tc>
        <w:tc>
          <w:tcPr>
            <w:tcW w:w="0" w:type="auto"/>
            <w:hideMark/>
          </w:tcPr>
          <w:p w14:paraId="7837B41E"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b/>
                <w:bCs/>
                <w:sz w:val="22"/>
                <w:szCs w:val="22"/>
                <w:lang w:eastAsia="lv-LV"/>
              </w:rPr>
              <w:t>0</w:t>
            </w:r>
          </w:p>
        </w:tc>
        <w:tc>
          <w:tcPr>
            <w:tcW w:w="0" w:type="auto"/>
            <w:hideMark/>
          </w:tcPr>
          <w:p w14:paraId="0C05E820"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Nobīdes rādītājs </w:t>
            </w:r>
          </w:p>
        </w:tc>
      </w:tr>
      <w:tr w:rsidR="00CF631C" w:rsidRPr="00CF631C" w14:paraId="0AEE8FD7"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F784B4"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4BAACC79"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2</w:t>
            </w:r>
          </w:p>
        </w:tc>
        <w:tc>
          <w:tcPr>
            <w:tcW w:w="0" w:type="auto"/>
            <w:hideMark/>
          </w:tcPr>
          <w:p w14:paraId="72732B20"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474A5D6A"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67CBC530"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10E6E5"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0C76DD73"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2</w:t>
            </w:r>
          </w:p>
        </w:tc>
        <w:tc>
          <w:tcPr>
            <w:tcW w:w="0" w:type="auto"/>
            <w:hideMark/>
          </w:tcPr>
          <w:p w14:paraId="471A3ACD"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2</w:t>
            </w:r>
          </w:p>
        </w:tc>
        <w:tc>
          <w:tcPr>
            <w:tcW w:w="0" w:type="auto"/>
            <w:hideMark/>
          </w:tcPr>
          <w:p w14:paraId="544EA2E3"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4807D120"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58C3C4"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5B5AFD4F" w14:textId="2CB940CC"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Pr>
                <w:rFonts w:eastAsia="Times New Roman" w:cstheme="minorHAnsi"/>
                <w:sz w:val="22"/>
                <w:szCs w:val="22"/>
                <w:lang w:eastAsia="lv-LV"/>
              </w:rPr>
              <w:t>…</w:t>
            </w:r>
          </w:p>
        </w:tc>
        <w:tc>
          <w:tcPr>
            <w:tcW w:w="0" w:type="auto"/>
            <w:hideMark/>
          </w:tcPr>
          <w:p w14:paraId="4CB4A800" w14:textId="2C6ADA10"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Pr>
                <w:rFonts w:eastAsia="Times New Roman" w:cstheme="minorHAnsi"/>
                <w:sz w:val="22"/>
                <w:szCs w:val="22"/>
                <w:lang w:eastAsia="lv-LV"/>
              </w:rPr>
              <w:t>…</w:t>
            </w:r>
          </w:p>
        </w:tc>
        <w:tc>
          <w:tcPr>
            <w:tcW w:w="0" w:type="auto"/>
            <w:hideMark/>
          </w:tcPr>
          <w:p w14:paraId="499DDBD8"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55F3BA09"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EE826D"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4F0E8C94"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9</w:t>
            </w:r>
          </w:p>
        </w:tc>
        <w:tc>
          <w:tcPr>
            <w:tcW w:w="0" w:type="auto"/>
            <w:hideMark/>
          </w:tcPr>
          <w:p w14:paraId="7C33E2B4"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8</w:t>
            </w:r>
          </w:p>
        </w:tc>
        <w:tc>
          <w:tcPr>
            <w:tcW w:w="0" w:type="auto"/>
            <w:hideMark/>
          </w:tcPr>
          <w:p w14:paraId="6D8D0488"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44126886"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34C304" w14:textId="77777777" w:rsidR="00CF631C" w:rsidRPr="00CF631C" w:rsidRDefault="00CF631C" w:rsidP="00CF631C">
            <w:pPr>
              <w:spacing w:line="240" w:lineRule="auto"/>
              <w:jc w:val="center"/>
              <w:rPr>
                <w:rFonts w:eastAsia="Times New Roman" w:cstheme="minorHAnsi"/>
                <w:sz w:val="22"/>
                <w:szCs w:val="22"/>
                <w:lang w:eastAsia="lv-LV"/>
              </w:rPr>
            </w:pPr>
          </w:p>
        </w:tc>
        <w:tc>
          <w:tcPr>
            <w:tcW w:w="0" w:type="auto"/>
            <w:hideMark/>
          </w:tcPr>
          <w:p w14:paraId="3D2A1877"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9</w:t>
            </w:r>
          </w:p>
        </w:tc>
        <w:tc>
          <w:tcPr>
            <w:tcW w:w="0" w:type="auto"/>
            <w:hideMark/>
          </w:tcPr>
          <w:p w14:paraId="12F966ED"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9</w:t>
            </w:r>
          </w:p>
        </w:tc>
        <w:tc>
          <w:tcPr>
            <w:tcW w:w="0" w:type="auto"/>
            <w:hideMark/>
          </w:tcPr>
          <w:p w14:paraId="04EE467A"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Secīgs pieaugums pozīcijā </w:t>
            </w:r>
          </w:p>
        </w:tc>
      </w:tr>
      <w:tr w:rsidR="00CF631C" w:rsidRPr="00CF631C" w14:paraId="4DFA2553"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40AAFC" w14:textId="77777777" w:rsidR="00CF631C" w:rsidRPr="00CF631C" w:rsidRDefault="00CF631C" w:rsidP="00CF631C">
            <w:pPr>
              <w:spacing w:line="240" w:lineRule="auto"/>
              <w:jc w:val="center"/>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78EC31E7"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b/>
                <w:bCs/>
                <w:sz w:val="22"/>
                <w:szCs w:val="22"/>
                <w:lang w:eastAsia="lv-LV"/>
              </w:rPr>
              <w:t>0</w:t>
            </w:r>
          </w:p>
        </w:tc>
        <w:tc>
          <w:tcPr>
            <w:tcW w:w="0" w:type="auto"/>
            <w:hideMark/>
          </w:tcPr>
          <w:p w14:paraId="18435924"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b/>
                <w:bCs/>
                <w:sz w:val="22"/>
                <w:szCs w:val="22"/>
                <w:lang w:eastAsia="lv-LV"/>
              </w:rPr>
              <w:t>0</w:t>
            </w:r>
          </w:p>
        </w:tc>
        <w:tc>
          <w:tcPr>
            <w:tcW w:w="0" w:type="auto"/>
            <w:hideMark/>
          </w:tcPr>
          <w:p w14:paraId="6ABF750B"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lv-LV"/>
              </w:rPr>
            </w:pPr>
            <w:r w:rsidRPr="00CF631C">
              <w:rPr>
                <w:rFonts w:eastAsia="Times New Roman" w:cstheme="minorHAnsi"/>
                <w:sz w:val="20"/>
                <w:szCs w:val="20"/>
                <w:lang w:eastAsia="lv-LV"/>
              </w:rPr>
              <w:t xml:space="preserve">Nobīdes rādītājs </w:t>
            </w:r>
          </w:p>
        </w:tc>
      </w:tr>
      <w:tr w:rsidR="00CF631C" w:rsidRPr="00CF631C" w14:paraId="48692A8F" w14:textId="77777777" w:rsidTr="00CF631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76C470" w14:textId="77777777" w:rsidR="00CF631C" w:rsidRPr="00CF631C" w:rsidRDefault="00CF631C" w:rsidP="00CF631C">
            <w:pPr>
              <w:spacing w:line="240" w:lineRule="auto"/>
              <w:jc w:val="center"/>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375AA3A7"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0</w:t>
            </w:r>
          </w:p>
        </w:tc>
        <w:tc>
          <w:tcPr>
            <w:tcW w:w="0" w:type="auto"/>
            <w:hideMark/>
          </w:tcPr>
          <w:p w14:paraId="2B450287" w14:textId="77777777" w:rsidR="00CF631C" w:rsidRPr="00CF631C" w:rsidRDefault="00CF631C" w:rsidP="00CF63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r w:rsidRPr="00CF631C">
              <w:rPr>
                <w:rFonts w:eastAsia="Times New Roman" w:cstheme="minorHAnsi"/>
                <w:sz w:val="22"/>
                <w:szCs w:val="22"/>
                <w:lang w:eastAsia="lv-LV"/>
              </w:rPr>
              <w:t>1</w:t>
            </w:r>
          </w:p>
        </w:tc>
        <w:tc>
          <w:tcPr>
            <w:tcW w:w="0" w:type="auto"/>
            <w:hideMark/>
          </w:tcPr>
          <w:p w14:paraId="117ECC1D" w14:textId="77777777" w:rsidR="00CF631C" w:rsidRPr="00CF631C" w:rsidRDefault="00CF631C" w:rsidP="00CF631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lv-LV"/>
              </w:rPr>
            </w:pPr>
          </w:p>
        </w:tc>
      </w:tr>
    </w:tbl>
    <w:p w14:paraId="4A4E1A69" w14:textId="4EBF6502" w:rsidR="00CF631C" w:rsidRPr="007A14EF" w:rsidRDefault="007A14EF" w:rsidP="007A14EF">
      <w:pPr>
        <w:spacing w:before="120"/>
      </w:pPr>
      <w:r>
        <w:lastRenderedPageBreak/>
        <w:t>Jāuzsver skaitļu</w:t>
      </w:r>
      <w:r w:rsidR="00CF631C">
        <w:t>, kas lielāki par sistēmas bāzi</w:t>
      </w:r>
      <w:r>
        <w:t>, veidošanu</w:t>
      </w:r>
      <w:r w:rsidR="00CF631C">
        <w:t xml:space="preserve">. Simbols 0 seko pēc tam, kad kādā no skaitļa pozīcijām skaitīšanas secībā izmantoti visi sistēmā atļautie simboli, kas decimālajā sistēmā ir no 0 līdz 9. Pie simbola 0 parādīšanās uzkrājums no 1 līdz 9 </w:t>
      </w:r>
      <w:r w:rsidR="00311FBF">
        <w:t>“</w:t>
      </w:r>
      <w:r w:rsidR="00CF631C">
        <w:t>jānobīda</w:t>
      </w:r>
      <w:r w:rsidR="00311FBF">
        <w:t>”</w:t>
      </w:r>
      <w:r w:rsidR="00CF631C">
        <w:t xml:space="preserve"> uz tieši blakus esošo pozīciju pa kreisi no 0 simbola un secīgā skaitīšana jāatsāk iepriekšējā pozīcijā. Simbolu 0 dēvē par nobīdes rādītāju un tas norāda, ka secīgi skaitot ir saskaitīti attiecīgās pozīcijas 10 vieninieki. Šādu darbību var aplūkot tabulā pie skaitļiem 10, 20 un 100. Katrai pozīcijai decimālajā skaitlī jeb katram vieniniekam šajā pozīcijā ir desmit reizes lielāka vērtība par labajā pusē tieši blakus esošās pozīcijas vērtību, t</w:t>
      </w:r>
      <w:r>
        <w:t>as ir,</w:t>
      </w:r>
      <w:r w:rsidR="00CF631C">
        <w:t xml:space="preserve"> šajā pozīcijā esošā vieninieka vērtību</w:t>
      </w:r>
      <w:r w:rsidR="00CF631C" w:rsidRPr="007A14EF">
        <w:t xml:space="preserve">. Katra pozicionālā vērtība ir </w:t>
      </w:r>
      <w:r w:rsidRPr="007A14EF">
        <w:t xml:space="preserve">skaitļa 10 daudzkārtnis </w:t>
      </w:r>
      <w:r w:rsidR="00CF631C" w:rsidRPr="007A14EF">
        <w:t>un tā var tikt izteikta kā skaitlis 10 kāpināts kādā pakāpē.</w:t>
      </w:r>
    </w:p>
    <w:p w14:paraId="2E7D5A94" w14:textId="77777777" w:rsidR="00CF631C" w:rsidRDefault="000270DA" w:rsidP="00093C99">
      <w:r w:rsidRPr="000270DA">
        <w:t xml:space="preserve">Vispārīgā veidā jebkuru decimālo skaitli var izteikt </w:t>
      </w:r>
      <w:r w:rsidR="00CF631C">
        <w:t>kā summu</w:t>
      </w:r>
    </w:p>
    <w:p w14:paraId="594CDD6E" w14:textId="0C69CC98" w:rsidR="00CF631C" w:rsidRDefault="00681D94" w:rsidP="00B91B9E">
      <m:oMathPara>
        <m:oMath>
          <m:r>
            <w:rPr>
              <w:rFonts w:ascii="Cambria Math" w:hAnsi="Cambria Math"/>
            </w:rPr>
            <m:t>N=</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0</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r>
            <w:rPr>
              <w:rFonts w:ascii="Cambria Math" w:hAnsi="Cambria Math"/>
            </w:rPr>
            <m:t>,</m:t>
          </m:r>
        </m:oMath>
      </m:oMathPara>
    </w:p>
    <w:p w14:paraId="12860706" w14:textId="1F9DDCD9" w:rsidR="00CF631C" w:rsidRDefault="00986A50" w:rsidP="00093C99">
      <w:r>
        <w:t xml:space="preserve">kur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∈{0;1;2;3;4;5;6;7;8;9}</m:t>
        </m:r>
      </m:oMath>
      <w:r>
        <w:t>.</w:t>
      </w:r>
    </w:p>
    <w:p w14:paraId="415C0AAD" w14:textId="226F38AA" w:rsidR="00986A50" w:rsidRDefault="00986A50" w:rsidP="00B91B9E">
      <w:pPr>
        <w:spacing w:before="120"/>
      </w:pPr>
      <w:r>
        <w:t xml:space="preserve">Piemēram, </w:t>
      </w:r>
      <m:oMath>
        <m:r>
          <m:rPr>
            <m:sty m:val="bi"/>
          </m:rPr>
          <w:rPr>
            <w:rFonts w:ascii="Cambria Math" w:hAnsi="Cambria Math"/>
          </w:rPr>
          <m:t>4048</m:t>
        </m:r>
        <m:r>
          <w:rPr>
            <w:rFonts w:ascii="Cambria Math" w:hAnsi="Cambria Math"/>
          </w:rPr>
          <m:t>=</m:t>
        </m:r>
        <m:r>
          <m:rPr>
            <m:sty m:val="bi"/>
          </m:rP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m:rPr>
            <m:sty m:val="bi"/>
          </m:rP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r>
          <m:rPr>
            <m:sty m:val="bi"/>
          </m:rP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m:t>
        </m:r>
        <m:r>
          <m:rPr>
            <m:sty m:val="bi"/>
          </m:rP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0</m:t>
            </m:r>
          </m:sup>
        </m:sSup>
        <m:r>
          <w:rPr>
            <w:rFonts w:ascii="Cambria Math" w:hAnsi="Cambria Math"/>
          </w:rPr>
          <m:t>.</m:t>
        </m:r>
      </m:oMath>
    </w:p>
    <w:p w14:paraId="25EFFC2D" w14:textId="5F661AE9" w:rsidR="00C33DB9" w:rsidRPr="00C33DB9" w:rsidRDefault="005354C0" w:rsidP="00311FBF">
      <w:pPr>
        <w:spacing w:before="240" w:after="120"/>
        <w:rPr>
          <w:b/>
          <w:bCs/>
        </w:rPr>
      </w:pPr>
      <w:r>
        <w:rPr>
          <w:b/>
          <w:bCs/>
        </w:rPr>
        <w:t>Citas</w:t>
      </w:r>
      <w:r w:rsidR="00C33DB9" w:rsidRPr="00C33DB9">
        <w:rPr>
          <w:b/>
          <w:bCs/>
        </w:rPr>
        <w:t xml:space="preserve"> skaitīšanas sistēma</w:t>
      </w:r>
      <w:r>
        <w:rPr>
          <w:b/>
          <w:bCs/>
        </w:rPr>
        <w:t>s</w:t>
      </w:r>
    </w:p>
    <w:p w14:paraId="089B7D2A" w14:textId="12EE1107" w:rsidR="00F044C8" w:rsidRDefault="00F044C8" w:rsidP="00093C99">
      <w:r>
        <w:t>Ja skaitīšanas sistēmas bāze ir 2, tad šo sistēmu sauc par divnieku jeb bināro skaitīšanas sistēmu.</w:t>
      </w:r>
      <w:r w:rsidR="00C33DB9">
        <w:t xml:space="preserve"> Sistēmā izmanto tikai ciparus 0 un 1. S</w:t>
      </w:r>
      <w:r>
        <w:t>istēmas bāze – skaitlis 2 – pierakstāms kā 10.</w:t>
      </w:r>
    </w:p>
    <w:p w14:paraId="34B984A9" w14:textId="47ADA8A5" w:rsidR="00F044C8" w:rsidRDefault="00C33DB9" w:rsidP="005354C0">
      <w:pPr>
        <w:spacing w:after="120"/>
      </w:pPr>
      <w:r>
        <w:t>Binārajā sistēmā ir vienkārši izpildīt aritmētiskās darbības – saskaitīšanu un reizināšanu (skat. tabulā).</w:t>
      </w:r>
      <w:r w:rsidR="00733467">
        <w:t xml:space="preserve"> Starpības atrašanai izmanto saskaitīšanas tabulu.</w:t>
      </w:r>
    </w:p>
    <w:tbl>
      <w:tblPr>
        <w:tblStyle w:val="Reatabula"/>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80"/>
        <w:gridCol w:w="680"/>
        <w:gridCol w:w="680"/>
        <w:gridCol w:w="680"/>
        <w:gridCol w:w="680"/>
        <w:gridCol w:w="680"/>
        <w:gridCol w:w="680"/>
      </w:tblGrid>
      <w:tr w:rsidR="00C33DB9" w14:paraId="1912789E" w14:textId="77777777" w:rsidTr="005354C0">
        <w:trPr>
          <w:trHeight w:val="397"/>
          <w:jc w:val="center"/>
        </w:trPr>
        <w:tc>
          <w:tcPr>
            <w:tcW w:w="680" w:type="dxa"/>
            <w:tcBorders>
              <w:bottom w:val="single" w:sz="12" w:space="0" w:color="7F7F7F" w:themeColor="text1" w:themeTint="80"/>
              <w:right w:val="single" w:sz="12" w:space="0" w:color="7F7F7F" w:themeColor="text1" w:themeTint="80"/>
            </w:tcBorders>
            <w:vAlign w:val="center"/>
          </w:tcPr>
          <w:p w14:paraId="2D91728F" w14:textId="168747AD" w:rsidR="00C33DB9" w:rsidRPr="005354C0" w:rsidRDefault="005354C0" w:rsidP="005354C0">
            <w:pPr>
              <w:jc w:val="center"/>
              <w:rPr>
                <w:rFonts w:ascii="Cambria Math" w:hAnsi="Cambria Math"/>
                <w:sz w:val="28"/>
                <w:szCs w:val="28"/>
                <w:oMath/>
              </w:rPr>
            </w:pPr>
            <m:oMathPara>
              <m:oMath>
                <m:r>
                  <m:rPr>
                    <m:sty m:val="bi"/>
                  </m:rPr>
                  <w:rPr>
                    <w:rFonts w:ascii="Cambria Math" w:hAnsi="Cambria Math"/>
                    <w:sz w:val="28"/>
                    <w:szCs w:val="28"/>
                  </w:rPr>
                  <m:t>+</m:t>
                </m:r>
              </m:oMath>
            </m:oMathPara>
          </w:p>
        </w:tc>
        <w:tc>
          <w:tcPr>
            <w:tcW w:w="680" w:type="dxa"/>
            <w:tcBorders>
              <w:left w:val="single" w:sz="12" w:space="0" w:color="7F7F7F" w:themeColor="text1" w:themeTint="80"/>
              <w:bottom w:val="single" w:sz="12" w:space="0" w:color="7F7F7F" w:themeColor="text1" w:themeTint="80"/>
            </w:tcBorders>
            <w:vAlign w:val="center"/>
          </w:tcPr>
          <w:p w14:paraId="3FE4ABCB" w14:textId="12893F9B" w:rsidR="00C33DB9" w:rsidRPr="00C33DB9" w:rsidRDefault="00C33DB9" w:rsidP="005354C0">
            <w:pPr>
              <w:jc w:val="center"/>
              <w:rPr>
                <w:rFonts w:ascii="Cambria Math" w:hAnsi="Cambria Math"/>
                <w:oMath/>
              </w:rPr>
            </w:pPr>
            <m:oMathPara>
              <m:oMath>
                <m:r>
                  <w:rPr>
                    <w:rFonts w:ascii="Cambria Math" w:hAnsi="Cambria Math"/>
                  </w:rPr>
                  <m:t>0</m:t>
                </m:r>
              </m:oMath>
            </m:oMathPara>
          </w:p>
        </w:tc>
        <w:tc>
          <w:tcPr>
            <w:tcW w:w="680" w:type="dxa"/>
            <w:tcBorders>
              <w:bottom w:val="single" w:sz="12" w:space="0" w:color="7F7F7F" w:themeColor="text1" w:themeTint="80"/>
            </w:tcBorders>
            <w:vAlign w:val="center"/>
          </w:tcPr>
          <w:p w14:paraId="429F6E67" w14:textId="2FE1F2BA" w:rsidR="00C33DB9" w:rsidRPr="00C33DB9" w:rsidRDefault="00C33DB9" w:rsidP="005354C0">
            <w:pPr>
              <w:jc w:val="center"/>
              <w:rPr>
                <w:rFonts w:ascii="Cambria Math" w:hAnsi="Cambria Math"/>
                <w:oMath/>
              </w:rPr>
            </w:pPr>
            <m:oMathPara>
              <m:oMath>
                <m:r>
                  <w:rPr>
                    <w:rFonts w:ascii="Cambria Math" w:hAnsi="Cambria Math"/>
                  </w:rPr>
                  <m:t>1</m:t>
                </m:r>
              </m:oMath>
            </m:oMathPara>
          </w:p>
        </w:tc>
        <w:tc>
          <w:tcPr>
            <w:tcW w:w="680" w:type="dxa"/>
            <w:tcBorders>
              <w:top w:val="single" w:sz="12" w:space="0" w:color="FFFFFF" w:themeColor="background1"/>
              <w:bottom w:val="single" w:sz="12" w:space="0" w:color="FFFFFF" w:themeColor="background1"/>
            </w:tcBorders>
            <w:vAlign w:val="center"/>
          </w:tcPr>
          <w:p w14:paraId="795B2F38" w14:textId="77777777" w:rsidR="00C33DB9" w:rsidRPr="00C33DB9" w:rsidRDefault="00C33DB9" w:rsidP="005354C0">
            <w:pPr>
              <w:jc w:val="center"/>
              <w:rPr>
                <w:rFonts w:ascii="Cambria Math" w:hAnsi="Cambria Math"/>
                <w:oMath/>
              </w:rPr>
            </w:pPr>
          </w:p>
        </w:tc>
        <w:tc>
          <w:tcPr>
            <w:tcW w:w="680" w:type="dxa"/>
            <w:tcBorders>
              <w:bottom w:val="single" w:sz="12" w:space="0" w:color="7F7F7F" w:themeColor="text1" w:themeTint="80"/>
              <w:right w:val="single" w:sz="12" w:space="0" w:color="7F7F7F" w:themeColor="text1" w:themeTint="80"/>
            </w:tcBorders>
            <w:vAlign w:val="center"/>
          </w:tcPr>
          <w:p w14:paraId="3A2F7453" w14:textId="3B8ECBD1" w:rsidR="00C33DB9" w:rsidRPr="005354C0" w:rsidRDefault="005354C0" w:rsidP="005354C0">
            <w:pPr>
              <w:jc w:val="center"/>
              <w:rPr>
                <w:rFonts w:ascii="Cambria Math" w:hAnsi="Cambria Math"/>
                <w:sz w:val="28"/>
                <w:szCs w:val="28"/>
                <w:oMath/>
              </w:rPr>
            </w:pPr>
            <m:oMathPara>
              <m:oMath>
                <m:r>
                  <m:rPr>
                    <m:sty m:val="bi"/>
                  </m:rPr>
                  <w:rPr>
                    <w:rFonts w:ascii="Cambria Math" w:hAnsi="Cambria Math"/>
                    <w:sz w:val="28"/>
                    <w:szCs w:val="28"/>
                  </w:rPr>
                  <m:t>∙</m:t>
                </m:r>
              </m:oMath>
            </m:oMathPara>
          </w:p>
        </w:tc>
        <w:tc>
          <w:tcPr>
            <w:tcW w:w="680" w:type="dxa"/>
            <w:tcBorders>
              <w:left w:val="single" w:sz="12" w:space="0" w:color="7F7F7F" w:themeColor="text1" w:themeTint="80"/>
              <w:bottom w:val="single" w:sz="12" w:space="0" w:color="7F7F7F" w:themeColor="text1" w:themeTint="80"/>
            </w:tcBorders>
            <w:vAlign w:val="center"/>
          </w:tcPr>
          <w:p w14:paraId="498E6D18" w14:textId="2098150F" w:rsidR="00C33DB9" w:rsidRPr="00C33DB9" w:rsidRDefault="00C33DB9" w:rsidP="005354C0">
            <w:pPr>
              <w:jc w:val="center"/>
              <w:rPr>
                <w:rFonts w:ascii="Cambria Math" w:hAnsi="Cambria Math"/>
                <w:oMath/>
              </w:rPr>
            </w:pPr>
            <m:oMathPara>
              <m:oMath>
                <m:r>
                  <w:rPr>
                    <w:rFonts w:ascii="Cambria Math" w:hAnsi="Cambria Math"/>
                  </w:rPr>
                  <m:t>0</m:t>
                </m:r>
              </m:oMath>
            </m:oMathPara>
          </w:p>
        </w:tc>
        <w:tc>
          <w:tcPr>
            <w:tcW w:w="680" w:type="dxa"/>
            <w:tcBorders>
              <w:bottom w:val="single" w:sz="12" w:space="0" w:color="7F7F7F" w:themeColor="text1" w:themeTint="80"/>
            </w:tcBorders>
            <w:vAlign w:val="center"/>
          </w:tcPr>
          <w:p w14:paraId="77FBFC7E" w14:textId="351FB27B" w:rsidR="00C33DB9" w:rsidRPr="00C33DB9" w:rsidRDefault="00C33DB9" w:rsidP="005354C0">
            <w:pPr>
              <w:jc w:val="center"/>
              <w:rPr>
                <w:rFonts w:ascii="Cambria Math" w:hAnsi="Cambria Math"/>
                <w:oMath/>
              </w:rPr>
            </w:pPr>
            <m:oMathPara>
              <m:oMath>
                <m:r>
                  <w:rPr>
                    <w:rFonts w:ascii="Cambria Math" w:hAnsi="Cambria Math"/>
                  </w:rPr>
                  <m:t>1</m:t>
                </m:r>
              </m:oMath>
            </m:oMathPara>
          </w:p>
        </w:tc>
      </w:tr>
      <w:tr w:rsidR="00C33DB9" w14:paraId="0FEE02DF" w14:textId="77777777" w:rsidTr="005354C0">
        <w:trPr>
          <w:trHeight w:val="397"/>
          <w:jc w:val="center"/>
        </w:trPr>
        <w:tc>
          <w:tcPr>
            <w:tcW w:w="680" w:type="dxa"/>
            <w:tcBorders>
              <w:top w:val="single" w:sz="12" w:space="0" w:color="7F7F7F" w:themeColor="text1" w:themeTint="80"/>
              <w:right w:val="single" w:sz="12" w:space="0" w:color="7F7F7F" w:themeColor="text1" w:themeTint="80"/>
            </w:tcBorders>
            <w:vAlign w:val="center"/>
          </w:tcPr>
          <w:p w14:paraId="74AA0F33" w14:textId="03AEB98A" w:rsidR="00C33DB9" w:rsidRPr="00C33DB9" w:rsidRDefault="00C33DB9" w:rsidP="005354C0">
            <w:pPr>
              <w:jc w:val="center"/>
              <w:rPr>
                <w:rFonts w:ascii="Cambria Math" w:hAnsi="Cambria Math"/>
                <w:oMath/>
              </w:rPr>
            </w:pPr>
            <m:oMathPara>
              <m:oMath>
                <m:r>
                  <w:rPr>
                    <w:rFonts w:ascii="Cambria Math" w:hAnsi="Cambria Math"/>
                  </w:rPr>
                  <m:t>0</m:t>
                </m:r>
              </m:oMath>
            </m:oMathPara>
          </w:p>
        </w:tc>
        <w:tc>
          <w:tcPr>
            <w:tcW w:w="680" w:type="dxa"/>
            <w:tcBorders>
              <w:top w:val="single" w:sz="12" w:space="0" w:color="7F7F7F" w:themeColor="text1" w:themeTint="80"/>
              <w:left w:val="single" w:sz="12" w:space="0" w:color="7F7F7F" w:themeColor="text1" w:themeTint="80"/>
            </w:tcBorders>
            <w:vAlign w:val="center"/>
          </w:tcPr>
          <w:p w14:paraId="3B161482" w14:textId="523869D2" w:rsidR="00C33DB9" w:rsidRPr="00C33DB9" w:rsidRDefault="00C33DB9" w:rsidP="005354C0">
            <w:pPr>
              <w:jc w:val="center"/>
              <w:rPr>
                <w:rFonts w:ascii="Cambria Math" w:hAnsi="Cambria Math"/>
                <w:oMath/>
              </w:rPr>
            </w:pPr>
            <m:oMathPara>
              <m:oMath>
                <m:r>
                  <w:rPr>
                    <w:rFonts w:ascii="Cambria Math" w:hAnsi="Cambria Math"/>
                  </w:rPr>
                  <m:t>0</m:t>
                </m:r>
              </m:oMath>
            </m:oMathPara>
          </w:p>
        </w:tc>
        <w:tc>
          <w:tcPr>
            <w:tcW w:w="680" w:type="dxa"/>
            <w:tcBorders>
              <w:top w:val="single" w:sz="12" w:space="0" w:color="7F7F7F" w:themeColor="text1" w:themeTint="80"/>
            </w:tcBorders>
            <w:vAlign w:val="center"/>
          </w:tcPr>
          <w:p w14:paraId="591D982A" w14:textId="1A0454B4" w:rsidR="00C33DB9" w:rsidRPr="00C33DB9" w:rsidRDefault="00C33DB9" w:rsidP="005354C0">
            <w:pPr>
              <w:jc w:val="center"/>
              <w:rPr>
                <w:rFonts w:ascii="Cambria Math" w:hAnsi="Cambria Math"/>
                <w:oMath/>
              </w:rPr>
            </w:pPr>
            <m:oMathPara>
              <m:oMath>
                <m:r>
                  <w:rPr>
                    <w:rFonts w:ascii="Cambria Math" w:hAnsi="Cambria Math"/>
                  </w:rPr>
                  <m:t>1</m:t>
                </m:r>
              </m:oMath>
            </m:oMathPara>
          </w:p>
        </w:tc>
        <w:tc>
          <w:tcPr>
            <w:tcW w:w="680" w:type="dxa"/>
            <w:tcBorders>
              <w:top w:val="single" w:sz="12" w:space="0" w:color="FFFFFF" w:themeColor="background1"/>
              <w:bottom w:val="single" w:sz="12" w:space="0" w:color="FFFFFF" w:themeColor="background1"/>
            </w:tcBorders>
            <w:vAlign w:val="center"/>
          </w:tcPr>
          <w:p w14:paraId="5F637466" w14:textId="77777777" w:rsidR="00C33DB9" w:rsidRPr="00C33DB9" w:rsidRDefault="00C33DB9" w:rsidP="005354C0">
            <w:pPr>
              <w:jc w:val="center"/>
              <w:rPr>
                <w:rFonts w:ascii="Cambria Math" w:hAnsi="Cambria Math"/>
                <w:oMath/>
              </w:rPr>
            </w:pPr>
          </w:p>
        </w:tc>
        <w:tc>
          <w:tcPr>
            <w:tcW w:w="680" w:type="dxa"/>
            <w:tcBorders>
              <w:top w:val="single" w:sz="12" w:space="0" w:color="7F7F7F" w:themeColor="text1" w:themeTint="80"/>
              <w:right w:val="single" w:sz="12" w:space="0" w:color="7F7F7F" w:themeColor="text1" w:themeTint="80"/>
            </w:tcBorders>
            <w:vAlign w:val="center"/>
          </w:tcPr>
          <w:p w14:paraId="0575518A" w14:textId="2BA876DC" w:rsidR="00C33DB9" w:rsidRPr="00C33DB9" w:rsidRDefault="00C33DB9" w:rsidP="005354C0">
            <w:pPr>
              <w:jc w:val="center"/>
              <w:rPr>
                <w:rFonts w:ascii="Cambria Math" w:hAnsi="Cambria Math"/>
                <w:oMath/>
              </w:rPr>
            </w:pPr>
            <m:oMathPara>
              <m:oMath>
                <m:r>
                  <w:rPr>
                    <w:rFonts w:ascii="Cambria Math" w:hAnsi="Cambria Math"/>
                  </w:rPr>
                  <m:t>0</m:t>
                </m:r>
              </m:oMath>
            </m:oMathPara>
          </w:p>
        </w:tc>
        <w:tc>
          <w:tcPr>
            <w:tcW w:w="680" w:type="dxa"/>
            <w:tcBorders>
              <w:top w:val="single" w:sz="12" w:space="0" w:color="7F7F7F" w:themeColor="text1" w:themeTint="80"/>
              <w:left w:val="single" w:sz="12" w:space="0" w:color="7F7F7F" w:themeColor="text1" w:themeTint="80"/>
            </w:tcBorders>
            <w:vAlign w:val="center"/>
          </w:tcPr>
          <w:p w14:paraId="00C5BE81" w14:textId="75B69A59" w:rsidR="00C33DB9" w:rsidRPr="00C33DB9" w:rsidRDefault="00C33DB9" w:rsidP="005354C0">
            <w:pPr>
              <w:jc w:val="center"/>
              <w:rPr>
                <w:rFonts w:ascii="Cambria Math" w:hAnsi="Cambria Math"/>
                <w:oMath/>
              </w:rPr>
            </w:pPr>
            <m:oMathPara>
              <m:oMath>
                <m:r>
                  <w:rPr>
                    <w:rFonts w:ascii="Cambria Math" w:hAnsi="Cambria Math"/>
                  </w:rPr>
                  <m:t>0</m:t>
                </m:r>
              </m:oMath>
            </m:oMathPara>
          </w:p>
        </w:tc>
        <w:tc>
          <w:tcPr>
            <w:tcW w:w="680" w:type="dxa"/>
            <w:tcBorders>
              <w:top w:val="single" w:sz="12" w:space="0" w:color="7F7F7F" w:themeColor="text1" w:themeTint="80"/>
            </w:tcBorders>
            <w:vAlign w:val="center"/>
          </w:tcPr>
          <w:p w14:paraId="3D2A0426" w14:textId="7E370522" w:rsidR="00C33DB9" w:rsidRPr="00C33DB9" w:rsidRDefault="00C33DB9" w:rsidP="005354C0">
            <w:pPr>
              <w:jc w:val="center"/>
              <w:rPr>
                <w:rFonts w:ascii="Cambria Math" w:hAnsi="Cambria Math"/>
                <w:oMath/>
              </w:rPr>
            </w:pPr>
            <m:oMathPara>
              <m:oMath>
                <m:r>
                  <w:rPr>
                    <w:rFonts w:ascii="Cambria Math" w:hAnsi="Cambria Math"/>
                  </w:rPr>
                  <m:t>0</m:t>
                </m:r>
              </m:oMath>
            </m:oMathPara>
          </w:p>
        </w:tc>
      </w:tr>
      <w:tr w:rsidR="00C33DB9" w14:paraId="150E05F1" w14:textId="77777777" w:rsidTr="005354C0">
        <w:trPr>
          <w:trHeight w:val="397"/>
          <w:jc w:val="center"/>
        </w:trPr>
        <w:tc>
          <w:tcPr>
            <w:tcW w:w="680" w:type="dxa"/>
            <w:tcBorders>
              <w:right w:val="single" w:sz="12" w:space="0" w:color="7F7F7F" w:themeColor="text1" w:themeTint="80"/>
            </w:tcBorders>
            <w:vAlign w:val="center"/>
          </w:tcPr>
          <w:p w14:paraId="38F0D484" w14:textId="14313270" w:rsidR="00C33DB9" w:rsidRPr="00C33DB9" w:rsidRDefault="00C33DB9" w:rsidP="005354C0">
            <w:pPr>
              <w:jc w:val="center"/>
              <w:rPr>
                <w:rFonts w:ascii="Cambria Math" w:hAnsi="Cambria Math"/>
                <w:oMath/>
              </w:rPr>
            </w:pPr>
            <m:oMathPara>
              <m:oMath>
                <m:r>
                  <w:rPr>
                    <w:rFonts w:ascii="Cambria Math" w:hAnsi="Cambria Math"/>
                  </w:rPr>
                  <m:t>1</m:t>
                </m:r>
              </m:oMath>
            </m:oMathPara>
          </w:p>
        </w:tc>
        <w:tc>
          <w:tcPr>
            <w:tcW w:w="680" w:type="dxa"/>
            <w:tcBorders>
              <w:left w:val="single" w:sz="12" w:space="0" w:color="7F7F7F" w:themeColor="text1" w:themeTint="80"/>
            </w:tcBorders>
            <w:vAlign w:val="center"/>
          </w:tcPr>
          <w:p w14:paraId="0A15ABF1" w14:textId="5161F7EB" w:rsidR="00C33DB9" w:rsidRPr="00C33DB9" w:rsidRDefault="00C33DB9" w:rsidP="005354C0">
            <w:pPr>
              <w:jc w:val="center"/>
              <w:rPr>
                <w:rFonts w:ascii="Cambria Math" w:hAnsi="Cambria Math"/>
                <w:oMath/>
              </w:rPr>
            </w:pPr>
            <m:oMathPara>
              <m:oMath>
                <m:r>
                  <w:rPr>
                    <w:rFonts w:ascii="Cambria Math" w:hAnsi="Cambria Math"/>
                  </w:rPr>
                  <m:t>1</m:t>
                </m:r>
              </m:oMath>
            </m:oMathPara>
          </w:p>
        </w:tc>
        <w:tc>
          <w:tcPr>
            <w:tcW w:w="680" w:type="dxa"/>
            <w:vAlign w:val="center"/>
          </w:tcPr>
          <w:p w14:paraId="7C71E3CF" w14:textId="2179583B" w:rsidR="00C33DB9" w:rsidRPr="00C33DB9" w:rsidRDefault="00C33DB9" w:rsidP="005354C0">
            <w:pPr>
              <w:jc w:val="center"/>
              <w:rPr>
                <w:rFonts w:ascii="Cambria Math" w:hAnsi="Cambria Math"/>
                <w:oMath/>
              </w:rPr>
            </w:pPr>
            <m:oMathPara>
              <m:oMath>
                <m:r>
                  <w:rPr>
                    <w:rFonts w:ascii="Cambria Math" w:hAnsi="Cambria Math"/>
                  </w:rPr>
                  <m:t>10</m:t>
                </m:r>
              </m:oMath>
            </m:oMathPara>
          </w:p>
        </w:tc>
        <w:tc>
          <w:tcPr>
            <w:tcW w:w="680" w:type="dxa"/>
            <w:tcBorders>
              <w:top w:val="single" w:sz="12" w:space="0" w:color="FFFFFF" w:themeColor="background1"/>
              <w:bottom w:val="single" w:sz="12" w:space="0" w:color="FFFFFF"/>
            </w:tcBorders>
            <w:vAlign w:val="center"/>
          </w:tcPr>
          <w:p w14:paraId="383D834C" w14:textId="77777777" w:rsidR="00C33DB9" w:rsidRPr="00C33DB9" w:rsidRDefault="00C33DB9" w:rsidP="005354C0">
            <w:pPr>
              <w:jc w:val="center"/>
              <w:rPr>
                <w:rFonts w:ascii="Cambria Math" w:hAnsi="Cambria Math"/>
                <w:oMath/>
              </w:rPr>
            </w:pPr>
          </w:p>
        </w:tc>
        <w:tc>
          <w:tcPr>
            <w:tcW w:w="680" w:type="dxa"/>
            <w:tcBorders>
              <w:right w:val="single" w:sz="12" w:space="0" w:color="7F7F7F" w:themeColor="text1" w:themeTint="80"/>
            </w:tcBorders>
            <w:vAlign w:val="center"/>
          </w:tcPr>
          <w:p w14:paraId="2AE2C145" w14:textId="2B890D23" w:rsidR="00C33DB9" w:rsidRPr="00C33DB9" w:rsidRDefault="00C33DB9" w:rsidP="005354C0">
            <w:pPr>
              <w:jc w:val="center"/>
              <w:rPr>
                <w:rFonts w:ascii="Cambria Math" w:hAnsi="Cambria Math"/>
                <w:oMath/>
              </w:rPr>
            </w:pPr>
            <m:oMathPara>
              <m:oMath>
                <m:r>
                  <w:rPr>
                    <w:rFonts w:ascii="Cambria Math" w:hAnsi="Cambria Math"/>
                  </w:rPr>
                  <m:t>1</m:t>
                </m:r>
              </m:oMath>
            </m:oMathPara>
          </w:p>
        </w:tc>
        <w:tc>
          <w:tcPr>
            <w:tcW w:w="680" w:type="dxa"/>
            <w:tcBorders>
              <w:left w:val="single" w:sz="12" w:space="0" w:color="7F7F7F" w:themeColor="text1" w:themeTint="80"/>
            </w:tcBorders>
            <w:vAlign w:val="center"/>
          </w:tcPr>
          <w:p w14:paraId="581D328E" w14:textId="2CCD108D" w:rsidR="00C33DB9" w:rsidRPr="00C33DB9" w:rsidRDefault="00C33DB9" w:rsidP="005354C0">
            <w:pPr>
              <w:jc w:val="center"/>
              <w:rPr>
                <w:rFonts w:ascii="Cambria Math" w:hAnsi="Cambria Math"/>
                <w:oMath/>
              </w:rPr>
            </w:pPr>
            <m:oMathPara>
              <m:oMath>
                <m:r>
                  <w:rPr>
                    <w:rFonts w:ascii="Cambria Math" w:hAnsi="Cambria Math"/>
                  </w:rPr>
                  <m:t>0</m:t>
                </m:r>
              </m:oMath>
            </m:oMathPara>
          </w:p>
        </w:tc>
        <w:tc>
          <w:tcPr>
            <w:tcW w:w="680" w:type="dxa"/>
            <w:vAlign w:val="center"/>
          </w:tcPr>
          <w:p w14:paraId="73295E27" w14:textId="7E64D111" w:rsidR="00C33DB9" w:rsidRPr="00C33DB9" w:rsidRDefault="00C33DB9" w:rsidP="005354C0">
            <w:pPr>
              <w:jc w:val="center"/>
              <w:rPr>
                <w:rFonts w:ascii="Cambria Math" w:hAnsi="Cambria Math"/>
                <w:oMath/>
              </w:rPr>
            </w:pPr>
            <m:oMathPara>
              <m:oMath>
                <m:r>
                  <w:rPr>
                    <w:rFonts w:ascii="Cambria Math" w:hAnsi="Cambria Math"/>
                  </w:rPr>
                  <m:t>1</m:t>
                </m:r>
              </m:oMath>
            </m:oMathPara>
          </w:p>
        </w:tc>
      </w:tr>
    </w:tbl>
    <w:p w14:paraId="650C86D3" w14:textId="77777777" w:rsidR="004922F3" w:rsidRPr="005354C0" w:rsidRDefault="004922F3" w:rsidP="004922F3">
      <w:pPr>
        <w:spacing w:before="120"/>
        <w:rPr>
          <w:i/>
          <w:iCs/>
        </w:rPr>
      </w:pPr>
      <w:r w:rsidRPr="005354C0">
        <w:rPr>
          <w:i/>
          <w:iCs/>
          <w:color w:val="7F7F7F" w:themeColor="text1" w:themeTint="80"/>
        </w:rPr>
        <w:t>Kur izmanto bināro skaitīšanas sistēmu?</w:t>
      </w:r>
    </w:p>
    <w:p w14:paraId="5AAEE149" w14:textId="66E27FA5" w:rsidR="00F044C8" w:rsidRDefault="00F044C8" w:rsidP="005354C0">
      <w:pPr>
        <w:spacing w:before="120"/>
      </w:pPr>
      <w:r>
        <w:t xml:space="preserve">Ja skaitīšanas sistēmas bāze ir 3, tad šo sistēmu sauc par trijnieku jeb </w:t>
      </w:r>
      <w:proofErr w:type="spellStart"/>
      <w:r>
        <w:t>ternāro</w:t>
      </w:r>
      <w:proofErr w:type="spellEnd"/>
      <w:r>
        <w:t xml:space="preserve"> skaitīšanas sistēmu.</w:t>
      </w:r>
    </w:p>
    <w:p w14:paraId="4179DB97" w14:textId="7BC0F6DA" w:rsidR="004D4889" w:rsidRDefault="005354C0" w:rsidP="00A1575C">
      <w:proofErr w:type="spellStart"/>
      <w:r>
        <w:t>O</w:t>
      </w:r>
      <w:r w:rsidR="004D4889">
        <w:t>ktālā</w:t>
      </w:r>
      <w:proofErr w:type="spellEnd"/>
      <w:r w:rsidR="004D4889">
        <w:t xml:space="preserve"> </w:t>
      </w:r>
      <w:r>
        <w:t xml:space="preserve">jeb </w:t>
      </w:r>
      <w:r w:rsidR="004D4889">
        <w:t xml:space="preserve">astotnieku </w:t>
      </w:r>
      <w:r w:rsidR="00261704">
        <w:t xml:space="preserve">skaitīšanas </w:t>
      </w:r>
      <w:r w:rsidR="004D4889">
        <w:t xml:space="preserve">sistēmā izmanto ciparus 0, 1, 2, …, 7. Sistēmas bāze – </w:t>
      </w:r>
      <w:r>
        <w:t>skaitli</w:t>
      </w:r>
      <w:r w:rsidR="004D4889">
        <w:t>s 8</w:t>
      </w:r>
      <w:r>
        <w:t xml:space="preserve"> –</w:t>
      </w:r>
      <w:r w:rsidR="004D4889">
        <w:t xml:space="preserve"> izsakāms kā 10. </w:t>
      </w:r>
    </w:p>
    <w:p w14:paraId="17CCA8E0" w14:textId="1F92D099" w:rsidR="00D6690C" w:rsidRDefault="00CD5182" w:rsidP="00FE72A9">
      <w:pPr>
        <w:spacing w:before="120"/>
      </w:pPr>
      <w:r>
        <w:t>Ja skaitli pieraksta decimālajā skaitīšanas sistēmā</w:t>
      </w:r>
      <w:r w:rsidR="004814C2">
        <w:t>, tad pieņemts tās bāzi 10 īpaši neuzrādīt</w:t>
      </w:r>
      <w:r w:rsidR="009A3049">
        <w:t xml:space="preserve">, savukārt, ja skaitlis ir pierakstīts citā skaitīšanas sistēmā, tad sistēmas bāzi norāda kā apakšējo indeksu skaitļa beigās. Piemēram, </w:t>
      </w:r>
      <m:oMath>
        <m:sSub>
          <m:sSubPr>
            <m:ctrlPr>
              <w:rPr>
                <w:rFonts w:ascii="Cambria Math" w:hAnsi="Cambria Math"/>
                <w:i/>
              </w:rPr>
            </m:ctrlPr>
          </m:sSubPr>
          <m:e>
            <m:r>
              <w:rPr>
                <w:rFonts w:ascii="Cambria Math" w:hAnsi="Cambria Math"/>
              </w:rPr>
              <m:t>1236</m:t>
            </m:r>
          </m:e>
          <m:sub>
            <m:r>
              <w:rPr>
                <w:rFonts w:ascii="Cambria Math" w:hAnsi="Cambria Math"/>
              </w:rPr>
              <m:t>(8)</m:t>
            </m:r>
          </m:sub>
        </m:sSub>
      </m:oMath>
      <w:r w:rsidR="00E36490">
        <w:t xml:space="preserve"> – skaitlis oktālajā skaitīšanas sistēmā.</w:t>
      </w:r>
    </w:p>
    <w:p w14:paraId="085A20A1" w14:textId="77777777" w:rsidR="00700EB4" w:rsidRDefault="00700EB4">
      <w:pPr>
        <w:spacing w:after="160" w:line="259" w:lineRule="auto"/>
        <w:jc w:val="left"/>
        <w:rPr>
          <w:b/>
          <w:bCs/>
        </w:rPr>
      </w:pPr>
      <w:r>
        <w:rPr>
          <w:b/>
          <w:bCs/>
        </w:rPr>
        <w:br w:type="page"/>
      </w:r>
    </w:p>
    <w:p w14:paraId="1FB1B5E0" w14:textId="74B61540" w:rsidR="00E36490" w:rsidRPr="00E36490" w:rsidRDefault="00E36490" w:rsidP="00261704">
      <w:pPr>
        <w:shd w:val="clear" w:color="auto" w:fill="FFF2CC" w:themeFill="accent4" w:themeFillTint="33"/>
        <w:spacing w:before="120" w:after="120"/>
        <w:rPr>
          <w:b/>
          <w:bCs/>
        </w:rPr>
      </w:pPr>
      <w:r w:rsidRPr="00E36490">
        <w:rPr>
          <w:b/>
          <w:bCs/>
        </w:rPr>
        <w:lastRenderedPageBreak/>
        <w:t>Vingrinājums</w:t>
      </w:r>
    </w:p>
    <w:p w14:paraId="0420BA00" w14:textId="3FD66A1D" w:rsidR="00E36490" w:rsidRDefault="00E36490" w:rsidP="00261704">
      <w:pPr>
        <w:spacing w:after="120"/>
      </w:pPr>
      <w:r>
        <w:t xml:space="preserve">Aizpildīt saskaitīšanas tabulu </w:t>
      </w:r>
      <w:proofErr w:type="spellStart"/>
      <w:r>
        <w:t>oktālajā</w:t>
      </w:r>
      <w:proofErr w:type="spellEnd"/>
      <w:r>
        <w:t xml:space="preserve"> skaitīšanas sistēmā. Skaidrot darbību izpildi.</w:t>
      </w:r>
    </w:p>
    <w:tbl>
      <w:tblPr>
        <w:tblStyle w:val="Reatabula"/>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80"/>
        <w:gridCol w:w="680"/>
        <w:gridCol w:w="680"/>
        <w:gridCol w:w="680"/>
        <w:gridCol w:w="680"/>
        <w:gridCol w:w="680"/>
        <w:gridCol w:w="680"/>
        <w:gridCol w:w="680"/>
        <w:gridCol w:w="680"/>
      </w:tblGrid>
      <w:tr w:rsidR="00F117ED" w:rsidRPr="00C33DB9" w14:paraId="361E3B87" w14:textId="0596A41F" w:rsidTr="00C72055">
        <w:trPr>
          <w:trHeight w:val="397"/>
          <w:jc w:val="center"/>
        </w:trPr>
        <w:tc>
          <w:tcPr>
            <w:tcW w:w="680" w:type="dxa"/>
            <w:tcBorders>
              <w:bottom w:val="single" w:sz="12" w:space="0" w:color="7F7F7F" w:themeColor="text1" w:themeTint="80"/>
              <w:right w:val="single" w:sz="12" w:space="0" w:color="7F7F7F" w:themeColor="text1" w:themeTint="80"/>
            </w:tcBorders>
            <w:vAlign w:val="center"/>
          </w:tcPr>
          <w:p w14:paraId="01104AB9" w14:textId="75895FB5" w:rsidR="00F117ED" w:rsidRPr="00C72055" w:rsidRDefault="00C72055" w:rsidP="00C72055">
            <w:pPr>
              <w:jc w:val="center"/>
              <w:rPr>
                <w:rFonts w:ascii="Cambria Math" w:hAnsi="Cambria Math"/>
                <w:sz w:val="28"/>
                <w:szCs w:val="28"/>
                <w:oMath/>
              </w:rPr>
            </w:pPr>
            <m:oMathPara>
              <m:oMath>
                <m:r>
                  <m:rPr>
                    <m:sty m:val="bi"/>
                  </m:rPr>
                  <w:rPr>
                    <w:rFonts w:ascii="Cambria Math" w:hAnsi="Cambria Math"/>
                    <w:sz w:val="28"/>
                    <w:szCs w:val="28"/>
                  </w:rPr>
                  <m:t>+</m:t>
                </m:r>
              </m:oMath>
            </m:oMathPara>
          </w:p>
        </w:tc>
        <w:tc>
          <w:tcPr>
            <w:tcW w:w="680" w:type="dxa"/>
            <w:tcBorders>
              <w:left w:val="single" w:sz="12" w:space="0" w:color="7F7F7F" w:themeColor="text1" w:themeTint="80"/>
              <w:bottom w:val="single" w:sz="12" w:space="0" w:color="7F7F7F" w:themeColor="text1" w:themeTint="80"/>
            </w:tcBorders>
            <w:vAlign w:val="center"/>
          </w:tcPr>
          <w:p w14:paraId="690F3C53" w14:textId="0368B6A7" w:rsidR="00F117ED" w:rsidRPr="00C72055" w:rsidRDefault="00C72055" w:rsidP="00C72055">
            <w:pPr>
              <w:jc w:val="center"/>
              <w:rPr>
                <w:rFonts w:ascii="Cambria Math" w:hAnsi="Cambria Math"/>
                <w:oMath/>
              </w:rPr>
            </w:pPr>
            <m:oMathPara>
              <m:oMath>
                <m:r>
                  <w:rPr>
                    <w:rFonts w:ascii="Cambria Math" w:hAnsi="Cambria Math"/>
                  </w:rPr>
                  <m:t>0</m:t>
                </m:r>
              </m:oMath>
            </m:oMathPara>
          </w:p>
        </w:tc>
        <w:tc>
          <w:tcPr>
            <w:tcW w:w="680" w:type="dxa"/>
            <w:tcBorders>
              <w:bottom w:val="single" w:sz="12" w:space="0" w:color="7F7F7F" w:themeColor="text1" w:themeTint="80"/>
            </w:tcBorders>
            <w:vAlign w:val="center"/>
          </w:tcPr>
          <w:p w14:paraId="088A20F0" w14:textId="56F4F53E" w:rsidR="00F117ED" w:rsidRPr="00C72055" w:rsidRDefault="00C72055" w:rsidP="00C72055">
            <w:pPr>
              <w:jc w:val="center"/>
              <w:rPr>
                <w:rFonts w:ascii="Cambria Math" w:hAnsi="Cambria Math"/>
                <w:oMath/>
              </w:rPr>
            </w:pPr>
            <m:oMathPara>
              <m:oMath>
                <m:r>
                  <w:rPr>
                    <w:rFonts w:ascii="Cambria Math" w:hAnsi="Cambria Math"/>
                  </w:rPr>
                  <m:t>1</m:t>
                </m:r>
              </m:oMath>
            </m:oMathPara>
          </w:p>
        </w:tc>
        <w:tc>
          <w:tcPr>
            <w:tcW w:w="680" w:type="dxa"/>
            <w:tcBorders>
              <w:bottom w:val="single" w:sz="12" w:space="0" w:color="7F7F7F" w:themeColor="text1" w:themeTint="80"/>
            </w:tcBorders>
            <w:vAlign w:val="center"/>
          </w:tcPr>
          <w:p w14:paraId="6A424897" w14:textId="26400C1F" w:rsidR="00F117ED" w:rsidRPr="00C72055" w:rsidRDefault="00C72055" w:rsidP="00C72055">
            <w:pPr>
              <w:jc w:val="center"/>
              <w:rPr>
                <w:rFonts w:ascii="Cambria Math" w:hAnsi="Cambria Math"/>
                <w:oMath/>
              </w:rPr>
            </w:pPr>
            <m:oMathPara>
              <m:oMath>
                <m:r>
                  <w:rPr>
                    <w:rFonts w:ascii="Cambria Math" w:hAnsi="Cambria Math"/>
                  </w:rPr>
                  <m:t>2</m:t>
                </m:r>
              </m:oMath>
            </m:oMathPara>
          </w:p>
        </w:tc>
        <w:tc>
          <w:tcPr>
            <w:tcW w:w="680" w:type="dxa"/>
            <w:tcBorders>
              <w:bottom w:val="single" w:sz="12" w:space="0" w:color="7F7F7F" w:themeColor="text1" w:themeTint="80"/>
            </w:tcBorders>
            <w:vAlign w:val="center"/>
          </w:tcPr>
          <w:p w14:paraId="73009AF9" w14:textId="4CD5F85A" w:rsidR="00F117ED" w:rsidRPr="00C72055" w:rsidRDefault="00C72055" w:rsidP="00C72055">
            <w:pPr>
              <w:jc w:val="center"/>
              <w:rPr>
                <w:rFonts w:ascii="Cambria Math" w:hAnsi="Cambria Math"/>
                <w:oMath/>
              </w:rPr>
            </w:pPr>
            <m:oMathPara>
              <m:oMath>
                <m:r>
                  <w:rPr>
                    <w:rFonts w:ascii="Cambria Math" w:hAnsi="Cambria Math"/>
                  </w:rPr>
                  <m:t>3</m:t>
                </m:r>
              </m:oMath>
            </m:oMathPara>
          </w:p>
        </w:tc>
        <w:tc>
          <w:tcPr>
            <w:tcW w:w="680" w:type="dxa"/>
            <w:tcBorders>
              <w:bottom w:val="single" w:sz="12" w:space="0" w:color="7F7F7F" w:themeColor="text1" w:themeTint="80"/>
            </w:tcBorders>
            <w:vAlign w:val="center"/>
          </w:tcPr>
          <w:p w14:paraId="486D033D" w14:textId="3154BD86" w:rsidR="00F117ED" w:rsidRPr="00C72055" w:rsidRDefault="00C72055" w:rsidP="00C72055">
            <w:pPr>
              <w:jc w:val="center"/>
              <w:rPr>
                <w:rFonts w:ascii="Cambria Math" w:hAnsi="Cambria Math"/>
                <w:oMath/>
              </w:rPr>
            </w:pPr>
            <m:oMathPara>
              <m:oMath>
                <m:r>
                  <w:rPr>
                    <w:rFonts w:ascii="Cambria Math" w:hAnsi="Cambria Math"/>
                  </w:rPr>
                  <m:t>4</m:t>
                </m:r>
              </m:oMath>
            </m:oMathPara>
          </w:p>
        </w:tc>
        <w:tc>
          <w:tcPr>
            <w:tcW w:w="680" w:type="dxa"/>
            <w:tcBorders>
              <w:bottom w:val="single" w:sz="12" w:space="0" w:color="7F7F7F" w:themeColor="text1" w:themeTint="80"/>
            </w:tcBorders>
            <w:vAlign w:val="center"/>
          </w:tcPr>
          <w:p w14:paraId="155567B4" w14:textId="23B106B4" w:rsidR="00F117ED" w:rsidRPr="00C72055" w:rsidRDefault="00C72055" w:rsidP="00C72055">
            <w:pPr>
              <w:jc w:val="center"/>
              <w:rPr>
                <w:rFonts w:ascii="Cambria Math" w:hAnsi="Cambria Math"/>
                <w:oMath/>
              </w:rPr>
            </w:pPr>
            <m:oMathPara>
              <m:oMath>
                <m:r>
                  <w:rPr>
                    <w:rFonts w:ascii="Cambria Math" w:hAnsi="Cambria Math"/>
                  </w:rPr>
                  <m:t>5</m:t>
                </m:r>
              </m:oMath>
            </m:oMathPara>
          </w:p>
        </w:tc>
        <w:tc>
          <w:tcPr>
            <w:tcW w:w="680" w:type="dxa"/>
            <w:tcBorders>
              <w:bottom w:val="single" w:sz="12" w:space="0" w:color="7F7F7F" w:themeColor="text1" w:themeTint="80"/>
            </w:tcBorders>
            <w:vAlign w:val="center"/>
          </w:tcPr>
          <w:p w14:paraId="3CFCC89A" w14:textId="0F4034AB" w:rsidR="00F117ED" w:rsidRPr="00C72055" w:rsidRDefault="00C72055" w:rsidP="00C72055">
            <w:pPr>
              <w:jc w:val="center"/>
              <w:rPr>
                <w:rFonts w:ascii="Cambria Math" w:hAnsi="Cambria Math"/>
                <w:oMath/>
              </w:rPr>
            </w:pPr>
            <m:oMathPara>
              <m:oMath>
                <m:r>
                  <w:rPr>
                    <w:rFonts w:ascii="Cambria Math" w:hAnsi="Cambria Math"/>
                  </w:rPr>
                  <m:t>6</m:t>
                </m:r>
              </m:oMath>
            </m:oMathPara>
          </w:p>
        </w:tc>
        <w:tc>
          <w:tcPr>
            <w:tcW w:w="680" w:type="dxa"/>
            <w:tcBorders>
              <w:bottom w:val="single" w:sz="12" w:space="0" w:color="7F7F7F" w:themeColor="text1" w:themeTint="80"/>
            </w:tcBorders>
            <w:vAlign w:val="center"/>
          </w:tcPr>
          <w:p w14:paraId="7F22DCA0" w14:textId="523A90C1" w:rsidR="00F117ED" w:rsidRPr="00C72055" w:rsidRDefault="00C72055" w:rsidP="00C72055">
            <w:pPr>
              <w:jc w:val="center"/>
              <w:rPr>
                <w:rFonts w:ascii="Cambria Math" w:hAnsi="Cambria Math"/>
                <w:oMath/>
              </w:rPr>
            </w:pPr>
            <m:oMathPara>
              <m:oMath>
                <m:r>
                  <w:rPr>
                    <w:rFonts w:ascii="Cambria Math" w:hAnsi="Cambria Math"/>
                  </w:rPr>
                  <m:t>7</m:t>
                </m:r>
              </m:oMath>
            </m:oMathPara>
          </w:p>
        </w:tc>
      </w:tr>
      <w:tr w:rsidR="00F117ED" w:rsidRPr="00C33DB9" w14:paraId="5E6FB8F3" w14:textId="7776DC22" w:rsidTr="00C72055">
        <w:trPr>
          <w:trHeight w:val="397"/>
          <w:jc w:val="center"/>
        </w:trPr>
        <w:tc>
          <w:tcPr>
            <w:tcW w:w="680" w:type="dxa"/>
            <w:tcBorders>
              <w:top w:val="single" w:sz="12" w:space="0" w:color="7F7F7F" w:themeColor="text1" w:themeTint="80"/>
              <w:right w:val="single" w:sz="12" w:space="0" w:color="7F7F7F" w:themeColor="text1" w:themeTint="80"/>
            </w:tcBorders>
            <w:vAlign w:val="center"/>
          </w:tcPr>
          <w:p w14:paraId="40DE878E" w14:textId="6CCF564E" w:rsidR="00F117ED" w:rsidRPr="00C72055" w:rsidRDefault="00C72055" w:rsidP="00C72055">
            <w:pPr>
              <w:jc w:val="center"/>
              <w:rPr>
                <w:rFonts w:ascii="Cambria Math" w:hAnsi="Cambria Math"/>
                <w:oMath/>
              </w:rPr>
            </w:pPr>
            <m:oMathPara>
              <m:oMath>
                <m:r>
                  <w:rPr>
                    <w:rFonts w:ascii="Cambria Math" w:hAnsi="Cambria Math"/>
                  </w:rPr>
                  <m:t>0</m:t>
                </m:r>
              </m:oMath>
            </m:oMathPara>
          </w:p>
        </w:tc>
        <w:tc>
          <w:tcPr>
            <w:tcW w:w="680" w:type="dxa"/>
            <w:tcBorders>
              <w:top w:val="single" w:sz="12" w:space="0" w:color="7F7F7F" w:themeColor="text1" w:themeTint="80"/>
              <w:left w:val="single" w:sz="12" w:space="0" w:color="7F7F7F" w:themeColor="text1" w:themeTint="80"/>
            </w:tcBorders>
            <w:vAlign w:val="center"/>
          </w:tcPr>
          <w:p w14:paraId="34032070" w14:textId="7AA78834" w:rsidR="00F117ED" w:rsidRPr="00C72055" w:rsidRDefault="00F117ED" w:rsidP="00C72055">
            <w:pPr>
              <w:jc w:val="center"/>
              <w:rPr>
                <w:rFonts w:ascii="Cambria Math" w:hAnsi="Cambria Math"/>
                <w:oMath/>
              </w:rPr>
            </w:pPr>
          </w:p>
        </w:tc>
        <w:tc>
          <w:tcPr>
            <w:tcW w:w="680" w:type="dxa"/>
            <w:tcBorders>
              <w:top w:val="single" w:sz="12" w:space="0" w:color="7F7F7F" w:themeColor="text1" w:themeTint="80"/>
            </w:tcBorders>
            <w:vAlign w:val="center"/>
          </w:tcPr>
          <w:p w14:paraId="770037F5" w14:textId="6968F5B8" w:rsidR="00F117ED" w:rsidRPr="00C72055" w:rsidRDefault="00F117ED" w:rsidP="00C72055">
            <w:pPr>
              <w:jc w:val="center"/>
              <w:rPr>
                <w:rFonts w:ascii="Cambria Math" w:hAnsi="Cambria Math"/>
                <w:oMath/>
              </w:rPr>
            </w:pPr>
          </w:p>
        </w:tc>
        <w:tc>
          <w:tcPr>
            <w:tcW w:w="680" w:type="dxa"/>
            <w:tcBorders>
              <w:top w:val="single" w:sz="12" w:space="0" w:color="7F7F7F" w:themeColor="text1" w:themeTint="80"/>
            </w:tcBorders>
            <w:vAlign w:val="center"/>
          </w:tcPr>
          <w:p w14:paraId="5624959A" w14:textId="77777777" w:rsidR="00F117ED" w:rsidRPr="00C72055" w:rsidRDefault="00F117ED" w:rsidP="00C72055">
            <w:pPr>
              <w:jc w:val="center"/>
              <w:rPr>
                <w:rFonts w:ascii="Cambria Math" w:hAnsi="Cambria Math"/>
                <w:oMath/>
              </w:rPr>
            </w:pPr>
          </w:p>
        </w:tc>
        <w:tc>
          <w:tcPr>
            <w:tcW w:w="680" w:type="dxa"/>
            <w:tcBorders>
              <w:top w:val="single" w:sz="12" w:space="0" w:color="7F7F7F" w:themeColor="text1" w:themeTint="80"/>
            </w:tcBorders>
            <w:vAlign w:val="center"/>
          </w:tcPr>
          <w:p w14:paraId="1780BED5" w14:textId="77777777" w:rsidR="00F117ED" w:rsidRPr="00C72055" w:rsidRDefault="00F117ED" w:rsidP="00C72055">
            <w:pPr>
              <w:jc w:val="center"/>
              <w:rPr>
                <w:rFonts w:ascii="Cambria Math" w:hAnsi="Cambria Math"/>
                <w:oMath/>
              </w:rPr>
            </w:pPr>
          </w:p>
        </w:tc>
        <w:tc>
          <w:tcPr>
            <w:tcW w:w="680" w:type="dxa"/>
            <w:tcBorders>
              <w:top w:val="single" w:sz="12" w:space="0" w:color="7F7F7F" w:themeColor="text1" w:themeTint="80"/>
            </w:tcBorders>
            <w:vAlign w:val="center"/>
          </w:tcPr>
          <w:p w14:paraId="4AAC3CC2" w14:textId="794642E2" w:rsidR="00F117ED" w:rsidRPr="00C72055" w:rsidRDefault="00F117ED" w:rsidP="00C72055">
            <w:pPr>
              <w:jc w:val="center"/>
              <w:rPr>
                <w:rFonts w:ascii="Cambria Math" w:hAnsi="Cambria Math"/>
                <w:oMath/>
              </w:rPr>
            </w:pPr>
          </w:p>
        </w:tc>
        <w:tc>
          <w:tcPr>
            <w:tcW w:w="680" w:type="dxa"/>
            <w:tcBorders>
              <w:top w:val="single" w:sz="12" w:space="0" w:color="7F7F7F" w:themeColor="text1" w:themeTint="80"/>
            </w:tcBorders>
            <w:vAlign w:val="center"/>
          </w:tcPr>
          <w:p w14:paraId="0568CC98" w14:textId="19220F28" w:rsidR="00F117ED" w:rsidRPr="00C72055" w:rsidRDefault="00F117ED" w:rsidP="00C72055">
            <w:pPr>
              <w:jc w:val="center"/>
              <w:rPr>
                <w:rFonts w:ascii="Cambria Math" w:hAnsi="Cambria Math"/>
                <w:oMath/>
              </w:rPr>
            </w:pPr>
          </w:p>
        </w:tc>
        <w:tc>
          <w:tcPr>
            <w:tcW w:w="680" w:type="dxa"/>
            <w:tcBorders>
              <w:top w:val="single" w:sz="12" w:space="0" w:color="7F7F7F" w:themeColor="text1" w:themeTint="80"/>
            </w:tcBorders>
            <w:vAlign w:val="center"/>
          </w:tcPr>
          <w:p w14:paraId="0897F9E6" w14:textId="08782D26" w:rsidR="00F117ED" w:rsidRPr="00C72055" w:rsidRDefault="00F117ED" w:rsidP="00C72055">
            <w:pPr>
              <w:jc w:val="center"/>
              <w:rPr>
                <w:rFonts w:ascii="Cambria Math" w:hAnsi="Cambria Math"/>
                <w:oMath/>
              </w:rPr>
            </w:pPr>
          </w:p>
        </w:tc>
        <w:tc>
          <w:tcPr>
            <w:tcW w:w="680" w:type="dxa"/>
            <w:tcBorders>
              <w:top w:val="single" w:sz="12" w:space="0" w:color="7F7F7F" w:themeColor="text1" w:themeTint="80"/>
            </w:tcBorders>
            <w:vAlign w:val="center"/>
          </w:tcPr>
          <w:p w14:paraId="25E807DA" w14:textId="77777777" w:rsidR="00F117ED" w:rsidRPr="00C72055" w:rsidRDefault="00F117ED" w:rsidP="00C72055">
            <w:pPr>
              <w:jc w:val="center"/>
              <w:rPr>
                <w:rFonts w:ascii="Cambria Math" w:hAnsi="Cambria Math"/>
                <w:oMath/>
              </w:rPr>
            </w:pPr>
          </w:p>
        </w:tc>
      </w:tr>
      <w:tr w:rsidR="00F117ED" w:rsidRPr="00C33DB9" w14:paraId="5B302661" w14:textId="518207A4" w:rsidTr="00C72055">
        <w:trPr>
          <w:trHeight w:val="397"/>
          <w:jc w:val="center"/>
        </w:trPr>
        <w:tc>
          <w:tcPr>
            <w:tcW w:w="680" w:type="dxa"/>
            <w:tcBorders>
              <w:right w:val="single" w:sz="12" w:space="0" w:color="7F7F7F" w:themeColor="text1" w:themeTint="80"/>
            </w:tcBorders>
            <w:vAlign w:val="center"/>
          </w:tcPr>
          <w:p w14:paraId="7F17215C" w14:textId="463D5001" w:rsidR="00F117ED" w:rsidRPr="00C72055" w:rsidRDefault="00C72055" w:rsidP="00C72055">
            <w:pPr>
              <w:jc w:val="center"/>
              <w:rPr>
                <w:rFonts w:ascii="Cambria Math" w:hAnsi="Cambria Math"/>
                <w:oMath/>
              </w:rPr>
            </w:pPr>
            <m:oMathPara>
              <m:oMath>
                <m:r>
                  <w:rPr>
                    <w:rFonts w:ascii="Cambria Math" w:hAnsi="Cambria Math"/>
                  </w:rPr>
                  <m:t>1</m:t>
                </m:r>
              </m:oMath>
            </m:oMathPara>
          </w:p>
        </w:tc>
        <w:tc>
          <w:tcPr>
            <w:tcW w:w="680" w:type="dxa"/>
            <w:tcBorders>
              <w:left w:val="single" w:sz="12" w:space="0" w:color="7F7F7F" w:themeColor="text1" w:themeTint="80"/>
            </w:tcBorders>
            <w:vAlign w:val="center"/>
          </w:tcPr>
          <w:p w14:paraId="3567B385" w14:textId="7D334B91" w:rsidR="00F117ED" w:rsidRPr="00C72055" w:rsidRDefault="00F117ED" w:rsidP="00C72055">
            <w:pPr>
              <w:jc w:val="center"/>
              <w:rPr>
                <w:rFonts w:ascii="Cambria Math" w:hAnsi="Cambria Math"/>
                <w:oMath/>
              </w:rPr>
            </w:pPr>
          </w:p>
        </w:tc>
        <w:tc>
          <w:tcPr>
            <w:tcW w:w="680" w:type="dxa"/>
            <w:vAlign w:val="center"/>
          </w:tcPr>
          <w:p w14:paraId="665EBAC6" w14:textId="08213678" w:rsidR="00F117ED" w:rsidRPr="00C72055" w:rsidRDefault="00F117ED" w:rsidP="00C72055">
            <w:pPr>
              <w:jc w:val="center"/>
              <w:rPr>
                <w:rFonts w:ascii="Cambria Math" w:hAnsi="Cambria Math"/>
                <w:oMath/>
              </w:rPr>
            </w:pPr>
          </w:p>
        </w:tc>
        <w:tc>
          <w:tcPr>
            <w:tcW w:w="680" w:type="dxa"/>
            <w:vAlign w:val="center"/>
          </w:tcPr>
          <w:p w14:paraId="1F5621B5" w14:textId="77777777" w:rsidR="00F117ED" w:rsidRPr="00C72055" w:rsidRDefault="00F117ED" w:rsidP="00C72055">
            <w:pPr>
              <w:jc w:val="center"/>
              <w:rPr>
                <w:rFonts w:ascii="Cambria Math" w:hAnsi="Cambria Math"/>
                <w:oMath/>
              </w:rPr>
            </w:pPr>
          </w:p>
        </w:tc>
        <w:tc>
          <w:tcPr>
            <w:tcW w:w="680" w:type="dxa"/>
            <w:vAlign w:val="center"/>
          </w:tcPr>
          <w:p w14:paraId="5C603529" w14:textId="77777777" w:rsidR="00F117ED" w:rsidRPr="00C72055" w:rsidRDefault="00F117ED" w:rsidP="00C72055">
            <w:pPr>
              <w:jc w:val="center"/>
              <w:rPr>
                <w:rFonts w:ascii="Cambria Math" w:hAnsi="Cambria Math"/>
                <w:oMath/>
              </w:rPr>
            </w:pPr>
          </w:p>
        </w:tc>
        <w:tc>
          <w:tcPr>
            <w:tcW w:w="680" w:type="dxa"/>
            <w:vAlign w:val="center"/>
          </w:tcPr>
          <w:p w14:paraId="41FF34C9" w14:textId="4125A60E" w:rsidR="00F117ED" w:rsidRPr="00C72055" w:rsidRDefault="00F117ED" w:rsidP="00C72055">
            <w:pPr>
              <w:jc w:val="center"/>
              <w:rPr>
                <w:rFonts w:ascii="Cambria Math" w:hAnsi="Cambria Math"/>
                <w:oMath/>
              </w:rPr>
            </w:pPr>
          </w:p>
        </w:tc>
        <w:tc>
          <w:tcPr>
            <w:tcW w:w="680" w:type="dxa"/>
            <w:vAlign w:val="center"/>
          </w:tcPr>
          <w:p w14:paraId="0FCE1C86" w14:textId="4CA3C667" w:rsidR="00F117ED" w:rsidRPr="00C72055" w:rsidRDefault="00F117ED" w:rsidP="00C72055">
            <w:pPr>
              <w:jc w:val="center"/>
              <w:rPr>
                <w:rFonts w:ascii="Cambria Math" w:hAnsi="Cambria Math"/>
                <w:oMath/>
              </w:rPr>
            </w:pPr>
          </w:p>
        </w:tc>
        <w:tc>
          <w:tcPr>
            <w:tcW w:w="680" w:type="dxa"/>
            <w:vAlign w:val="center"/>
          </w:tcPr>
          <w:p w14:paraId="3601D5D6" w14:textId="207DA921" w:rsidR="00F117ED" w:rsidRPr="00C72055" w:rsidRDefault="00F117ED" w:rsidP="00C72055">
            <w:pPr>
              <w:jc w:val="center"/>
              <w:rPr>
                <w:rFonts w:ascii="Cambria Math" w:hAnsi="Cambria Math"/>
                <w:oMath/>
              </w:rPr>
            </w:pPr>
          </w:p>
        </w:tc>
        <w:tc>
          <w:tcPr>
            <w:tcW w:w="680" w:type="dxa"/>
            <w:vAlign w:val="center"/>
          </w:tcPr>
          <w:p w14:paraId="046C096E" w14:textId="77777777" w:rsidR="00F117ED" w:rsidRPr="00C72055" w:rsidRDefault="00F117ED" w:rsidP="00C72055">
            <w:pPr>
              <w:jc w:val="center"/>
              <w:rPr>
                <w:rFonts w:ascii="Cambria Math" w:hAnsi="Cambria Math"/>
                <w:oMath/>
              </w:rPr>
            </w:pPr>
          </w:p>
        </w:tc>
      </w:tr>
      <w:tr w:rsidR="00F117ED" w:rsidRPr="00C33DB9" w14:paraId="7808ABA2" w14:textId="3FB27530" w:rsidTr="00C72055">
        <w:trPr>
          <w:trHeight w:val="397"/>
          <w:jc w:val="center"/>
        </w:trPr>
        <w:tc>
          <w:tcPr>
            <w:tcW w:w="680" w:type="dxa"/>
            <w:tcBorders>
              <w:right w:val="single" w:sz="12" w:space="0" w:color="7F7F7F" w:themeColor="text1" w:themeTint="80"/>
            </w:tcBorders>
            <w:vAlign w:val="center"/>
          </w:tcPr>
          <w:p w14:paraId="4CD678CE" w14:textId="7640D539" w:rsidR="00F117ED" w:rsidRPr="00C72055" w:rsidRDefault="00C72055" w:rsidP="00C72055">
            <w:pPr>
              <w:jc w:val="center"/>
              <w:rPr>
                <w:rFonts w:ascii="Cambria Math" w:hAnsi="Cambria Math"/>
                <w:oMath/>
              </w:rPr>
            </w:pPr>
            <m:oMathPara>
              <m:oMath>
                <m:r>
                  <w:rPr>
                    <w:rFonts w:ascii="Cambria Math" w:hAnsi="Cambria Math"/>
                  </w:rPr>
                  <m:t>2</m:t>
                </m:r>
              </m:oMath>
            </m:oMathPara>
          </w:p>
        </w:tc>
        <w:tc>
          <w:tcPr>
            <w:tcW w:w="680" w:type="dxa"/>
            <w:tcBorders>
              <w:left w:val="single" w:sz="12" w:space="0" w:color="7F7F7F" w:themeColor="text1" w:themeTint="80"/>
            </w:tcBorders>
            <w:vAlign w:val="center"/>
          </w:tcPr>
          <w:p w14:paraId="5AE54882" w14:textId="77777777" w:rsidR="00F117ED" w:rsidRPr="00C72055" w:rsidRDefault="00F117ED" w:rsidP="00C72055">
            <w:pPr>
              <w:jc w:val="center"/>
              <w:rPr>
                <w:rFonts w:ascii="Cambria Math" w:hAnsi="Cambria Math"/>
                <w:oMath/>
              </w:rPr>
            </w:pPr>
          </w:p>
        </w:tc>
        <w:tc>
          <w:tcPr>
            <w:tcW w:w="680" w:type="dxa"/>
            <w:vAlign w:val="center"/>
          </w:tcPr>
          <w:p w14:paraId="291B8B01" w14:textId="77777777" w:rsidR="00F117ED" w:rsidRPr="00C72055" w:rsidRDefault="00F117ED" w:rsidP="00C72055">
            <w:pPr>
              <w:jc w:val="center"/>
              <w:rPr>
                <w:rFonts w:ascii="Cambria Math" w:hAnsi="Cambria Math"/>
                <w:oMath/>
              </w:rPr>
            </w:pPr>
          </w:p>
        </w:tc>
        <w:tc>
          <w:tcPr>
            <w:tcW w:w="680" w:type="dxa"/>
            <w:vAlign w:val="center"/>
          </w:tcPr>
          <w:p w14:paraId="20B06ECC" w14:textId="77777777" w:rsidR="00F117ED" w:rsidRPr="00C72055" w:rsidRDefault="00F117ED" w:rsidP="00C72055">
            <w:pPr>
              <w:jc w:val="center"/>
              <w:rPr>
                <w:rFonts w:ascii="Cambria Math" w:hAnsi="Cambria Math"/>
                <w:oMath/>
              </w:rPr>
            </w:pPr>
          </w:p>
        </w:tc>
        <w:tc>
          <w:tcPr>
            <w:tcW w:w="680" w:type="dxa"/>
            <w:vAlign w:val="center"/>
          </w:tcPr>
          <w:p w14:paraId="2B973BE3" w14:textId="77777777" w:rsidR="00F117ED" w:rsidRPr="00C72055" w:rsidRDefault="00F117ED" w:rsidP="00C72055">
            <w:pPr>
              <w:jc w:val="center"/>
              <w:rPr>
                <w:rFonts w:ascii="Cambria Math" w:hAnsi="Cambria Math"/>
                <w:oMath/>
              </w:rPr>
            </w:pPr>
          </w:p>
        </w:tc>
        <w:tc>
          <w:tcPr>
            <w:tcW w:w="680" w:type="dxa"/>
            <w:vAlign w:val="center"/>
          </w:tcPr>
          <w:p w14:paraId="63E13AA5" w14:textId="77777777" w:rsidR="00F117ED" w:rsidRPr="00C72055" w:rsidRDefault="00F117ED" w:rsidP="00C72055">
            <w:pPr>
              <w:jc w:val="center"/>
              <w:rPr>
                <w:rFonts w:ascii="Cambria Math" w:hAnsi="Cambria Math"/>
                <w:oMath/>
              </w:rPr>
            </w:pPr>
          </w:p>
        </w:tc>
        <w:tc>
          <w:tcPr>
            <w:tcW w:w="680" w:type="dxa"/>
            <w:vAlign w:val="center"/>
          </w:tcPr>
          <w:p w14:paraId="5293BB36" w14:textId="77777777" w:rsidR="00F117ED" w:rsidRPr="00C72055" w:rsidRDefault="00F117ED" w:rsidP="00C72055">
            <w:pPr>
              <w:jc w:val="center"/>
              <w:rPr>
                <w:rFonts w:ascii="Cambria Math" w:hAnsi="Cambria Math"/>
                <w:oMath/>
              </w:rPr>
            </w:pPr>
          </w:p>
        </w:tc>
        <w:tc>
          <w:tcPr>
            <w:tcW w:w="680" w:type="dxa"/>
            <w:vAlign w:val="center"/>
          </w:tcPr>
          <w:p w14:paraId="0881D658" w14:textId="77777777" w:rsidR="00F117ED" w:rsidRPr="00C72055" w:rsidRDefault="00F117ED" w:rsidP="00C72055">
            <w:pPr>
              <w:jc w:val="center"/>
              <w:rPr>
                <w:rFonts w:ascii="Cambria Math" w:hAnsi="Cambria Math"/>
                <w:oMath/>
              </w:rPr>
            </w:pPr>
          </w:p>
        </w:tc>
        <w:tc>
          <w:tcPr>
            <w:tcW w:w="680" w:type="dxa"/>
            <w:vAlign w:val="center"/>
          </w:tcPr>
          <w:p w14:paraId="3C467D11" w14:textId="77777777" w:rsidR="00F117ED" w:rsidRPr="00C72055" w:rsidRDefault="00F117ED" w:rsidP="00C72055">
            <w:pPr>
              <w:jc w:val="center"/>
              <w:rPr>
                <w:rFonts w:ascii="Cambria Math" w:hAnsi="Cambria Math"/>
                <w:oMath/>
              </w:rPr>
            </w:pPr>
          </w:p>
        </w:tc>
      </w:tr>
      <w:tr w:rsidR="00F117ED" w:rsidRPr="00C33DB9" w14:paraId="1927B3F1" w14:textId="7738CBB7" w:rsidTr="00C72055">
        <w:trPr>
          <w:trHeight w:val="397"/>
          <w:jc w:val="center"/>
        </w:trPr>
        <w:tc>
          <w:tcPr>
            <w:tcW w:w="680" w:type="dxa"/>
            <w:tcBorders>
              <w:right w:val="single" w:sz="12" w:space="0" w:color="7F7F7F" w:themeColor="text1" w:themeTint="80"/>
            </w:tcBorders>
            <w:vAlign w:val="center"/>
          </w:tcPr>
          <w:p w14:paraId="6F1DB855" w14:textId="46B82F2E" w:rsidR="00F117ED" w:rsidRPr="00C72055" w:rsidRDefault="00C72055" w:rsidP="00C72055">
            <w:pPr>
              <w:jc w:val="center"/>
              <w:rPr>
                <w:rFonts w:ascii="Cambria Math" w:hAnsi="Cambria Math"/>
                <w:oMath/>
              </w:rPr>
            </w:pPr>
            <m:oMathPara>
              <m:oMath>
                <m:r>
                  <w:rPr>
                    <w:rFonts w:ascii="Cambria Math" w:hAnsi="Cambria Math"/>
                  </w:rPr>
                  <m:t>3</m:t>
                </m:r>
              </m:oMath>
            </m:oMathPara>
          </w:p>
        </w:tc>
        <w:tc>
          <w:tcPr>
            <w:tcW w:w="680" w:type="dxa"/>
            <w:tcBorders>
              <w:left w:val="single" w:sz="12" w:space="0" w:color="7F7F7F" w:themeColor="text1" w:themeTint="80"/>
            </w:tcBorders>
            <w:vAlign w:val="center"/>
          </w:tcPr>
          <w:p w14:paraId="62357A2E" w14:textId="77777777" w:rsidR="00F117ED" w:rsidRPr="00C72055" w:rsidRDefault="00F117ED" w:rsidP="00C72055">
            <w:pPr>
              <w:jc w:val="center"/>
              <w:rPr>
                <w:rFonts w:ascii="Cambria Math" w:hAnsi="Cambria Math"/>
                <w:oMath/>
              </w:rPr>
            </w:pPr>
          </w:p>
        </w:tc>
        <w:tc>
          <w:tcPr>
            <w:tcW w:w="680" w:type="dxa"/>
            <w:vAlign w:val="center"/>
          </w:tcPr>
          <w:p w14:paraId="389D26BB" w14:textId="77777777" w:rsidR="00F117ED" w:rsidRPr="00C72055" w:rsidRDefault="00F117ED" w:rsidP="00C72055">
            <w:pPr>
              <w:jc w:val="center"/>
              <w:rPr>
                <w:rFonts w:ascii="Cambria Math" w:hAnsi="Cambria Math"/>
                <w:oMath/>
              </w:rPr>
            </w:pPr>
          </w:p>
        </w:tc>
        <w:tc>
          <w:tcPr>
            <w:tcW w:w="680" w:type="dxa"/>
            <w:vAlign w:val="center"/>
          </w:tcPr>
          <w:p w14:paraId="7FE39C9C" w14:textId="77777777" w:rsidR="00F117ED" w:rsidRPr="00C72055" w:rsidRDefault="00F117ED" w:rsidP="00C72055">
            <w:pPr>
              <w:jc w:val="center"/>
              <w:rPr>
                <w:rFonts w:ascii="Cambria Math" w:hAnsi="Cambria Math"/>
                <w:oMath/>
              </w:rPr>
            </w:pPr>
          </w:p>
        </w:tc>
        <w:tc>
          <w:tcPr>
            <w:tcW w:w="680" w:type="dxa"/>
            <w:vAlign w:val="center"/>
          </w:tcPr>
          <w:p w14:paraId="59FC1437" w14:textId="77777777" w:rsidR="00F117ED" w:rsidRPr="00C72055" w:rsidRDefault="00F117ED" w:rsidP="00C72055">
            <w:pPr>
              <w:jc w:val="center"/>
              <w:rPr>
                <w:rFonts w:ascii="Cambria Math" w:hAnsi="Cambria Math"/>
                <w:oMath/>
              </w:rPr>
            </w:pPr>
          </w:p>
        </w:tc>
        <w:tc>
          <w:tcPr>
            <w:tcW w:w="680" w:type="dxa"/>
            <w:vAlign w:val="center"/>
          </w:tcPr>
          <w:p w14:paraId="36A07273" w14:textId="77777777" w:rsidR="00F117ED" w:rsidRPr="00C72055" w:rsidRDefault="00F117ED" w:rsidP="00C72055">
            <w:pPr>
              <w:jc w:val="center"/>
              <w:rPr>
                <w:rFonts w:ascii="Cambria Math" w:hAnsi="Cambria Math"/>
                <w:oMath/>
              </w:rPr>
            </w:pPr>
          </w:p>
        </w:tc>
        <w:tc>
          <w:tcPr>
            <w:tcW w:w="680" w:type="dxa"/>
            <w:vAlign w:val="center"/>
          </w:tcPr>
          <w:p w14:paraId="445371E8" w14:textId="77777777" w:rsidR="00F117ED" w:rsidRPr="00C72055" w:rsidRDefault="00F117ED" w:rsidP="00C72055">
            <w:pPr>
              <w:jc w:val="center"/>
              <w:rPr>
                <w:rFonts w:ascii="Cambria Math" w:hAnsi="Cambria Math"/>
                <w:oMath/>
              </w:rPr>
            </w:pPr>
          </w:p>
        </w:tc>
        <w:tc>
          <w:tcPr>
            <w:tcW w:w="680" w:type="dxa"/>
            <w:vAlign w:val="center"/>
          </w:tcPr>
          <w:p w14:paraId="504599BC" w14:textId="77777777" w:rsidR="00F117ED" w:rsidRPr="00C72055" w:rsidRDefault="00F117ED" w:rsidP="00C72055">
            <w:pPr>
              <w:jc w:val="center"/>
              <w:rPr>
                <w:rFonts w:ascii="Cambria Math" w:hAnsi="Cambria Math"/>
                <w:oMath/>
              </w:rPr>
            </w:pPr>
          </w:p>
        </w:tc>
        <w:tc>
          <w:tcPr>
            <w:tcW w:w="680" w:type="dxa"/>
            <w:vAlign w:val="center"/>
          </w:tcPr>
          <w:p w14:paraId="58EC23D0" w14:textId="77777777" w:rsidR="00F117ED" w:rsidRPr="00C72055" w:rsidRDefault="00F117ED" w:rsidP="00C72055">
            <w:pPr>
              <w:jc w:val="center"/>
              <w:rPr>
                <w:rFonts w:ascii="Cambria Math" w:hAnsi="Cambria Math"/>
                <w:oMath/>
              </w:rPr>
            </w:pPr>
          </w:p>
        </w:tc>
      </w:tr>
      <w:tr w:rsidR="00F117ED" w:rsidRPr="00C33DB9" w14:paraId="383137ED" w14:textId="7626D7F9" w:rsidTr="00C72055">
        <w:trPr>
          <w:trHeight w:val="397"/>
          <w:jc w:val="center"/>
        </w:trPr>
        <w:tc>
          <w:tcPr>
            <w:tcW w:w="680" w:type="dxa"/>
            <w:tcBorders>
              <w:right w:val="single" w:sz="12" w:space="0" w:color="7F7F7F" w:themeColor="text1" w:themeTint="80"/>
            </w:tcBorders>
            <w:vAlign w:val="center"/>
          </w:tcPr>
          <w:p w14:paraId="458C4286" w14:textId="72A97631" w:rsidR="00F117ED" w:rsidRPr="00C72055" w:rsidRDefault="00C72055" w:rsidP="00C72055">
            <w:pPr>
              <w:jc w:val="center"/>
              <w:rPr>
                <w:rFonts w:ascii="Cambria Math" w:hAnsi="Cambria Math"/>
                <w:oMath/>
              </w:rPr>
            </w:pPr>
            <m:oMathPara>
              <m:oMath>
                <m:r>
                  <w:rPr>
                    <w:rFonts w:ascii="Cambria Math" w:hAnsi="Cambria Math"/>
                  </w:rPr>
                  <m:t>4</m:t>
                </m:r>
              </m:oMath>
            </m:oMathPara>
          </w:p>
        </w:tc>
        <w:tc>
          <w:tcPr>
            <w:tcW w:w="680" w:type="dxa"/>
            <w:tcBorders>
              <w:left w:val="single" w:sz="12" w:space="0" w:color="7F7F7F" w:themeColor="text1" w:themeTint="80"/>
            </w:tcBorders>
            <w:vAlign w:val="center"/>
          </w:tcPr>
          <w:p w14:paraId="30E0F4E2" w14:textId="77777777" w:rsidR="00F117ED" w:rsidRPr="00C72055" w:rsidRDefault="00F117ED" w:rsidP="00C72055">
            <w:pPr>
              <w:jc w:val="center"/>
              <w:rPr>
                <w:rFonts w:ascii="Cambria Math" w:hAnsi="Cambria Math"/>
                <w:oMath/>
              </w:rPr>
            </w:pPr>
          </w:p>
        </w:tc>
        <w:tc>
          <w:tcPr>
            <w:tcW w:w="680" w:type="dxa"/>
            <w:vAlign w:val="center"/>
          </w:tcPr>
          <w:p w14:paraId="411F52A6" w14:textId="77777777" w:rsidR="00F117ED" w:rsidRPr="00C72055" w:rsidRDefault="00F117ED" w:rsidP="00C72055">
            <w:pPr>
              <w:jc w:val="center"/>
              <w:rPr>
                <w:rFonts w:ascii="Cambria Math" w:hAnsi="Cambria Math"/>
                <w:oMath/>
              </w:rPr>
            </w:pPr>
          </w:p>
        </w:tc>
        <w:tc>
          <w:tcPr>
            <w:tcW w:w="680" w:type="dxa"/>
            <w:vAlign w:val="center"/>
          </w:tcPr>
          <w:p w14:paraId="69B28E42" w14:textId="77777777" w:rsidR="00F117ED" w:rsidRPr="00C72055" w:rsidRDefault="00F117ED" w:rsidP="00C72055">
            <w:pPr>
              <w:jc w:val="center"/>
              <w:rPr>
                <w:rFonts w:ascii="Cambria Math" w:hAnsi="Cambria Math"/>
                <w:oMath/>
              </w:rPr>
            </w:pPr>
          </w:p>
        </w:tc>
        <w:tc>
          <w:tcPr>
            <w:tcW w:w="680" w:type="dxa"/>
            <w:vAlign w:val="center"/>
          </w:tcPr>
          <w:p w14:paraId="02085FA9" w14:textId="77777777" w:rsidR="00F117ED" w:rsidRPr="00C72055" w:rsidRDefault="00F117ED" w:rsidP="00C72055">
            <w:pPr>
              <w:jc w:val="center"/>
              <w:rPr>
                <w:rFonts w:ascii="Cambria Math" w:hAnsi="Cambria Math"/>
                <w:oMath/>
              </w:rPr>
            </w:pPr>
          </w:p>
        </w:tc>
        <w:tc>
          <w:tcPr>
            <w:tcW w:w="680" w:type="dxa"/>
            <w:vAlign w:val="center"/>
          </w:tcPr>
          <w:p w14:paraId="164A762B" w14:textId="77777777" w:rsidR="00F117ED" w:rsidRPr="00C72055" w:rsidRDefault="00F117ED" w:rsidP="00C72055">
            <w:pPr>
              <w:jc w:val="center"/>
              <w:rPr>
                <w:rFonts w:ascii="Cambria Math" w:hAnsi="Cambria Math"/>
                <w:oMath/>
              </w:rPr>
            </w:pPr>
          </w:p>
        </w:tc>
        <w:tc>
          <w:tcPr>
            <w:tcW w:w="680" w:type="dxa"/>
            <w:vAlign w:val="center"/>
          </w:tcPr>
          <w:p w14:paraId="41A403B3" w14:textId="77777777" w:rsidR="00F117ED" w:rsidRPr="00C72055" w:rsidRDefault="00F117ED" w:rsidP="00C72055">
            <w:pPr>
              <w:jc w:val="center"/>
              <w:rPr>
                <w:rFonts w:ascii="Cambria Math" w:hAnsi="Cambria Math"/>
                <w:oMath/>
              </w:rPr>
            </w:pPr>
          </w:p>
        </w:tc>
        <w:tc>
          <w:tcPr>
            <w:tcW w:w="680" w:type="dxa"/>
            <w:vAlign w:val="center"/>
          </w:tcPr>
          <w:p w14:paraId="4C2EBDB9" w14:textId="77777777" w:rsidR="00F117ED" w:rsidRPr="00C72055" w:rsidRDefault="00F117ED" w:rsidP="00C72055">
            <w:pPr>
              <w:jc w:val="center"/>
              <w:rPr>
                <w:rFonts w:ascii="Cambria Math" w:hAnsi="Cambria Math"/>
                <w:oMath/>
              </w:rPr>
            </w:pPr>
          </w:p>
        </w:tc>
        <w:tc>
          <w:tcPr>
            <w:tcW w:w="680" w:type="dxa"/>
            <w:vAlign w:val="center"/>
          </w:tcPr>
          <w:p w14:paraId="4B385D7F" w14:textId="77777777" w:rsidR="00F117ED" w:rsidRPr="00C72055" w:rsidRDefault="00F117ED" w:rsidP="00C72055">
            <w:pPr>
              <w:jc w:val="center"/>
              <w:rPr>
                <w:rFonts w:ascii="Cambria Math" w:hAnsi="Cambria Math"/>
                <w:oMath/>
              </w:rPr>
            </w:pPr>
          </w:p>
        </w:tc>
      </w:tr>
      <w:tr w:rsidR="00F117ED" w:rsidRPr="00C33DB9" w14:paraId="1B6752C1" w14:textId="4C67BCA9" w:rsidTr="00C72055">
        <w:trPr>
          <w:trHeight w:val="397"/>
          <w:jc w:val="center"/>
        </w:trPr>
        <w:tc>
          <w:tcPr>
            <w:tcW w:w="680" w:type="dxa"/>
            <w:tcBorders>
              <w:right w:val="single" w:sz="12" w:space="0" w:color="7F7F7F" w:themeColor="text1" w:themeTint="80"/>
            </w:tcBorders>
            <w:vAlign w:val="center"/>
          </w:tcPr>
          <w:p w14:paraId="6DEEE662" w14:textId="2347FA90" w:rsidR="00F117ED" w:rsidRPr="00C72055" w:rsidRDefault="00C72055" w:rsidP="00C72055">
            <w:pPr>
              <w:jc w:val="center"/>
              <w:rPr>
                <w:rFonts w:ascii="Cambria Math" w:hAnsi="Cambria Math"/>
                <w:oMath/>
              </w:rPr>
            </w:pPr>
            <m:oMathPara>
              <m:oMath>
                <m:r>
                  <w:rPr>
                    <w:rFonts w:ascii="Cambria Math" w:hAnsi="Cambria Math"/>
                  </w:rPr>
                  <m:t>5</m:t>
                </m:r>
              </m:oMath>
            </m:oMathPara>
          </w:p>
        </w:tc>
        <w:tc>
          <w:tcPr>
            <w:tcW w:w="680" w:type="dxa"/>
            <w:tcBorders>
              <w:left w:val="single" w:sz="12" w:space="0" w:color="7F7F7F" w:themeColor="text1" w:themeTint="80"/>
            </w:tcBorders>
            <w:vAlign w:val="center"/>
          </w:tcPr>
          <w:p w14:paraId="010924A2" w14:textId="77777777" w:rsidR="00F117ED" w:rsidRPr="00C72055" w:rsidRDefault="00F117ED" w:rsidP="00C72055">
            <w:pPr>
              <w:jc w:val="center"/>
              <w:rPr>
                <w:rFonts w:ascii="Cambria Math" w:hAnsi="Cambria Math"/>
                <w:oMath/>
              </w:rPr>
            </w:pPr>
          </w:p>
        </w:tc>
        <w:tc>
          <w:tcPr>
            <w:tcW w:w="680" w:type="dxa"/>
            <w:vAlign w:val="center"/>
          </w:tcPr>
          <w:p w14:paraId="56CF0509" w14:textId="77777777" w:rsidR="00F117ED" w:rsidRPr="00C72055" w:rsidRDefault="00F117ED" w:rsidP="00C72055">
            <w:pPr>
              <w:jc w:val="center"/>
              <w:rPr>
                <w:rFonts w:ascii="Cambria Math" w:hAnsi="Cambria Math"/>
                <w:oMath/>
              </w:rPr>
            </w:pPr>
          </w:p>
        </w:tc>
        <w:tc>
          <w:tcPr>
            <w:tcW w:w="680" w:type="dxa"/>
            <w:vAlign w:val="center"/>
          </w:tcPr>
          <w:p w14:paraId="5F010E39" w14:textId="77777777" w:rsidR="00F117ED" w:rsidRPr="00C72055" w:rsidRDefault="00F117ED" w:rsidP="00C72055">
            <w:pPr>
              <w:jc w:val="center"/>
              <w:rPr>
                <w:rFonts w:ascii="Cambria Math" w:hAnsi="Cambria Math"/>
                <w:oMath/>
              </w:rPr>
            </w:pPr>
          </w:p>
        </w:tc>
        <w:tc>
          <w:tcPr>
            <w:tcW w:w="680" w:type="dxa"/>
            <w:vAlign w:val="center"/>
          </w:tcPr>
          <w:p w14:paraId="468B91D9" w14:textId="77777777" w:rsidR="00F117ED" w:rsidRPr="00C72055" w:rsidRDefault="00F117ED" w:rsidP="00C72055">
            <w:pPr>
              <w:jc w:val="center"/>
              <w:rPr>
                <w:rFonts w:ascii="Cambria Math" w:hAnsi="Cambria Math"/>
                <w:oMath/>
              </w:rPr>
            </w:pPr>
          </w:p>
        </w:tc>
        <w:tc>
          <w:tcPr>
            <w:tcW w:w="680" w:type="dxa"/>
            <w:vAlign w:val="center"/>
          </w:tcPr>
          <w:p w14:paraId="7367164F" w14:textId="77777777" w:rsidR="00F117ED" w:rsidRPr="00C72055" w:rsidRDefault="00F117ED" w:rsidP="00C72055">
            <w:pPr>
              <w:jc w:val="center"/>
              <w:rPr>
                <w:rFonts w:ascii="Cambria Math" w:hAnsi="Cambria Math"/>
                <w:oMath/>
              </w:rPr>
            </w:pPr>
          </w:p>
        </w:tc>
        <w:tc>
          <w:tcPr>
            <w:tcW w:w="680" w:type="dxa"/>
            <w:vAlign w:val="center"/>
          </w:tcPr>
          <w:p w14:paraId="54CFC4CA" w14:textId="77777777" w:rsidR="00F117ED" w:rsidRPr="00C72055" w:rsidRDefault="00F117ED" w:rsidP="00C72055">
            <w:pPr>
              <w:jc w:val="center"/>
              <w:rPr>
                <w:rFonts w:ascii="Cambria Math" w:hAnsi="Cambria Math"/>
                <w:oMath/>
              </w:rPr>
            </w:pPr>
          </w:p>
        </w:tc>
        <w:tc>
          <w:tcPr>
            <w:tcW w:w="680" w:type="dxa"/>
            <w:vAlign w:val="center"/>
          </w:tcPr>
          <w:p w14:paraId="41BD6F65" w14:textId="77777777" w:rsidR="00F117ED" w:rsidRPr="00C72055" w:rsidRDefault="00F117ED" w:rsidP="00C72055">
            <w:pPr>
              <w:jc w:val="center"/>
              <w:rPr>
                <w:rFonts w:ascii="Cambria Math" w:hAnsi="Cambria Math"/>
                <w:oMath/>
              </w:rPr>
            </w:pPr>
          </w:p>
        </w:tc>
        <w:tc>
          <w:tcPr>
            <w:tcW w:w="680" w:type="dxa"/>
            <w:vAlign w:val="center"/>
          </w:tcPr>
          <w:p w14:paraId="42BD6BF9" w14:textId="77777777" w:rsidR="00F117ED" w:rsidRPr="00C72055" w:rsidRDefault="00F117ED" w:rsidP="00C72055">
            <w:pPr>
              <w:jc w:val="center"/>
              <w:rPr>
                <w:rFonts w:ascii="Cambria Math" w:hAnsi="Cambria Math"/>
                <w:oMath/>
              </w:rPr>
            </w:pPr>
          </w:p>
        </w:tc>
      </w:tr>
      <w:tr w:rsidR="00F117ED" w:rsidRPr="00C33DB9" w14:paraId="7766C8B1" w14:textId="77E3FB5B" w:rsidTr="00C72055">
        <w:trPr>
          <w:trHeight w:val="397"/>
          <w:jc w:val="center"/>
        </w:trPr>
        <w:tc>
          <w:tcPr>
            <w:tcW w:w="680" w:type="dxa"/>
            <w:tcBorders>
              <w:right w:val="single" w:sz="12" w:space="0" w:color="7F7F7F" w:themeColor="text1" w:themeTint="80"/>
            </w:tcBorders>
            <w:vAlign w:val="center"/>
          </w:tcPr>
          <w:p w14:paraId="6F3C11D0" w14:textId="6E8B1A85" w:rsidR="00F117ED" w:rsidRPr="00C72055" w:rsidRDefault="00C72055" w:rsidP="00C72055">
            <w:pPr>
              <w:jc w:val="center"/>
              <w:rPr>
                <w:rFonts w:ascii="Cambria Math" w:hAnsi="Cambria Math"/>
                <w:oMath/>
              </w:rPr>
            </w:pPr>
            <m:oMathPara>
              <m:oMath>
                <m:r>
                  <w:rPr>
                    <w:rFonts w:ascii="Cambria Math" w:hAnsi="Cambria Math"/>
                  </w:rPr>
                  <m:t>6</m:t>
                </m:r>
              </m:oMath>
            </m:oMathPara>
          </w:p>
        </w:tc>
        <w:tc>
          <w:tcPr>
            <w:tcW w:w="680" w:type="dxa"/>
            <w:tcBorders>
              <w:left w:val="single" w:sz="12" w:space="0" w:color="7F7F7F" w:themeColor="text1" w:themeTint="80"/>
            </w:tcBorders>
            <w:vAlign w:val="center"/>
          </w:tcPr>
          <w:p w14:paraId="6E8449DA" w14:textId="77777777" w:rsidR="00F117ED" w:rsidRPr="00C72055" w:rsidRDefault="00F117ED" w:rsidP="00C72055">
            <w:pPr>
              <w:jc w:val="center"/>
              <w:rPr>
                <w:rFonts w:ascii="Cambria Math" w:hAnsi="Cambria Math"/>
                <w:oMath/>
              </w:rPr>
            </w:pPr>
          </w:p>
        </w:tc>
        <w:tc>
          <w:tcPr>
            <w:tcW w:w="680" w:type="dxa"/>
            <w:vAlign w:val="center"/>
          </w:tcPr>
          <w:p w14:paraId="6412229C" w14:textId="77777777" w:rsidR="00F117ED" w:rsidRPr="00C72055" w:rsidRDefault="00F117ED" w:rsidP="00C72055">
            <w:pPr>
              <w:jc w:val="center"/>
              <w:rPr>
                <w:rFonts w:ascii="Cambria Math" w:hAnsi="Cambria Math"/>
                <w:oMath/>
              </w:rPr>
            </w:pPr>
          </w:p>
        </w:tc>
        <w:tc>
          <w:tcPr>
            <w:tcW w:w="680" w:type="dxa"/>
            <w:vAlign w:val="center"/>
          </w:tcPr>
          <w:p w14:paraId="26C6A299" w14:textId="77777777" w:rsidR="00F117ED" w:rsidRPr="00C72055" w:rsidRDefault="00F117ED" w:rsidP="00C72055">
            <w:pPr>
              <w:jc w:val="center"/>
              <w:rPr>
                <w:rFonts w:ascii="Cambria Math" w:hAnsi="Cambria Math"/>
                <w:oMath/>
              </w:rPr>
            </w:pPr>
          </w:p>
        </w:tc>
        <w:tc>
          <w:tcPr>
            <w:tcW w:w="680" w:type="dxa"/>
            <w:vAlign w:val="center"/>
          </w:tcPr>
          <w:p w14:paraId="2D589EF3" w14:textId="77777777" w:rsidR="00F117ED" w:rsidRPr="00C72055" w:rsidRDefault="00F117ED" w:rsidP="00C72055">
            <w:pPr>
              <w:jc w:val="center"/>
              <w:rPr>
                <w:rFonts w:ascii="Cambria Math" w:hAnsi="Cambria Math"/>
                <w:oMath/>
              </w:rPr>
            </w:pPr>
          </w:p>
        </w:tc>
        <w:tc>
          <w:tcPr>
            <w:tcW w:w="680" w:type="dxa"/>
            <w:vAlign w:val="center"/>
          </w:tcPr>
          <w:p w14:paraId="3BD6A22D" w14:textId="77777777" w:rsidR="00F117ED" w:rsidRPr="00C72055" w:rsidRDefault="00F117ED" w:rsidP="00C72055">
            <w:pPr>
              <w:jc w:val="center"/>
              <w:rPr>
                <w:rFonts w:ascii="Cambria Math" w:hAnsi="Cambria Math"/>
                <w:oMath/>
              </w:rPr>
            </w:pPr>
          </w:p>
        </w:tc>
        <w:tc>
          <w:tcPr>
            <w:tcW w:w="680" w:type="dxa"/>
            <w:vAlign w:val="center"/>
          </w:tcPr>
          <w:p w14:paraId="34186048" w14:textId="77777777" w:rsidR="00F117ED" w:rsidRPr="00C72055" w:rsidRDefault="00F117ED" w:rsidP="00C72055">
            <w:pPr>
              <w:jc w:val="center"/>
              <w:rPr>
                <w:rFonts w:ascii="Cambria Math" w:hAnsi="Cambria Math"/>
                <w:oMath/>
              </w:rPr>
            </w:pPr>
          </w:p>
        </w:tc>
        <w:tc>
          <w:tcPr>
            <w:tcW w:w="680" w:type="dxa"/>
            <w:vAlign w:val="center"/>
          </w:tcPr>
          <w:p w14:paraId="26326C05" w14:textId="77777777" w:rsidR="00F117ED" w:rsidRPr="00C72055" w:rsidRDefault="00F117ED" w:rsidP="00C72055">
            <w:pPr>
              <w:jc w:val="center"/>
              <w:rPr>
                <w:rFonts w:ascii="Cambria Math" w:hAnsi="Cambria Math"/>
                <w:oMath/>
              </w:rPr>
            </w:pPr>
          </w:p>
        </w:tc>
        <w:tc>
          <w:tcPr>
            <w:tcW w:w="680" w:type="dxa"/>
            <w:vAlign w:val="center"/>
          </w:tcPr>
          <w:p w14:paraId="002ED257" w14:textId="77777777" w:rsidR="00F117ED" w:rsidRPr="00C72055" w:rsidRDefault="00F117ED" w:rsidP="00C72055">
            <w:pPr>
              <w:jc w:val="center"/>
              <w:rPr>
                <w:rFonts w:ascii="Cambria Math" w:hAnsi="Cambria Math"/>
                <w:oMath/>
              </w:rPr>
            </w:pPr>
          </w:p>
        </w:tc>
      </w:tr>
      <w:tr w:rsidR="00F117ED" w:rsidRPr="00C33DB9" w14:paraId="7BF52DDB" w14:textId="1F4805E2" w:rsidTr="00C72055">
        <w:trPr>
          <w:trHeight w:val="397"/>
          <w:jc w:val="center"/>
        </w:trPr>
        <w:tc>
          <w:tcPr>
            <w:tcW w:w="680" w:type="dxa"/>
            <w:tcBorders>
              <w:right w:val="single" w:sz="12" w:space="0" w:color="7F7F7F" w:themeColor="text1" w:themeTint="80"/>
            </w:tcBorders>
            <w:vAlign w:val="center"/>
          </w:tcPr>
          <w:p w14:paraId="6F8F93FE" w14:textId="3BF18A35" w:rsidR="00F117ED" w:rsidRPr="00C72055" w:rsidRDefault="00C72055" w:rsidP="00C72055">
            <w:pPr>
              <w:jc w:val="center"/>
              <w:rPr>
                <w:rFonts w:ascii="Cambria Math" w:hAnsi="Cambria Math"/>
                <w:oMath/>
              </w:rPr>
            </w:pPr>
            <m:oMathPara>
              <m:oMath>
                <m:r>
                  <w:rPr>
                    <w:rFonts w:ascii="Cambria Math" w:hAnsi="Cambria Math"/>
                  </w:rPr>
                  <m:t>7</m:t>
                </m:r>
              </m:oMath>
            </m:oMathPara>
          </w:p>
        </w:tc>
        <w:tc>
          <w:tcPr>
            <w:tcW w:w="680" w:type="dxa"/>
            <w:tcBorders>
              <w:left w:val="single" w:sz="12" w:space="0" w:color="7F7F7F" w:themeColor="text1" w:themeTint="80"/>
            </w:tcBorders>
            <w:vAlign w:val="center"/>
          </w:tcPr>
          <w:p w14:paraId="722D79F2" w14:textId="77777777" w:rsidR="00F117ED" w:rsidRPr="00C72055" w:rsidRDefault="00F117ED" w:rsidP="00C72055">
            <w:pPr>
              <w:jc w:val="center"/>
              <w:rPr>
                <w:rFonts w:ascii="Cambria Math" w:hAnsi="Cambria Math"/>
                <w:oMath/>
              </w:rPr>
            </w:pPr>
          </w:p>
        </w:tc>
        <w:tc>
          <w:tcPr>
            <w:tcW w:w="680" w:type="dxa"/>
            <w:vAlign w:val="center"/>
          </w:tcPr>
          <w:p w14:paraId="55AC30B9" w14:textId="77777777" w:rsidR="00F117ED" w:rsidRPr="00C72055" w:rsidRDefault="00F117ED" w:rsidP="00C72055">
            <w:pPr>
              <w:jc w:val="center"/>
              <w:rPr>
                <w:rFonts w:ascii="Cambria Math" w:hAnsi="Cambria Math"/>
                <w:oMath/>
              </w:rPr>
            </w:pPr>
          </w:p>
        </w:tc>
        <w:tc>
          <w:tcPr>
            <w:tcW w:w="680" w:type="dxa"/>
            <w:vAlign w:val="center"/>
          </w:tcPr>
          <w:p w14:paraId="49D61421" w14:textId="77777777" w:rsidR="00F117ED" w:rsidRPr="00C72055" w:rsidRDefault="00F117ED" w:rsidP="00C72055">
            <w:pPr>
              <w:jc w:val="center"/>
              <w:rPr>
                <w:rFonts w:ascii="Cambria Math" w:hAnsi="Cambria Math"/>
                <w:oMath/>
              </w:rPr>
            </w:pPr>
          </w:p>
        </w:tc>
        <w:tc>
          <w:tcPr>
            <w:tcW w:w="680" w:type="dxa"/>
            <w:vAlign w:val="center"/>
          </w:tcPr>
          <w:p w14:paraId="34CF178C" w14:textId="77777777" w:rsidR="00F117ED" w:rsidRPr="00C72055" w:rsidRDefault="00F117ED" w:rsidP="00C72055">
            <w:pPr>
              <w:jc w:val="center"/>
              <w:rPr>
                <w:rFonts w:ascii="Cambria Math" w:hAnsi="Cambria Math"/>
                <w:oMath/>
              </w:rPr>
            </w:pPr>
          </w:p>
        </w:tc>
        <w:tc>
          <w:tcPr>
            <w:tcW w:w="680" w:type="dxa"/>
            <w:vAlign w:val="center"/>
          </w:tcPr>
          <w:p w14:paraId="07C71C5F" w14:textId="77777777" w:rsidR="00F117ED" w:rsidRPr="00C72055" w:rsidRDefault="00F117ED" w:rsidP="00C72055">
            <w:pPr>
              <w:jc w:val="center"/>
              <w:rPr>
                <w:rFonts w:ascii="Cambria Math" w:hAnsi="Cambria Math"/>
                <w:oMath/>
              </w:rPr>
            </w:pPr>
          </w:p>
        </w:tc>
        <w:tc>
          <w:tcPr>
            <w:tcW w:w="680" w:type="dxa"/>
            <w:vAlign w:val="center"/>
          </w:tcPr>
          <w:p w14:paraId="7C981910" w14:textId="77777777" w:rsidR="00F117ED" w:rsidRPr="00C72055" w:rsidRDefault="00F117ED" w:rsidP="00C72055">
            <w:pPr>
              <w:jc w:val="center"/>
              <w:rPr>
                <w:rFonts w:ascii="Cambria Math" w:hAnsi="Cambria Math"/>
                <w:oMath/>
              </w:rPr>
            </w:pPr>
          </w:p>
        </w:tc>
        <w:tc>
          <w:tcPr>
            <w:tcW w:w="680" w:type="dxa"/>
            <w:vAlign w:val="center"/>
          </w:tcPr>
          <w:p w14:paraId="72066F9F" w14:textId="77777777" w:rsidR="00F117ED" w:rsidRPr="00C72055" w:rsidRDefault="00F117ED" w:rsidP="00C72055">
            <w:pPr>
              <w:jc w:val="center"/>
              <w:rPr>
                <w:rFonts w:ascii="Cambria Math" w:hAnsi="Cambria Math"/>
                <w:oMath/>
              </w:rPr>
            </w:pPr>
          </w:p>
        </w:tc>
        <w:tc>
          <w:tcPr>
            <w:tcW w:w="680" w:type="dxa"/>
            <w:vAlign w:val="center"/>
          </w:tcPr>
          <w:p w14:paraId="29168460" w14:textId="77777777" w:rsidR="00F117ED" w:rsidRPr="00C72055" w:rsidRDefault="00F117ED" w:rsidP="00C72055">
            <w:pPr>
              <w:jc w:val="center"/>
              <w:rPr>
                <w:rFonts w:ascii="Cambria Math" w:hAnsi="Cambria Math"/>
                <w:oMath/>
              </w:rPr>
            </w:pPr>
          </w:p>
        </w:tc>
      </w:tr>
    </w:tbl>
    <w:p w14:paraId="40497068" w14:textId="023D5AB9" w:rsidR="00F117ED" w:rsidRPr="00C72055" w:rsidRDefault="00C72055" w:rsidP="00261704">
      <w:pPr>
        <w:shd w:val="clear" w:color="auto" w:fill="FFF2CC" w:themeFill="accent4" w:themeFillTint="33"/>
        <w:spacing w:before="120" w:after="120"/>
        <w:rPr>
          <w:b/>
          <w:bCs/>
        </w:rPr>
      </w:pPr>
      <w:r w:rsidRPr="00C72055">
        <w:rPr>
          <w:b/>
          <w:bCs/>
        </w:rPr>
        <w:t>Vingrinājuma atbilde</w:t>
      </w:r>
    </w:p>
    <w:tbl>
      <w:tblPr>
        <w:tblStyle w:val="Reatabula"/>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80"/>
        <w:gridCol w:w="680"/>
        <w:gridCol w:w="680"/>
        <w:gridCol w:w="680"/>
        <w:gridCol w:w="680"/>
        <w:gridCol w:w="680"/>
        <w:gridCol w:w="680"/>
        <w:gridCol w:w="680"/>
        <w:gridCol w:w="680"/>
      </w:tblGrid>
      <w:tr w:rsidR="00C72055" w:rsidRPr="00C33DB9" w14:paraId="038A9298" w14:textId="77777777" w:rsidTr="0008430F">
        <w:trPr>
          <w:trHeight w:val="397"/>
          <w:jc w:val="center"/>
        </w:trPr>
        <w:tc>
          <w:tcPr>
            <w:tcW w:w="680" w:type="dxa"/>
            <w:tcBorders>
              <w:bottom w:val="single" w:sz="12" w:space="0" w:color="7F7F7F" w:themeColor="text1" w:themeTint="80"/>
              <w:right w:val="single" w:sz="12" w:space="0" w:color="7F7F7F" w:themeColor="text1" w:themeTint="80"/>
            </w:tcBorders>
            <w:vAlign w:val="center"/>
          </w:tcPr>
          <w:p w14:paraId="608E94C4" w14:textId="77777777" w:rsidR="00C72055" w:rsidRPr="00C72055" w:rsidRDefault="00C72055" w:rsidP="0008430F">
            <w:pPr>
              <w:jc w:val="center"/>
              <w:rPr>
                <w:rFonts w:ascii="Cambria Math" w:hAnsi="Cambria Math"/>
                <w:sz w:val="28"/>
                <w:szCs w:val="28"/>
                <w:oMath/>
              </w:rPr>
            </w:pPr>
            <m:oMathPara>
              <m:oMath>
                <m:r>
                  <m:rPr>
                    <m:sty m:val="bi"/>
                  </m:rPr>
                  <w:rPr>
                    <w:rFonts w:ascii="Cambria Math" w:hAnsi="Cambria Math"/>
                    <w:sz w:val="28"/>
                    <w:szCs w:val="28"/>
                  </w:rPr>
                  <m:t>+</m:t>
                </m:r>
              </m:oMath>
            </m:oMathPara>
          </w:p>
        </w:tc>
        <w:tc>
          <w:tcPr>
            <w:tcW w:w="680" w:type="dxa"/>
            <w:tcBorders>
              <w:left w:val="single" w:sz="12" w:space="0" w:color="7F7F7F" w:themeColor="text1" w:themeTint="80"/>
              <w:bottom w:val="single" w:sz="12" w:space="0" w:color="7F7F7F" w:themeColor="text1" w:themeTint="80"/>
            </w:tcBorders>
            <w:vAlign w:val="center"/>
          </w:tcPr>
          <w:p w14:paraId="58EE0030" w14:textId="77777777" w:rsidR="00C72055" w:rsidRPr="00C72055" w:rsidRDefault="00C72055" w:rsidP="0008430F">
            <w:pPr>
              <w:jc w:val="center"/>
              <w:rPr>
                <w:rFonts w:ascii="Cambria Math" w:hAnsi="Cambria Math"/>
                <w:oMath/>
              </w:rPr>
            </w:pPr>
            <m:oMathPara>
              <m:oMath>
                <m:r>
                  <w:rPr>
                    <w:rFonts w:ascii="Cambria Math" w:hAnsi="Cambria Math"/>
                  </w:rPr>
                  <m:t>0</m:t>
                </m:r>
              </m:oMath>
            </m:oMathPara>
          </w:p>
        </w:tc>
        <w:tc>
          <w:tcPr>
            <w:tcW w:w="680" w:type="dxa"/>
            <w:tcBorders>
              <w:bottom w:val="single" w:sz="12" w:space="0" w:color="7F7F7F" w:themeColor="text1" w:themeTint="80"/>
            </w:tcBorders>
            <w:vAlign w:val="center"/>
          </w:tcPr>
          <w:p w14:paraId="3D8A1B3D" w14:textId="77777777" w:rsidR="00C72055" w:rsidRPr="00C72055" w:rsidRDefault="00C72055" w:rsidP="0008430F">
            <w:pPr>
              <w:jc w:val="center"/>
              <w:rPr>
                <w:rFonts w:ascii="Cambria Math" w:hAnsi="Cambria Math"/>
                <w:oMath/>
              </w:rPr>
            </w:pPr>
            <m:oMathPara>
              <m:oMath>
                <m:r>
                  <w:rPr>
                    <w:rFonts w:ascii="Cambria Math" w:hAnsi="Cambria Math"/>
                  </w:rPr>
                  <m:t>1</m:t>
                </m:r>
              </m:oMath>
            </m:oMathPara>
          </w:p>
        </w:tc>
        <w:tc>
          <w:tcPr>
            <w:tcW w:w="680" w:type="dxa"/>
            <w:tcBorders>
              <w:bottom w:val="single" w:sz="12" w:space="0" w:color="7F7F7F" w:themeColor="text1" w:themeTint="80"/>
            </w:tcBorders>
            <w:vAlign w:val="center"/>
          </w:tcPr>
          <w:p w14:paraId="7643B8EA" w14:textId="77777777" w:rsidR="00C72055" w:rsidRPr="00C72055" w:rsidRDefault="00C72055" w:rsidP="0008430F">
            <w:pPr>
              <w:jc w:val="center"/>
              <w:rPr>
                <w:rFonts w:ascii="Cambria Math" w:hAnsi="Cambria Math"/>
                <w:oMath/>
              </w:rPr>
            </w:pPr>
            <m:oMathPara>
              <m:oMath>
                <m:r>
                  <w:rPr>
                    <w:rFonts w:ascii="Cambria Math" w:hAnsi="Cambria Math"/>
                  </w:rPr>
                  <m:t>2</m:t>
                </m:r>
              </m:oMath>
            </m:oMathPara>
          </w:p>
        </w:tc>
        <w:tc>
          <w:tcPr>
            <w:tcW w:w="680" w:type="dxa"/>
            <w:tcBorders>
              <w:bottom w:val="single" w:sz="12" w:space="0" w:color="7F7F7F" w:themeColor="text1" w:themeTint="80"/>
            </w:tcBorders>
            <w:vAlign w:val="center"/>
          </w:tcPr>
          <w:p w14:paraId="1F19ED55" w14:textId="77777777" w:rsidR="00C72055" w:rsidRPr="00C72055" w:rsidRDefault="00C72055" w:rsidP="0008430F">
            <w:pPr>
              <w:jc w:val="center"/>
              <w:rPr>
                <w:rFonts w:ascii="Cambria Math" w:hAnsi="Cambria Math"/>
                <w:oMath/>
              </w:rPr>
            </w:pPr>
            <m:oMathPara>
              <m:oMath>
                <m:r>
                  <w:rPr>
                    <w:rFonts w:ascii="Cambria Math" w:hAnsi="Cambria Math"/>
                  </w:rPr>
                  <m:t>3</m:t>
                </m:r>
              </m:oMath>
            </m:oMathPara>
          </w:p>
        </w:tc>
        <w:tc>
          <w:tcPr>
            <w:tcW w:w="680" w:type="dxa"/>
            <w:tcBorders>
              <w:bottom w:val="single" w:sz="12" w:space="0" w:color="7F7F7F" w:themeColor="text1" w:themeTint="80"/>
            </w:tcBorders>
            <w:vAlign w:val="center"/>
          </w:tcPr>
          <w:p w14:paraId="40B2A754" w14:textId="77777777" w:rsidR="00C72055" w:rsidRPr="00C72055" w:rsidRDefault="00C72055" w:rsidP="0008430F">
            <w:pPr>
              <w:jc w:val="center"/>
              <w:rPr>
                <w:rFonts w:ascii="Cambria Math" w:hAnsi="Cambria Math"/>
                <w:oMath/>
              </w:rPr>
            </w:pPr>
            <m:oMathPara>
              <m:oMath>
                <m:r>
                  <w:rPr>
                    <w:rFonts w:ascii="Cambria Math" w:hAnsi="Cambria Math"/>
                  </w:rPr>
                  <m:t>4</m:t>
                </m:r>
              </m:oMath>
            </m:oMathPara>
          </w:p>
        </w:tc>
        <w:tc>
          <w:tcPr>
            <w:tcW w:w="680" w:type="dxa"/>
            <w:tcBorders>
              <w:bottom w:val="single" w:sz="12" w:space="0" w:color="7F7F7F" w:themeColor="text1" w:themeTint="80"/>
            </w:tcBorders>
            <w:vAlign w:val="center"/>
          </w:tcPr>
          <w:p w14:paraId="20CA0601" w14:textId="77777777" w:rsidR="00C72055" w:rsidRPr="00C72055" w:rsidRDefault="00C72055" w:rsidP="0008430F">
            <w:pPr>
              <w:jc w:val="center"/>
              <w:rPr>
                <w:rFonts w:ascii="Cambria Math" w:hAnsi="Cambria Math"/>
                <w:oMath/>
              </w:rPr>
            </w:pPr>
            <m:oMathPara>
              <m:oMath>
                <m:r>
                  <w:rPr>
                    <w:rFonts w:ascii="Cambria Math" w:hAnsi="Cambria Math"/>
                  </w:rPr>
                  <m:t>5</m:t>
                </m:r>
              </m:oMath>
            </m:oMathPara>
          </w:p>
        </w:tc>
        <w:tc>
          <w:tcPr>
            <w:tcW w:w="680" w:type="dxa"/>
            <w:tcBorders>
              <w:bottom w:val="single" w:sz="12" w:space="0" w:color="7F7F7F" w:themeColor="text1" w:themeTint="80"/>
            </w:tcBorders>
            <w:vAlign w:val="center"/>
          </w:tcPr>
          <w:p w14:paraId="01550898" w14:textId="77777777" w:rsidR="00C72055" w:rsidRPr="00C72055" w:rsidRDefault="00C72055" w:rsidP="0008430F">
            <w:pPr>
              <w:jc w:val="center"/>
              <w:rPr>
                <w:rFonts w:ascii="Cambria Math" w:hAnsi="Cambria Math"/>
                <w:oMath/>
              </w:rPr>
            </w:pPr>
            <m:oMathPara>
              <m:oMath>
                <m:r>
                  <w:rPr>
                    <w:rFonts w:ascii="Cambria Math" w:hAnsi="Cambria Math"/>
                  </w:rPr>
                  <m:t>6</m:t>
                </m:r>
              </m:oMath>
            </m:oMathPara>
          </w:p>
        </w:tc>
        <w:tc>
          <w:tcPr>
            <w:tcW w:w="680" w:type="dxa"/>
            <w:tcBorders>
              <w:bottom w:val="single" w:sz="12" w:space="0" w:color="7F7F7F" w:themeColor="text1" w:themeTint="80"/>
            </w:tcBorders>
            <w:vAlign w:val="center"/>
          </w:tcPr>
          <w:p w14:paraId="3637537C" w14:textId="77777777" w:rsidR="00C72055" w:rsidRPr="00C72055" w:rsidRDefault="00C72055" w:rsidP="0008430F">
            <w:pPr>
              <w:jc w:val="center"/>
              <w:rPr>
                <w:rFonts w:ascii="Cambria Math" w:hAnsi="Cambria Math"/>
                <w:oMath/>
              </w:rPr>
            </w:pPr>
            <m:oMathPara>
              <m:oMath>
                <m:r>
                  <w:rPr>
                    <w:rFonts w:ascii="Cambria Math" w:hAnsi="Cambria Math"/>
                  </w:rPr>
                  <m:t>7</m:t>
                </m:r>
              </m:oMath>
            </m:oMathPara>
          </w:p>
        </w:tc>
      </w:tr>
      <w:tr w:rsidR="00C72055" w:rsidRPr="00C33DB9" w14:paraId="68384012" w14:textId="77777777" w:rsidTr="0008430F">
        <w:trPr>
          <w:trHeight w:val="397"/>
          <w:jc w:val="center"/>
        </w:trPr>
        <w:tc>
          <w:tcPr>
            <w:tcW w:w="680" w:type="dxa"/>
            <w:tcBorders>
              <w:top w:val="single" w:sz="12" w:space="0" w:color="7F7F7F" w:themeColor="text1" w:themeTint="80"/>
              <w:right w:val="single" w:sz="12" w:space="0" w:color="7F7F7F" w:themeColor="text1" w:themeTint="80"/>
            </w:tcBorders>
            <w:vAlign w:val="center"/>
          </w:tcPr>
          <w:p w14:paraId="7626884A" w14:textId="77777777" w:rsidR="00C72055" w:rsidRPr="00C72055" w:rsidRDefault="00C72055" w:rsidP="0008430F">
            <w:pPr>
              <w:jc w:val="center"/>
              <w:rPr>
                <w:rFonts w:ascii="Cambria Math" w:hAnsi="Cambria Math"/>
                <w:oMath/>
              </w:rPr>
            </w:pPr>
            <m:oMathPara>
              <m:oMath>
                <m:r>
                  <w:rPr>
                    <w:rFonts w:ascii="Cambria Math" w:hAnsi="Cambria Math"/>
                  </w:rPr>
                  <m:t>0</m:t>
                </m:r>
              </m:oMath>
            </m:oMathPara>
          </w:p>
        </w:tc>
        <w:tc>
          <w:tcPr>
            <w:tcW w:w="680" w:type="dxa"/>
            <w:tcBorders>
              <w:top w:val="single" w:sz="12" w:space="0" w:color="7F7F7F" w:themeColor="text1" w:themeTint="80"/>
              <w:left w:val="single" w:sz="12" w:space="0" w:color="7F7F7F" w:themeColor="text1" w:themeTint="80"/>
            </w:tcBorders>
            <w:vAlign w:val="center"/>
          </w:tcPr>
          <w:p w14:paraId="3F476C21" w14:textId="6AC89E8B" w:rsidR="00C72055" w:rsidRPr="00C72055" w:rsidRDefault="00C72055" w:rsidP="0008430F">
            <w:pPr>
              <w:jc w:val="center"/>
              <w:rPr>
                <w:rFonts w:ascii="Cambria Math" w:hAnsi="Cambria Math"/>
                <w:oMath/>
              </w:rPr>
            </w:pPr>
            <m:oMathPara>
              <m:oMath>
                <m:r>
                  <w:rPr>
                    <w:rFonts w:ascii="Cambria Math" w:eastAsia="Calibri" w:hAnsi="Cambria Math" w:cs="Arial"/>
                  </w:rPr>
                  <m:t>0</m:t>
                </m:r>
              </m:oMath>
            </m:oMathPara>
          </w:p>
        </w:tc>
        <w:tc>
          <w:tcPr>
            <w:tcW w:w="680" w:type="dxa"/>
            <w:tcBorders>
              <w:top w:val="single" w:sz="12" w:space="0" w:color="7F7F7F" w:themeColor="text1" w:themeTint="80"/>
            </w:tcBorders>
            <w:vAlign w:val="center"/>
          </w:tcPr>
          <w:p w14:paraId="320C0189" w14:textId="2D771EAD" w:rsidR="00C72055" w:rsidRPr="00C72055" w:rsidRDefault="00C72055" w:rsidP="0008430F">
            <w:pPr>
              <w:jc w:val="center"/>
              <w:rPr>
                <w:rFonts w:ascii="Cambria Math" w:hAnsi="Cambria Math"/>
                <w:oMath/>
              </w:rPr>
            </w:pPr>
            <w:r>
              <w:rPr>
                <w:rFonts w:asciiTheme="minorHAnsi" w:eastAsia="Calibri" w:hAnsiTheme="minorHAnsi" w:cs="Arial"/>
              </w:rPr>
              <w:t>1</w:t>
            </w:r>
          </w:p>
        </w:tc>
        <w:tc>
          <w:tcPr>
            <w:tcW w:w="680" w:type="dxa"/>
            <w:tcBorders>
              <w:top w:val="single" w:sz="12" w:space="0" w:color="7F7F7F" w:themeColor="text1" w:themeTint="80"/>
            </w:tcBorders>
            <w:vAlign w:val="center"/>
          </w:tcPr>
          <w:p w14:paraId="11A3AC8E" w14:textId="4DE0A724" w:rsidR="00C72055" w:rsidRPr="00C72055" w:rsidRDefault="00C72055" w:rsidP="0008430F">
            <w:pPr>
              <w:jc w:val="center"/>
              <w:rPr>
                <w:rFonts w:ascii="Cambria Math" w:hAnsi="Cambria Math"/>
                <w:oMath/>
              </w:rPr>
            </w:pPr>
            <w:r>
              <w:rPr>
                <w:rFonts w:asciiTheme="minorHAnsi" w:eastAsia="Calibri" w:hAnsiTheme="minorHAnsi" w:cs="Arial"/>
              </w:rPr>
              <w:t>2</w:t>
            </w:r>
          </w:p>
        </w:tc>
        <w:tc>
          <w:tcPr>
            <w:tcW w:w="680" w:type="dxa"/>
            <w:tcBorders>
              <w:top w:val="single" w:sz="12" w:space="0" w:color="7F7F7F" w:themeColor="text1" w:themeTint="80"/>
            </w:tcBorders>
            <w:vAlign w:val="center"/>
          </w:tcPr>
          <w:p w14:paraId="4F1F7783" w14:textId="3E78F72E" w:rsidR="00C72055" w:rsidRPr="00C72055" w:rsidRDefault="00C72055" w:rsidP="0008430F">
            <w:pPr>
              <w:jc w:val="center"/>
              <w:rPr>
                <w:rFonts w:ascii="Cambria Math" w:hAnsi="Cambria Math"/>
                <w:oMath/>
              </w:rPr>
            </w:pPr>
            <w:r>
              <w:rPr>
                <w:rFonts w:asciiTheme="minorHAnsi" w:eastAsia="Calibri" w:hAnsiTheme="minorHAnsi" w:cs="Arial"/>
              </w:rPr>
              <w:t>3</w:t>
            </w:r>
          </w:p>
        </w:tc>
        <w:tc>
          <w:tcPr>
            <w:tcW w:w="680" w:type="dxa"/>
            <w:tcBorders>
              <w:top w:val="single" w:sz="12" w:space="0" w:color="7F7F7F" w:themeColor="text1" w:themeTint="80"/>
            </w:tcBorders>
            <w:vAlign w:val="center"/>
          </w:tcPr>
          <w:p w14:paraId="0538B1B6" w14:textId="41AF7727" w:rsidR="00C72055" w:rsidRPr="00C72055" w:rsidRDefault="00C72055" w:rsidP="0008430F">
            <w:pPr>
              <w:jc w:val="center"/>
              <w:rPr>
                <w:rFonts w:ascii="Cambria Math" w:hAnsi="Cambria Math"/>
                <w:oMath/>
              </w:rPr>
            </w:pPr>
            <w:r>
              <w:rPr>
                <w:rFonts w:asciiTheme="minorHAnsi" w:eastAsia="Calibri" w:hAnsiTheme="minorHAnsi" w:cs="Arial"/>
              </w:rPr>
              <w:t>4</w:t>
            </w:r>
          </w:p>
        </w:tc>
        <w:tc>
          <w:tcPr>
            <w:tcW w:w="680" w:type="dxa"/>
            <w:tcBorders>
              <w:top w:val="single" w:sz="12" w:space="0" w:color="7F7F7F" w:themeColor="text1" w:themeTint="80"/>
            </w:tcBorders>
            <w:vAlign w:val="center"/>
          </w:tcPr>
          <w:p w14:paraId="6B0653C7" w14:textId="037AEC09" w:rsidR="00C72055" w:rsidRPr="00C72055" w:rsidRDefault="00C72055" w:rsidP="0008430F">
            <w:pPr>
              <w:jc w:val="center"/>
              <w:rPr>
                <w:rFonts w:ascii="Cambria Math" w:hAnsi="Cambria Math"/>
                <w:oMath/>
              </w:rPr>
            </w:pPr>
            <w:r>
              <w:rPr>
                <w:rFonts w:asciiTheme="minorHAnsi" w:eastAsia="Calibri" w:hAnsiTheme="minorHAnsi" w:cs="Arial"/>
              </w:rPr>
              <w:t>5</w:t>
            </w:r>
          </w:p>
        </w:tc>
        <w:tc>
          <w:tcPr>
            <w:tcW w:w="680" w:type="dxa"/>
            <w:tcBorders>
              <w:top w:val="single" w:sz="12" w:space="0" w:color="7F7F7F" w:themeColor="text1" w:themeTint="80"/>
            </w:tcBorders>
            <w:vAlign w:val="center"/>
          </w:tcPr>
          <w:p w14:paraId="6CC8F020" w14:textId="1DBDD915" w:rsidR="00C72055" w:rsidRPr="00C72055" w:rsidRDefault="00C72055" w:rsidP="0008430F">
            <w:pPr>
              <w:jc w:val="center"/>
              <w:rPr>
                <w:rFonts w:ascii="Cambria Math" w:hAnsi="Cambria Math"/>
                <w:oMath/>
              </w:rPr>
            </w:pPr>
            <w:r>
              <w:rPr>
                <w:rFonts w:asciiTheme="minorHAnsi" w:eastAsia="Calibri" w:hAnsiTheme="minorHAnsi" w:cs="Arial"/>
              </w:rPr>
              <w:t>6</w:t>
            </w:r>
          </w:p>
        </w:tc>
        <w:tc>
          <w:tcPr>
            <w:tcW w:w="680" w:type="dxa"/>
            <w:tcBorders>
              <w:top w:val="single" w:sz="12" w:space="0" w:color="7F7F7F" w:themeColor="text1" w:themeTint="80"/>
            </w:tcBorders>
            <w:vAlign w:val="center"/>
          </w:tcPr>
          <w:p w14:paraId="73B0FF1F" w14:textId="173DBCDE" w:rsidR="00C72055" w:rsidRPr="00C72055" w:rsidRDefault="00C72055" w:rsidP="0008430F">
            <w:pPr>
              <w:jc w:val="center"/>
              <w:rPr>
                <w:rFonts w:ascii="Cambria Math" w:hAnsi="Cambria Math"/>
                <w:oMath/>
              </w:rPr>
            </w:pPr>
            <w:r>
              <w:rPr>
                <w:rFonts w:asciiTheme="minorHAnsi" w:eastAsia="Calibri" w:hAnsiTheme="minorHAnsi" w:cs="Arial"/>
              </w:rPr>
              <w:t>7</w:t>
            </w:r>
          </w:p>
        </w:tc>
      </w:tr>
      <w:tr w:rsidR="00C72055" w:rsidRPr="00C33DB9" w14:paraId="6230F17C" w14:textId="77777777" w:rsidTr="0008430F">
        <w:trPr>
          <w:trHeight w:val="397"/>
          <w:jc w:val="center"/>
        </w:trPr>
        <w:tc>
          <w:tcPr>
            <w:tcW w:w="680" w:type="dxa"/>
            <w:tcBorders>
              <w:right w:val="single" w:sz="12" w:space="0" w:color="7F7F7F" w:themeColor="text1" w:themeTint="80"/>
            </w:tcBorders>
            <w:vAlign w:val="center"/>
          </w:tcPr>
          <w:p w14:paraId="50FEDD76" w14:textId="77777777" w:rsidR="00C72055" w:rsidRPr="00C72055" w:rsidRDefault="00C72055" w:rsidP="0008430F">
            <w:pPr>
              <w:jc w:val="center"/>
              <w:rPr>
                <w:rFonts w:ascii="Cambria Math" w:hAnsi="Cambria Math"/>
                <w:oMath/>
              </w:rPr>
            </w:pPr>
            <m:oMathPara>
              <m:oMath>
                <m:r>
                  <w:rPr>
                    <w:rFonts w:ascii="Cambria Math" w:hAnsi="Cambria Math"/>
                  </w:rPr>
                  <m:t>1</m:t>
                </m:r>
              </m:oMath>
            </m:oMathPara>
          </w:p>
        </w:tc>
        <w:tc>
          <w:tcPr>
            <w:tcW w:w="680" w:type="dxa"/>
            <w:tcBorders>
              <w:left w:val="single" w:sz="12" w:space="0" w:color="7F7F7F" w:themeColor="text1" w:themeTint="80"/>
            </w:tcBorders>
            <w:vAlign w:val="center"/>
          </w:tcPr>
          <w:p w14:paraId="5C82D96C" w14:textId="36835A01" w:rsidR="00C72055" w:rsidRPr="00C72055" w:rsidRDefault="00C72055" w:rsidP="0008430F">
            <w:pPr>
              <w:jc w:val="center"/>
              <w:rPr>
                <w:rFonts w:ascii="Cambria Math" w:hAnsi="Cambria Math"/>
                <w:oMath/>
              </w:rPr>
            </w:pPr>
            <m:oMathPara>
              <m:oMath>
                <m:r>
                  <w:rPr>
                    <w:rFonts w:ascii="Cambria Math" w:eastAsia="Calibri" w:hAnsi="Cambria Math" w:cs="Arial"/>
                  </w:rPr>
                  <m:t>1</m:t>
                </m:r>
              </m:oMath>
            </m:oMathPara>
          </w:p>
        </w:tc>
        <w:tc>
          <w:tcPr>
            <w:tcW w:w="680" w:type="dxa"/>
            <w:vAlign w:val="center"/>
          </w:tcPr>
          <w:p w14:paraId="22DBF11B" w14:textId="6820AB88" w:rsidR="00C72055" w:rsidRPr="00C72055" w:rsidRDefault="00C72055" w:rsidP="0008430F">
            <w:pPr>
              <w:jc w:val="center"/>
              <w:rPr>
                <w:rFonts w:ascii="Cambria Math" w:hAnsi="Cambria Math"/>
                <w:oMath/>
              </w:rPr>
            </w:pPr>
            <w:r>
              <w:rPr>
                <w:rFonts w:asciiTheme="minorHAnsi" w:eastAsia="Calibri" w:hAnsiTheme="minorHAnsi" w:cs="Arial"/>
              </w:rPr>
              <w:t>2</w:t>
            </w:r>
          </w:p>
        </w:tc>
        <w:tc>
          <w:tcPr>
            <w:tcW w:w="680" w:type="dxa"/>
            <w:vAlign w:val="center"/>
          </w:tcPr>
          <w:p w14:paraId="6ABD6FB9" w14:textId="48617213" w:rsidR="00C72055" w:rsidRPr="00C72055" w:rsidRDefault="00C72055" w:rsidP="0008430F">
            <w:pPr>
              <w:jc w:val="center"/>
              <w:rPr>
                <w:rFonts w:ascii="Cambria Math" w:hAnsi="Cambria Math"/>
                <w:oMath/>
              </w:rPr>
            </w:pPr>
            <w:r>
              <w:rPr>
                <w:rFonts w:asciiTheme="minorHAnsi" w:eastAsia="Calibri" w:hAnsiTheme="minorHAnsi" w:cs="Arial"/>
              </w:rPr>
              <w:t>3</w:t>
            </w:r>
          </w:p>
        </w:tc>
        <w:tc>
          <w:tcPr>
            <w:tcW w:w="680" w:type="dxa"/>
            <w:vAlign w:val="center"/>
          </w:tcPr>
          <w:p w14:paraId="00740106" w14:textId="5D620B6E" w:rsidR="00C72055" w:rsidRPr="00C72055" w:rsidRDefault="00C72055" w:rsidP="0008430F">
            <w:pPr>
              <w:jc w:val="center"/>
              <w:rPr>
                <w:rFonts w:ascii="Cambria Math" w:hAnsi="Cambria Math"/>
                <w:oMath/>
              </w:rPr>
            </w:pPr>
            <w:r>
              <w:rPr>
                <w:rFonts w:asciiTheme="minorHAnsi" w:eastAsia="Calibri" w:hAnsiTheme="minorHAnsi" w:cs="Arial"/>
              </w:rPr>
              <w:t>4</w:t>
            </w:r>
          </w:p>
        </w:tc>
        <w:tc>
          <w:tcPr>
            <w:tcW w:w="680" w:type="dxa"/>
            <w:vAlign w:val="center"/>
          </w:tcPr>
          <w:p w14:paraId="7D57FD78" w14:textId="155D7493" w:rsidR="00C72055" w:rsidRPr="00C72055" w:rsidRDefault="00C72055" w:rsidP="0008430F">
            <w:pPr>
              <w:jc w:val="center"/>
              <w:rPr>
                <w:rFonts w:ascii="Cambria Math" w:hAnsi="Cambria Math"/>
                <w:oMath/>
              </w:rPr>
            </w:pPr>
            <w:r>
              <w:rPr>
                <w:rFonts w:asciiTheme="minorHAnsi" w:eastAsia="Calibri" w:hAnsiTheme="minorHAnsi" w:cs="Arial"/>
              </w:rPr>
              <w:t>5</w:t>
            </w:r>
          </w:p>
        </w:tc>
        <w:tc>
          <w:tcPr>
            <w:tcW w:w="680" w:type="dxa"/>
            <w:vAlign w:val="center"/>
          </w:tcPr>
          <w:p w14:paraId="33A3F0F0" w14:textId="3D4DD750" w:rsidR="00C72055" w:rsidRPr="00C72055" w:rsidRDefault="00C72055" w:rsidP="0008430F">
            <w:pPr>
              <w:jc w:val="center"/>
              <w:rPr>
                <w:rFonts w:ascii="Cambria Math" w:hAnsi="Cambria Math"/>
                <w:oMath/>
              </w:rPr>
            </w:pPr>
            <w:r>
              <w:rPr>
                <w:rFonts w:asciiTheme="minorHAnsi" w:eastAsia="Calibri" w:hAnsiTheme="minorHAnsi" w:cs="Arial"/>
              </w:rPr>
              <w:t>6</w:t>
            </w:r>
          </w:p>
        </w:tc>
        <w:tc>
          <w:tcPr>
            <w:tcW w:w="680" w:type="dxa"/>
            <w:vAlign w:val="center"/>
          </w:tcPr>
          <w:p w14:paraId="335EEE72" w14:textId="6E49DC78" w:rsidR="00C72055" w:rsidRPr="00C72055" w:rsidRDefault="00C72055" w:rsidP="0008430F">
            <w:pPr>
              <w:jc w:val="center"/>
              <w:rPr>
                <w:rFonts w:ascii="Cambria Math" w:hAnsi="Cambria Math"/>
                <w:oMath/>
              </w:rPr>
            </w:pPr>
            <w:r>
              <w:rPr>
                <w:rFonts w:asciiTheme="minorHAnsi" w:eastAsia="Calibri" w:hAnsiTheme="minorHAnsi" w:cs="Arial"/>
              </w:rPr>
              <w:t>7</w:t>
            </w:r>
          </w:p>
        </w:tc>
        <w:tc>
          <w:tcPr>
            <w:tcW w:w="680" w:type="dxa"/>
            <w:vAlign w:val="center"/>
          </w:tcPr>
          <w:p w14:paraId="5BEE5B49" w14:textId="5129B984" w:rsidR="00C72055" w:rsidRPr="00C72055" w:rsidRDefault="00C72055" w:rsidP="0008430F">
            <w:pPr>
              <w:jc w:val="center"/>
              <w:rPr>
                <w:rFonts w:ascii="Cambria Math" w:hAnsi="Cambria Math"/>
                <w:oMath/>
              </w:rPr>
            </w:pPr>
            <w:r>
              <w:rPr>
                <w:rFonts w:asciiTheme="minorHAnsi" w:eastAsia="Calibri" w:hAnsiTheme="minorHAnsi" w:cs="Arial"/>
              </w:rPr>
              <w:t>10</w:t>
            </w:r>
          </w:p>
        </w:tc>
      </w:tr>
      <w:tr w:rsidR="00C72055" w:rsidRPr="00C33DB9" w14:paraId="243FE203" w14:textId="77777777" w:rsidTr="0008430F">
        <w:trPr>
          <w:trHeight w:val="397"/>
          <w:jc w:val="center"/>
        </w:trPr>
        <w:tc>
          <w:tcPr>
            <w:tcW w:w="680" w:type="dxa"/>
            <w:tcBorders>
              <w:right w:val="single" w:sz="12" w:space="0" w:color="7F7F7F" w:themeColor="text1" w:themeTint="80"/>
            </w:tcBorders>
            <w:vAlign w:val="center"/>
          </w:tcPr>
          <w:p w14:paraId="0AAD0674" w14:textId="77777777" w:rsidR="00C72055" w:rsidRPr="00C72055" w:rsidRDefault="00C72055" w:rsidP="0008430F">
            <w:pPr>
              <w:jc w:val="center"/>
              <w:rPr>
                <w:rFonts w:ascii="Cambria Math" w:hAnsi="Cambria Math"/>
                <w:oMath/>
              </w:rPr>
            </w:pPr>
            <m:oMathPara>
              <m:oMath>
                <m:r>
                  <w:rPr>
                    <w:rFonts w:ascii="Cambria Math" w:hAnsi="Cambria Math"/>
                  </w:rPr>
                  <m:t>2</m:t>
                </m:r>
              </m:oMath>
            </m:oMathPara>
          </w:p>
        </w:tc>
        <w:tc>
          <w:tcPr>
            <w:tcW w:w="680" w:type="dxa"/>
            <w:tcBorders>
              <w:left w:val="single" w:sz="12" w:space="0" w:color="7F7F7F" w:themeColor="text1" w:themeTint="80"/>
            </w:tcBorders>
            <w:vAlign w:val="center"/>
          </w:tcPr>
          <w:p w14:paraId="2ADD52E7" w14:textId="48BED31F" w:rsidR="00C72055" w:rsidRPr="00C72055" w:rsidRDefault="00C72055" w:rsidP="0008430F">
            <w:pPr>
              <w:jc w:val="center"/>
              <w:rPr>
                <w:rFonts w:ascii="Cambria Math" w:hAnsi="Cambria Math"/>
                <w:oMath/>
              </w:rPr>
            </w:pPr>
            <w:r>
              <w:rPr>
                <w:rFonts w:asciiTheme="minorHAnsi" w:eastAsia="Calibri" w:hAnsiTheme="minorHAnsi" w:cs="Arial"/>
              </w:rPr>
              <w:t>2</w:t>
            </w:r>
          </w:p>
        </w:tc>
        <w:tc>
          <w:tcPr>
            <w:tcW w:w="680" w:type="dxa"/>
            <w:vAlign w:val="center"/>
          </w:tcPr>
          <w:p w14:paraId="07C23BB1" w14:textId="5BB621C1" w:rsidR="00C72055" w:rsidRPr="00C72055" w:rsidRDefault="00C72055" w:rsidP="0008430F">
            <w:pPr>
              <w:jc w:val="center"/>
              <w:rPr>
                <w:rFonts w:ascii="Cambria Math" w:hAnsi="Cambria Math"/>
                <w:oMath/>
              </w:rPr>
            </w:pPr>
            <w:r>
              <w:rPr>
                <w:rFonts w:asciiTheme="minorHAnsi" w:eastAsia="Calibri" w:hAnsiTheme="minorHAnsi" w:cs="Arial"/>
              </w:rPr>
              <w:t>3</w:t>
            </w:r>
          </w:p>
        </w:tc>
        <w:tc>
          <w:tcPr>
            <w:tcW w:w="680" w:type="dxa"/>
            <w:vAlign w:val="center"/>
          </w:tcPr>
          <w:p w14:paraId="4178ABA0" w14:textId="7539CC9D" w:rsidR="00C72055" w:rsidRPr="00C72055" w:rsidRDefault="00C72055" w:rsidP="0008430F">
            <w:pPr>
              <w:jc w:val="center"/>
              <w:rPr>
                <w:rFonts w:ascii="Cambria Math" w:hAnsi="Cambria Math"/>
                <w:oMath/>
              </w:rPr>
            </w:pPr>
            <w:r>
              <w:rPr>
                <w:rFonts w:asciiTheme="minorHAnsi" w:eastAsia="Calibri" w:hAnsiTheme="minorHAnsi" w:cs="Arial"/>
              </w:rPr>
              <w:t>4</w:t>
            </w:r>
          </w:p>
        </w:tc>
        <w:tc>
          <w:tcPr>
            <w:tcW w:w="680" w:type="dxa"/>
            <w:vAlign w:val="center"/>
          </w:tcPr>
          <w:p w14:paraId="4D5CE70D" w14:textId="456BABA1" w:rsidR="00C72055" w:rsidRPr="00C72055" w:rsidRDefault="00C72055" w:rsidP="0008430F">
            <w:pPr>
              <w:jc w:val="center"/>
              <w:rPr>
                <w:rFonts w:ascii="Cambria Math" w:hAnsi="Cambria Math"/>
                <w:oMath/>
              </w:rPr>
            </w:pPr>
            <w:r>
              <w:rPr>
                <w:rFonts w:asciiTheme="minorHAnsi" w:eastAsia="Calibri" w:hAnsiTheme="minorHAnsi" w:cs="Arial"/>
              </w:rPr>
              <w:t>5</w:t>
            </w:r>
          </w:p>
        </w:tc>
        <w:tc>
          <w:tcPr>
            <w:tcW w:w="680" w:type="dxa"/>
            <w:vAlign w:val="center"/>
          </w:tcPr>
          <w:p w14:paraId="0018B3F8" w14:textId="4EA41E6C" w:rsidR="00C72055" w:rsidRPr="00C72055" w:rsidRDefault="00C72055" w:rsidP="0008430F">
            <w:pPr>
              <w:jc w:val="center"/>
              <w:rPr>
                <w:rFonts w:ascii="Cambria Math" w:hAnsi="Cambria Math"/>
                <w:oMath/>
              </w:rPr>
            </w:pPr>
            <w:r>
              <w:rPr>
                <w:rFonts w:asciiTheme="minorHAnsi" w:eastAsia="Calibri" w:hAnsiTheme="minorHAnsi" w:cs="Arial"/>
              </w:rPr>
              <w:t>6</w:t>
            </w:r>
          </w:p>
        </w:tc>
        <w:tc>
          <w:tcPr>
            <w:tcW w:w="680" w:type="dxa"/>
            <w:vAlign w:val="center"/>
          </w:tcPr>
          <w:p w14:paraId="4EBCE731" w14:textId="092FF466" w:rsidR="00C72055" w:rsidRPr="00C72055" w:rsidRDefault="00C72055" w:rsidP="0008430F">
            <w:pPr>
              <w:jc w:val="center"/>
              <w:rPr>
                <w:rFonts w:ascii="Cambria Math" w:hAnsi="Cambria Math"/>
                <w:oMath/>
              </w:rPr>
            </w:pPr>
            <w:r>
              <w:rPr>
                <w:rFonts w:asciiTheme="minorHAnsi" w:eastAsia="Calibri" w:hAnsiTheme="minorHAnsi" w:cs="Arial"/>
              </w:rPr>
              <w:t>7</w:t>
            </w:r>
          </w:p>
        </w:tc>
        <w:tc>
          <w:tcPr>
            <w:tcW w:w="680" w:type="dxa"/>
            <w:vAlign w:val="center"/>
          </w:tcPr>
          <w:p w14:paraId="3FFE2230" w14:textId="43ACA807" w:rsidR="00C72055" w:rsidRPr="00C72055" w:rsidRDefault="00C72055" w:rsidP="0008430F">
            <w:pPr>
              <w:jc w:val="center"/>
              <w:rPr>
                <w:rFonts w:ascii="Cambria Math" w:hAnsi="Cambria Math"/>
                <w:oMath/>
              </w:rPr>
            </w:pPr>
            <w:r>
              <w:rPr>
                <w:rFonts w:asciiTheme="minorHAnsi" w:eastAsia="Calibri" w:hAnsiTheme="minorHAnsi" w:cs="Arial"/>
              </w:rPr>
              <w:t>10</w:t>
            </w:r>
          </w:p>
        </w:tc>
        <w:tc>
          <w:tcPr>
            <w:tcW w:w="680" w:type="dxa"/>
            <w:vAlign w:val="center"/>
          </w:tcPr>
          <w:p w14:paraId="13725552" w14:textId="7422DD68" w:rsidR="00C72055" w:rsidRPr="00C72055" w:rsidRDefault="00C72055" w:rsidP="0008430F">
            <w:pPr>
              <w:jc w:val="center"/>
              <w:rPr>
                <w:rFonts w:ascii="Cambria Math" w:hAnsi="Cambria Math"/>
                <w:oMath/>
              </w:rPr>
            </w:pPr>
            <w:r>
              <w:rPr>
                <w:rFonts w:asciiTheme="minorHAnsi" w:eastAsia="Calibri" w:hAnsiTheme="minorHAnsi" w:cs="Arial"/>
              </w:rPr>
              <w:t>11</w:t>
            </w:r>
          </w:p>
        </w:tc>
      </w:tr>
      <w:tr w:rsidR="00C72055" w:rsidRPr="00C33DB9" w14:paraId="583994F6" w14:textId="77777777" w:rsidTr="0008430F">
        <w:trPr>
          <w:trHeight w:val="397"/>
          <w:jc w:val="center"/>
        </w:trPr>
        <w:tc>
          <w:tcPr>
            <w:tcW w:w="680" w:type="dxa"/>
            <w:tcBorders>
              <w:right w:val="single" w:sz="12" w:space="0" w:color="7F7F7F" w:themeColor="text1" w:themeTint="80"/>
            </w:tcBorders>
            <w:vAlign w:val="center"/>
          </w:tcPr>
          <w:p w14:paraId="41CE61E9" w14:textId="77777777" w:rsidR="00C72055" w:rsidRPr="00C72055" w:rsidRDefault="00C72055" w:rsidP="0008430F">
            <w:pPr>
              <w:jc w:val="center"/>
              <w:rPr>
                <w:rFonts w:ascii="Cambria Math" w:hAnsi="Cambria Math"/>
                <w:oMath/>
              </w:rPr>
            </w:pPr>
            <m:oMathPara>
              <m:oMath>
                <m:r>
                  <w:rPr>
                    <w:rFonts w:ascii="Cambria Math" w:hAnsi="Cambria Math"/>
                  </w:rPr>
                  <m:t>3</m:t>
                </m:r>
              </m:oMath>
            </m:oMathPara>
          </w:p>
        </w:tc>
        <w:tc>
          <w:tcPr>
            <w:tcW w:w="680" w:type="dxa"/>
            <w:tcBorders>
              <w:left w:val="single" w:sz="12" w:space="0" w:color="7F7F7F" w:themeColor="text1" w:themeTint="80"/>
            </w:tcBorders>
            <w:vAlign w:val="center"/>
          </w:tcPr>
          <w:p w14:paraId="258EF2CD" w14:textId="7894CBF3" w:rsidR="00C72055" w:rsidRPr="00C72055" w:rsidRDefault="00C72055" w:rsidP="0008430F">
            <w:pPr>
              <w:jc w:val="center"/>
              <w:rPr>
                <w:rFonts w:ascii="Cambria Math" w:hAnsi="Cambria Math"/>
                <w:oMath/>
              </w:rPr>
            </w:pPr>
            <m:oMathPara>
              <m:oMath>
                <m:r>
                  <w:rPr>
                    <w:rFonts w:ascii="Cambria Math" w:eastAsia="Calibri" w:hAnsi="Cambria Math" w:cs="Arial"/>
                  </w:rPr>
                  <m:t>3</m:t>
                </m:r>
              </m:oMath>
            </m:oMathPara>
          </w:p>
        </w:tc>
        <w:tc>
          <w:tcPr>
            <w:tcW w:w="680" w:type="dxa"/>
            <w:vAlign w:val="center"/>
          </w:tcPr>
          <w:p w14:paraId="78055D10" w14:textId="7F611C24" w:rsidR="00C72055" w:rsidRPr="00C72055" w:rsidRDefault="00C72055" w:rsidP="0008430F">
            <w:pPr>
              <w:jc w:val="center"/>
              <w:rPr>
                <w:rFonts w:ascii="Cambria Math" w:hAnsi="Cambria Math"/>
                <w:oMath/>
              </w:rPr>
            </w:pPr>
            <w:r>
              <w:rPr>
                <w:rFonts w:asciiTheme="minorHAnsi" w:eastAsia="Calibri" w:hAnsiTheme="minorHAnsi" w:cs="Arial"/>
              </w:rPr>
              <w:t>4</w:t>
            </w:r>
          </w:p>
        </w:tc>
        <w:tc>
          <w:tcPr>
            <w:tcW w:w="680" w:type="dxa"/>
            <w:vAlign w:val="center"/>
          </w:tcPr>
          <w:p w14:paraId="00D030AB" w14:textId="4B817C73" w:rsidR="00C72055" w:rsidRPr="00C72055" w:rsidRDefault="00C72055" w:rsidP="0008430F">
            <w:pPr>
              <w:jc w:val="center"/>
              <w:rPr>
                <w:rFonts w:ascii="Cambria Math" w:hAnsi="Cambria Math"/>
                <w:oMath/>
              </w:rPr>
            </w:pPr>
            <w:r>
              <w:rPr>
                <w:rFonts w:asciiTheme="minorHAnsi" w:eastAsia="Calibri" w:hAnsiTheme="minorHAnsi" w:cs="Arial"/>
              </w:rPr>
              <w:t>5</w:t>
            </w:r>
          </w:p>
        </w:tc>
        <w:tc>
          <w:tcPr>
            <w:tcW w:w="680" w:type="dxa"/>
            <w:vAlign w:val="center"/>
          </w:tcPr>
          <w:p w14:paraId="4DE7BB5B" w14:textId="41902CDB" w:rsidR="00C72055" w:rsidRPr="00C72055" w:rsidRDefault="00C72055" w:rsidP="0008430F">
            <w:pPr>
              <w:jc w:val="center"/>
              <w:rPr>
                <w:rFonts w:ascii="Cambria Math" w:hAnsi="Cambria Math"/>
                <w:oMath/>
              </w:rPr>
            </w:pPr>
            <w:r>
              <w:rPr>
                <w:rFonts w:asciiTheme="minorHAnsi" w:eastAsia="Calibri" w:hAnsiTheme="minorHAnsi" w:cs="Arial"/>
              </w:rPr>
              <w:t>6</w:t>
            </w:r>
          </w:p>
        </w:tc>
        <w:tc>
          <w:tcPr>
            <w:tcW w:w="680" w:type="dxa"/>
            <w:vAlign w:val="center"/>
          </w:tcPr>
          <w:p w14:paraId="4E0B647B" w14:textId="5315A8AC" w:rsidR="00C72055" w:rsidRPr="00C72055" w:rsidRDefault="00C72055" w:rsidP="0008430F">
            <w:pPr>
              <w:jc w:val="center"/>
              <w:rPr>
                <w:rFonts w:ascii="Cambria Math" w:hAnsi="Cambria Math"/>
                <w:oMath/>
              </w:rPr>
            </w:pPr>
            <w:r>
              <w:rPr>
                <w:rFonts w:asciiTheme="minorHAnsi" w:eastAsia="Calibri" w:hAnsiTheme="minorHAnsi" w:cs="Arial"/>
              </w:rPr>
              <w:t>7</w:t>
            </w:r>
          </w:p>
        </w:tc>
        <w:tc>
          <w:tcPr>
            <w:tcW w:w="680" w:type="dxa"/>
            <w:vAlign w:val="center"/>
          </w:tcPr>
          <w:p w14:paraId="261AA07F" w14:textId="14A91598" w:rsidR="00C72055" w:rsidRPr="00C72055" w:rsidRDefault="00C72055" w:rsidP="0008430F">
            <w:pPr>
              <w:jc w:val="center"/>
              <w:rPr>
                <w:rFonts w:ascii="Cambria Math" w:hAnsi="Cambria Math"/>
                <w:oMath/>
              </w:rPr>
            </w:pPr>
            <w:r>
              <w:rPr>
                <w:rFonts w:asciiTheme="minorHAnsi" w:eastAsia="Calibri" w:hAnsiTheme="minorHAnsi" w:cs="Arial"/>
              </w:rPr>
              <w:t>10</w:t>
            </w:r>
          </w:p>
        </w:tc>
        <w:tc>
          <w:tcPr>
            <w:tcW w:w="680" w:type="dxa"/>
            <w:vAlign w:val="center"/>
          </w:tcPr>
          <w:p w14:paraId="668BEB7F" w14:textId="76CA8668" w:rsidR="00C72055" w:rsidRPr="00C72055" w:rsidRDefault="00C72055" w:rsidP="0008430F">
            <w:pPr>
              <w:jc w:val="center"/>
              <w:rPr>
                <w:rFonts w:ascii="Cambria Math" w:hAnsi="Cambria Math"/>
                <w:oMath/>
              </w:rPr>
            </w:pPr>
            <w:r>
              <w:rPr>
                <w:rFonts w:asciiTheme="minorHAnsi" w:eastAsia="Calibri" w:hAnsiTheme="minorHAnsi" w:cs="Arial"/>
              </w:rPr>
              <w:t>11</w:t>
            </w:r>
          </w:p>
        </w:tc>
        <w:tc>
          <w:tcPr>
            <w:tcW w:w="680" w:type="dxa"/>
            <w:vAlign w:val="center"/>
          </w:tcPr>
          <w:p w14:paraId="20D64C4B" w14:textId="74A72342" w:rsidR="00C72055" w:rsidRPr="00C72055" w:rsidRDefault="00C72055" w:rsidP="0008430F">
            <w:pPr>
              <w:jc w:val="center"/>
              <w:rPr>
                <w:rFonts w:ascii="Cambria Math" w:hAnsi="Cambria Math"/>
                <w:oMath/>
              </w:rPr>
            </w:pPr>
            <w:r>
              <w:rPr>
                <w:rFonts w:asciiTheme="minorHAnsi" w:eastAsia="Calibri" w:hAnsiTheme="minorHAnsi" w:cs="Arial"/>
              </w:rPr>
              <w:t>12</w:t>
            </w:r>
          </w:p>
        </w:tc>
      </w:tr>
      <w:tr w:rsidR="00C72055" w:rsidRPr="00C33DB9" w14:paraId="2E46B02C" w14:textId="77777777" w:rsidTr="0008430F">
        <w:trPr>
          <w:trHeight w:val="397"/>
          <w:jc w:val="center"/>
        </w:trPr>
        <w:tc>
          <w:tcPr>
            <w:tcW w:w="680" w:type="dxa"/>
            <w:tcBorders>
              <w:right w:val="single" w:sz="12" w:space="0" w:color="7F7F7F" w:themeColor="text1" w:themeTint="80"/>
            </w:tcBorders>
            <w:vAlign w:val="center"/>
          </w:tcPr>
          <w:p w14:paraId="341498A7" w14:textId="77777777" w:rsidR="00C72055" w:rsidRPr="00C72055" w:rsidRDefault="00C72055" w:rsidP="0008430F">
            <w:pPr>
              <w:jc w:val="center"/>
              <w:rPr>
                <w:rFonts w:ascii="Cambria Math" w:hAnsi="Cambria Math"/>
                <w:oMath/>
              </w:rPr>
            </w:pPr>
            <m:oMathPara>
              <m:oMath>
                <m:r>
                  <w:rPr>
                    <w:rFonts w:ascii="Cambria Math" w:hAnsi="Cambria Math"/>
                  </w:rPr>
                  <m:t>4</m:t>
                </m:r>
              </m:oMath>
            </m:oMathPara>
          </w:p>
        </w:tc>
        <w:tc>
          <w:tcPr>
            <w:tcW w:w="680" w:type="dxa"/>
            <w:tcBorders>
              <w:left w:val="single" w:sz="12" w:space="0" w:color="7F7F7F" w:themeColor="text1" w:themeTint="80"/>
            </w:tcBorders>
            <w:vAlign w:val="center"/>
          </w:tcPr>
          <w:p w14:paraId="15311F1B" w14:textId="59D2AB44" w:rsidR="00C72055" w:rsidRPr="00C72055" w:rsidRDefault="00C72055" w:rsidP="0008430F">
            <w:pPr>
              <w:jc w:val="center"/>
              <w:rPr>
                <w:rFonts w:ascii="Cambria Math" w:hAnsi="Cambria Math"/>
                <w:oMath/>
              </w:rPr>
            </w:pPr>
            <w:r>
              <w:rPr>
                <w:rFonts w:asciiTheme="minorHAnsi" w:eastAsia="Calibri" w:hAnsiTheme="minorHAnsi" w:cs="Arial"/>
              </w:rPr>
              <w:t>4</w:t>
            </w:r>
          </w:p>
        </w:tc>
        <w:tc>
          <w:tcPr>
            <w:tcW w:w="680" w:type="dxa"/>
            <w:vAlign w:val="center"/>
          </w:tcPr>
          <w:p w14:paraId="1882F985" w14:textId="02013589" w:rsidR="00C72055" w:rsidRPr="00C72055" w:rsidRDefault="00C72055" w:rsidP="0008430F">
            <w:pPr>
              <w:jc w:val="center"/>
              <w:rPr>
                <w:rFonts w:ascii="Cambria Math" w:hAnsi="Cambria Math"/>
                <w:oMath/>
              </w:rPr>
            </w:pPr>
            <w:r>
              <w:rPr>
                <w:rFonts w:asciiTheme="minorHAnsi" w:eastAsia="Calibri" w:hAnsiTheme="minorHAnsi" w:cs="Arial"/>
              </w:rPr>
              <w:t>5</w:t>
            </w:r>
          </w:p>
        </w:tc>
        <w:tc>
          <w:tcPr>
            <w:tcW w:w="680" w:type="dxa"/>
            <w:vAlign w:val="center"/>
          </w:tcPr>
          <w:p w14:paraId="73AB2B52" w14:textId="036F767B" w:rsidR="00C72055" w:rsidRPr="00C72055" w:rsidRDefault="00C72055" w:rsidP="0008430F">
            <w:pPr>
              <w:jc w:val="center"/>
              <w:rPr>
                <w:rFonts w:ascii="Cambria Math" w:hAnsi="Cambria Math"/>
                <w:oMath/>
              </w:rPr>
            </w:pPr>
            <w:r>
              <w:rPr>
                <w:rFonts w:asciiTheme="minorHAnsi" w:eastAsia="Calibri" w:hAnsiTheme="minorHAnsi" w:cs="Arial"/>
              </w:rPr>
              <w:t>6</w:t>
            </w:r>
          </w:p>
        </w:tc>
        <w:tc>
          <w:tcPr>
            <w:tcW w:w="680" w:type="dxa"/>
            <w:vAlign w:val="center"/>
          </w:tcPr>
          <w:p w14:paraId="08A9D7FD" w14:textId="6620F884" w:rsidR="00C72055" w:rsidRPr="00C72055" w:rsidRDefault="00C72055" w:rsidP="0008430F">
            <w:pPr>
              <w:jc w:val="center"/>
              <w:rPr>
                <w:rFonts w:ascii="Cambria Math" w:hAnsi="Cambria Math"/>
                <w:oMath/>
              </w:rPr>
            </w:pPr>
            <w:r>
              <w:rPr>
                <w:rFonts w:asciiTheme="minorHAnsi" w:eastAsia="Calibri" w:hAnsiTheme="minorHAnsi" w:cs="Arial"/>
              </w:rPr>
              <w:t>7</w:t>
            </w:r>
          </w:p>
        </w:tc>
        <w:tc>
          <w:tcPr>
            <w:tcW w:w="680" w:type="dxa"/>
            <w:vAlign w:val="center"/>
          </w:tcPr>
          <w:p w14:paraId="76CFA74D" w14:textId="61D6DD80" w:rsidR="00C72055" w:rsidRPr="00C72055" w:rsidRDefault="00C72055" w:rsidP="0008430F">
            <w:pPr>
              <w:jc w:val="center"/>
              <w:rPr>
                <w:rFonts w:ascii="Cambria Math" w:hAnsi="Cambria Math"/>
                <w:oMath/>
              </w:rPr>
            </w:pPr>
            <w:r>
              <w:rPr>
                <w:rFonts w:asciiTheme="minorHAnsi" w:eastAsia="Calibri" w:hAnsiTheme="minorHAnsi" w:cs="Arial"/>
              </w:rPr>
              <w:t>10</w:t>
            </w:r>
          </w:p>
        </w:tc>
        <w:tc>
          <w:tcPr>
            <w:tcW w:w="680" w:type="dxa"/>
            <w:vAlign w:val="center"/>
          </w:tcPr>
          <w:p w14:paraId="17521D20" w14:textId="10A05C0D" w:rsidR="00C72055" w:rsidRPr="00C72055" w:rsidRDefault="00C72055" w:rsidP="0008430F">
            <w:pPr>
              <w:jc w:val="center"/>
              <w:rPr>
                <w:rFonts w:ascii="Cambria Math" w:hAnsi="Cambria Math"/>
                <w:oMath/>
              </w:rPr>
            </w:pPr>
            <w:r>
              <w:rPr>
                <w:rFonts w:asciiTheme="minorHAnsi" w:eastAsia="Calibri" w:hAnsiTheme="minorHAnsi" w:cs="Arial"/>
              </w:rPr>
              <w:t>11</w:t>
            </w:r>
          </w:p>
        </w:tc>
        <w:tc>
          <w:tcPr>
            <w:tcW w:w="680" w:type="dxa"/>
            <w:vAlign w:val="center"/>
          </w:tcPr>
          <w:p w14:paraId="44341AAF" w14:textId="334EEFA6" w:rsidR="00C72055" w:rsidRPr="00C72055" w:rsidRDefault="00C72055" w:rsidP="0008430F">
            <w:pPr>
              <w:jc w:val="center"/>
              <w:rPr>
                <w:rFonts w:ascii="Cambria Math" w:hAnsi="Cambria Math"/>
                <w:oMath/>
              </w:rPr>
            </w:pPr>
            <w:r>
              <w:rPr>
                <w:rFonts w:asciiTheme="minorHAnsi" w:eastAsia="Calibri" w:hAnsiTheme="minorHAnsi" w:cs="Arial"/>
              </w:rPr>
              <w:t>12</w:t>
            </w:r>
          </w:p>
        </w:tc>
        <w:tc>
          <w:tcPr>
            <w:tcW w:w="680" w:type="dxa"/>
            <w:vAlign w:val="center"/>
          </w:tcPr>
          <w:p w14:paraId="1DF07F0C" w14:textId="6D74484A" w:rsidR="00C72055" w:rsidRPr="00C72055" w:rsidRDefault="00C72055" w:rsidP="0008430F">
            <w:pPr>
              <w:jc w:val="center"/>
              <w:rPr>
                <w:rFonts w:ascii="Cambria Math" w:hAnsi="Cambria Math"/>
                <w:oMath/>
              </w:rPr>
            </w:pPr>
            <w:r>
              <w:rPr>
                <w:rFonts w:asciiTheme="minorHAnsi" w:eastAsia="Calibri" w:hAnsiTheme="minorHAnsi" w:cs="Arial"/>
              </w:rPr>
              <w:t>13</w:t>
            </w:r>
          </w:p>
        </w:tc>
      </w:tr>
      <w:tr w:rsidR="00C72055" w:rsidRPr="00C33DB9" w14:paraId="17575C9D" w14:textId="77777777" w:rsidTr="0008430F">
        <w:trPr>
          <w:trHeight w:val="397"/>
          <w:jc w:val="center"/>
        </w:trPr>
        <w:tc>
          <w:tcPr>
            <w:tcW w:w="680" w:type="dxa"/>
            <w:tcBorders>
              <w:right w:val="single" w:sz="12" w:space="0" w:color="7F7F7F" w:themeColor="text1" w:themeTint="80"/>
            </w:tcBorders>
            <w:vAlign w:val="center"/>
          </w:tcPr>
          <w:p w14:paraId="68E16664" w14:textId="77777777" w:rsidR="00C72055" w:rsidRPr="00C72055" w:rsidRDefault="00C72055" w:rsidP="0008430F">
            <w:pPr>
              <w:jc w:val="center"/>
              <w:rPr>
                <w:rFonts w:ascii="Cambria Math" w:hAnsi="Cambria Math"/>
                <w:oMath/>
              </w:rPr>
            </w:pPr>
            <m:oMathPara>
              <m:oMath>
                <m:r>
                  <w:rPr>
                    <w:rFonts w:ascii="Cambria Math" w:hAnsi="Cambria Math"/>
                  </w:rPr>
                  <m:t>5</m:t>
                </m:r>
              </m:oMath>
            </m:oMathPara>
          </w:p>
        </w:tc>
        <w:tc>
          <w:tcPr>
            <w:tcW w:w="680" w:type="dxa"/>
            <w:tcBorders>
              <w:left w:val="single" w:sz="12" w:space="0" w:color="7F7F7F" w:themeColor="text1" w:themeTint="80"/>
            </w:tcBorders>
            <w:vAlign w:val="center"/>
          </w:tcPr>
          <w:p w14:paraId="2A220570" w14:textId="21063280" w:rsidR="00C72055" w:rsidRPr="00C72055" w:rsidRDefault="00C72055" w:rsidP="0008430F">
            <w:pPr>
              <w:jc w:val="center"/>
              <w:rPr>
                <w:rFonts w:ascii="Cambria Math" w:hAnsi="Cambria Math"/>
                <w:oMath/>
              </w:rPr>
            </w:pPr>
            <m:oMathPara>
              <m:oMath>
                <m:r>
                  <w:rPr>
                    <w:rFonts w:ascii="Cambria Math" w:eastAsia="Calibri" w:hAnsi="Cambria Math" w:cs="Arial"/>
                  </w:rPr>
                  <m:t>5</m:t>
                </m:r>
              </m:oMath>
            </m:oMathPara>
          </w:p>
        </w:tc>
        <w:tc>
          <w:tcPr>
            <w:tcW w:w="680" w:type="dxa"/>
            <w:vAlign w:val="center"/>
          </w:tcPr>
          <w:p w14:paraId="76375DDF" w14:textId="05CC1678" w:rsidR="00C72055" w:rsidRPr="00C72055" w:rsidRDefault="00C72055" w:rsidP="0008430F">
            <w:pPr>
              <w:jc w:val="center"/>
              <w:rPr>
                <w:rFonts w:ascii="Cambria Math" w:hAnsi="Cambria Math"/>
                <w:oMath/>
              </w:rPr>
            </w:pPr>
            <w:r>
              <w:rPr>
                <w:rFonts w:asciiTheme="minorHAnsi" w:eastAsia="Calibri" w:hAnsiTheme="minorHAnsi" w:cs="Arial"/>
              </w:rPr>
              <w:t>6</w:t>
            </w:r>
          </w:p>
        </w:tc>
        <w:tc>
          <w:tcPr>
            <w:tcW w:w="680" w:type="dxa"/>
            <w:vAlign w:val="center"/>
          </w:tcPr>
          <w:p w14:paraId="45191917" w14:textId="0186B564" w:rsidR="00C72055" w:rsidRPr="00C72055" w:rsidRDefault="00C72055" w:rsidP="0008430F">
            <w:pPr>
              <w:jc w:val="center"/>
              <w:rPr>
                <w:rFonts w:ascii="Cambria Math" w:hAnsi="Cambria Math"/>
                <w:oMath/>
              </w:rPr>
            </w:pPr>
            <w:r>
              <w:rPr>
                <w:rFonts w:asciiTheme="minorHAnsi" w:eastAsia="Calibri" w:hAnsiTheme="minorHAnsi" w:cs="Arial"/>
              </w:rPr>
              <w:t>7</w:t>
            </w:r>
          </w:p>
        </w:tc>
        <w:tc>
          <w:tcPr>
            <w:tcW w:w="680" w:type="dxa"/>
            <w:vAlign w:val="center"/>
          </w:tcPr>
          <w:p w14:paraId="6EE4628A" w14:textId="414EA3DF" w:rsidR="00C72055" w:rsidRPr="00C72055" w:rsidRDefault="00C72055" w:rsidP="0008430F">
            <w:pPr>
              <w:jc w:val="center"/>
              <w:rPr>
                <w:rFonts w:ascii="Cambria Math" w:hAnsi="Cambria Math"/>
                <w:oMath/>
              </w:rPr>
            </w:pPr>
            <w:r>
              <w:rPr>
                <w:rFonts w:asciiTheme="minorHAnsi" w:eastAsia="Calibri" w:hAnsiTheme="minorHAnsi" w:cs="Arial"/>
              </w:rPr>
              <w:t>10</w:t>
            </w:r>
          </w:p>
        </w:tc>
        <w:tc>
          <w:tcPr>
            <w:tcW w:w="680" w:type="dxa"/>
            <w:vAlign w:val="center"/>
          </w:tcPr>
          <w:p w14:paraId="4AA54A82" w14:textId="4BA0768A" w:rsidR="00C72055" w:rsidRPr="00C72055" w:rsidRDefault="00C72055" w:rsidP="0008430F">
            <w:pPr>
              <w:jc w:val="center"/>
              <w:rPr>
                <w:rFonts w:ascii="Cambria Math" w:hAnsi="Cambria Math"/>
                <w:oMath/>
              </w:rPr>
            </w:pPr>
            <w:r>
              <w:rPr>
                <w:rFonts w:asciiTheme="minorHAnsi" w:eastAsia="Calibri" w:hAnsiTheme="minorHAnsi" w:cs="Arial"/>
              </w:rPr>
              <w:t>11</w:t>
            </w:r>
          </w:p>
        </w:tc>
        <w:tc>
          <w:tcPr>
            <w:tcW w:w="680" w:type="dxa"/>
            <w:vAlign w:val="center"/>
          </w:tcPr>
          <w:p w14:paraId="4228392A" w14:textId="505737AE" w:rsidR="00C72055" w:rsidRPr="00C72055" w:rsidRDefault="00C72055" w:rsidP="0008430F">
            <w:pPr>
              <w:jc w:val="center"/>
              <w:rPr>
                <w:rFonts w:ascii="Cambria Math" w:hAnsi="Cambria Math"/>
                <w:oMath/>
              </w:rPr>
            </w:pPr>
            <w:r>
              <w:rPr>
                <w:rFonts w:asciiTheme="minorHAnsi" w:eastAsia="Calibri" w:hAnsiTheme="minorHAnsi" w:cs="Arial"/>
              </w:rPr>
              <w:t>12</w:t>
            </w:r>
          </w:p>
        </w:tc>
        <w:tc>
          <w:tcPr>
            <w:tcW w:w="680" w:type="dxa"/>
            <w:vAlign w:val="center"/>
          </w:tcPr>
          <w:p w14:paraId="1C25D53B" w14:textId="44054366" w:rsidR="00C72055" w:rsidRPr="00C72055" w:rsidRDefault="00C72055" w:rsidP="0008430F">
            <w:pPr>
              <w:jc w:val="center"/>
              <w:rPr>
                <w:rFonts w:ascii="Cambria Math" w:hAnsi="Cambria Math"/>
                <w:oMath/>
              </w:rPr>
            </w:pPr>
            <w:r>
              <w:rPr>
                <w:rFonts w:asciiTheme="minorHAnsi" w:eastAsia="Calibri" w:hAnsiTheme="minorHAnsi" w:cs="Arial"/>
              </w:rPr>
              <w:t>13</w:t>
            </w:r>
          </w:p>
        </w:tc>
        <w:tc>
          <w:tcPr>
            <w:tcW w:w="680" w:type="dxa"/>
            <w:vAlign w:val="center"/>
          </w:tcPr>
          <w:p w14:paraId="7271EB28" w14:textId="68AD3C21" w:rsidR="00C72055" w:rsidRPr="00C72055" w:rsidRDefault="00C72055" w:rsidP="0008430F">
            <w:pPr>
              <w:jc w:val="center"/>
              <w:rPr>
                <w:rFonts w:ascii="Cambria Math" w:hAnsi="Cambria Math"/>
                <w:oMath/>
              </w:rPr>
            </w:pPr>
            <w:r>
              <w:rPr>
                <w:rFonts w:asciiTheme="minorHAnsi" w:eastAsia="Calibri" w:hAnsiTheme="minorHAnsi" w:cs="Arial"/>
              </w:rPr>
              <w:t>14</w:t>
            </w:r>
          </w:p>
        </w:tc>
      </w:tr>
      <w:tr w:rsidR="00C72055" w:rsidRPr="00C33DB9" w14:paraId="1D0FF9DB" w14:textId="77777777" w:rsidTr="0008430F">
        <w:trPr>
          <w:trHeight w:val="397"/>
          <w:jc w:val="center"/>
        </w:trPr>
        <w:tc>
          <w:tcPr>
            <w:tcW w:w="680" w:type="dxa"/>
            <w:tcBorders>
              <w:right w:val="single" w:sz="12" w:space="0" w:color="7F7F7F" w:themeColor="text1" w:themeTint="80"/>
            </w:tcBorders>
            <w:vAlign w:val="center"/>
          </w:tcPr>
          <w:p w14:paraId="0D88A8E9" w14:textId="77777777" w:rsidR="00C72055" w:rsidRPr="00C72055" w:rsidRDefault="00C72055" w:rsidP="0008430F">
            <w:pPr>
              <w:jc w:val="center"/>
              <w:rPr>
                <w:rFonts w:ascii="Cambria Math" w:hAnsi="Cambria Math"/>
                <w:oMath/>
              </w:rPr>
            </w:pPr>
            <m:oMathPara>
              <m:oMath>
                <m:r>
                  <w:rPr>
                    <w:rFonts w:ascii="Cambria Math" w:hAnsi="Cambria Math"/>
                  </w:rPr>
                  <m:t>6</m:t>
                </m:r>
              </m:oMath>
            </m:oMathPara>
          </w:p>
        </w:tc>
        <w:tc>
          <w:tcPr>
            <w:tcW w:w="680" w:type="dxa"/>
            <w:tcBorders>
              <w:left w:val="single" w:sz="12" w:space="0" w:color="7F7F7F" w:themeColor="text1" w:themeTint="80"/>
            </w:tcBorders>
            <w:vAlign w:val="center"/>
          </w:tcPr>
          <w:p w14:paraId="4EC4BD1F" w14:textId="58E8AC48" w:rsidR="00C72055" w:rsidRPr="00C72055" w:rsidRDefault="00C72055" w:rsidP="0008430F">
            <w:pPr>
              <w:jc w:val="center"/>
              <w:rPr>
                <w:rFonts w:ascii="Cambria Math" w:hAnsi="Cambria Math"/>
                <w:oMath/>
              </w:rPr>
            </w:pPr>
            <m:oMathPara>
              <m:oMath>
                <m:r>
                  <w:rPr>
                    <w:rFonts w:ascii="Cambria Math" w:eastAsia="Calibri" w:hAnsi="Cambria Math" w:cs="Arial"/>
                  </w:rPr>
                  <m:t>6</m:t>
                </m:r>
              </m:oMath>
            </m:oMathPara>
          </w:p>
        </w:tc>
        <w:tc>
          <w:tcPr>
            <w:tcW w:w="680" w:type="dxa"/>
            <w:vAlign w:val="center"/>
          </w:tcPr>
          <w:p w14:paraId="6C983D3A" w14:textId="71262E61" w:rsidR="00C72055" w:rsidRPr="00C72055" w:rsidRDefault="00C72055" w:rsidP="0008430F">
            <w:pPr>
              <w:jc w:val="center"/>
              <w:rPr>
                <w:rFonts w:ascii="Cambria Math" w:hAnsi="Cambria Math"/>
                <w:oMath/>
              </w:rPr>
            </w:pPr>
            <w:r>
              <w:rPr>
                <w:rFonts w:asciiTheme="minorHAnsi" w:eastAsia="Calibri" w:hAnsiTheme="minorHAnsi" w:cs="Arial"/>
              </w:rPr>
              <w:t>7</w:t>
            </w:r>
          </w:p>
        </w:tc>
        <w:tc>
          <w:tcPr>
            <w:tcW w:w="680" w:type="dxa"/>
            <w:vAlign w:val="center"/>
          </w:tcPr>
          <w:p w14:paraId="2771DAA6" w14:textId="61735A3E" w:rsidR="00C72055" w:rsidRPr="00C72055" w:rsidRDefault="00C72055" w:rsidP="0008430F">
            <w:pPr>
              <w:jc w:val="center"/>
              <w:rPr>
                <w:rFonts w:ascii="Cambria Math" w:hAnsi="Cambria Math"/>
                <w:oMath/>
              </w:rPr>
            </w:pPr>
            <w:r>
              <w:rPr>
                <w:rFonts w:asciiTheme="minorHAnsi" w:eastAsia="Calibri" w:hAnsiTheme="minorHAnsi" w:cs="Arial"/>
              </w:rPr>
              <w:t>10</w:t>
            </w:r>
          </w:p>
        </w:tc>
        <w:tc>
          <w:tcPr>
            <w:tcW w:w="680" w:type="dxa"/>
            <w:vAlign w:val="center"/>
          </w:tcPr>
          <w:p w14:paraId="55DDE074" w14:textId="13E26183" w:rsidR="00C72055" w:rsidRPr="00C72055" w:rsidRDefault="00C72055" w:rsidP="0008430F">
            <w:pPr>
              <w:jc w:val="center"/>
              <w:rPr>
                <w:rFonts w:ascii="Cambria Math" w:hAnsi="Cambria Math"/>
                <w:oMath/>
              </w:rPr>
            </w:pPr>
            <w:r>
              <w:rPr>
                <w:rFonts w:asciiTheme="minorHAnsi" w:eastAsia="Calibri" w:hAnsiTheme="minorHAnsi" w:cs="Arial"/>
              </w:rPr>
              <w:t>11</w:t>
            </w:r>
          </w:p>
        </w:tc>
        <w:tc>
          <w:tcPr>
            <w:tcW w:w="680" w:type="dxa"/>
            <w:vAlign w:val="center"/>
          </w:tcPr>
          <w:p w14:paraId="3BF8AD4A" w14:textId="62D8248A" w:rsidR="00C72055" w:rsidRPr="00C72055" w:rsidRDefault="00C72055" w:rsidP="0008430F">
            <w:pPr>
              <w:jc w:val="center"/>
              <w:rPr>
                <w:rFonts w:ascii="Cambria Math" w:hAnsi="Cambria Math"/>
                <w:oMath/>
              </w:rPr>
            </w:pPr>
            <w:r>
              <w:rPr>
                <w:rFonts w:asciiTheme="minorHAnsi" w:eastAsia="Calibri" w:hAnsiTheme="minorHAnsi" w:cs="Arial"/>
              </w:rPr>
              <w:t>12</w:t>
            </w:r>
          </w:p>
        </w:tc>
        <w:tc>
          <w:tcPr>
            <w:tcW w:w="680" w:type="dxa"/>
            <w:vAlign w:val="center"/>
          </w:tcPr>
          <w:p w14:paraId="4E1CBFFB" w14:textId="7E83C528" w:rsidR="00C72055" w:rsidRPr="00C72055" w:rsidRDefault="00C72055" w:rsidP="0008430F">
            <w:pPr>
              <w:jc w:val="center"/>
              <w:rPr>
                <w:rFonts w:ascii="Cambria Math" w:hAnsi="Cambria Math"/>
                <w:oMath/>
              </w:rPr>
            </w:pPr>
            <w:r>
              <w:rPr>
                <w:rFonts w:asciiTheme="minorHAnsi" w:eastAsia="Calibri" w:hAnsiTheme="minorHAnsi" w:cs="Arial"/>
              </w:rPr>
              <w:t>13</w:t>
            </w:r>
          </w:p>
        </w:tc>
        <w:tc>
          <w:tcPr>
            <w:tcW w:w="680" w:type="dxa"/>
            <w:vAlign w:val="center"/>
          </w:tcPr>
          <w:p w14:paraId="3FFDE0B1" w14:textId="5896547A" w:rsidR="00C72055" w:rsidRPr="00C72055" w:rsidRDefault="00C72055" w:rsidP="0008430F">
            <w:pPr>
              <w:jc w:val="center"/>
              <w:rPr>
                <w:rFonts w:ascii="Cambria Math" w:hAnsi="Cambria Math"/>
                <w:oMath/>
              </w:rPr>
            </w:pPr>
            <w:r>
              <w:rPr>
                <w:rFonts w:asciiTheme="minorHAnsi" w:eastAsia="Calibri" w:hAnsiTheme="minorHAnsi" w:cs="Arial"/>
              </w:rPr>
              <w:t>14</w:t>
            </w:r>
          </w:p>
        </w:tc>
        <w:tc>
          <w:tcPr>
            <w:tcW w:w="680" w:type="dxa"/>
            <w:vAlign w:val="center"/>
          </w:tcPr>
          <w:p w14:paraId="09A1BE58" w14:textId="4DF27C9B" w:rsidR="00C72055" w:rsidRPr="00C72055" w:rsidRDefault="00C72055" w:rsidP="0008430F">
            <w:pPr>
              <w:jc w:val="center"/>
              <w:rPr>
                <w:rFonts w:ascii="Cambria Math" w:hAnsi="Cambria Math"/>
                <w:oMath/>
              </w:rPr>
            </w:pPr>
            <w:r>
              <w:rPr>
                <w:rFonts w:asciiTheme="minorHAnsi" w:eastAsia="Calibri" w:hAnsiTheme="minorHAnsi" w:cs="Arial"/>
              </w:rPr>
              <w:t>15</w:t>
            </w:r>
          </w:p>
        </w:tc>
      </w:tr>
      <w:tr w:rsidR="00C72055" w:rsidRPr="00C33DB9" w14:paraId="6D73AE5C" w14:textId="77777777" w:rsidTr="0008430F">
        <w:trPr>
          <w:trHeight w:val="397"/>
          <w:jc w:val="center"/>
        </w:trPr>
        <w:tc>
          <w:tcPr>
            <w:tcW w:w="680" w:type="dxa"/>
            <w:tcBorders>
              <w:right w:val="single" w:sz="12" w:space="0" w:color="7F7F7F" w:themeColor="text1" w:themeTint="80"/>
            </w:tcBorders>
            <w:vAlign w:val="center"/>
          </w:tcPr>
          <w:p w14:paraId="08F10FC4" w14:textId="77777777" w:rsidR="00C72055" w:rsidRPr="00C72055" w:rsidRDefault="00C72055" w:rsidP="0008430F">
            <w:pPr>
              <w:jc w:val="center"/>
              <w:rPr>
                <w:rFonts w:ascii="Cambria Math" w:hAnsi="Cambria Math"/>
                <w:oMath/>
              </w:rPr>
            </w:pPr>
            <m:oMathPara>
              <m:oMath>
                <m:r>
                  <w:rPr>
                    <w:rFonts w:ascii="Cambria Math" w:hAnsi="Cambria Math"/>
                  </w:rPr>
                  <m:t>7</m:t>
                </m:r>
              </m:oMath>
            </m:oMathPara>
          </w:p>
        </w:tc>
        <w:tc>
          <w:tcPr>
            <w:tcW w:w="680" w:type="dxa"/>
            <w:tcBorders>
              <w:left w:val="single" w:sz="12" w:space="0" w:color="7F7F7F" w:themeColor="text1" w:themeTint="80"/>
            </w:tcBorders>
            <w:vAlign w:val="center"/>
          </w:tcPr>
          <w:p w14:paraId="22F69770" w14:textId="6AA31847" w:rsidR="00C72055" w:rsidRPr="00C72055" w:rsidRDefault="00C72055" w:rsidP="0008430F">
            <w:pPr>
              <w:jc w:val="center"/>
              <w:rPr>
                <w:rFonts w:ascii="Cambria Math" w:hAnsi="Cambria Math"/>
                <w:oMath/>
              </w:rPr>
            </w:pPr>
            <m:oMathPara>
              <m:oMath>
                <m:r>
                  <w:rPr>
                    <w:rFonts w:ascii="Cambria Math" w:eastAsia="Calibri" w:hAnsi="Cambria Math" w:cs="Arial"/>
                  </w:rPr>
                  <m:t>7</m:t>
                </m:r>
              </m:oMath>
            </m:oMathPara>
          </w:p>
        </w:tc>
        <w:tc>
          <w:tcPr>
            <w:tcW w:w="680" w:type="dxa"/>
            <w:vAlign w:val="center"/>
          </w:tcPr>
          <w:p w14:paraId="691C773B" w14:textId="7E1D6A30" w:rsidR="00C72055" w:rsidRPr="00C72055" w:rsidRDefault="00C72055" w:rsidP="0008430F">
            <w:pPr>
              <w:jc w:val="center"/>
              <w:rPr>
                <w:rFonts w:ascii="Cambria Math" w:hAnsi="Cambria Math"/>
                <w:oMath/>
              </w:rPr>
            </w:pPr>
            <w:r>
              <w:rPr>
                <w:rFonts w:asciiTheme="minorHAnsi" w:eastAsia="Calibri" w:hAnsiTheme="minorHAnsi" w:cs="Arial"/>
              </w:rPr>
              <w:t>10</w:t>
            </w:r>
          </w:p>
        </w:tc>
        <w:tc>
          <w:tcPr>
            <w:tcW w:w="680" w:type="dxa"/>
            <w:vAlign w:val="center"/>
          </w:tcPr>
          <w:p w14:paraId="04170095" w14:textId="4138820D" w:rsidR="00C72055" w:rsidRPr="00C72055" w:rsidRDefault="00C72055" w:rsidP="0008430F">
            <w:pPr>
              <w:jc w:val="center"/>
              <w:rPr>
                <w:rFonts w:ascii="Cambria Math" w:hAnsi="Cambria Math"/>
                <w:oMath/>
              </w:rPr>
            </w:pPr>
            <w:r>
              <w:rPr>
                <w:rFonts w:asciiTheme="minorHAnsi" w:eastAsia="Calibri" w:hAnsiTheme="minorHAnsi" w:cs="Arial"/>
              </w:rPr>
              <w:t>11</w:t>
            </w:r>
          </w:p>
        </w:tc>
        <w:tc>
          <w:tcPr>
            <w:tcW w:w="680" w:type="dxa"/>
            <w:vAlign w:val="center"/>
          </w:tcPr>
          <w:p w14:paraId="017E080F" w14:textId="0E61A5A2" w:rsidR="00C72055" w:rsidRPr="00C72055" w:rsidRDefault="00C72055" w:rsidP="0008430F">
            <w:pPr>
              <w:jc w:val="center"/>
              <w:rPr>
                <w:rFonts w:ascii="Cambria Math" w:hAnsi="Cambria Math"/>
                <w:oMath/>
              </w:rPr>
            </w:pPr>
            <w:r>
              <w:rPr>
                <w:rFonts w:asciiTheme="minorHAnsi" w:eastAsia="Calibri" w:hAnsiTheme="minorHAnsi" w:cs="Arial"/>
              </w:rPr>
              <w:t>12</w:t>
            </w:r>
          </w:p>
        </w:tc>
        <w:tc>
          <w:tcPr>
            <w:tcW w:w="680" w:type="dxa"/>
            <w:vAlign w:val="center"/>
          </w:tcPr>
          <w:p w14:paraId="5B07D634" w14:textId="717EA2EB" w:rsidR="00C72055" w:rsidRPr="00C72055" w:rsidRDefault="00C72055" w:rsidP="0008430F">
            <w:pPr>
              <w:jc w:val="center"/>
              <w:rPr>
                <w:rFonts w:ascii="Cambria Math" w:hAnsi="Cambria Math"/>
                <w:oMath/>
              </w:rPr>
            </w:pPr>
            <w:r>
              <w:rPr>
                <w:rFonts w:asciiTheme="minorHAnsi" w:eastAsia="Calibri" w:hAnsiTheme="minorHAnsi" w:cs="Arial"/>
              </w:rPr>
              <w:t>13</w:t>
            </w:r>
          </w:p>
        </w:tc>
        <w:tc>
          <w:tcPr>
            <w:tcW w:w="680" w:type="dxa"/>
            <w:vAlign w:val="center"/>
          </w:tcPr>
          <w:p w14:paraId="56B16FEB" w14:textId="18A4CB16" w:rsidR="00C72055" w:rsidRPr="00C72055" w:rsidRDefault="00C72055" w:rsidP="0008430F">
            <w:pPr>
              <w:jc w:val="center"/>
              <w:rPr>
                <w:rFonts w:ascii="Cambria Math" w:hAnsi="Cambria Math"/>
                <w:oMath/>
              </w:rPr>
            </w:pPr>
            <w:r>
              <w:rPr>
                <w:rFonts w:asciiTheme="minorHAnsi" w:eastAsia="Calibri" w:hAnsiTheme="minorHAnsi" w:cs="Arial"/>
              </w:rPr>
              <w:t>14</w:t>
            </w:r>
          </w:p>
        </w:tc>
        <w:tc>
          <w:tcPr>
            <w:tcW w:w="680" w:type="dxa"/>
            <w:vAlign w:val="center"/>
          </w:tcPr>
          <w:p w14:paraId="701F664E" w14:textId="47D9F577" w:rsidR="00C72055" w:rsidRPr="00C72055" w:rsidRDefault="00C72055" w:rsidP="0008430F">
            <w:pPr>
              <w:jc w:val="center"/>
              <w:rPr>
                <w:rFonts w:ascii="Cambria Math" w:hAnsi="Cambria Math"/>
                <w:oMath/>
              </w:rPr>
            </w:pPr>
            <w:r>
              <w:rPr>
                <w:rFonts w:asciiTheme="minorHAnsi" w:eastAsia="Calibri" w:hAnsiTheme="minorHAnsi" w:cs="Arial"/>
              </w:rPr>
              <w:t>15</w:t>
            </w:r>
          </w:p>
        </w:tc>
        <w:tc>
          <w:tcPr>
            <w:tcW w:w="680" w:type="dxa"/>
            <w:vAlign w:val="center"/>
          </w:tcPr>
          <w:p w14:paraId="7FA4B9AA" w14:textId="21206080" w:rsidR="00C72055" w:rsidRPr="00C72055" w:rsidRDefault="00C72055" w:rsidP="0008430F">
            <w:pPr>
              <w:jc w:val="center"/>
              <w:rPr>
                <w:rFonts w:ascii="Cambria Math" w:hAnsi="Cambria Math"/>
                <w:oMath/>
              </w:rPr>
            </w:pPr>
            <w:r>
              <w:rPr>
                <w:rFonts w:asciiTheme="minorHAnsi" w:eastAsia="Calibri" w:hAnsiTheme="minorHAnsi" w:cs="Arial"/>
              </w:rPr>
              <w:t>16</w:t>
            </w:r>
          </w:p>
        </w:tc>
      </w:tr>
    </w:tbl>
    <w:p w14:paraId="2FBC7AEC" w14:textId="5E421ABB" w:rsidR="006E67EF" w:rsidRPr="00F2293C" w:rsidRDefault="00F2293C" w:rsidP="00F2293C">
      <w:pPr>
        <w:spacing w:before="120" w:after="120"/>
        <w:rPr>
          <w:b/>
          <w:bCs/>
        </w:rPr>
      </w:pPr>
      <w:proofErr w:type="spellStart"/>
      <w:r w:rsidRPr="00F2293C">
        <w:rPr>
          <w:b/>
          <w:bCs/>
        </w:rPr>
        <w:t>Daudzciparu</w:t>
      </w:r>
      <w:proofErr w:type="spellEnd"/>
      <w:r w:rsidRPr="00F2293C">
        <w:rPr>
          <w:b/>
          <w:bCs/>
        </w:rPr>
        <w:t xml:space="preserve"> skaitļu saskaitīšana</w:t>
      </w:r>
    </w:p>
    <w:p w14:paraId="290852F9" w14:textId="2A1105DA" w:rsidR="00F2293C" w:rsidRDefault="004922F3" w:rsidP="006201A4">
      <w:proofErr w:type="spellStart"/>
      <w:r>
        <w:t>Daudzciparu</w:t>
      </w:r>
      <w:proofErr w:type="spellEnd"/>
      <w:r>
        <w:t xml:space="preserve"> skaitļu saskaitīšanu </w:t>
      </w:r>
      <w:r w:rsidR="002209DE">
        <w:t>citās</w:t>
      </w:r>
      <w:r>
        <w:t xml:space="preserve"> skaitīšanas sistēmā veic analogi kā decimālajā skaitīšanas sistēmā.</w:t>
      </w:r>
    </w:p>
    <w:p w14:paraId="7670B7F4" w14:textId="7C820A3D" w:rsidR="004922F3" w:rsidRPr="004922F3" w:rsidRDefault="004922F3" w:rsidP="006201A4">
      <w:pPr>
        <w:rPr>
          <w:i/>
          <w:iCs/>
          <w:color w:val="7F7F7F" w:themeColor="text1" w:themeTint="80"/>
        </w:rPr>
      </w:pPr>
      <w:r w:rsidRPr="004922F3">
        <w:rPr>
          <w:i/>
          <w:iCs/>
          <w:color w:val="7F7F7F" w:themeColor="text1" w:themeTint="80"/>
        </w:rPr>
        <w:t xml:space="preserve">Var atgādināt, kā saskaita skaitļus decimālajā skaitīšanas sistēmā </w:t>
      </w:r>
      <w:r w:rsidR="002209DE">
        <w:rPr>
          <w:i/>
          <w:iCs/>
          <w:color w:val="7F7F7F" w:themeColor="text1" w:themeTint="80"/>
        </w:rPr>
        <w:t>rakstos</w:t>
      </w:r>
      <w:r w:rsidRPr="004922F3">
        <w:rPr>
          <w:i/>
          <w:iCs/>
          <w:color w:val="7F7F7F" w:themeColor="text1" w:themeTint="80"/>
        </w:rPr>
        <w:t xml:space="preserve">. Pēc tam kopīgi ar skolēniem var </w:t>
      </w:r>
      <w:r>
        <w:rPr>
          <w:i/>
          <w:iCs/>
          <w:color w:val="7F7F7F" w:themeColor="text1" w:themeTint="80"/>
        </w:rPr>
        <w:t>apspriest, kā veikt saskaitīšanu</w:t>
      </w:r>
      <w:r w:rsidRPr="004922F3">
        <w:rPr>
          <w:i/>
          <w:iCs/>
          <w:color w:val="7F7F7F" w:themeColor="text1" w:themeTint="80"/>
        </w:rPr>
        <w:t xml:space="preserve"> </w:t>
      </w:r>
      <w:r w:rsidR="00311FBF">
        <w:rPr>
          <w:i/>
          <w:iCs/>
          <w:color w:val="7F7F7F" w:themeColor="text1" w:themeTint="80"/>
        </w:rPr>
        <w:t>citās</w:t>
      </w:r>
      <w:r w:rsidRPr="004922F3">
        <w:rPr>
          <w:i/>
          <w:iCs/>
          <w:color w:val="7F7F7F" w:themeColor="text1" w:themeTint="80"/>
        </w:rPr>
        <w:t xml:space="preserve"> skaitīšanas sistēmā</w:t>
      </w:r>
      <w:r w:rsidR="00311FBF">
        <w:rPr>
          <w:i/>
          <w:iCs/>
          <w:color w:val="7F7F7F" w:themeColor="text1" w:themeTint="80"/>
        </w:rPr>
        <w:t>s</w:t>
      </w:r>
      <w:r w:rsidRPr="004922F3">
        <w:rPr>
          <w:i/>
          <w:iCs/>
          <w:color w:val="7F7F7F" w:themeColor="text1" w:themeTint="80"/>
        </w:rPr>
        <w:t>.</w:t>
      </w:r>
    </w:p>
    <w:p w14:paraId="40A0CE71" w14:textId="7839D60C" w:rsidR="004922F3" w:rsidRDefault="004922F3" w:rsidP="006201A4">
      <w:r>
        <w:t xml:space="preserve">Apskatīsim, kā saskaitīt divus skaitļus </w:t>
      </w:r>
      <w:proofErr w:type="spellStart"/>
      <w:r>
        <w:t>oktālajā</w:t>
      </w:r>
      <w:proofErr w:type="spellEnd"/>
      <w:r>
        <w:t xml:space="preserve"> skaitīšanas sistēmā.</w:t>
      </w:r>
    </w:p>
    <w:p w14:paraId="4A65EF02" w14:textId="7952FBCB" w:rsidR="006E67EF" w:rsidRPr="00463936" w:rsidRDefault="004922F3" w:rsidP="00463936">
      <w:pPr>
        <w:spacing w:before="120" w:after="120"/>
        <w:rPr>
          <w:b/>
          <w:bCs/>
        </w:rPr>
      </w:pPr>
      <w:r w:rsidRPr="00463936">
        <w:rPr>
          <w:b/>
          <w:bCs/>
        </w:rPr>
        <w:t>Piemērs</w:t>
      </w:r>
    </w:p>
    <w:p w14:paraId="7F92A2AA" w14:textId="569312FE" w:rsidR="004922F3" w:rsidRDefault="004922F3" w:rsidP="006201A4">
      <w:r>
        <w:t xml:space="preserve">Saskaitīt skaitļus </w:t>
      </w:r>
      <m:oMath>
        <m:sSub>
          <m:sSubPr>
            <m:ctrlPr>
              <w:rPr>
                <w:rFonts w:ascii="Cambria Math" w:hAnsi="Cambria Math"/>
                <w:i/>
              </w:rPr>
            </m:ctrlPr>
          </m:sSubPr>
          <m:e>
            <m:r>
              <w:rPr>
                <w:rFonts w:ascii="Cambria Math" w:hAnsi="Cambria Math"/>
              </w:rPr>
              <m:t>45342</m:t>
            </m:r>
          </m:e>
          <m:sub>
            <m:r>
              <w:rPr>
                <w:rFonts w:ascii="Cambria Math" w:hAnsi="Cambria Math"/>
              </w:rPr>
              <m:t>(8)</m:t>
            </m:r>
          </m:sub>
        </m:sSub>
      </m:oMath>
      <w:r>
        <w:t xml:space="preserve"> un </w:t>
      </w:r>
      <m:oMath>
        <m:sSub>
          <m:sSubPr>
            <m:ctrlPr>
              <w:rPr>
                <w:rFonts w:ascii="Cambria Math" w:hAnsi="Cambria Math"/>
                <w:i/>
              </w:rPr>
            </m:ctrlPr>
          </m:sSubPr>
          <m:e>
            <m:r>
              <w:rPr>
                <w:rFonts w:ascii="Cambria Math" w:hAnsi="Cambria Math"/>
              </w:rPr>
              <m:t>17231</m:t>
            </m:r>
          </m:e>
          <m:sub>
            <m:r>
              <w:rPr>
                <w:rFonts w:ascii="Cambria Math" w:hAnsi="Cambria Math"/>
              </w:rPr>
              <m:t>(8)</m:t>
            </m:r>
          </m:sub>
        </m:sSub>
      </m:oMath>
      <w:r>
        <w:t>.</w:t>
      </w:r>
    </w:p>
    <w:p w14:paraId="7DB49F6C" w14:textId="77777777" w:rsidR="00F00AFD" w:rsidRDefault="004922F3" w:rsidP="00BA1FEC">
      <w:pPr>
        <w:pStyle w:val="Sarakstarindkopa"/>
        <w:numPr>
          <w:ilvl w:val="0"/>
          <w:numId w:val="45"/>
        </w:numPr>
        <w:ind w:left="567" w:hanging="283"/>
      </w:pPr>
      <w:r>
        <w:t>Saskaitāmos pierakstām vienu zem otra tā, lai vienas šķiras vienības atrastos vienā kolonnā:</w:t>
      </w:r>
    </w:p>
    <w:p w14:paraId="634C7E27" w14:textId="1554F1FD" w:rsidR="004922F3" w:rsidRDefault="00F00AFD" w:rsidP="00463936">
      <w:pPr>
        <w:pStyle w:val="Sarakstarindkopa"/>
        <w:ind w:left="567" w:hanging="283"/>
        <w:jc w:val="center"/>
      </w:pPr>
      <w:r>
        <w:rPr>
          <w:noProof/>
        </w:rPr>
        <w:drawing>
          <wp:inline distT="0" distB="0" distL="0" distR="0" wp14:anchorId="4E2DAA68" wp14:editId="6D1DF8E2">
            <wp:extent cx="1021935" cy="360000"/>
            <wp:effectExtent l="0" t="0" r="6985" b="2540"/>
            <wp:docPr id="2" name="Attēls 2" descr="Attēls, kurā ir teksts, pulksteni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ēls 2" descr="Attēls, kurā ir teksts, pulkstenis&#10;&#10;Apraksts ģenerēts automātiski"/>
                    <pic:cNvPicPr/>
                  </pic:nvPicPr>
                  <pic:blipFill>
                    <a:blip r:embed="rId16">
                      <a:extLst>
                        <a:ext uri="{28A0092B-C50C-407E-A947-70E740481C1C}">
                          <a14:useLocalDpi xmlns:a14="http://schemas.microsoft.com/office/drawing/2010/main" val="0"/>
                        </a:ext>
                      </a:extLst>
                    </a:blip>
                    <a:stretch>
                      <a:fillRect/>
                    </a:stretch>
                  </pic:blipFill>
                  <pic:spPr>
                    <a:xfrm>
                      <a:off x="0" y="0"/>
                      <a:ext cx="1021935" cy="360000"/>
                    </a:xfrm>
                    <a:prstGeom prst="rect">
                      <a:avLst/>
                    </a:prstGeom>
                  </pic:spPr>
                </pic:pic>
              </a:graphicData>
            </a:graphic>
          </wp:inline>
        </w:drawing>
      </w:r>
    </w:p>
    <w:p w14:paraId="0DDC9E61" w14:textId="6CEF8A8F" w:rsidR="004922F3" w:rsidRDefault="00F00AFD" w:rsidP="00BA1FEC">
      <w:pPr>
        <w:pStyle w:val="Sarakstarindkopa"/>
        <w:numPr>
          <w:ilvl w:val="0"/>
          <w:numId w:val="45"/>
        </w:numPr>
        <w:ind w:left="567" w:hanging="283"/>
      </w:pPr>
      <w:r>
        <w:t>Saskaitīšanu sāk ar zemāko šķiru. Vienas šķiras ciparu summu atrod saskaitīšanas tabulā (skat. vingrinājuma tabulu).</w:t>
      </w:r>
    </w:p>
    <w:p w14:paraId="19461677" w14:textId="77777777" w:rsidR="00F00AFD" w:rsidRDefault="00F00AFD" w:rsidP="00BA1FEC">
      <w:pPr>
        <w:pStyle w:val="Sarakstarindkopa"/>
        <w:numPr>
          <w:ilvl w:val="0"/>
          <w:numId w:val="45"/>
        </w:numPr>
        <w:ind w:left="567" w:hanging="283"/>
      </w:pPr>
      <w:r>
        <w:lastRenderedPageBreak/>
        <w:t xml:space="preserve">Ja dotās šķiras ciparu summa ir mazāka nekā skaitīšanas sistēmas bāze (tas ir, ja tā ir </w:t>
      </w:r>
      <w:proofErr w:type="spellStart"/>
      <w:r>
        <w:t>viencipara</w:t>
      </w:r>
      <w:proofErr w:type="spellEnd"/>
      <w:r>
        <w:t xml:space="preserve"> skaitlis; šajā piemērā mazāka nekā 8), tad to pieraksta attiecīgajā kolonnā zem svītras:</w:t>
      </w:r>
    </w:p>
    <w:p w14:paraId="0FF2CD54" w14:textId="76D44535" w:rsidR="00F00AFD" w:rsidRDefault="00F00AFD" w:rsidP="00463936">
      <w:pPr>
        <w:pStyle w:val="Sarakstarindkopa"/>
        <w:ind w:left="567" w:hanging="283"/>
        <w:jc w:val="center"/>
      </w:pPr>
      <w:r>
        <w:rPr>
          <w:noProof/>
        </w:rPr>
        <w:drawing>
          <wp:inline distT="0" distB="0" distL="0" distR="0" wp14:anchorId="1AED038F" wp14:editId="6302F67C">
            <wp:extent cx="1046203" cy="576000"/>
            <wp:effectExtent l="0" t="0" r="1905" b="0"/>
            <wp:docPr id="3" name="Attēls 3"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ēls 3" descr="Attēls, kurā ir teksts&#10;&#10;Apraksts ģenerēts automātiski"/>
                    <pic:cNvPicPr/>
                  </pic:nvPicPr>
                  <pic:blipFill>
                    <a:blip r:embed="rId17">
                      <a:extLst>
                        <a:ext uri="{28A0092B-C50C-407E-A947-70E740481C1C}">
                          <a14:useLocalDpi xmlns:a14="http://schemas.microsoft.com/office/drawing/2010/main" val="0"/>
                        </a:ext>
                      </a:extLst>
                    </a:blip>
                    <a:stretch>
                      <a:fillRect/>
                    </a:stretch>
                  </pic:blipFill>
                  <pic:spPr>
                    <a:xfrm>
                      <a:off x="0" y="0"/>
                      <a:ext cx="1046203" cy="576000"/>
                    </a:xfrm>
                    <a:prstGeom prst="rect">
                      <a:avLst/>
                    </a:prstGeom>
                  </pic:spPr>
                </pic:pic>
              </a:graphicData>
            </a:graphic>
          </wp:inline>
        </w:drawing>
      </w:r>
    </w:p>
    <w:p w14:paraId="020E6ECE" w14:textId="413DADEF" w:rsidR="00F00AFD" w:rsidRDefault="00F00AFD" w:rsidP="00463936">
      <w:pPr>
        <w:pStyle w:val="Sarakstarindkopa"/>
        <w:ind w:left="567"/>
      </w:pPr>
      <w:r>
        <w:t>Ja kādā šķirā ciparu summa ir divciparu skaitli</w:t>
      </w:r>
      <w:r w:rsidR="005F0783">
        <w:t>s</w:t>
      </w:r>
      <w:r>
        <w:t xml:space="preserve"> (šajā piemērā tāda ir ceturtās šķiras vienību summa), tad otrais (kreisais) cipars šādā </w:t>
      </w:r>
      <w:r w:rsidR="005F0783">
        <w:t>summā</w:t>
      </w:r>
      <w:r>
        <w:t xml:space="preserve"> vienmēr ir 1</w:t>
      </w:r>
      <w:r w:rsidR="00463936">
        <w:t>. To iegaumē un nākamajā solī pieskaita nākamās augstākās šķiras ciparu summai (piemērā to pieskaita piektās šķiras summai):</w:t>
      </w:r>
    </w:p>
    <w:p w14:paraId="4280E008" w14:textId="74657996" w:rsidR="00F00AFD" w:rsidRDefault="00463936" w:rsidP="00463936">
      <w:pPr>
        <w:ind w:left="567" w:hanging="283"/>
        <w:jc w:val="center"/>
      </w:pPr>
      <w:r>
        <w:rPr>
          <w:noProof/>
        </w:rPr>
        <w:drawing>
          <wp:inline distT="0" distB="0" distL="0" distR="0" wp14:anchorId="55F3F7E7" wp14:editId="5871EE20">
            <wp:extent cx="1015011" cy="648000"/>
            <wp:effectExtent l="0" t="0" r="0" b="0"/>
            <wp:docPr id="4" name="Attēls 4"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ēls 4" descr="Attēls, kurā ir teksts&#10;&#10;Apraksts ģenerēts automātiski"/>
                    <pic:cNvPicPr/>
                  </pic:nvPicPr>
                  <pic:blipFill>
                    <a:blip r:embed="rId18">
                      <a:extLst>
                        <a:ext uri="{28A0092B-C50C-407E-A947-70E740481C1C}">
                          <a14:useLocalDpi xmlns:a14="http://schemas.microsoft.com/office/drawing/2010/main" val="0"/>
                        </a:ext>
                      </a:extLst>
                    </a:blip>
                    <a:stretch>
                      <a:fillRect/>
                    </a:stretch>
                  </pic:blipFill>
                  <pic:spPr>
                    <a:xfrm>
                      <a:off x="0" y="0"/>
                      <a:ext cx="1015011" cy="648000"/>
                    </a:xfrm>
                    <a:prstGeom prst="rect">
                      <a:avLst/>
                    </a:prstGeom>
                  </pic:spPr>
                </pic:pic>
              </a:graphicData>
            </a:graphic>
          </wp:inline>
        </w:drawing>
      </w:r>
      <w:r>
        <w:t xml:space="preserve">      </w:t>
      </w:r>
      <w:r>
        <w:rPr>
          <w:noProof/>
        </w:rPr>
        <w:drawing>
          <wp:inline distT="0" distB="0" distL="0" distR="0" wp14:anchorId="32791FCA" wp14:editId="205B94BA">
            <wp:extent cx="1024675" cy="576000"/>
            <wp:effectExtent l="0" t="0" r="4445" b="0"/>
            <wp:docPr id="5" name="Attēls 5"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ēls 5" descr="Attēls, kurā ir teksts&#10;&#10;Apraksts ģenerēts automātiski"/>
                    <pic:cNvPicPr/>
                  </pic:nvPicPr>
                  <pic:blipFill>
                    <a:blip r:embed="rId19">
                      <a:extLst>
                        <a:ext uri="{28A0092B-C50C-407E-A947-70E740481C1C}">
                          <a14:useLocalDpi xmlns:a14="http://schemas.microsoft.com/office/drawing/2010/main" val="0"/>
                        </a:ext>
                      </a:extLst>
                    </a:blip>
                    <a:stretch>
                      <a:fillRect/>
                    </a:stretch>
                  </pic:blipFill>
                  <pic:spPr>
                    <a:xfrm>
                      <a:off x="0" y="0"/>
                      <a:ext cx="1024675" cy="576000"/>
                    </a:xfrm>
                    <a:prstGeom prst="rect">
                      <a:avLst/>
                    </a:prstGeom>
                  </pic:spPr>
                </pic:pic>
              </a:graphicData>
            </a:graphic>
          </wp:inline>
        </w:drawing>
      </w:r>
    </w:p>
    <w:p w14:paraId="1F9E0711" w14:textId="77777777" w:rsidR="00F00AFD" w:rsidRDefault="00F00AFD" w:rsidP="00F00AFD">
      <w:pPr>
        <w:pStyle w:val="Sarakstarindkopa"/>
      </w:pPr>
    </w:p>
    <w:p w14:paraId="7EDAD5B7" w14:textId="54CDA4CC" w:rsidR="00463936" w:rsidRDefault="00463936" w:rsidP="006201A4">
      <w:pPr>
        <w:rPr>
          <w:i/>
          <w:iCs/>
          <w:color w:val="7F7F7F" w:themeColor="text1" w:themeTint="80"/>
        </w:rPr>
      </w:pPr>
      <w:r>
        <w:rPr>
          <w:i/>
          <w:iCs/>
          <w:color w:val="7F7F7F" w:themeColor="text1" w:themeTint="80"/>
        </w:rPr>
        <w:t>Idejas</w:t>
      </w:r>
      <w:r w:rsidRPr="00463936">
        <w:rPr>
          <w:i/>
          <w:iCs/>
          <w:color w:val="7F7F7F" w:themeColor="text1" w:themeTint="80"/>
        </w:rPr>
        <w:t xml:space="preserve"> mājas darb</w:t>
      </w:r>
      <w:r>
        <w:rPr>
          <w:i/>
          <w:iCs/>
          <w:color w:val="7F7F7F" w:themeColor="text1" w:themeTint="80"/>
        </w:rPr>
        <w:t>am</w:t>
      </w:r>
      <w:r w:rsidRPr="00463936">
        <w:rPr>
          <w:i/>
          <w:iCs/>
          <w:color w:val="7F7F7F" w:themeColor="text1" w:themeTint="80"/>
        </w:rPr>
        <w:t xml:space="preserve"> vai pāru darb</w:t>
      </w:r>
      <w:r>
        <w:rPr>
          <w:i/>
          <w:iCs/>
          <w:color w:val="7F7F7F" w:themeColor="text1" w:themeTint="80"/>
        </w:rPr>
        <w:t>am:</w:t>
      </w:r>
    </w:p>
    <w:p w14:paraId="5E5C891B" w14:textId="2FF2987C" w:rsidR="006E67EF" w:rsidRPr="00463936" w:rsidRDefault="00463936" w:rsidP="00BA1FEC">
      <w:pPr>
        <w:pStyle w:val="Sarakstarindkopa"/>
        <w:numPr>
          <w:ilvl w:val="0"/>
          <w:numId w:val="46"/>
        </w:numPr>
        <w:ind w:left="567" w:hanging="283"/>
        <w:rPr>
          <w:i/>
          <w:iCs/>
          <w:color w:val="7F7F7F" w:themeColor="text1" w:themeTint="80"/>
        </w:rPr>
      </w:pPr>
      <w:r w:rsidRPr="00463936">
        <w:rPr>
          <w:i/>
          <w:iCs/>
          <w:color w:val="7F7F7F" w:themeColor="text1" w:themeTint="80"/>
        </w:rPr>
        <w:t>divu (vai vairāk) skaitļu saskaitīšan</w:t>
      </w:r>
      <w:r>
        <w:rPr>
          <w:i/>
          <w:iCs/>
          <w:color w:val="7F7F7F" w:themeColor="text1" w:themeTint="80"/>
        </w:rPr>
        <w:t>a</w:t>
      </w:r>
      <w:r w:rsidRPr="00463936">
        <w:rPr>
          <w:i/>
          <w:iCs/>
          <w:color w:val="7F7F7F" w:themeColor="text1" w:themeTint="80"/>
        </w:rPr>
        <w:t xml:space="preserve"> kādā skaitīšanas sistēmā, skaidrojot veiktās darbības;</w:t>
      </w:r>
    </w:p>
    <w:p w14:paraId="06B70B59" w14:textId="461FAEB7" w:rsidR="00463936" w:rsidRPr="00463936" w:rsidRDefault="00463936" w:rsidP="00BA1FEC">
      <w:pPr>
        <w:pStyle w:val="Sarakstarindkopa"/>
        <w:numPr>
          <w:ilvl w:val="0"/>
          <w:numId w:val="46"/>
        </w:numPr>
        <w:ind w:left="567" w:hanging="283"/>
        <w:rPr>
          <w:i/>
          <w:iCs/>
          <w:color w:val="7F7F7F" w:themeColor="text1" w:themeTint="80"/>
        </w:rPr>
      </w:pPr>
      <w:r w:rsidRPr="00463936">
        <w:rPr>
          <w:i/>
          <w:iCs/>
          <w:color w:val="7F7F7F" w:themeColor="text1" w:themeTint="80"/>
        </w:rPr>
        <w:t>divu skaitļu atņemšan</w:t>
      </w:r>
      <w:r>
        <w:rPr>
          <w:i/>
          <w:iCs/>
          <w:color w:val="7F7F7F" w:themeColor="text1" w:themeTint="80"/>
        </w:rPr>
        <w:t>a</w:t>
      </w:r>
      <w:r w:rsidRPr="00463936">
        <w:rPr>
          <w:i/>
          <w:iCs/>
          <w:color w:val="7F7F7F" w:themeColor="text1" w:themeTint="80"/>
        </w:rPr>
        <w:t xml:space="preserve"> kādā skaitīšanas sistēmā</w:t>
      </w:r>
      <w:r>
        <w:rPr>
          <w:i/>
          <w:iCs/>
          <w:color w:val="7F7F7F" w:themeColor="text1" w:themeTint="80"/>
        </w:rPr>
        <w:t>, skaidrojot veiktās darbības</w:t>
      </w:r>
      <w:r w:rsidRPr="00463936">
        <w:rPr>
          <w:i/>
          <w:iCs/>
          <w:color w:val="7F7F7F" w:themeColor="text1" w:themeTint="80"/>
        </w:rPr>
        <w:t>;</w:t>
      </w:r>
    </w:p>
    <w:p w14:paraId="6DFC9C56" w14:textId="33304F1E" w:rsidR="00463936" w:rsidRPr="00463936" w:rsidRDefault="00463936" w:rsidP="00BA1FEC">
      <w:pPr>
        <w:pStyle w:val="Sarakstarindkopa"/>
        <w:numPr>
          <w:ilvl w:val="0"/>
          <w:numId w:val="46"/>
        </w:numPr>
        <w:ind w:left="567" w:hanging="283"/>
        <w:rPr>
          <w:i/>
          <w:iCs/>
          <w:color w:val="7F7F7F" w:themeColor="text1" w:themeTint="80"/>
        </w:rPr>
      </w:pPr>
      <w:r w:rsidRPr="00463936">
        <w:rPr>
          <w:i/>
          <w:iCs/>
          <w:color w:val="7F7F7F" w:themeColor="text1" w:themeTint="80"/>
        </w:rPr>
        <w:t>reizināšanas algoritm</w:t>
      </w:r>
      <w:r>
        <w:rPr>
          <w:i/>
          <w:iCs/>
          <w:color w:val="7F7F7F" w:themeColor="text1" w:themeTint="80"/>
        </w:rPr>
        <w:t>a izveidošana</w:t>
      </w:r>
      <w:r w:rsidRPr="00463936">
        <w:rPr>
          <w:i/>
          <w:iCs/>
          <w:color w:val="7F7F7F" w:themeColor="text1" w:themeTint="80"/>
        </w:rPr>
        <w:t>, saskatot analoģijas ar skaitļu reizināšanu</w:t>
      </w:r>
      <w:r w:rsidR="005F0783">
        <w:rPr>
          <w:i/>
          <w:iCs/>
          <w:color w:val="7F7F7F" w:themeColor="text1" w:themeTint="80"/>
        </w:rPr>
        <w:t xml:space="preserve"> rakstos</w:t>
      </w:r>
      <w:r w:rsidRPr="00463936">
        <w:rPr>
          <w:i/>
          <w:iCs/>
          <w:color w:val="7F7F7F" w:themeColor="text1" w:themeTint="80"/>
        </w:rPr>
        <w:t xml:space="preserve"> decimālajā skaitīšanas sistēmā.</w:t>
      </w:r>
    </w:p>
    <w:p w14:paraId="6F86E40A" w14:textId="07D926A0" w:rsidR="00D6690C" w:rsidRDefault="001F144B" w:rsidP="00140765">
      <w:pPr>
        <w:pStyle w:val="Virsraksts2"/>
      </w:pPr>
      <w:bookmarkStart w:id="8" w:name="_Toc81249212"/>
      <w:r>
        <w:t>1.</w:t>
      </w:r>
      <w:r w:rsidR="003540D1">
        <w:t>1</w:t>
      </w:r>
      <w:r>
        <w:t xml:space="preserve">. </w:t>
      </w:r>
      <w:r w:rsidR="00D6690C">
        <w:t xml:space="preserve">Skaitļa pārvēršana no </w:t>
      </w:r>
      <w:r w:rsidR="005C2698">
        <w:t>kādas</w:t>
      </w:r>
      <w:r w:rsidR="00D6690C">
        <w:t xml:space="preserve"> skaitīšanas sistēmas </w:t>
      </w:r>
      <w:r w:rsidR="005C2698">
        <w:t xml:space="preserve">uz </w:t>
      </w:r>
      <w:r w:rsidR="00D6690C">
        <w:t>decimāl</w:t>
      </w:r>
      <w:r w:rsidR="005C2698">
        <w:t>o</w:t>
      </w:r>
      <w:r w:rsidR="00D6690C">
        <w:t xml:space="preserve"> skaitīšanas sistēm</w:t>
      </w:r>
      <w:r w:rsidR="005C2698">
        <w:t>u</w:t>
      </w:r>
      <w:bookmarkEnd w:id="8"/>
    </w:p>
    <w:p w14:paraId="063087B7" w14:textId="013578A4" w:rsidR="00F2293C" w:rsidRPr="00F2293C" w:rsidRDefault="004D4889" w:rsidP="004D4889">
      <w:pPr>
        <w:rPr>
          <w:i/>
          <w:iCs/>
          <w:color w:val="7F7F7F" w:themeColor="text1" w:themeTint="80"/>
        </w:rPr>
      </w:pPr>
      <w:r w:rsidRPr="00F2293C">
        <w:rPr>
          <w:i/>
          <w:iCs/>
          <w:color w:val="7F7F7F" w:themeColor="text1" w:themeTint="80"/>
        </w:rPr>
        <w:t xml:space="preserve">Kā </w:t>
      </w:r>
      <w:r w:rsidR="00F2293C" w:rsidRPr="00F2293C">
        <w:rPr>
          <w:i/>
          <w:iCs/>
          <w:color w:val="7F7F7F" w:themeColor="text1" w:themeTint="80"/>
        </w:rPr>
        <w:t>pārvērst skaitli decimālajā skaitīšanas sistēmā, ja tas dots kādā citā skaitīšanas sistēmā?</w:t>
      </w:r>
    </w:p>
    <w:p w14:paraId="128E966A" w14:textId="7116CCB1" w:rsidR="00F2293C" w:rsidRDefault="00F2293C" w:rsidP="004D4889">
      <w:r>
        <w:t>L</w:t>
      </w:r>
      <w:r w:rsidR="004D4889">
        <w:t>ai pārvērstu skait</w:t>
      </w:r>
      <w:r>
        <w:t>l</w:t>
      </w:r>
      <w:r w:rsidR="004D4889">
        <w:t>i decimālajā</w:t>
      </w:r>
      <w:r w:rsidR="005F0783">
        <w:t xml:space="preserve"> skaitīšanas</w:t>
      </w:r>
      <w:r w:rsidR="004D4889">
        <w:t xml:space="preserve"> sistēm</w:t>
      </w:r>
      <w:r w:rsidR="0040290E">
        <w:t>ā</w:t>
      </w:r>
      <w:r w:rsidR="004D4889">
        <w:t>, to ir jāpieraksta kā ciparu virkn</w:t>
      </w:r>
      <w:r w:rsidR="005C2698">
        <w:t>i</w:t>
      </w:r>
      <w:r w:rsidR="004D4889">
        <w:t xml:space="preserve"> pēc </w:t>
      </w:r>
      <w:r>
        <w:t xml:space="preserve">dotās </w:t>
      </w:r>
      <w:r w:rsidR="004D4889">
        <w:t>skaitīšanas sistēmas bāzes.</w:t>
      </w:r>
    </w:p>
    <w:p w14:paraId="2947CB08" w14:textId="453C0547" w:rsidR="0040290E" w:rsidRDefault="0040290E" w:rsidP="004D4889">
      <w:r>
        <w:t xml:space="preserve">Vispārīgā gadījumā, ja dots skaitlis </w:t>
      </w:r>
      <m:oMath>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e>
            </m:acc>
          </m:e>
          <m:sub>
            <m:r>
              <w:rPr>
                <w:rFonts w:ascii="Cambria Math" w:hAnsi="Cambria Math"/>
              </w:rPr>
              <m:t>(g)</m:t>
            </m:r>
          </m:sub>
        </m:sSub>
      </m:oMath>
      <w:r>
        <w:t xml:space="preserve"> skaitīšanas sistēmā ar bāzi </w:t>
      </w:r>
      <m:oMath>
        <m:r>
          <w:rPr>
            <w:rFonts w:ascii="Cambria Math" w:hAnsi="Cambria Math"/>
          </w:rPr>
          <m:t>g</m:t>
        </m:r>
      </m:oMath>
      <w:r>
        <w:t>, tad pārveidošanai uz decimālo skaitīšanas sistēmu pietiek aprēķināt summu:</w:t>
      </w:r>
    </w:p>
    <w:p w14:paraId="6DA834BB" w14:textId="4C686D94" w:rsidR="0040290E" w:rsidRDefault="003C2EB0" w:rsidP="00B91B9E">
      <w:pPr>
        <w:spacing w:before="120"/>
      </w:pPr>
      <m:oMathPara>
        <m:oMath>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5A346E80" w14:textId="054F9615" w:rsidR="004D4889" w:rsidRPr="00F2293C" w:rsidRDefault="004D4889" w:rsidP="00261704">
      <w:pPr>
        <w:shd w:val="clear" w:color="auto" w:fill="FFF2CC" w:themeFill="accent4" w:themeFillTint="33"/>
        <w:spacing w:before="120" w:after="120"/>
        <w:rPr>
          <w:b/>
          <w:bCs/>
        </w:rPr>
      </w:pPr>
      <w:r w:rsidRPr="00F2293C">
        <w:rPr>
          <w:b/>
          <w:bCs/>
        </w:rPr>
        <w:t>Piemēr</w:t>
      </w:r>
      <w:r w:rsidR="00F2293C" w:rsidRPr="00F2293C">
        <w:rPr>
          <w:b/>
          <w:bCs/>
        </w:rPr>
        <w:t>i</w:t>
      </w:r>
    </w:p>
    <w:p w14:paraId="28800D1A" w14:textId="1C9EF034" w:rsidR="004D4889" w:rsidRDefault="00F2293C" w:rsidP="00980933">
      <w:pPr>
        <w:ind w:left="567" w:hanging="567"/>
      </w:pPr>
      <w:r w:rsidRPr="00F2293C">
        <w:rPr>
          <w:b/>
          <w:bCs/>
        </w:rPr>
        <w:t>P1.</w:t>
      </w:r>
      <w:r w:rsidR="004D4889" w:rsidRPr="00F2293C">
        <w:rPr>
          <w:b/>
          <w:bCs/>
        </w:rPr>
        <w:t>1</w:t>
      </w:r>
      <w:r w:rsidRPr="00F2293C">
        <w:rPr>
          <w:b/>
          <w:bCs/>
        </w:rPr>
        <w:t>.</w:t>
      </w:r>
      <w:r w:rsidR="009D1CDB">
        <w:tab/>
      </w:r>
      <w:r w:rsidR="004D4889">
        <w:t>Pārvērst  skait</w:t>
      </w:r>
      <w:r>
        <w:t>l</w:t>
      </w:r>
      <w:r w:rsidR="004D4889">
        <w:t xml:space="preserve">i </w:t>
      </w:r>
      <m:oMath>
        <m:sSub>
          <m:sSubPr>
            <m:ctrlPr>
              <w:rPr>
                <w:rFonts w:ascii="Cambria Math" w:hAnsi="Cambria Math"/>
                <w:i/>
              </w:rPr>
            </m:ctrlPr>
          </m:sSubPr>
          <m:e>
            <m:r>
              <w:rPr>
                <w:rFonts w:ascii="Cambria Math" w:hAnsi="Cambria Math"/>
              </w:rPr>
              <m:t>345</m:t>
            </m:r>
          </m:e>
          <m:sub>
            <m:r>
              <w:rPr>
                <w:rFonts w:ascii="Cambria Math" w:hAnsi="Cambria Math"/>
              </w:rPr>
              <m:t>(8)</m:t>
            </m:r>
          </m:sub>
        </m:sSub>
      </m:oMath>
      <w:r w:rsidR="004D4889">
        <w:t xml:space="preserve"> no oktāl</w:t>
      </w:r>
      <w:proofErr w:type="spellStart"/>
      <w:r>
        <w:t>ā</w:t>
      </w:r>
      <w:r w:rsidR="004D4889">
        <w:t>s</w:t>
      </w:r>
      <w:proofErr w:type="spellEnd"/>
      <w:r w:rsidR="004D4889">
        <w:t xml:space="preserve"> </w:t>
      </w:r>
      <w:r w:rsidR="00261704">
        <w:t xml:space="preserve">skaitīšanas </w:t>
      </w:r>
      <w:r w:rsidR="004D4889">
        <w:t>sistēmas decimālajā.</w:t>
      </w:r>
    </w:p>
    <w:p w14:paraId="538367CD" w14:textId="45EBF75A" w:rsidR="004D4889" w:rsidRDefault="00891D82" w:rsidP="00980933">
      <w:pPr>
        <w:ind w:left="567"/>
      </w:pPr>
      <w:r w:rsidRPr="00891D82">
        <w:rPr>
          <w:b/>
          <w:bCs/>
        </w:rPr>
        <w:t>Atrisinājums.</w:t>
      </w:r>
      <w:r>
        <w:t xml:space="preserve"> </w:t>
      </w:r>
      <w:proofErr w:type="spellStart"/>
      <w:r w:rsidR="004D4889">
        <w:t>Oktāl</w:t>
      </w:r>
      <w:r w:rsidR="00F2293C">
        <w:t>ā</w:t>
      </w:r>
      <w:r w:rsidR="004D4889">
        <w:t>s</w:t>
      </w:r>
      <w:proofErr w:type="spellEnd"/>
      <w:r w:rsidR="004D4889">
        <w:t xml:space="preserve"> </w:t>
      </w:r>
      <w:r w:rsidR="00261704">
        <w:t xml:space="preserve">skaitīšanas </w:t>
      </w:r>
      <w:r w:rsidR="004D4889">
        <w:t>sistēmas bāze ir skaitlis 8. Pierakst</w:t>
      </w:r>
      <w:r w:rsidR="005F0783">
        <w:t>ā</w:t>
      </w:r>
      <w:r w:rsidR="004D4889">
        <w:t>m skait</w:t>
      </w:r>
      <w:r w:rsidR="00F2293C">
        <w:t>l</w:t>
      </w:r>
      <w:r w:rsidR="004D4889">
        <w:t xml:space="preserve">i </w:t>
      </w:r>
      <m:oMath>
        <m:sSub>
          <m:sSubPr>
            <m:ctrlPr>
              <w:rPr>
                <w:rFonts w:ascii="Cambria Math" w:hAnsi="Cambria Math"/>
                <w:i/>
              </w:rPr>
            </m:ctrlPr>
          </m:sSubPr>
          <m:e>
            <m:r>
              <w:rPr>
                <w:rFonts w:ascii="Cambria Math" w:hAnsi="Cambria Math"/>
              </w:rPr>
              <m:t>345</m:t>
            </m:r>
          </m:e>
          <m:sub>
            <m:r>
              <w:rPr>
                <w:rFonts w:ascii="Cambria Math" w:hAnsi="Cambria Math"/>
              </w:rPr>
              <m:t>(8)</m:t>
            </m:r>
          </m:sub>
        </m:sSub>
      </m:oMath>
      <w:r w:rsidR="004D4889">
        <w:t xml:space="preserve"> kā ciparu virkni un aprēķinām</w:t>
      </w:r>
      <w:r w:rsidR="005F0783">
        <w:t xml:space="preserve"> iegūto summu</w:t>
      </w:r>
      <w:r w:rsidR="004D4889">
        <w:t xml:space="preserve">: </w:t>
      </w:r>
    </w:p>
    <w:p w14:paraId="7331F6A4" w14:textId="4F77F90F" w:rsidR="004D4889" w:rsidRDefault="003C2EB0" w:rsidP="00B91B9E">
      <w:pPr>
        <w:spacing w:before="120" w:after="120"/>
        <w:ind w:left="567"/>
      </w:pPr>
      <m:oMathPara>
        <m:oMath>
          <m:sSub>
            <m:sSubPr>
              <m:ctrlPr>
                <w:rPr>
                  <w:rFonts w:ascii="Cambria Math" w:hAnsi="Cambria Math"/>
                  <w:i/>
                </w:rPr>
              </m:ctrlPr>
            </m:sSubPr>
            <m:e>
              <m:r>
                <w:rPr>
                  <w:rFonts w:ascii="Cambria Math" w:hAnsi="Cambria Math"/>
                </w:rPr>
                <m:t>345</m:t>
              </m:r>
            </m:e>
            <m:sub>
              <m:r>
                <w:rPr>
                  <w:rFonts w:ascii="Cambria Math" w:hAnsi="Cambria Math"/>
                </w:rPr>
                <m:t>(8)</m:t>
              </m:r>
            </m:sub>
          </m:sSub>
          <m:r>
            <w:rPr>
              <w:rFonts w:ascii="Cambria Math" w:hAnsi="Cambria Math"/>
            </w:rPr>
            <m:t>=3∙</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8</m:t>
              </m:r>
            </m:e>
            <m:sup>
              <m:r>
                <w:rPr>
                  <w:rFonts w:ascii="Cambria Math" w:hAnsi="Cambria Math"/>
                </w:rPr>
                <m:t>1</m:t>
              </m:r>
            </m:sup>
          </m:sSup>
          <m:r>
            <w:rPr>
              <w:rFonts w:ascii="Cambria Math" w:hAnsi="Cambria Math"/>
            </w:rPr>
            <m:t>+5∙</m:t>
          </m:r>
          <m:sSup>
            <m:sSupPr>
              <m:ctrlPr>
                <w:rPr>
                  <w:rFonts w:ascii="Cambria Math" w:hAnsi="Cambria Math"/>
                  <w:i/>
                </w:rPr>
              </m:ctrlPr>
            </m:sSupPr>
            <m:e>
              <m:r>
                <w:rPr>
                  <w:rFonts w:ascii="Cambria Math" w:hAnsi="Cambria Math"/>
                </w:rPr>
                <m:t>8</m:t>
              </m:r>
            </m:e>
            <m:sup>
              <m:r>
                <w:rPr>
                  <w:rFonts w:ascii="Cambria Math" w:hAnsi="Cambria Math"/>
                </w:rPr>
                <m:t>0</m:t>
              </m:r>
            </m:sup>
          </m:sSup>
          <m:r>
            <w:rPr>
              <w:rFonts w:ascii="Cambria Math" w:hAnsi="Cambria Math"/>
            </w:rPr>
            <m:t>=3∙64+4∙8+5∙1=229.</m:t>
          </m:r>
        </m:oMath>
      </m:oMathPara>
    </w:p>
    <w:p w14:paraId="5ECFE33E" w14:textId="6D0262C5" w:rsidR="004D4889" w:rsidRDefault="004D4889" w:rsidP="00980933">
      <w:pPr>
        <w:ind w:left="567"/>
      </w:pPr>
      <w:r>
        <w:t xml:space="preserve">Tātad </w:t>
      </w:r>
      <m:oMath>
        <m:sSub>
          <m:sSubPr>
            <m:ctrlPr>
              <w:rPr>
                <w:rFonts w:ascii="Cambria Math" w:hAnsi="Cambria Math"/>
                <w:i/>
              </w:rPr>
            </m:ctrlPr>
          </m:sSubPr>
          <m:e>
            <m:r>
              <w:rPr>
                <w:rFonts w:ascii="Cambria Math" w:hAnsi="Cambria Math"/>
              </w:rPr>
              <m:t>345</m:t>
            </m:r>
          </m:e>
          <m:sub>
            <m:r>
              <w:rPr>
                <w:rFonts w:ascii="Cambria Math" w:hAnsi="Cambria Math"/>
              </w:rPr>
              <m:t>(8)</m:t>
            </m:r>
          </m:sub>
        </m:sSub>
        <m:r>
          <w:rPr>
            <w:rFonts w:ascii="Cambria Math" w:hAnsi="Cambria Math"/>
          </w:rPr>
          <m:t>=229</m:t>
        </m:r>
      </m:oMath>
      <w:r w:rsidR="005F0783">
        <w:t>.</w:t>
      </w:r>
    </w:p>
    <w:p w14:paraId="684DB07D" w14:textId="2B968DC7" w:rsidR="004D4889" w:rsidRDefault="009D1CDB" w:rsidP="00261704">
      <w:pPr>
        <w:spacing w:before="120"/>
        <w:ind w:left="567" w:hanging="567"/>
      </w:pPr>
      <w:r w:rsidRPr="009D1CDB">
        <w:rPr>
          <w:b/>
          <w:bCs/>
        </w:rPr>
        <w:t>P1.2.</w:t>
      </w:r>
      <w:r>
        <w:tab/>
      </w:r>
      <w:r w:rsidR="004D4889">
        <w:t>Pārvērst skait</w:t>
      </w:r>
      <w:r>
        <w:t>l</w:t>
      </w:r>
      <w:r w:rsidR="004D4889">
        <w:t xml:space="preserve">i </w:t>
      </w:r>
      <m:oMath>
        <m:sSub>
          <m:sSubPr>
            <m:ctrlPr>
              <w:rPr>
                <w:rFonts w:ascii="Cambria Math" w:hAnsi="Cambria Math"/>
                <w:i/>
              </w:rPr>
            </m:ctrlPr>
          </m:sSubPr>
          <m:e>
            <m:r>
              <w:rPr>
                <w:rFonts w:ascii="Cambria Math" w:hAnsi="Cambria Math"/>
              </w:rPr>
              <m:t>11001100</m:t>
            </m:r>
          </m:e>
          <m:sub>
            <m:r>
              <w:rPr>
                <w:rFonts w:ascii="Cambria Math" w:hAnsi="Cambria Math"/>
              </w:rPr>
              <m:t>(2)</m:t>
            </m:r>
          </m:sub>
        </m:sSub>
      </m:oMath>
      <w:r w:rsidR="004D4889">
        <w:t xml:space="preserve"> decimālajā</w:t>
      </w:r>
      <w:r>
        <w:t xml:space="preserve"> skaitīšanas sistēmā</w:t>
      </w:r>
      <w:r w:rsidR="004D4889">
        <w:t>.</w:t>
      </w:r>
    </w:p>
    <w:p w14:paraId="0778ABFE" w14:textId="7F831A31" w:rsidR="004D4889" w:rsidRDefault="00891D82" w:rsidP="00980933">
      <w:pPr>
        <w:ind w:left="567"/>
      </w:pPr>
      <w:r w:rsidRPr="00891D82">
        <w:rPr>
          <w:b/>
          <w:bCs/>
        </w:rPr>
        <w:t>Atrisinājums.</w:t>
      </w:r>
      <w:r>
        <w:t xml:space="preserve"> </w:t>
      </w:r>
      <w:r w:rsidR="004D4889">
        <w:t>Binār</w:t>
      </w:r>
      <w:r w:rsidR="008F613F">
        <w:t>ā</w:t>
      </w:r>
      <w:r w:rsidR="004D4889">
        <w:t xml:space="preserve">s </w:t>
      </w:r>
      <w:r w:rsidR="00261704">
        <w:t xml:space="preserve">skaitīšanas </w:t>
      </w:r>
      <w:r w:rsidR="004D4889">
        <w:t>sistēmas bāze ir skaitlis 2. Pierakst</w:t>
      </w:r>
      <w:r w:rsidR="005F0783">
        <w:t>ā</w:t>
      </w:r>
      <w:r w:rsidR="004D4889">
        <w:t xml:space="preserve">m doto skaitli kā ciparu virkni un </w:t>
      </w:r>
      <w:r w:rsidR="005F0783">
        <w:t>aprēķinām summu</w:t>
      </w:r>
      <w:r w:rsidR="004D4889">
        <w:t>:</w:t>
      </w:r>
    </w:p>
    <w:p w14:paraId="688B353F" w14:textId="2854C89D" w:rsidR="009D1CDB" w:rsidRPr="009D1CDB" w:rsidRDefault="003C2EB0" w:rsidP="00B91B9E">
      <w:pPr>
        <w:spacing w:before="120" w:after="120"/>
        <w:ind w:left="567"/>
      </w:pPr>
      <m:oMathPara>
        <m:oMath>
          <m:sSub>
            <m:sSubPr>
              <m:ctrlPr>
                <w:rPr>
                  <w:rFonts w:ascii="Cambria Math" w:hAnsi="Cambria Math"/>
                  <w:i/>
                </w:rPr>
              </m:ctrlPr>
            </m:sSubPr>
            <m:e>
              <m:r>
                <w:rPr>
                  <w:rFonts w:ascii="Cambria Math" w:hAnsi="Cambria Math"/>
                </w:rPr>
                <m:t>11001100</m:t>
              </m:r>
            </m:e>
            <m:sub>
              <m:r>
                <w:rPr>
                  <w:rFonts w:ascii="Cambria Math" w:hAnsi="Cambria Math"/>
                </w:rPr>
                <m:t>(2)</m:t>
              </m:r>
            </m:sub>
          </m:sSub>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oMath>
      </m:oMathPara>
    </w:p>
    <w:p w14:paraId="3B6AD710" w14:textId="377D8238" w:rsidR="004D4889" w:rsidRDefault="009D1CDB" w:rsidP="00B91B9E">
      <w:pPr>
        <w:spacing w:before="120" w:after="120"/>
        <w:ind w:left="567"/>
      </w:pPr>
      <m:oMathPara>
        <m:oMath>
          <m:r>
            <w:rPr>
              <w:rFonts w:ascii="Cambria Math" w:hAnsi="Cambria Math"/>
            </w:rPr>
            <m:t>=1∙128+1∙64+0∙32+0∙16+1∙8+1∙4+0∙2 +0∙1=</m:t>
          </m:r>
          <m:sSub>
            <m:sSubPr>
              <m:ctrlPr>
                <w:rPr>
                  <w:rFonts w:ascii="Cambria Math" w:hAnsi="Cambria Math"/>
                  <w:i/>
                </w:rPr>
              </m:ctrlPr>
            </m:sSubPr>
            <m:e>
              <m:r>
                <w:rPr>
                  <w:rFonts w:ascii="Cambria Math" w:hAnsi="Cambria Math"/>
                </w:rPr>
                <m:t>204</m:t>
              </m:r>
            </m:e>
            <m:sub>
              <m:d>
                <m:dPr>
                  <m:ctrlPr>
                    <w:rPr>
                      <w:rFonts w:ascii="Cambria Math" w:hAnsi="Cambria Math"/>
                      <w:i/>
                    </w:rPr>
                  </m:ctrlPr>
                </m:dPr>
                <m:e>
                  <m:r>
                    <w:rPr>
                      <w:rFonts w:ascii="Cambria Math" w:hAnsi="Cambria Math"/>
                    </w:rPr>
                    <m:t>10</m:t>
                  </m:r>
                </m:e>
              </m:d>
            </m:sub>
          </m:sSub>
          <m:r>
            <w:rPr>
              <w:rFonts w:ascii="Cambria Math" w:hAnsi="Cambria Math"/>
            </w:rPr>
            <m:t>.</m:t>
          </m:r>
        </m:oMath>
      </m:oMathPara>
    </w:p>
    <w:p w14:paraId="0CC9459A" w14:textId="31B667FA" w:rsidR="004D4889" w:rsidRDefault="004D4889" w:rsidP="00980933">
      <w:pPr>
        <w:ind w:left="567"/>
      </w:pPr>
      <w:r>
        <w:t xml:space="preserve">Tātad </w:t>
      </w:r>
      <m:oMath>
        <m:sSub>
          <m:sSubPr>
            <m:ctrlPr>
              <w:rPr>
                <w:rFonts w:ascii="Cambria Math" w:hAnsi="Cambria Math"/>
                <w:i/>
              </w:rPr>
            </m:ctrlPr>
          </m:sSubPr>
          <m:e>
            <m:r>
              <w:rPr>
                <w:rFonts w:ascii="Cambria Math" w:hAnsi="Cambria Math"/>
              </w:rPr>
              <m:t>11001100</m:t>
            </m:r>
          </m:e>
          <m:sub>
            <m:r>
              <w:rPr>
                <w:rFonts w:ascii="Cambria Math" w:hAnsi="Cambria Math"/>
              </w:rPr>
              <m:t>(2)</m:t>
            </m:r>
          </m:sub>
        </m:sSub>
        <m:r>
          <w:rPr>
            <w:rFonts w:ascii="Cambria Math" w:hAnsi="Cambria Math"/>
          </w:rPr>
          <m:t>=204</m:t>
        </m:r>
      </m:oMath>
      <w:r w:rsidR="009D1CDB">
        <w:t>.</w:t>
      </w:r>
    </w:p>
    <w:p w14:paraId="207FCEAF" w14:textId="0A5A48BA" w:rsidR="004D4889" w:rsidRDefault="009D1CDB" w:rsidP="00261704">
      <w:pPr>
        <w:spacing w:before="120"/>
        <w:ind w:left="567" w:hanging="567"/>
      </w:pPr>
      <w:r w:rsidRPr="009D1CDB">
        <w:rPr>
          <w:b/>
          <w:bCs/>
        </w:rPr>
        <w:lastRenderedPageBreak/>
        <w:t>P1.3.</w:t>
      </w:r>
      <w:r>
        <w:tab/>
      </w:r>
      <w:r w:rsidR="004D4889">
        <w:t>Pārvērst skait</w:t>
      </w:r>
      <w:r>
        <w:t>l</w:t>
      </w:r>
      <w:r w:rsidR="004D4889">
        <w:t xml:space="preserve">i </w:t>
      </w:r>
      <m:oMath>
        <m:r>
          <w:rPr>
            <w:rFonts w:ascii="Cambria Math" w:hAnsi="Cambria Math"/>
          </w:rPr>
          <m:t>1AB</m:t>
        </m:r>
      </m:oMath>
      <w:r w:rsidR="004D4889">
        <w:t xml:space="preserve"> no heksadecimāl</w:t>
      </w:r>
      <w:r w:rsidR="008F613F">
        <w:t>ā</w:t>
      </w:r>
      <w:r w:rsidR="004D4889">
        <w:t xml:space="preserve">s </w:t>
      </w:r>
      <w:r>
        <w:t xml:space="preserve">skaitīšanas </w:t>
      </w:r>
      <w:r w:rsidR="004D4889">
        <w:t>sistēmas decimālajā.</w:t>
      </w:r>
    </w:p>
    <w:p w14:paraId="47CA1E8F" w14:textId="27705D9B" w:rsidR="009D1CDB" w:rsidRPr="00891D82" w:rsidRDefault="00891D82" w:rsidP="00980933">
      <w:pPr>
        <w:ind w:left="567"/>
        <w:rPr>
          <w:i/>
          <w:iCs/>
          <w:color w:val="7F7F7F" w:themeColor="text1" w:themeTint="80"/>
        </w:rPr>
      </w:pPr>
      <w:r w:rsidRPr="00891D82">
        <w:rPr>
          <w:i/>
          <w:iCs/>
          <w:color w:val="7F7F7F" w:themeColor="text1" w:themeTint="80"/>
        </w:rPr>
        <w:t>Var uzdot skolēniem pašiem noskaidrot, kas ir heksadecimālā skaitīšanas sistēma.</w:t>
      </w:r>
    </w:p>
    <w:p w14:paraId="6228C9B8" w14:textId="2684D505" w:rsidR="004D4889" w:rsidRDefault="00891D82" w:rsidP="00980933">
      <w:pPr>
        <w:ind w:left="567"/>
      </w:pPr>
      <w:r w:rsidRPr="00891D82">
        <w:rPr>
          <w:b/>
          <w:bCs/>
        </w:rPr>
        <w:t>Atrisinājums.</w:t>
      </w:r>
      <w:r>
        <w:t xml:space="preserve"> </w:t>
      </w:r>
      <w:r w:rsidR="004D4889">
        <w:t xml:space="preserve">Heksadecimālas </w:t>
      </w:r>
      <w:r w:rsidR="00261704">
        <w:t xml:space="preserve">skaitīšanas </w:t>
      </w:r>
      <w:r w:rsidR="004D4889">
        <w:t>sistēmas bāze ir skaitlis 16. Lai pierakstītu doto skait</w:t>
      </w:r>
      <w:r>
        <w:t>l</w:t>
      </w:r>
      <w:r w:rsidR="004D4889">
        <w:t xml:space="preserve">i kā ciparu virkni burtus </w:t>
      </w:r>
      <m:oMath>
        <m:r>
          <w:rPr>
            <w:rFonts w:ascii="Cambria Math" w:hAnsi="Cambria Math"/>
          </w:rPr>
          <m:t>A</m:t>
        </m:r>
      </m:oMath>
      <w:r w:rsidR="004D4889">
        <w:t xml:space="preserve"> un </w:t>
      </w:r>
      <m:oMath>
        <m:r>
          <w:rPr>
            <w:rFonts w:ascii="Cambria Math" w:hAnsi="Cambria Math"/>
          </w:rPr>
          <m:t>B</m:t>
        </m:r>
      </m:oMath>
      <w:r w:rsidR="004D4889">
        <w:t xml:space="preserve"> ir jāaizvieto </w:t>
      </w:r>
      <w:r w:rsidR="00FA3816">
        <w:t xml:space="preserve">atbilstoši </w:t>
      </w:r>
      <w:r w:rsidR="004D4889">
        <w:t>ar skaitļiem 10 un 11</w:t>
      </w:r>
      <w:r w:rsidR="00FA3816">
        <w:t>:</w:t>
      </w:r>
    </w:p>
    <w:p w14:paraId="51CF6FE2" w14:textId="1C2937DB" w:rsidR="004D4889" w:rsidRDefault="00980933" w:rsidP="00B91B9E">
      <w:pPr>
        <w:spacing w:before="120" w:after="120"/>
        <w:ind w:left="567"/>
      </w:pPr>
      <m:oMathPara>
        <m:oMath>
          <m:r>
            <w:rPr>
              <w:rFonts w:ascii="Cambria Math" w:hAnsi="Cambria Math"/>
            </w:rPr>
            <m:t>1A</m:t>
          </m:r>
          <m:sSub>
            <m:sSubPr>
              <m:ctrlPr>
                <w:rPr>
                  <w:rFonts w:ascii="Cambria Math" w:hAnsi="Cambria Math"/>
                  <w:i/>
                </w:rPr>
              </m:ctrlPr>
            </m:sSubPr>
            <m:e>
              <m:r>
                <w:rPr>
                  <w:rFonts w:ascii="Cambria Math" w:hAnsi="Cambria Math"/>
                </w:rPr>
                <m:t>B</m:t>
              </m:r>
            </m:e>
            <m:sub>
              <m:r>
                <w:rPr>
                  <w:rFonts w:ascii="Cambria Math" w:hAnsi="Cambria Math"/>
                </w:rPr>
                <m:t>(16)</m:t>
              </m:r>
            </m:sub>
          </m:sSub>
          <m:r>
            <w:rPr>
              <w:rFonts w:ascii="Cambria Math" w:hAnsi="Cambria Math"/>
            </w:rPr>
            <m:t>=1∙</m:t>
          </m:r>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16</m:t>
              </m:r>
            </m:e>
            <m:sup>
              <m:r>
                <w:rPr>
                  <w:rFonts w:ascii="Cambria Math" w:hAnsi="Cambria Math"/>
                </w:rPr>
                <m:t>1</m:t>
              </m:r>
            </m:sup>
          </m:sSup>
          <m:r>
            <w:rPr>
              <w:rFonts w:ascii="Cambria Math" w:hAnsi="Cambria Math"/>
            </w:rPr>
            <m:t>+11∙</m:t>
          </m:r>
          <m:sSup>
            <m:sSupPr>
              <m:ctrlPr>
                <w:rPr>
                  <w:rFonts w:ascii="Cambria Math" w:hAnsi="Cambria Math"/>
                  <w:i/>
                </w:rPr>
              </m:ctrlPr>
            </m:sSupPr>
            <m:e>
              <m:r>
                <w:rPr>
                  <w:rFonts w:ascii="Cambria Math" w:hAnsi="Cambria Math"/>
                </w:rPr>
                <m:t>16</m:t>
              </m:r>
            </m:e>
            <m:sup>
              <m:r>
                <w:rPr>
                  <w:rFonts w:ascii="Cambria Math" w:hAnsi="Cambria Math"/>
                </w:rPr>
                <m:t>0</m:t>
              </m:r>
            </m:sup>
          </m:sSup>
          <m:r>
            <w:rPr>
              <w:rFonts w:ascii="Cambria Math" w:hAnsi="Cambria Math"/>
            </w:rPr>
            <m:t>=256+160+11=427.</m:t>
          </m:r>
        </m:oMath>
      </m:oMathPara>
    </w:p>
    <w:p w14:paraId="21D6C3DE" w14:textId="77240BA0" w:rsidR="004D4889" w:rsidRDefault="004D4889" w:rsidP="00980933">
      <w:pPr>
        <w:ind w:left="567"/>
      </w:pPr>
      <w:r>
        <w:t xml:space="preserve">Tātad </w:t>
      </w:r>
      <m:oMath>
        <m:r>
          <w:rPr>
            <w:rFonts w:ascii="Cambria Math" w:hAnsi="Cambria Math"/>
          </w:rPr>
          <m:t>1A</m:t>
        </m:r>
        <m:sSub>
          <m:sSubPr>
            <m:ctrlPr>
              <w:rPr>
                <w:rFonts w:ascii="Cambria Math" w:hAnsi="Cambria Math"/>
                <w:i/>
              </w:rPr>
            </m:ctrlPr>
          </m:sSubPr>
          <m:e>
            <m:r>
              <w:rPr>
                <w:rFonts w:ascii="Cambria Math" w:hAnsi="Cambria Math"/>
              </w:rPr>
              <m:t>B</m:t>
            </m:r>
          </m:e>
          <m:sub>
            <m:r>
              <w:rPr>
                <w:rFonts w:ascii="Cambria Math" w:hAnsi="Cambria Math"/>
              </w:rPr>
              <m:t>(16)</m:t>
            </m:r>
          </m:sub>
        </m:sSub>
        <m:r>
          <w:rPr>
            <w:rFonts w:ascii="Cambria Math" w:hAnsi="Cambria Math"/>
          </w:rPr>
          <m:t>=427</m:t>
        </m:r>
      </m:oMath>
      <w:r w:rsidR="00980933">
        <w:t>.</w:t>
      </w:r>
    </w:p>
    <w:p w14:paraId="73035331" w14:textId="18011D6E" w:rsidR="00D6690C" w:rsidRDefault="001F144B" w:rsidP="00140765">
      <w:pPr>
        <w:pStyle w:val="Virsraksts2"/>
      </w:pPr>
      <w:bookmarkStart w:id="9" w:name="_Toc81249213"/>
      <w:r>
        <w:t>1.</w:t>
      </w:r>
      <w:r w:rsidR="003540D1">
        <w:t>2</w:t>
      </w:r>
      <w:r>
        <w:t xml:space="preserve">. </w:t>
      </w:r>
      <w:r w:rsidR="00D6690C">
        <w:t>Skaitļa pārvēršana no decimālās skaitīšanas sistēmas kādā citā skaitīšanas sistēmā</w:t>
      </w:r>
      <w:bookmarkEnd w:id="9"/>
    </w:p>
    <w:p w14:paraId="40655B95" w14:textId="32FB47D1" w:rsidR="004D4889" w:rsidRDefault="000D587D" w:rsidP="006201A4">
      <w:r>
        <w:t>Apskatīsim piemēru, kā decimālās skaitīšanas sistēmas skaitli 127 pārveidot binārajā pierakstā.</w:t>
      </w:r>
    </w:p>
    <w:p w14:paraId="6CFEF87C" w14:textId="6B7BC531" w:rsidR="000D587D" w:rsidRDefault="000D587D" w:rsidP="006201A4">
      <w:r>
        <w:t>Mērķis ir skaitli 127 pierakstīt formā:</w:t>
      </w:r>
    </w:p>
    <w:p w14:paraId="2FB115CA" w14:textId="49DB0C1B" w:rsidR="000D587D" w:rsidRPr="008F613F" w:rsidRDefault="003C2EB0" w:rsidP="00B91B9E">
      <w:pPr>
        <w:spacing w:before="120" w:after="12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oMath>
      </m:oMathPara>
    </w:p>
    <w:p w14:paraId="736C441E" w14:textId="6B94CD82" w:rsidR="008F613F" w:rsidRPr="000D587D" w:rsidRDefault="008F613F" w:rsidP="008F613F">
      <w:pPr>
        <w:spacing w:before="120"/>
      </w:pPr>
      <w:r>
        <w:t xml:space="preserve">kur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∈{0;1}</m:t>
        </m:r>
      </m:oMath>
      <w:r>
        <w:t>.</w:t>
      </w:r>
    </w:p>
    <w:p w14:paraId="7AED8F7C" w14:textId="251DD056" w:rsidR="000D587D" w:rsidRDefault="000D587D" w:rsidP="006201A4">
      <w:r>
        <w:t xml:space="preserve">Tādā gadījumā skaitļa 127 binārais pieraksts būs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e>
        </m:acc>
      </m:oMath>
      <w:r>
        <w:t xml:space="preserve">, kur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∈{0;1}</m:t>
        </m:r>
      </m:oMath>
      <w:r>
        <w:t>.</w:t>
      </w:r>
    </w:p>
    <w:p w14:paraId="36AEAE4C" w14:textId="1C65506D" w:rsidR="006441B8" w:rsidRDefault="00D71394" w:rsidP="006201A4">
      <w:r>
        <w:t>Dalot skaitli 127 ar 2, iegūstam dalījumu 63 un atlikumu 1:</w:t>
      </w:r>
    </w:p>
    <w:p w14:paraId="75CB32B2" w14:textId="087FA15E" w:rsidR="00D71394" w:rsidRPr="00D71394" w:rsidRDefault="00D71394" w:rsidP="006201A4">
      <m:oMathPara>
        <m:oMath>
          <m:r>
            <w:rPr>
              <w:rFonts w:ascii="Cambria Math" w:hAnsi="Cambria Math"/>
            </w:rPr>
            <m:t>127=63∙2+</m:t>
          </m:r>
          <m:r>
            <w:rPr>
              <w:rFonts w:ascii="Cambria Math" w:hAnsi="Cambria Math"/>
              <w:color w:val="C00000"/>
            </w:rPr>
            <m:t>1</m:t>
          </m:r>
          <m:r>
            <w:rPr>
              <w:rFonts w:ascii="Cambria Math" w:hAnsi="Cambria Math"/>
            </w:rPr>
            <m:t>.</m:t>
          </m:r>
        </m:oMath>
      </m:oMathPara>
    </w:p>
    <w:p w14:paraId="235E56D0" w14:textId="3B4B2B1F" w:rsidR="00D71394" w:rsidRDefault="00696BE8" w:rsidP="006201A4">
      <w:r>
        <w:t>Pēc tam</w:t>
      </w:r>
      <w:r w:rsidR="00D71394">
        <w:t>, dalījumu 63 dalot ar 2, iegūstam dalījumu 31 un atlikumu 1:</w:t>
      </w:r>
    </w:p>
    <w:p w14:paraId="58973C61" w14:textId="73A52968" w:rsidR="00D71394" w:rsidRPr="00D71394" w:rsidRDefault="00D71394" w:rsidP="006201A4">
      <m:oMathPara>
        <m:oMath>
          <m:r>
            <w:rPr>
              <w:rFonts w:ascii="Cambria Math" w:hAnsi="Cambria Math"/>
            </w:rPr>
            <m:t>63=31∙2+</m:t>
          </m:r>
          <m:r>
            <w:rPr>
              <w:rFonts w:ascii="Cambria Math" w:hAnsi="Cambria Math"/>
              <w:color w:val="0070C0"/>
            </w:rPr>
            <m:t>1</m:t>
          </m:r>
          <m:r>
            <w:rPr>
              <w:rFonts w:ascii="Cambria Math" w:hAnsi="Cambria Math"/>
            </w:rPr>
            <m:t>.</m:t>
          </m:r>
        </m:oMath>
      </m:oMathPara>
    </w:p>
    <w:p w14:paraId="22327AB0" w14:textId="5E21DAA8" w:rsidR="00D71394" w:rsidRDefault="00D71394" w:rsidP="006201A4">
      <w:r>
        <w:t>Turpinām dalīt iegūtos dalījumus</w:t>
      </w:r>
      <w:r w:rsidR="008F613F">
        <w:t xml:space="preserve"> ar 2</w:t>
      </w:r>
      <w:r>
        <w:t xml:space="preserve"> tik ilgi, kamēr iegūstam dalījumu</w:t>
      </w:r>
      <w:r w:rsidR="00C23305">
        <w:t xml:space="preserve"> 0</w:t>
      </w:r>
      <w:r>
        <w:t>:</w:t>
      </w:r>
    </w:p>
    <w:p w14:paraId="5E8DECF4" w14:textId="0254411B" w:rsidR="00D71394" w:rsidRPr="00D71394" w:rsidRDefault="00D71394" w:rsidP="00BA1FEC">
      <w:pPr>
        <w:pStyle w:val="Sarakstarindkopa"/>
        <w:numPr>
          <w:ilvl w:val="0"/>
          <w:numId w:val="47"/>
        </w:numPr>
        <w:ind w:left="567" w:hanging="283"/>
      </w:pPr>
      <m:oMath>
        <m:r>
          <w:rPr>
            <w:rFonts w:ascii="Cambria Math" w:hAnsi="Cambria Math"/>
          </w:rPr>
          <m:t>31=15∙2+</m:t>
        </m:r>
        <m:r>
          <w:rPr>
            <w:rFonts w:ascii="Cambria Math" w:hAnsi="Cambria Math"/>
            <w:color w:val="00B050"/>
          </w:rPr>
          <m:t>1</m:t>
        </m:r>
      </m:oMath>
      <w:r>
        <w:t>;</w:t>
      </w:r>
    </w:p>
    <w:p w14:paraId="22A75EE8" w14:textId="755250AB" w:rsidR="00D71394" w:rsidRPr="00D71394" w:rsidRDefault="00D71394" w:rsidP="00BA1FEC">
      <w:pPr>
        <w:pStyle w:val="Sarakstarindkopa"/>
        <w:numPr>
          <w:ilvl w:val="0"/>
          <w:numId w:val="47"/>
        </w:numPr>
        <w:ind w:left="567" w:hanging="283"/>
      </w:pPr>
      <m:oMath>
        <m:r>
          <w:rPr>
            <w:rFonts w:ascii="Cambria Math" w:hAnsi="Cambria Math"/>
          </w:rPr>
          <m:t>15=7∙2+</m:t>
        </m:r>
        <m:r>
          <w:rPr>
            <w:rFonts w:ascii="Cambria Math" w:hAnsi="Cambria Math"/>
            <w:color w:val="7030A0"/>
          </w:rPr>
          <m:t>1</m:t>
        </m:r>
      </m:oMath>
      <w:r>
        <w:t>;</w:t>
      </w:r>
    </w:p>
    <w:p w14:paraId="2986BB50" w14:textId="71EDA23D" w:rsidR="00D71394" w:rsidRPr="00D71394" w:rsidRDefault="00D71394" w:rsidP="00BA1FEC">
      <w:pPr>
        <w:pStyle w:val="Sarakstarindkopa"/>
        <w:numPr>
          <w:ilvl w:val="0"/>
          <w:numId w:val="47"/>
        </w:numPr>
        <w:ind w:left="567" w:hanging="283"/>
      </w:pPr>
      <m:oMath>
        <m:r>
          <w:rPr>
            <w:rFonts w:ascii="Cambria Math" w:hAnsi="Cambria Math"/>
          </w:rPr>
          <m:t>7=3∙2+</m:t>
        </m:r>
        <m:r>
          <w:rPr>
            <w:rFonts w:ascii="Cambria Math" w:hAnsi="Cambria Math"/>
            <w:color w:val="BF8F00" w:themeColor="accent4" w:themeShade="BF"/>
          </w:rPr>
          <m:t>1</m:t>
        </m:r>
      </m:oMath>
      <w:r>
        <w:t>;</w:t>
      </w:r>
    </w:p>
    <w:p w14:paraId="7EA92D5F" w14:textId="1FA81DA6" w:rsidR="00D71394" w:rsidRDefault="00D71394" w:rsidP="00BA1FEC">
      <w:pPr>
        <w:pStyle w:val="Sarakstarindkopa"/>
        <w:numPr>
          <w:ilvl w:val="0"/>
          <w:numId w:val="47"/>
        </w:numPr>
        <w:ind w:left="567" w:hanging="283"/>
      </w:pPr>
      <m:oMath>
        <m:r>
          <w:rPr>
            <w:rFonts w:ascii="Cambria Math" w:hAnsi="Cambria Math"/>
          </w:rPr>
          <m:t>3=1∙2+</m:t>
        </m:r>
        <m:r>
          <w:rPr>
            <w:rFonts w:ascii="Cambria Math" w:hAnsi="Cambria Math"/>
            <w:color w:val="FF0000"/>
          </w:rPr>
          <m:t>1</m:t>
        </m:r>
      </m:oMath>
      <w:r w:rsidR="00C23305">
        <w:t>;</w:t>
      </w:r>
    </w:p>
    <w:p w14:paraId="0F861CEF" w14:textId="43ED69F3" w:rsidR="00C23305" w:rsidRDefault="00C23305" w:rsidP="00BA1FEC">
      <w:pPr>
        <w:pStyle w:val="Sarakstarindkopa"/>
        <w:numPr>
          <w:ilvl w:val="0"/>
          <w:numId w:val="47"/>
        </w:numPr>
        <w:ind w:left="567" w:hanging="283"/>
      </w:pPr>
      <m:oMath>
        <m:r>
          <w:rPr>
            <w:rFonts w:ascii="Cambria Math" w:hAnsi="Cambria Math"/>
          </w:rPr>
          <m:t>1=0∙2+</m:t>
        </m:r>
        <m:r>
          <w:rPr>
            <w:rFonts w:ascii="Cambria Math" w:hAnsi="Cambria Math"/>
            <w:color w:val="7F7F7F" w:themeColor="text1" w:themeTint="80"/>
          </w:rPr>
          <m:t>1</m:t>
        </m:r>
      </m:oMath>
      <w:r w:rsidRPr="00C23305">
        <w:t>.</w:t>
      </w:r>
    </w:p>
    <w:p w14:paraId="4C647B68" w14:textId="7B2B9ED5" w:rsidR="00D71394" w:rsidRDefault="00D71394" w:rsidP="006201A4">
      <w:r>
        <w:t xml:space="preserve">Iegūtās vienādības izmantojam, lai pārveidotu skaitli 127 </w:t>
      </w:r>
      <w:r w:rsidR="008F613F">
        <w:t>par</w:t>
      </w:r>
      <w:r>
        <w:t xml:space="preserve"> tādu reizinājumu summu, kuros viens no reizinātājiem ir divnieka pakāpe</w:t>
      </w:r>
      <w:r w:rsidR="008F613F">
        <w:t xml:space="preserve"> un otrs reizinātājs ir 0 vai 1</w:t>
      </w:r>
      <w:r>
        <w:t>:</w:t>
      </w:r>
    </w:p>
    <w:p w14:paraId="721A04C1" w14:textId="2A947059" w:rsidR="00D71394" w:rsidRPr="00D71394" w:rsidRDefault="00D71394" w:rsidP="00B91B9E">
      <w:pPr>
        <w:spacing w:before="120" w:after="120"/>
      </w:pPr>
      <m:oMathPara>
        <m:oMath>
          <m:r>
            <w:rPr>
              <w:rFonts w:ascii="Cambria Math" w:hAnsi="Cambria Math"/>
            </w:rPr>
            <m:t>127=63∙2+</m:t>
          </m:r>
          <m:r>
            <w:rPr>
              <w:rFonts w:ascii="Cambria Math" w:hAnsi="Cambria Math"/>
              <w:color w:val="C00000"/>
            </w:rPr>
            <m:t>1</m:t>
          </m:r>
          <m:r>
            <w:rPr>
              <w:rFonts w:ascii="Cambria Math" w:hAnsi="Cambria Math"/>
            </w:rPr>
            <m:t>=</m:t>
          </m:r>
          <m:d>
            <m:dPr>
              <m:ctrlPr>
                <w:rPr>
                  <w:rFonts w:ascii="Cambria Math" w:hAnsi="Cambria Math"/>
                  <w:i/>
                </w:rPr>
              </m:ctrlPr>
            </m:dPr>
            <m:e>
              <m:r>
                <w:rPr>
                  <w:rFonts w:ascii="Cambria Math" w:hAnsi="Cambria Math"/>
                </w:rPr>
                <m:t>31∙2+</m:t>
              </m:r>
              <m:r>
                <w:rPr>
                  <w:rFonts w:ascii="Cambria Math" w:hAnsi="Cambria Math"/>
                  <w:color w:val="0070C0"/>
                </w:rPr>
                <m:t>1</m:t>
              </m:r>
            </m:e>
          </m:d>
          <m:r>
            <w:rPr>
              <w:rFonts w:ascii="Cambria Math" w:hAnsi="Cambria Math"/>
            </w:rPr>
            <m:t>∙2+</m:t>
          </m:r>
          <m:r>
            <w:rPr>
              <w:rFonts w:ascii="Cambria Math" w:hAnsi="Cambria Math"/>
              <w:color w:val="C00000"/>
            </w:rPr>
            <m:t>1</m:t>
          </m:r>
          <m:r>
            <w:rPr>
              <w:rFonts w:ascii="Cambria Math" w:hAnsi="Cambria Math"/>
            </w:rPr>
            <m:t>=31∙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m:t>
          </m:r>
          <m:d>
            <m:dPr>
              <m:ctrlPr>
                <w:rPr>
                  <w:rFonts w:ascii="Cambria Math" w:hAnsi="Cambria Math"/>
                  <w:i/>
                </w:rPr>
              </m:ctrlPr>
            </m:dPr>
            <m:e>
              <m:r>
                <w:rPr>
                  <w:rFonts w:ascii="Cambria Math" w:hAnsi="Cambria Math"/>
                </w:rPr>
                <m:t>15∙2+</m:t>
              </m:r>
              <m:r>
                <w:rPr>
                  <w:rFonts w:ascii="Cambria Math" w:hAnsi="Cambria Math"/>
                  <w:color w:val="00B050"/>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m:t>
          </m:r>
        </m:oMath>
      </m:oMathPara>
    </w:p>
    <w:p w14:paraId="1BA6D4EF" w14:textId="2C65CB83" w:rsidR="00D71394" w:rsidRDefault="00D71394" w:rsidP="00B91B9E">
      <w:pPr>
        <w:spacing w:before="120" w:after="120"/>
      </w:pPr>
      <m:oMathPara>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color w:val="00B05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=(7∙2+</m:t>
          </m:r>
          <m:r>
            <w:rPr>
              <w:rFonts w:ascii="Cambria Math" w:hAnsi="Cambria Math"/>
              <w:color w:val="7030A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color w:val="00B05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m:t>
          </m:r>
        </m:oMath>
      </m:oMathPara>
    </w:p>
    <w:p w14:paraId="690E59F2" w14:textId="20630881" w:rsidR="004D4889" w:rsidRPr="00BC00CC" w:rsidRDefault="00D71394" w:rsidP="00B91B9E">
      <w:pPr>
        <w:spacing w:before="120" w:after="120"/>
      </w:pPr>
      <m:oMathPara>
        <m:oMath>
          <m:r>
            <w:rPr>
              <w:rFonts w:ascii="Cambria Math" w:hAnsi="Cambria Math"/>
            </w:rPr>
            <m:t>=7∙</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r>
            <w:rPr>
              <w:rFonts w:ascii="Cambria Math" w:hAnsi="Cambria Math"/>
              <w:color w:val="7030A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color w:val="00B05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=(3∙2+</m:t>
          </m:r>
          <m:r>
            <w:rPr>
              <w:rFonts w:ascii="Cambria Math" w:hAnsi="Cambria Math"/>
              <w:color w:val="BF8F00" w:themeColor="accent4" w:themeShade="BF"/>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r>
            <w:rPr>
              <w:rFonts w:ascii="Cambria Math" w:hAnsi="Cambria Math"/>
              <w:color w:val="7030A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color w:val="00B05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m:t>
          </m:r>
        </m:oMath>
      </m:oMathPara>
    </w:p>
    <w:p w14:paraId="124A095E" w14:textId="370BA94E" w:rsidR="00BC00CC" w:rsidRPr="00BC00CC" w:rsidRDefault="00BC00CC" w:rsidP="00B91B9E">
      <w:pPr>
        <w:spacing w:before="120" w:after="120"/>
      </w:pPr>
      <m:oMathPara>
        <m:oMath>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color w:val="BF8F00" w:themeColor="accent4" w:themeShade="BF"/>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r>
            <w:rPr>
              <w:rFonts w:ascii="Cambria Math" w:hAnsi="Cambria Math"/>
              <w:color w:val="7030A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color w:val="00B05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color w:val="FF0000"/>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color w:val="BF8F00" w:themeColor="accent4" w:themeShade="BF"/>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r>
            <w:rPr>
              <w:rFonts w:ascii="Cambria Math" w:hAnsi="Cambria Math"/>
              <w:color w:val="7030A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color w:val="00B05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m:t>
          </m:r>
        </m:oMath>
      </m:oMathPara>
    </w:p>
    <w:p w14:paraId="556ADD31" w14:textId="10A2E9A2" w:rsidR="00BC00CC" w:rsidRPr="00BC00CC" w:rsidRDefault="00BC00CC" w:rsidP="00B91B9E">
      <w:pPr>
        <w:spacing w:before="120" w:after="120"/>
      </w:pPr>
      <m:oMathPara>
        <m:oMath>
          <m:r>
            <w:rPr>
              <w:rFonts w:ascii="Cambria Math" w:hAnsi="Cambria Math"/>
            </w:rPr>
            <m:t>=</m:t>
          </m:r>
          <m:r>
            <w:rPr>
              <w:rFonts w:ascii="Cambria Math" w:hAnsi="Cambria Math"/>
              <w:color w:val="7F7F7F" w:themeColor="text1" w:themeTint="8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m:t>
          </m:r>
          <m:r>
            <w:rPr>
              <w:rFonts w:ascii="Cambria Math" w:hAnsi="Cambria Math"/>
              <w:color w:val="FF000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color w:val="BF8F00" w:themeColor="accent4" w:themeShade="BF"/>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r>
            <w:rPr>
              <w:rFonts w:ascii="Cambria Math" w:hAnsi="Cambria Math"/>
              <w:color w:val="7030A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color w:val="00B050"/>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color w:val="0070C0"/>
            </w:rPr>
            <m:t>1</m:t>
          </m:r>
          <m:r>
            <w:rPr>
              <w:rFonts w:ascii="Cambria Math" w:hAnsi="Cambria Math"/>
            </w:rPr>
            <m:t>∙2+</m:t>
          </m:r>
          <m:r>
            <w:rPr>
              <w:rFonts w:ascii="Cambria Math" w:hAnsi="Cambria Math"/>
              <w:color w:val="C00000"/>
            </w:rPr>
            <m:t>1</m:t>
          </m:r>
          <m:r>
            <w:rPr>
              <w:rFonts w:ascii="Cambria Math" w:hAnsi="Cambria Math"/>
            </w:rPr>
            <m:t>.</m:t>
          </m:r>
        </m:oMath>
      </m:oMathPara>
    </w:p>
    <w:p w14:paraId="54E9B8E0" w14:textId="7D6EE6AC" w:rsidR="00BC00CC" w:rsidRDefault="00BC00CC" w:rsidP="006201A4">
      <w:r>
        <w:t xml:space="preserve">Līdz ar to esam ieguvuši, ka </w:t>
      </w:r>
      <m:oMath>
        <m:r>
          <w:rPr>
            <w:rFonts w:ascii="Cambria Math" w:hAnsi="Cambria Math"/>
          </w:rPr>
          <m:t>127=</m:t>
        </m:r>
        <m:sSub>
          <m:sSubPr>
            <m:ctrlPr>
              <w:rPr>
                <w:rFonts w:ascii="Cambria Math" w:hAnsi="Cambria Math"/>
                <w:i/>
              </w:rPr>
            </m:ctrlPr>
          </m:sSubPr>
          <m:e>
            <m:r>
              <w:rPr>
                <w:rFonts w:ascii="Cambria Math" w:hAnsi="Cambria Math"/>
              </w:rPr>
              <m:t>1111111</m:t>
            </m:r>
          </m:e>
          <m:sub>
            <m:r>
              <w:rPr>
                <w:rFonts w:ascii="Cambria Math" w:hAnsi="Cambria Math"/>
              </w:rPr>
              <m:t>(2)</m:t>
            </m:r>
          </m:sub>
        </m:sSub>
      </m:oMath>
      <w:r w:rsidRPr="00BC00CC">
        <w:t>.</w:t>
      </w:r>
    </w:p>
    <w:p w14:paraId="33C534EC" w14:textId="4AA762E6" w:rsidR="00BC00CC" w:rsidRDefault="00B87932" w:rsidP="00C23305">
      <w:pPr>
        <w:spacing w:before="120"/>
      </w:pPr>
      <w:r>
        <w:t xml:space="preserve">Bieži skaitļu pārveidošanu veic īsāk, </w:t>
      </w:r>
      <w:r w:rsidR="00654216">
        <w:t>ievērojot</w:t>
      </w:r>
      <w:r>
        <w:t>, ka dotā skaitļa 127 pierakstā jaunajā skaitīšanas sistēmā cipari parāda atlikumus, ko iegūst, vispirms dalot doto skaitli un pēc tam dalot iegūtos dalījumus ar jaunās sistēmas bāzi</w:t>
      </w:r>
      <w:r w:rsidR="00654216">
        <w:t>:</w:t>
      </w:r>
    </w:p>
    <w:p w14:paraId="0DEDD0CC" w14:textId="48B76DAA" w:rsidR="00654216" w:rsidRDefault="00654216" w:rsidP="00BA1FEC">
      <w:pPr>
        <w:pStyle w:val="Sarakstarindkopa"/>
        <w:numPr>
          <w:ilvl w:val="0"/>
          <w:numId w:val="48"/>
        </w:numPr>
        <w:ind w:left="567" w:hanging="283"/>
      </w:pPr>
      <w:r>
        <w:t>pirmajā vietā no labās puses ir atlikums, ko iegūst, dalot doto skaitli ar jaunās sistēmas bāzi;</w:t>
      </w:r>
    </w:p>
    <w:p w14:paraId="2C8B66B0" w14:textId="302D4108" w:rsidR="00654216" w:rsidRDefault="00654216" w:rsidP="00BA1FEC">
      <w:pPr>
        <w:pStyle w:val="Sarakstarindkopa"/>
        <w:numPr>
          <w:ilvl w:val="0"/>
          <w:numId w:val="48"/>
        </w:numPr>
        <w:ind w:left="567" w:hanging="283"/>
      </w:pPr>
      <w:r>
        <w:t>otrajā vietā ir atlikums, ko iegūst, dalot pirmo dalījumu ar jaunās sistēmas bāzi;</w:t>
      </w:r>
    </w:p>
    <w:p w14:paraId="532491FE" w14:textId="39317BAA" w:rsidR="00654216" w:rsidRDefault="00654216" w:rsidP="00BA1FEC">
      <w:pPr>
        <w:pStyle w:val="Sarakstarindkopa"/>
        <w:numPr>
          <w:ilvl w:val="0"/>
          <w:numId w:val="48"/>
        </w:numPr>
        <w:ind w:left="567" w:hanging="283"/>
      </w:pPr>
      <w:r>
        <w:t>trešajā vietā ir atlikums, ko iegūst, dalot otro dalījumu ar jaunās sistēmas bāzi,</w:t>
      </w:r>
    </w:p>
    <w:p w14:paraId="3A620A64" w14:textId="462F6A88" w:rsidR="00654216" w:rsidRDefault="00654216" w:rsidP="00BA1FEC">
      <w:pPr>
        <w:pStyle w:val="Sarakstarindkopa"/>
        <w:numPr>
          <w:ilvl w:val="0"/>
          <w:numId w:val="48"/>
        </w:numPr>
        <w:ind w:left="567" w:hanging="283"/>
      </w:pPr>
      <w:r>
        <w:lastRenderedPageBreak/>
        <w:t>…</w:t>
      </w:r>
    </w:p>
    <w:p w14:paraId="2416BE4C" w14:textId="170B5F9A" w:rsidR="00654216" w:rsidRDefault="00654216" w:rsidP="006201A4">
      <w:r>
        <w:t xml:space="preserve">Process beidzas, kad iegūtais dalījums ir </w:t>
      </w:r>
      <w:r w:rsidR="00C23305">
        <w:t>0</w:t>
      </w:r>
      <w:r>
        <w:t>; š</w:t>
      </w:r>
      <w:r w:rsidR="00C23305">
        <w:t>īs</w:t>
      </w:r>
      <w:r>
        <w:t xml:space="preserve"> </w:t>
      </w:r>
      <w:r w:rsidR="00C23305">
        <w:t>dalīšanas atlikums</w:t>
      </w:r>
      <w:r>
        <w:t xml:space="preserve"> ir cipars pēdējā vietā no labās puses (tas ir, pirmajā vietā no kreisās puses).</w:t>
      </w:r>
    </w:p>
    <w:p w14:paraId="7EFF821B" w14:textId="3D1B088C" w:rsidR="00654216" w:rsidRDefault="00C23305" w:rsidP="00C23305">
      <w:pPr>
        <w:spacing w:before="120" w:after="120"/>
      </w:pPr>
      <w:r>
        <w:t>Skaitļu pārveidošanas procesu ērti attēlot tabulā</w:t>
      </w:r>
      <w:r w:rsidR="008F613F">
        <w:t>; skaitli nolasa, sākot ar tabulas pēdējo rindu</w:t>
      </w:r>
      <w:r>
        <w:t>.</w:t>
      </w:r>
    </w:p>
    <w:tbl>
      <w:tblPr>
        <w:tblStyle w:val="Reatabula1gaia"/>
        <w:tblW w:w="0" w:type="auto"/>
        <w:jc w:val="center"/>
        <w:tblLook w:val="04A0" w:firstRow="1" w:lastRow="0" w:firstColumn="1" w:lastColumn="0" w:noHBand="0" w:noVBand="1"/>
      </w:tblPr>
      <w:tblGrid>
        <w:gridCol w:w="1247"/>
        <w:gridCol w:w="1247"/>
        <w:gridCol w:w="1247"/>
      </w:tblGrid>
      <w:tr w:rsidR="00C23305" w:rsidRPr="00C23305" w14:paraId="12FD496A" w14:textId="77777777" w:rsidTr="00C233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7" w:type="dxa"/>
          </w:tcPr>
          <w:p w14:paraId="1D72AC71" w14:textId="08E3D121" w:rsidR="00C23305" w:rsidRPr="00C23305" w:rsidRDefault="00C23305" w:rsidP="00C23305">
            <w:pPr>
              <w:jc w:val="center"/>
              <w:rPr>
                <w:sz w:val="22"/>
                <w:szCs w:val="22"/>
              </w:rPr>
            </w:pPr>
            <w:r w:rsidRPr="00C23305">
              <w:rPr>
                <w:sz w:val="22"/>
                <w:szCs w:val="22"/>
              </w:rPr>
              <w:t>Darbība</w:t>
            </w:r>
          </w:p>
        </w:tc>
        <w:tc>
          <w:tcPr>
            <w:tcW w:w="1247" w:type="dxa"/>
          </w:tcPr>
          <w:p w14:paraId="534E30A9" w14:textId="55D9CDEE" w:rsidR="00C23305" w:rsidRPr="00C23305" w:rsidRDefault="00C23305" w:rsidP="00C23305">
            <w:pPr>
              <w:jc w:val="center"/>
              <w:cnfStyle w:val="100000000000" w:firstRow="1" w:lastRow="0" w:firstColumn="0" w:lastColumn="0" w:oddVBand="0" w:evenVBand="0" w:oddHBand="0" w:evenHBand="0" w:firstRowFirstColumn="0" w:firstRowLastColumn="0" w:lastRowFirstColumn="0" w:lastRowLastColumn="0"/>
              <w:rPr>
                <w:sz w:val="22"/>
                <w:szCs w:val="22"/>
              </w:rPr>
            </w:pPr>
            <w:r w:rsidRPr="00C23305">
              <w:rPr>
                <w:sz w:val="22"/>
                <w:szCs w:val="22"/>
              </w:rPr>
              <w:t>Dalījums</w:t>
            </w:r>
          </w:p>
        </w:tc>
        <w:tc>
          <w:tcPr>
            <w:tcW w:w="1247" w:type="dxa"/>
          </w:tcPr>
          <w:p w14:paraId="79AD936A" w14:textId="4C58A0D4" w:rsidR="00C23305" w:rsidRPr="00C23305" w:rsidRDefault="00C23305" w:rsidP="00C23305">
            <w:pPr>
              <w:jc w:val="center"/>
              <w:cnfStyle w:val="100000000000" w:firstRow="1" w:lastRow="0" w:firstColumn="0" w:lastColumn="0" w:oddVBand="0" w:evenVBand="0" w:oddHBand="0" w:evenHBand="0" w:firstRowFirstColumn="0" w:firstRowLastColumn="0" w:lastRowFirstColumn="0" w:lastRowLastColumn="0"/>
              <w:rPr>
                <w:sz w:val="22"/>
                <w:szCs w:val="22"/>
              </w:rPr>
            </w:pPr>
            <w:r w:rsidRPr="00C23305">
              <w:rPr>
                <w:sz w:val="22"/>
                <w:szCs w:val="22"/>
              </w:rPr>
              <w:t>Atlikums</w:t>
            </w:r>
          </w:p>
        </w:tc>
      </w:tr>
      <w:tr w:rsidR="00C23305" w:rsidRPr="00C23305" w14:paraId="144EA903" w14:textId="77777777" w:rsidTr="00C23305">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19F61D62" w14:textId="4E83F28B" w:rsidR="00C23305" w:rsidRPr="008F613F" w:rsidRDefault="008F613F" w:rsidP="006201A4">
            <w:pPr>
              <w:rPr>
                <w:b w:val="0"/>
                <w:bCs w:val="0"/>
                <w:sz w:val="22"/>
                <w:szCs w:val="22"/>
              </w:rPr>
            </w:pPr>
            <m:oMathPara>
              <m:oMath>
                <m:r>
                  <m:rPr>
                    <m:sty m:val="bi"/>
                  </m:rPr>
                  <w:rPr>
                    <w:rFonts w:ascii="Cambria Math" w:hAnsi="Cambria Math"/>
                    <w:sz w:val="22"/>
                    <w:szCs w:val="22"/>
                  </w:rPr>
                  <m:t>127:2</m:t>
                </m:r>
              </m:oMath>
            </m:oMathPara>
          </w:p>
        </w:tc>
        <w:tc>
          <w:tcPr>
            <w:tcW w:w="1247" w:type="dxa"/>
          </w:tcPr>
          <w:p w14:paraId="11D20315" w14:textId="1834F656"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63</w:t>
            </w:r>
          </w:p>
        </w:tc>
        <w:tc>
          <w:tcPr>
            <w:tcW w:w="1247" w:type="dxa"/>
          </w:tcPr>
          <w:p w14:paraId="40CD053C" w14:textId="42DAF70A"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r>
      <w:tr w:rsidR="00C23305" w:rsidRPr="00C23305" w14:paraId="2969C59F" w14:textId="77777777" w:rsidTr="00C23305">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28B6A63E" w14:textId="06075C5F" w:rsidR="00C23305" w:rsidRPr="008F613F" w:rsidRDefault="008F613F" w:rsidP="006201A4">
            <w:pPr>
              <w:rPr>
                <w:b w:val="0"/>
                <w:bCs w:val="0"/>
                <w:sz w:val="22"/>
                <w:szCs w:val="22"/>
              </w:rPr>
            </w:pPr>
            <m:oMathPara>
              <m:oMath>
                <m:r>
                  <m:rPr>
                    <m:sty m:val="bi"/>
                  </m:rPr>
                  <w:rPr>
                    <w:rFonts w:ascii="Cambria Math" w:hAnsi="Cambria Math"/>
                    <w:sz w:val="22"/>
                    <w:szCs w:val="22"/>
                  </w:rPr>
                  <m:t>63:2</m:t>
                </m:r>
              </m:oMath>
            </m:oMathPara>
          </w:p>
        </w:tc>
        <w:tc>
          <w:tcPr>
            <w:tcW w:w="1247" w:type="dxa"/>
          </w:tcPr>
          <w:p w14:paraId="02145D50" w14:textId="3286E059"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31</w:t>
            </w:r>
          </w:p>
        </w:tc>
        <w:tc>
          <w:tcPr>
            <w:tcW w:w="1247" w:type="dxa"/>
          </w:tcPr>
          <w:p w14:paraId="624C6FCC" w14:textId="7B598F0B"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r>
      <w:tr w:rsidR="00C23305" w:rsidRPr="00C23305" w14:paraId="5DCC062C" w14:textId="77777777" w:rsidTr="00C23305">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59CF2D71" w14:textId="28A81DDD" w:rsidR="00C23305" w:rsidRPr="008F613F" w:rsidRDefault="008F613F" w:rsidP="006201A4">
            <w:pPr>
              <w:rPr>
                <w:b w:val="0"/>
                <w:bCs w:val="0"/>
                <w:sz w:val="22"/>
                <w:szCs w:val="22"/>
              </w:rPr>
            </w:pPr>
            <m:oMathPara>
              <m:oMath>
                <m:r>
                  <m:rPr>
                    <m:sty m:val="bi"/>
                  </m:rPr>
                  <w:rPr>
                    <w:rFonts w:ascii="Cambria Math" w:hAnsi="Cambria Math"/>
                    <w:sz w:val="22"/>
                    <w:szCs w:val="22"/>
                  </w:rPr>
                  <m:t>31:2</m:t>
                </m:r>
              </m:oMath>
            </m:oMathPara>
          </w:p>
        </w:tc>
        <w:tc>
          <w:tcPr>
            <w:tcW w:w="1247" w:type="dxa"/>
          </w:tcPr>
          <w:p w14:paraId="7C0F293B" w14:textId="2041B614"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15</w:t>
            </w:r>
          </w:p>
        </w:tc>
        <w:tc>
          <w:tcPr>
            <w:tcW w:w="1247" w:type="dxa"/>
          </w:tcPr>
          <w:p w14:paraId="6CADACD3" w14:textId="35D19B99"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r>
      <w:tr w:rsidR="00C23305" w:rsidRPr="00C23305" w14:paraId="018E3699" w14:textId="77777777" w:rsidTr="00C23305">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7715B8FF" w14:textId="025F07C1" w:rsidR="00C23305" w:rsidRPr="008F613F" w:rsidRDefault="008F613F" w:rsidP="00C23305">
            <w:pPr>
              <w:rPr>
                <w:b w:val="0"/>
                <w:bCs w:val="0"/>
                <w:sz w:val="22"/>
                <w:szCs w:val="22"/>
              </w:rPr>
            </w:pPr>
            <m:oMathPara>
              <m:oMath>
                <m:r>
                  <m:rPr>
                    <m:sty m:val="bi"/>
                  </m:rPr>
                  <w:rPr>
                    <w:rFonts w:ascii="Cambria Math" w:hAnsi="Cambria Math"/>
                    <w:sz w:val="22"/>
                    <w:szCs w:val="22"/>
                  </w:rPr>
                  <m:t>15:2</m:t>
                </m:r>
              </m:oMath>
            </m:oMathPara>
          </w:p>
        </w:tc>
        <w:tc>
          <w:tcPr>
            <w:tcW w:w="1247" w:type="dxa"/>
          </w:tcPr>
          <w:p w14:paraId="176707E0" w14:textId="13F2D949"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7</w:t>
            </w:r>
          </w:p>
        </w:tc>
        <w:tc>
          <w:tcPr>
            <w:tcW w:w="1247" w:type="dxa"/>
          </w:tcPr>
          <w:p w14:paraId="66A5CBF4" w14:textId="454B0723"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r>
      <w:tr w:rsidR="00C23305" w:rsidRPr="00C23305" w14:paraId="169FAEE8" w14:textId="77777777" w:rsidTr="00C23305">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47D12EB9" w14:textId="7C8DDA98" w:rsidR="00C23305" w:rsidRPr="008F613F" w:rsidRDefault="008F613F" w:rsidP="00C23305">
            <w:pPr>
              <w:rPr>
                <w:b w:val="0"/>
                <w:bCs w:val="0"/>
                <w:sz w:val="22"/>
                <w:szCs w:val="22"/>
              </w:rPr>
            </w:pPr>
            <m:oMathPara>
              <m:oMath>
                <m:r>
                  <m:rPr>
                    <m:sty m:val="bi"/>
                  </m:rPr>
                  <w:rPr>
                    <w:rFonts w:ascii="Cambria Math" w:hAnsi="Cambria Math"/>
                    <w:sz w:val="22"/>
                    <w:szCs w:val="22"/>
                  </w:rPr>
                  <m:t>7:2</m:t>
                </m:r>
              </m:oMath>
            </m:oMathPara>
          </w:p>
        </w:tc>
        <w:tc>
          <w:tcPr>
            <w:tcW w:w="1247" w:type="dxa"/>
          </w:tcPr>
          <w:p w14:paraId="3EFA5051" w14:textId="66868BF3"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3</w:t>
            </w:r>
          </w:p>
        </w:tc>
        <w:tc>
          <w:tcPr>
            <w:tcW w:w="1247" w:type="dxa"/>
          </w:tcPr>
          <w:p w14:paraId="23E801F4" w14:textId="6A5D9949"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r>
      <w:tr w:rsidR="00C23305" w:rsidRPr="00C23305" w14:paraId="18D4B617" w14:textId="77777777" w:rsidTr="00C23305">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0705B5C7" w14:textId="515D228A" w:rsidR="00C23305" w:rsidRPr="008F613F" w:rsidRDefault="008F613F" w:rsidP="00C23305">
            <w:pPr>
              <w:rPr>
                <w:b w:val="0"/>
                <w:bCs w:val="0"/>
                <w:sz w:val="22"/>
                <w:szCs w:val="22"/>
              </w:rPr>
            </w:pPr>
            <m:oMathPara>
              <m:oMath>
                <m:r>
                  <m:rPr>
                    <m:sty m:val="bi"/>
                  </m:rPr>
                  <w:rPr>
                    <w:rFonts w:ascii="Cambria Math" w:hAnsi="Cambria Math"/>
                    <w:sz w:val="22"/>
                    <w:szCs w:val="22"/>
                  </w:rPr>
                  <m:t>3:2</m:t>
                </m:r>
              </m:oMath>
            </m:oMathPara>
          </w:p>
        </w:tc>
        <w:tc>
          <w:tcPr>
            <w:tcW w:w="1247" w:type="dxa"/>
          </w:tcPr>
          <w:p w14:paraId="011B4F51" w14:textId="52B3DF97"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c>
          <w:tcPr>
            <w:tcW w:w="1247" w:type="dxa"/>
          </w:tcPr>
          <w:p w14:paraId="0FBE7680" w14:textId="23CE81FA"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r>
      <w:tr w:rsidR="00C23305" w:rsidRPr="00C23305" w14:paraId="3AD5AA38" w14:textId="77777777" w:rsidTr="00C23305">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335A4811" w14:textId="7DFEEA45" w:rsidR="00C23305" w:rsidRPr="008F613F" w:rsidRDefault="008F613F" w:rsidP="00C23305">
            <w:pPr>
              <w:rPr>
                <w:b w:val="0"/>
                <w:bCs w:val="0"/>
                <w:sz w:val="22"/>
                <w:szCs w:val="22"/>
              </w:rPr>
            </w:pPr>
            <m:oMathPara>
              <m:oMath>
                <m:r>
                  <m:rPr>
                    <m:sty m:val="bi"/>
                  </m:rPr>
                  <w:rPr>
                    <w:rFonts w:ascii="Cambria Math" w:hAnsi="Cambria Math"/>
                    <w:sz w:val="22"/>
                    <w:szCs w:val="22"/>
                  </w:rPr>
                  <m:t>1:2</m:t>
                </m:r>
              </m:oMath>
            </m:oMathPara>
          </w:p>
        </w:tc>
        <w:tc>
          <w:tcPr>
            <w:tcW w:w="1247" w:type="dxa"/>
          </w:tcPr>
          <w:p w14:paraId="298B7CBF" w14:textId="5995766D"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0</w:t>
            </w:r>
          </w:p>
        </w:tc>
        <w:tc>
          <w:tcPr>
            <w:tcW w:w="1247" w:type="dxa"/>
          </w:tcPr>
          <w:p w14:paraId="673D6EEF" w14:textId="445D2258" w:rsidR="00C23305" w:rsidRPr="00C23305" w:rsidRDefault="00C23305" w:rsidP="00C23305">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r>
    </w:tbl>
    <w:p w14:paraId="53FA7E3C" w14:textId="32639940" w:rsidR="00C23305" w:rsidRPr="00D65FE8" w:rsidRDefault="0040290E" w:rsidP="00261704">
      <w:pPr>
        <w:shd w:val="clear" w:color="auto" w:fill="FFF2CC" w:themeFill="accent4" w:themeFillTint="33"/>
        <w:spacing w:before="120" w:after="120"/>
        <w:rPr>
          <w:b/>
          <w:bCs/>
        </w:rPr>
      </w:pPr>
      <w:r w:rsidRPr="00D65FE8">
        <w:rPr>
          <w:b/>
          <w:bCs/>
        </w:rPr>
        <w:t>Piemēri</w:t>
      </w:r>
    </w:p>
    <w:p w14:paraId="19A8B6F0" w14:textId="4FC7DAF8" w:rsidR="0040290E" w:rsidRDefault="0040290E" w:rsidP="00B91B9E">
      <w:pPr>
        <w:spacing w:after="120"/>
        <w:ind w:left="567" w:hanging="567"/>
      </w:pPr>
      <w:r w:rsidRPr="00261704">
        <w:rPr>
          <w:b/>
          <w:bCs/>
        </w:rPr>
        <w:t>P1.</w:t>
      </w:r>
      <w:r w:rsidR="00261704" w:rsidRPr="00261704">
        <w:rPr>
          <w:b/>
          <w:bCs/>
        </w:rPr>
        <w:t>4</w:t>
      </w:r>
      <w:r w:rsidRPr="00261704">
        <w:rPr>
          <w:b/>
          <w:bCs/>
        </w:rPr>
        <w:t>.</w:t>
      </w:r>
      <w:r w:rsidR="00261704">
        <w:tab/>
      </w:r>
      <w:r>
        <w:t>Pārveidot skaitli 57 no decimālās skaitīšanas sistēmas uz trijnieku skaitīšanas sistēmu.</w:t>
      </w:r>
    </w:p>
    <w:tbl>
      <w:tblPr>
        <w:tblStyle w:val="Reatabula1gaia"/>
        <w:tblW w:w="0" w:type="auto"/>
        <w:jc w:val="center"/>
        <w:tblLook w:val="04A0" w:firstRow="1" w:lastRow="0" w:firstColumn="1" w:lastColumn="0" w:noHBand="0" w:noVBand="1"/>
      </w:tblPr>
      <w:tblGrid>
        <w:gridCol w:w="1247"/>
        <w:gridCol w:w="1247"/>
        <w:gridCol w:w="1247"/>
      </w:tblGrid>
      <w:tr w:rsidR="0040290E" w:rsidRPr="00C23305" w14:paraId="76D80E1D" w14:textId="77777777" w:rsidTr="006366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7" w:type="dxa"/>
          </w:tcPr>
          <w:p w14:paraId="00BC4FD9" w14:textId="77777777" w:rsidR="0040290E" w:rsidRPr="00C23305" w:rsidRDefault="0040290E" w:rsidP="0063661B">
            <w:pPr>
              <w:jc w:val="center"/>
              <w:rPr>
                <w:sz w:val="22"/>
                <w:szCs w:val="22"/>
              </w:rPr>
            </w:pPr>
            <w:r w:rsidRPr="00C23305">
              <w:rPr>
                <w:sz w:val="22"/>
                <w:szCs w:val="22"/>
              </w:rPr>
              <w:t>Darbība</w:t>
            </w:r>
          </w:p>
        </w:tc>
        <w:tc>
          <w:tcPr>
            <w:tcW w:w="1247" w:type="dxa"/>
          </w:tcPr>
          <w:p w14:paraId="534FEA1C" w14:textId="77777777" w:rsidR="0040290E" w:rsidRPr="00C23305" w:rsidRDefault="0040290E" w:rsidP="0063661B">
            <w:pPr>
              <w:jc w:val="center"/>
              <w:cnfStyle w:val="100000000000" w:firstRow="1" w:lastRow="0" w:firstColumn="0" w:lastColumn="0" w:oddVBand="0" w:evenVBand="0" w:oddHBand="0" w:evenHBand="0" w:firstRowFirstColumn="0" w:firstRowLastColumn="0" w:lastRowFirstColumn="0" w:lastRowLastColumn="0"/>
              <w:rPr>
                <w:sz w:val="22"/>
                <w:szCs w:val="22"/>
              </w:rPr>
            </w:pPr>
            <w:r w:rsidRPr="00C23305">
              <w:rPr>
                <w:sz w:val="22"/>
                <w:szCs w:val="22"/>
              </w:rPr>
              <w:t>Dalījums</w:t>
            </w:r>
          </w:p>
        </w:tc>
        <w:tc>
          <w:tcPr>
            <w:tcW w:w="1247" w:type="dxa"/>
          </w:tcPr>
          <w:p w14:paraId="3BD50971" w14:textId="77777777" w:rsidR="0040290E" w:rsidRPr="00C23305" w:rsidRDefault="0040290E" w:rsidP="0063661B">
            <w:pPr>
              <w:jc w:val="center"/>
              <w:cnfStyle w:val="100000000000" w:firstRow="1" w:lastRow="0" w:firstColumn="0" w:lastColumn="0" w:oddVBand="0" w:evenVBand="0" w:oddHBand="0" w:evenHBand="0" w:firstRowFirstColumn="0" w:firstRowLastColumn="0" w:lastRowFirstColumn="0" w:lastRowLastColumn="0"/>
              <w:rPr>
                <w:sz w:val="22"/>
                <w:szCs w:val="22"/>
              </w:rPr>
            </w:pPr>
            <w:r w:rsidRPr="00C23305">
              <w:rPr>
                <w:sz w:val="22"/>
                <w:szCs w:val="22"/>
              </w:rPr>
              <w:t>Atlikums</w:t>
            </w:r>
          </w:p>
        </w:tc>
      </w:tr>
      <w:tr w:rsidR="0040290E" w:rsidRPr="00C23305" w14:paraId="24F751D7" w14:textId="77777777" w:rsidTr="0063661B">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59A2551C" w14:textId="72DE1A46" w:rsidR="0040290E" w:rsidRPr="0040290E" w:rsidRDefault="0040290E" w:rsidP="0063661B">
            <w:pPr>
              <w:rPr>
                <w:b w:val="0"/>
                <w:bCs w:val="0"/>
                <w:sz w:val="22"/>
                <w:szCs w:val="22"/>
              </w:rPr>
            </w:pPr>
            <m:oMathPara>
              <m:oMath>
                <m:r>
                  <m:rPr>
                    <m:sty m:val="bi"/>
                  </m:rPr>
                  <w:rPr>
                    <w:rFonts w:ascii="Cambria Math" w:hAnsi="Cambria Math"/>
                    <w:sz w:val="22"/>
                    <w:szCs w:val="22"/>
                  </w:rPr>
                  <m:t>57:3</m:t>
                </m:r>
              </m:oMath>
            </m:oMathPara>
          </w:p>
        </w:tc>
        <w:tc>
          <w:tcPr>
            <w:tcW w:w="1247" w:type="dxa"/>
          </w:tcPr>
          <w:p w14:paraId="43A806A3" w14:textId="0AB7A97C" w:rsidR="0040290E" w:rsidRPr="00C23305" w:rsidRDefault="0040290E"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p>
        </w:tc>
        <w:tc>
          <w:tcPr>
            <w:tcW w:w="1247" w:type="dxa"/>
          </w:tcPr>
          <w:p w14:paraId="20137189" w14:textId="35A7C283" w:rsidR="0040290E" w:rsidRPr="00C23305" w:rsidRDefault="0040290E"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tc>
      </w:tr>
      <w:tr w:rsidR="0040290E" w:rsidRPr="00C23305" w14:paraId="2C13525D" w14:textId="77777777" w:rsidTr="0063661B">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3F0B5A01" w14:textId="67AC57B7" w:rsidR="0040290E" w:rsidRPr="0040290E" w:rsidRDefault="0040290E" w:rsidP="0063661B">
            <w:pPr>
              <w:rPr>
                <w:b w:val="0"/>
                <w:bCs w:val="0"/>
                <w:sz w:val="22"/>
                <w:szCs w:val="22"/>
              </w:rPr>
            </w:pPr>
            <m:oMathPara>
              <m:oMath>
                <m:r>
                  <m:rPr>
                    <m:sty m:val="bi"/>
                  </m:rPr>
                  <w:rPr>
                    <w:rFonts w:ascii="Cambria Math" w:hAnsi="Cambria Math"/>
                    <w:sz w:val="22"/>
                    <w:szCs w:val="22"/>
                  </w:rPr>
                  <m:t>19:3</m:t>
                </m:r>
              </m:oMath>
            </m:oMathPara>
          </w:p>
        </w:tc>
        <w:tc>
          <w:tcPr>
            <w:tcW w:w="1247" w:type="dxa"/>
          </w:tcPr>
          <w:p w14:paraId="3188BB58" w14:textId="194C3CB7" w:rsidR="0040290E" w:rsidRPr="00C23305" w:rsidRDefault="0040290E"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c>
          <w:tcPr>
            <w:tcW w:w="1247" w:type="dxa"/>
          </w:tcPr>
          <w:p w14:paraId="6587F6C8" w14:textId="77777777" w:rsidR="0040290E" w:rsidRPr="00C23305" w:rsidRDefault="0040290E"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C23305">
              <w:rPr>
                <w:sz w:val="22"/>
                <w:szCs w:val="22"/>
              </w:rPr>
              <w:t>1</w:t>
            </w:r>
          </w:p>
        </w:tc>
      </w:tr>
      <w:tr w:rsidR="0040290E" w:rsidRPr="00C23305" w14:paraId="3FE1221D" w14:textId="77777777" w:rsidTr="0063661B">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7C4B8F5A" w14:textId="63D15D36" w:rsidR="0040290E" w:rsidRPr="0040290E" w:rsidRDefault="0040290E" w:rsidP="0063661B">
            <w:pPr>
              <w:rPr>
                <w:b w:val="0"/>
                <w:bCs w:val="0"/>
                <w:sz w:val="22"/>
                <w:szCs w:val="22"/>
              </w:rPr>
            </w:pPr>
            <m:oMathPara>
              <m:oMath>
                <m:r>
                  <m:rPr>
                    <m:sty m:val="bi"/>
                  </m:rPr>
                  <w:rPr>
                    <w:rFonts w:ascii="Cambria Math" w:hAnsi="Cambria Math"/>
                    <w:sz w:val="22"/>
                    <w:szCs w:val="22"/>
                  </w:rPr>
                  <m:t>6:3</m:t>
                </m:r>
              </m:oMath>
            </m:oMathPara>
          </w:p>
        </w:tc>
        <w:tc>
          <w:tcPr>
            <w:tcW w:w="1247" w:type="dxa"/>
          </w:tcPr>
          <w:p w14:paraId="79C75A2A" w14:textId="7BF3C5DA" w:rsidR="0040290E" w:rsidRPr="00C23305" w:rsidRDefault="0040290E"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1247" w:type="dxa"/>
          </w:tcPr>
          <w:p w14:paraId="6FDB01CE" w14:textId="036887D3" w:rsidR="0040290E" w:rsidRPr="00C23305" w:rsidRDefault="0040290E"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tc>
      </w:tr>
      <w:tr w:rsidR="0040290E" w:rsidRPr="00C23305" w14:paraId="6A879364" w14:textId="77777777" w:rsidTr="0063661B">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3AE68A21" w14:textId="615659B2" w:rsidR="0040290E" w:rsidRPr="0040290E" w:rsidRDefault="0040290E" w:rsidP="0063661B">
            <w:pPr>
              <w:rPr>
                <w:b w:val="0"/>
                <w:bCs w:val="0"/>
                <w:sz w:val="22"/>
                <w:szCs w:val="22"/>
              </w:rPr>
            </w:pPr>
            <m:oMathPara>
              <m:oMath>
                <m:r>
                  <m:rPr>
                    <m:sty m:val="bi"/>
                  </m:rPr>
                  <w:rPr>
                    <w:rFonts w:ascii="Cambria Math" w:hAnsi="Cambria Math"/>
                    <w:sz w:val="22"/>
                    <w:szCs w:val="22"/>
                  </w:rPr>
                  <m:t>2:3</m:t>
                </m:r>
              </m:oMath>
            </m:oMathPara>
          </w:p>
        </w:tc>
        <w:tc>
          <w:tcPr>
            <w:tcW w:w="1247" w:type="dxa"/>
          </w:tcPr>
          <w:p w14:paraId="394DD46D" w14:textId="0A756135" w:rsidR="0040290E" w:rsidRPr="00C23305" w:rsidRDefault="0040290E"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tc>
        <w:tc>
          <w:tcPr>
            <w:tcW w:w="1247" w:type="dxa"/>
          </w:tcPr>
          <w:p w14:paraId="79DB3B87" w14:textId="3F9896AD" w:rsidR="0040290E" w:rsidRPr="00C23305" w:rsidRDefault="0040290E"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bl>
    <w:p w14:paraId="32DE4C90" w14:textId="30CAFC19" w:rsidR="0040290E" w:rsidRDefault="0040290E" w:rsidP="00261704">
      <w:pPr>
        <w:ind w:left="567"/>
      </w:pPr>
      <w:r>
        <w:t xml:space="preserve">Tātad </w:t>
      </w:r>
      <m:oMath>
        <m:r>
          <w:rPr>
            <w:rFonts w:ascii="Cambria Math" w:hAnsi="Cambria Math"/>
          </w:rPr>
          <m:t>57=</m:t>
        </m:r>
        <m:sSub>
          <m:sSubPr>
            <m:ctrlPr>
              <w:rPr>
                <w:rFonts w:ascii="Cambria Math" w:hAnsi="Cambria Math"/>
                <w:i/>
              </w:rPr>
            </m:ctrlPr>
          </m:sSubPr>
          <m:e>
            <m:r>
              <w:rPr>
                <w:rFonts w:ascii="Cambria Math" w:hAnsi="Cambria Math"/>
              </w:rPr>
              <m:t>2010</m:t>
            </m:r>
          </m:e>
          <m:sub>
            <m:r>
              <w:rPr>
                <w:rFonts w:ascii="Cambria Math" w:hAnsi="Cambria Math"/>
              </w:rPr>
              <m:t>(3)</m:t>
            </m:r>
          </m:sub>
        </m:sSub>
      </m:oMath>
      <w:r>
        <w:t>.</w:t>
      </w:r>
    </w:p>
    <w:p w14:paraId="76362657" w14:textId="721E9D67" w:rsidR="0040290E" w:rsidRDefault="0040290E" w:rsidP="00B91B9E">
      <w:pPr>
        <w:spacing w:before="120" w:after="120"/>
        <w:ind w:left="567" w:hanging="567"/>
      </w:pPr>
      <w:r w:rsidRPr="00261704">
        <w:rPr>
          <w:b/>
          <w:bCs/>
        </w:rPr>
        <w:t>P1.</w:t>
      </w:r>
      <w:r w:rsidR="00261704" w:rsidRPr="00261704">
        <w:rPr>
          <w:b/>
          <w:bCs/>
        </w:rPr>
        <w:t>5</w:t>
      </w:r>
      <w:r w:rsidRPr="00261704">
        <w:rPr>
          <w:b/>
          <w:bCs/>
        </w:rPr>
        <w:t>.</w:t>
      </w:r>
      <w:r w:rsidR="00261704">
        <w:tab/>
      </w:r>
      <w:r w:rsidR="000F219D">
        <w:t>Pārveidot skaitli 3010 no decimālās skaitīšanas sistēmas uz astotnieku skaitīšanas sistēmu.</w:t>
      </w:r>
    </w:p>
    <w:tbl>
      <w:tblPr>
        <w:tblStyle w:val="Reatabula1gaia"/>
        <w:tblW w:w="0" w:type="auto"/>
        <w:jc w:val="center"/>
        <w:tblLook w:val="04A0" w:firstRow="1" w:lastRow="0" w:firstColumn="1" w:lastColumn="0" w:noHBand="0" w:noVBand="1"/>
      </w:tblPr>
      <w:tblGrid>
        <w:gridCol w:w="1247"/>
        <w:gridCol w:w="1247"/>
        <w:gridCol w:w="1247"/>
      </w:tblGrid>
      <w:tr w:rsidR="000F219D" w:rsidRPr="00C23305" w14:paraId="48C54A42" w14:textId="77777777" w:rsidTr="006366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7" w:type="dxa"/>
          </w:tcPr>
          <w:p w14:paraId="65604A97" w14:textId="77777777" w:rsidR="000F219D" w:rsidRPr="00C23305" w:rsidRDefault="000F219D" w:rsidP="0063661B">
            <w:pPr>
              <w:jc w:val="center"/>
              <w:rPr>
                <w:sz w:val="22"/>
                <w:szCs w:val="22"/>
              </w:rPr>
            </w:pPr>
            <w:r w:rsidRPr="00C23305">
              <w:rPr>
                <w:sz w:val="22"/>
                <w:szCs w:val="22"/>
              </w:rPr>
              <w:t>Darbība</w:t>
            </w:r>
          </w:p>
        </w:tc>
        <w:tc>
          <w:tcPr>
            <w:tcW w:w="1247" w:type="dxa"/>
          </w:tcPr>
          <w:p w14:paraId="3A1A5FB1" w14:textId="77777777" w:rsidR="000F219D" w:rsidRPr="00C23305" w:rsidRDefault="000F219D" w:rsidP="0063661B">
            <w:pPr>
              <w:jc w:val="center"/>
              <w:cnfStyle w:val="100000000000" w:firstRow="1" w:lastRow="0" w:firstColumn="0" w:lastColumn="0" w:oddVBand="0" w:evenVBand="0" w:oddHBand="0" w:evenHBand="0" w:firstRowFirstColumn="0" w:firstRowLastColumn="0" w:lastRowFirstColumn="0" w:lastRowLastColumn="0"/>
              <w:rPr>
                <w:sz w:val="22"/>
                <w:szCs w:val="22"/>
              </w:rPr>
            </w:pPr>
            <w:r w:rsidRPr="00C23305">
              <w:rPr>
                <w:sz w:val="22"/>
                <w:szCs w:val="22"/>
              </w:rPr>
              <w:t>Dalījums</w:t>
            </w:r>
          </w:p>
        </w:tc>
        <w:tc>
          <w:tcPr>
            <w:tcW w:w="1247" w:type="dxa"/>
          </w:tcPr>
          <w:p w14:paraId="20D5E52A" w14:textId="77777777" w:rsidR="000F219D" w:rsidRPr="00C23305" w:rsidRDefault="000F219D" w:rsidP="0063661B">
            <w:pPr>
              <w:jc w:val="center"/>
              <w:cnfStyle w:val="100000000000" w:firstRow="1" w:lastRow="0" w:firstColumn="0" w:lastColumn="0" w:oddVBand="0" w:evenVBand="0" w:oddHBand="0" w:evenHBand="0" w:firstRowFirstColumn="0" w:firstRowLastColumn="0" w:lastRowFirstColumn="0" w:lastRowLastColumn="0"/>
              <w:rPr>
                <w:sz w:val="22"/>
                <w:szCs w:val="22"/>
              </w:rPr>
            </w:pPr>
            <w:r w:rsidRPr="00C23305">
              <w:rPr>
                <w:sz w:val="22"/>
                <w:szCs w:val="22"/>
              </w:rPr>
              <w:t>Atlikums</w:t>
            </w:r>
          </w:p>
        </w:tc>
      </w:tr>
      <w:tr w:rsidR="000F219D" w:rsidRPr="00C23305" w14:paraId="7F6EBBCE" w14:textId="77777777" w:rsidTr="0063661B">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53BEA330" w14:textId="28D3DD89" w:rsidR="000F219D" w:rsidRPr="0040290E" w:rsidRDefault="000F219D" w:rsidP="0063661B">
            <w:pPr>
              <w:rPr>
                <w:b w:val="0"/>
                <w:bCs w:val="0"/>
                <w:sz w:val="22"/>
                <w:szCs w:val="22"/>
              </w:rPr>
            </w:pPr>
            <m:oMathPara>
              <m:oMath>
                <m:r>
                  <m:rPr>
                    <m:sty m:val="bi"/>
                  </m:rPr>
                  <w:rPr>
                    <w:rFonts w:ascii="Cambria Math" w:hAnsi="Cambria Math"/>
                    <w:sz w:val="22"/>
                    <w:szCs w:val="22"/>
                  </w:rPr>
                  <m:t>3010:8</m:t>
                </m:r>
              </m:oMath>
            </m:oMathPara>
          </w:p>
        </w:tc>
        <w:tc>
          <w:tcPr>
            <w:tcW w:w="1247" w:type="dxa"/>
          </w:tcPr>
          <w:p w14:paraId="538740C7" w14:textId="2761B20B" w:rsidR="000F219D" w:rsidRPr="00C23305" w:rsidRDefault="000F219D"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376</w:t>
            </w:r>
          </w:p>
        </w:tc>
        <w:tc>
          <w:tcPr>
            <w:tcW w:w="1247" w:type="dxa"/>
          </w:tcPr>
          <w:p w14:paraId="06CCF20E" w14:textId="69F81920" w:rsidR="000F219D" w:rsidRPr="00C23305" w:rsidRDefault="000F219D"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0F219D" w:rsidRPr="00C23305" w14:paraId="1F262E18" w14:textId="77777777" w:rsidTr="0063661B">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5627BAEE" w14:textId="47C063EB" w:rsidR="000F219D" w:rsidRPr="0040290E" w:rsidRDefault="000F219D" w:rsidP="0063661B">
            <w:pPr>
              <w:rPr>
                <w:b w:val="0"/>
                <w:bCs w:val="0"/>
                <w:sz w:val="22"/>
                <w:szCs w:val="22"/>
              </w:rPr>
            </w:pPr>
            <m:oMathPara>
              <m:oMath>
                <m:r>
                  <m:rPr>
                    <m:sty m:val="bi"/>
                  </m:rPr>
                  <w:rPr>
                    <w:rFonts w:ascii="Cambria Math" w:hAnsi="Cambria Math"/>
                    <w:sz w:val="22"/>
                    <w:szCs w:val="22"/>
                  </w:rPr>
                  <m:t>376:8</m:t>
                </m:r>
              </m:oMath>
            </m:oMathPara>
          </w:p>
        </w:tc>
        <w:tc>
          <w:tcPr>
            <w:tcW w:w="1247" w:type="dxa"/>
          </w:tcPr>
          <w:p w14:paraId="4D3B2848" w14:textId="585E667F" w:rsidR="000F219D" w:rsidRPr="00C23305" w:rsidRDefault="000F219D"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47</w:t>
            </w:r>
          </w:p>
        </w:tc>
        <w:tc>
          <w:tcPr>
            <w:tcW w:w="1247" w:type="dxa"/>
          </w:tcPr>
          <w:p w14:paraId="71853A9B" w14:textId="388F0734" w:rsidR="000F219D" w:rsidRPr="00C23305" w:rsidRDefault="000F219D"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tc>
      </w:tr>
      <w:tr w:rsidR="000F219D" w:rsidRPr="00C23305" w14:paraId="11783B0A" w14:textId="77777777" w:rsidTr="0063661B">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16C303D9" w14:textId="73ACBC72" w:rsidR="000F219D" w:rsidRPr="0040290E" w:rsidRDefault="000F219D" w:rsidP="0063661B">
            <w:pPr>
              <w:rPr>
                <w:b w:val="0"/>
                <w:bCs w:val="0"/>
                <w:sz w:val="22"/>
                <w:szCs w:val="22"/>
              </w:rPr>
            </w:pPr>
            <m:oMathPara>
              <m:oMath>
                <m:r>
                  <m:rPr>
                    <m:sty m:val="bi"/>
                  </m:rPr>
                  <w:rPr>
                    <w:rFonts w:ascii="Cambria Math" w:hAnsi="Cambria Math"/>
                    <w:sz w:val="22"/>
                    <w:szCs w:val="22"/>
                  </w:rPr>
                  <m:t>47:8</m:t>
                </m:r>
              </m:oMath>
            </m:oMathPara>
          </w:p>
        </w:tc>
        <w:tc>
          <w:tcPr>
            <w:tcW w:w="1247" w:type="dxa"/>
          </w:tcPr>
          <w:p w14:paraId="527746FD" w14:textId="4ED5C5D9" w:rsidR="000F219D" w:rsidRPr="00C23305" w:rsidRDefault="000F219D"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1247" w:type="dxa"/>
          </w:tcPr>
          <w:p w14:paraId="44EB49BA" w14:textId="7A13F703" w:rsidR="000F219D" w:rsidRPr="00C23305" w:rsidRDefault="000F219D"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0F219D" w:rsidRPr="00C23305" w14:paraId="73F5A5D0" w14:textId="77777777" w:rsidTr="0063661B">
        <w:trPr>
          <w:jc w:val="center"/>
        </w:trPr>
        <w:tc>
          <w:tcPr>
            <w:cnfStyle w:val="001000000000" w:firstRow="0" w:lastRow="0" w:firstColumn="1" w:lastColumn="0" w:oddVBand="0" w:evenVBand="0" w:oddHBand="0" w:evenHBand="0" w:firstRowFirstColumn="0" w:firstRowLastColumn="0" w:lastRowFirstColumn="0" w:lastRowLastColumn="0"/>
            <w:tcW w:w="1247" w:type="dxa"/>
          </w:tcPr>
          <w:p w14:paraId="4C7DB9A3" w14:textId="4BB64035" w:rsidR="000F219D" w:rsidRPr="0040290E" w:rsidRDefault="000F219D" w:rsidP="0063661B">
            <w:pPr>
              <w:rPr>
                <w:b w:val="0"/>
                <w:bCs w:val="0"/>
                <w:sz w:val="22"/>
                <w:szCs w:val="22"/>
              </w:rPr>
            </w:pPr>
            <m:oMathPara>
              <m:oMath>
                <m:r>
                  <m:rPr>
                    <m:sty m:val="bi"/>
                  </m:rPr>
                  <w:rPr>
                    <w:rFonts w:ascii="Cambria Math" w:hAnsi="Cambria Math"/>
                    <w:sz w:val="22"/>
                    <w:szCs w:val="22"/>
                  </w:rPr>
                  <m:t>5:8</m:t>
                </m:r>
              </m:oMath>
            </m:oMathPara>
          </w:p>
        </w:tc>
        <w:tc>
          <w:tcPr>
            <w:tcW w:w="1247" w:type="dxa"/>
          </w:tcPr>
          <w:p w14:paraId="0E47753D" w14:textId="29C9FDE8" w:rsidR="000F219D" w:rsidRPr="00C23305" w:rsidRDefault="000F219D"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tc>
        <w:tc>
          <w:tcPr>
            <w:tcW w:w="1247" w:type="dxa"/>
          </w:tcPr>
          <w:p w14:paraId="66696286" w14:textId="451E8027" w:rsidR="000F219D" w:rsidRPr="00C23305" w:rsidRDefault="000F219D" w:rsidP="006366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bl>
    <w:p w14:paraId="10D6A635" w14:textId="028392BC" w:rsidR="00C23305" w:rsidRDefault="000F219D" w:rsidP="00261704">
      <w:pPr>
        <w:ind w:left="567"/>
      </w:pPr>
      <w:r>
        <w:t xml:space="preserve">Tātad </w:t>
      </w:r>
      <m:oMath>
        <m:r>
          <w:rPr>
            <w:rFonts w:ascii="Cambria Math" w:hAnsi="Cambria Math"/>
          </w:rPr>
          <m:t>3010=</m:t>
        </m:r>
        <m:sSub>
          <m:sSubPr>
            <m:ctrlPr>
              <w:rPr>
                <w:rFonts w:ascii="Cambria Math" w:hAnsi="Cambria Math"/>
                <w:i/>
              </w:rPr>
            </m:ctrlPr>
          </m:sSubPr>
          <m:e>
            <m:r>
              <w:rPr>
                <w:rFonts w:ascii="Cambria Math" w:hAnsi="Cambria Math"/>
              </w:rPr>
              <m:t>5702</m:t>
            </m:r>
          </m:e>
          <m:sub>
            <m:r>
              <w:rPr>
                <w:rFonts w:ascii="Cambria Math" w:hAnsi="Cambria Math"/>
              </w:rPr>
              <m:t>(8)</m:t>
            </m:r>
          </m:sub>
        </m:sSub>
      </m:oMath>
    </w:p>
    <w:p w14:paraId="28547944" w14:textId="03E80B73" w:rsidR="00C23305" w:rsidRDefault="00C23305" w:rsidP="006201A4"/>
    <w:p w14:paraId="780BDB25" w14:textId="66E03FE8" w:rsidR="00D65FE8" w:rsidRPr="00D65FE8" w:rsidRDefault="00D65FE8" w:rsidP="006201A4">
      <w:pPr>
        <w:rPr>
          <w:i/>
          <w:iCs/>
          <w:color w:val="7F7F7F" w:themeColor="text1" w:themeTint="80"/>
        </w:rPr>
      </w:pPr>
      <w:r w:rsidRPr="00D65FE8">
        <w:rPr>
          <w:i/>
          <w:iCs/>
          <w:color w:val="7F7F7F" w:themeColor="text1" w:themeTint="80"/>
        </w:rPr>
        <w:t>Kā vingrinājumus var likt skolēniem dažādus skaitļus pārvērst no vienas skaitīšanas sistēmu uz kādu citu.</w:t>
      </w:r>
    </w:p>
    <w:p w14:paraId="4400A430" w14:textId="3BB2AD11" w:rsidR="00D65FE8" w:rsidRPr="00D65FE8" w:rsidRDefault="00D65FE8" w:rsidP="006201A4">
      <w:pPr>
        <w:rPr>
          <w:i/>
          <w:iCs/>
          <w:color w:val="7F7F7F" w:themeColor="text1" w:themeTint="80"/>
        </w:rPr>
      </w:pPr>
      <w:r w:rsidRPr="00D65FE8">
        <w:rPr>
          <w:i/>
          <w:iCs/>
          <w:color w:val="7F7F7F" w:themeColor="text1" w:themeTint="80"/>
        </w:rPr>
        <w:t xml:space="preserve">Rezultātu pārbaudei var izmantot, piemēram, </w:t>
      </w:r>
      <w:hyperlink r:id="rId20" w:history="1">
        <w:r w:rsidRPr="00D65FE8">
          <w:rPr>
            <w:rStyle w:val="Hipersaite"/>
            <w:i/>
            <w:iCs/>
            <w:color w:val="7F7F7F" w:themeColor="text1" w:themeTint="80"/>
          </w:rPr>
          <w:t>https://www.rapidtables.com/convert/number/base-converter.html</w:t>
        </w:r>
      </w:hyperlink>
      <w:r w:rsidRPr="00D65FE8">
        <w:rPr>
          <w:i/>
          <w:iCs/>
          <w:color w:val="7F7F7F" w:themeColor="text1" w:themeTint="80"/>
        </w:rPr>
        <w:t xml:space="preserve"> </w:t>
      </w:r>
    </w:p>
    <w:p w14:paraId="292EF101" w14:textId="77777777" w:rsidR="00C23305" w:rsidRDefault="00C23305" w:rsidP="006201A4"/>
    <w:p w14:paraId="2097775A" w14:textId="4F6659A3" w:rsidR="00654216" w:rsidRDefault="00654216" w:rsidP="006201A4"/>
    <w:p w14:paraId="24899D08" w14:textId="77777777" w:rsidR="00654216" w:rsidRDefault="00654216" w:rsidP="006201A4"/>
    <w:p w14:paraId="766736DC" w14:textId="185EAAA1" w:rsidR="006201A4" w:rsidRPr="00DE072D" w:rsidRDefault="00531845" w:rsidP="00FE64AB">
      <w:pPr>
        <w:pStyle w:val="Virsraksts1"/>
        <w:rPr>
          <w:rFonts w:eastAsia="Calibri"/>
        </w:rPr>
      </w:pPr>
      <w:bookmarkStart w:id="10" w:name="_Toc81249214"/>
      <w:bookmarkEnd w:id="0"/>
      <w:r>
        <w:rPr>
          <w:rFonts w:eastAsia="Calibri"/>
        </w:rPr>
        <w:lastRenderedPageBreak/>
        <w:t>2</w:t>
      </w:r>
      <w:r w:rsidR="00B646A3">
        <w:rPr>
          <w:rFonts w:eastAsia="Calibri"/>
        </w:rPr>
        <w:t xml:space="preserve">. </w:t>
      </w:r>
      <w:r w:rsidR="006201A4" w:rsidRPr="00DE072D">
        <w:rPr>
          <w:rFonts w:eastAsia="Calibri"/>
        </w:rPr>
        <w:t>Kongruences</w:t>
      </w:r>
      <w:bookmarkEnd w:id="10"/>
    </w:p>
    <w:p w14:paraId="4A0DD028" w14:textId="77777777" w:rsidR="00FE64AB" w:rsidRDefault="00FE64AB" w:rsidP="006201A4">
      <w:pPr>
        <w:rPr>
          <w:rFonts w:eastAsia="Calibri" w:cstheme="minorHAnsi"/>
        </w:rPr>
      </w:pPr>
    </w:p>
    <w:p w14:paraId="70B09359" w14:textId="56B88189" w:rsidR="006201A4" w:rsidRPr="00DE072D" w:rsidRDefault="006201A4" w:rsidP="006201A4">
      <w:pPr>
        <w:rPr>
          <w:rFonts w:eastAsia="Calibri" w:cstheme="minorHAnsi"/>
        </w:rPr>
      </w:pPr>
      <w:r w:rsidRPr="00DE072D">
        <w:rPr>
          <w:rFonts w:eastAsia="Calibri" w:cstheme="minorHAnsi"/>
        </w:rPr>
        <w:t>Viens no pazīstamākajiem veselo skaitļu iedalījumiem ir to dalījums pāra un nepāra skaitļos. Katrs vesels skaitlis ir vai nu pāra, vai nepāra, taču neviens nav vienlaikus gan pāra, gan nepāra skaitlis. Tā</w:t>
      </w:r>
      <w:r w:rsidR="00EF2C9C">
        <w:rPr>
          <w:rFonts w:eastAsia="Calibri" w:cstheme="minorHAnsi"/>
        </w:rPr>
        <w:t>dā veidā</w:t>
      </w:r>
      <w:r w:rsidRPr="00DE072D">
        <w:rPr>
          <w:rFonts w:eastAsia="Calibri" w:cstheme="minorHAnsi"/>
        </w:rPr>
        <w:t xml:space="preserve"> visi veselie skaitļi tiek sadalīti divās klasēs: skaitļi, kas dalās ar 2 (pāra skaitļi</w:t>
      </w:r>
      <w:r w:rsidR="00EF2C9C">
        <w:rPr>
          <w:rFonts w:eastAsia="Calibri" w:cstheme="minorHAnsi"/>
        </w:rPr>
        <w:t>)</w:t>
      </w:r>
      <w:r w:rsidR="00651F85">
        <w:rPr>
          <w:rFonts w:eastAsia="Calibri" w:cstheme="minorHAnsi"/>
        </w:rPr>
        <w:t>,</w:t>
      </w:r>
      <w:r w:rsidR="00EF2C9C">
        <w:rPr>
          <w:rFonts w:eastAsia="Calibri" w:cstheme="minorHAnsi"/>
        </w:rPr>
        <w:t xml:space="preserve"> </w:t>
      </w:r>
      <w:r w:rsidRPr="00DE072D">
        <w:rPr>
          <w:rFonts w:eastAsia="Calibri" w:cstheme="minorHAnsi"/>
        </w:rPr>
        <w:t>un skaitļi, kas nedalās ar 2 (nepāra skaitļi).</w:t>
      </w:r>
    </w:p>
    <w:p w14:paraId="4111C03B" w14:textId="1855484D" w:rsidR="006201A4" w:rsidRPr="00DE072D" w:rsidRDefault="006201A4" w:rsidP="006201A4">
      <w:pPr>
        <w:spacing w:after="120"/>
        <w:rPr>
          <w:rFonts w:eastAsia="Calibri" w:cstheme="minorHAnsi"/>
        </w:rPr>
      </w:pPr>
      <w:r w:rsidRPr="00DE072D">
        <w:rPr>
          <w:rFonts w:eastAsia="Calibri" w:cstheme="minorHAnsi"/>
        </w:rPr>
        <w:t xml:space="preserve">Ja dalītāju 2 aizvieto ar 3, tad līdzīgi var runāt par skaitļiem, kas dalās vai nedalās ar 3. Tomēr izrādās, ka lietderīgāk ir veselos skaitļus dalīt klasēs atkarībā no tā, kādu atlikumu tie dod, dalot ar </w:t>
      </w:r>
      <w:r w:rsidR="00EF2C9C">
        <w:rPr>
          <w:rFonts w:eastAsia="Calibri" w:cstheme="minorHAnsi"/>
        </w:rPr>
        <w:t>kādu skaitli</w:t>
      </w:r>
      <w:r w:rsidRPr="00DE072D">
        <w:rPr>
          <w:rFonts w:eastAsia="Calibri" w:cstheme="minorHAnsi"/>
        </w:rPr>
        <w:t>. Arī pāra un nepāra skaitļus var uztvert kā skaitļus, kas, dalot ar 2, dod attiecīgi atlikumu 0 vai 1. Ja nomainām 2 ar 3, tad veselos skaitļus sadalām trīs klasēs – šķirojot gadījumus, vai skaitlis, dalot ar 3, dod atlikumu 0, 1 vai 2.</w:t>
      </w:r>
    </w:p>
    <w:p w14:paraId="61087DDC" w14:textId="77777777" w:rsidR="006201A4" w:rsidRPr="00DE072D" w:rsidRDefault="006201A4" w:rsidP="006201A4">
      <w:pPr>
        <w:shd w:val="clear" w:color="auto" w:fill="D9E2F3" w:themeFill="accent1" w:themeFillTint="33"/>
        <w:rPr>
          <w:rFonts w:eastAsia="Calibri" w:cstheme="minorHAnsi"/>
          <w:iCs/>
        </w:rPr>
      </w:pPr>
      <w:r w:rsidRPr="00DE072D">
        <w:rPr>
          <w:rFonts w:eastAsia="Calibri" w:cstheme="minorHAnsi"/>
          <w:b/>
          <w:bCs/>
        </w:rPr>
        <w:t>Teorēma par dalīšanu ar atlikumu.</w:t>
      </w:r>
      <w:r w:rsidRPr="00DE072D">
        <w:rPr>
          <w:rFonts w:eastAsia="Calibri" w:cstheme="minorHAnsi"/>
          <w:bCs/>
        </w:rPr>
        <w:t xml:space="preserve"> Ja </w:t>
      </w:r>
      <m:oMath>
        <m:r>
          <w:rPr>
            <w:rFonts w:ascii="Cambria Math" w:eastAsia="Calibri" w:hAnsi="Cambria Math" w:cstheme="minorHAnsi"/>
          </w:rPr>
          <m:t>a</m:t>
        </m:r>
      </m:oMath>
      <w:r w:rsidRPr="00DE072D">
        <w:rPr>
          <w:rFonts w:eastAsia="Calibri" w:cstheme="minorHAnsi"/>
          <w:bCs/>
        </w:rPr>
        <w:t xml:space="preserve"> ir vesels skaitlis un </w:t>
      </w:r>
      <m:oMath>
        <m:r>
          <w:rPr>
            <w:rFonts w:ascii="Cambria Math" w:eastAsia="Calibri" w:hAnsi="Cambria Math" w:cstheme="minorHAnsi"/>
          </w:rPr>
          <m:t>b</m:t>
        </m:r>
      </m:oMath>
      <w:r w:rsidRPr="00DE072D">
        <w:rPr>
          <w:rFonts w:eastAsia="Calibri" w:cstheme="minorHAnsi"/>
          <w:bCs/>
        </w:rPr>
        <w:t xml:space="preserve"> ir naturāls skaitlis, tad noteikti var atrast tādus veselus skaitļus </w:t>
      </w:r>
      <m:oMath>
        <m:r>
          <w:rPr>
            <w:rFonts w:ascii="Cambria Math" w:eastAsia="Calibri" w:hAnsi="Cambria Math" w:cstheme="minorHAnsi"/>
          </w:rPr>
          <m:t>q</m:t>
        </m:r>
      </m:oMath>
      <w:r w:rsidRPr="00DE072D">
        <w:rPr>
          <w:rFonts w:eastAsia="Calibri" w:cstheme="minorHAnsi"/>
          <w:bCs/>
        </w:rPr>
        <w:t xml:space="preserve"> un </w:t>
      </w:r>
      <m:oMath>
        <m:r>
          <w:rPr>
            <w:rFonts w:ascii="Cambria Math" w:eastAsia="Calibri" w:hAnsi="Cambria Math" w:cstheme="minorHAnsi"/>
          </w:rPr>
          <m:t>r</m:t>
        </m:r>
      </m:oMath>
      <w:r w:rsidRPr="00DE072D">
        <w:rPr>
          <w:rFonts w:eastAsia="Calibri" w:cstheme="minorHAnsi"/>
          <w:bCs/>
        </w:rPr>
        <w:t xml:space="preserve">, ka </w:t>
      </w:r>
      <m:oMath>
        <m:r>
          <w:rPr>
            <w:rFonts w:ascii="Cambria Math" w:eastAsia="Calibri" w:hAnsi="Cambria Math" w:cstheme="minorHAnsi"/>
          </w:rPr>
          <m:t>a=b∙q+r</m:t>
        </m:r>
      </m:oMath>
      <w:r w:rsidRPr="00DE072D">
        <w:rPr>
          <w:rFonts w:eastAsia="Calibri" w:cstheme="minorHAnsi"/>
        </w:rPr>
        <w:t xml:space="preserve">, turklāt </w:t>
      </w:r>
      <m:oMath>
        <m:r>
          <w:rPr>
            <w:rFonts w:ascii="Cambria Math" w:eastAsia="Calibri" w:hAnsi="Cambria Math" w:cstheme="minorHAnsi"/>
          </w:rPr>
          <m:t>0≤r&lt;b</m:t>
        </m:r>
      </m:oMath>
      <w:r w:rsidRPr="00DE072D">
        <w:rPr>
          <w:rFonts w:eastAsia="Calibri" w:cstheme="minorHAnsi"/>
          <w:iCs/>
        </w:rPr>
        <w:t>.</w:t>
      </w:r>
    </w:p>
    <w:p w14:paraId="1DD14661" w14:textId="77777777" w:rsidR="006201A4" w:rsidRDefault="006201A4" w:rsidP="006201A4">
      <w:pPr>
        <w:rPr>
          <w:rFonts w:eastAsia="Calibri" w:cstheme="minorHAnsi"/>
          <w:bCs/>
          <w:i/>
        </w:rPr>
      </w:pPr>
    </w:p>
    <w:p w14:paraId="0085A878" w14:textId="581AFE9A" w:rsidR="006201A4" w:rsidRPr="00660DD9" w:rsidRDefault="006201A4" w:rsidP="006201A4">
      <w:pPr>
        <w:shd w:val="clear" w:color="auto" w:fill="D9E2F3" w:themeFill="accent1" w:themeFillTint="33"/>
        <w:rPr>
          <w:rFonts w:eastAsia="Calibri" w:cstheme="minorHAnsi"/>
          <w:bCs/>
        </w:rPr>
      </w:pPr>
      <w:r w:rsidRPr="00660DD9">
        <w:rPr>
          <w:rFonts w:eastAsia="Calibri" w:cstheme="minorHAnsi"/>
          <w:b/>
          <w:bCs/>
          <w:i/>
        </w:rPr>
        <w:t>Iegaumē!</w:t>
      </w:r>
      <w:r w:rsidRPr="00660DD9">
        <w:rPr>
          <w:rFonts w:eastAsia="Calibri" w:cstheme="minorHAnsi"/>
          <w:bCs/>
        </w:rPr>
        <w:t xml:space="preserve"> Atlikums nekad nav mazāks kā 0 un vienmēr ir mazāks nekā </w:t>
      </w:r>
      <w:r w:rsidR="00C81916">
        <w:rPr>
          <w:rFonts w:eastAsia="Calibri" w:cstheme="minorHAnsi"/>
          <w:bCs/>
        </w:rPr>
        <w:t>dalītājs</w:t>
      </w:r>
      <w:r w:rsidRPr="00660DD9">
        <w:rPr>
          <w:rFonts w:eastAsia="Calibri" w:cstheme="minorHAnsi"/>
          <w:bCs/>
        </w:rPr>
        <w:t xml:space="preserve"> tas ir, dalot ar </w:t>
      </w:r>
      <m:oMath>
        <m:r>
          <w:rPr>
            <w:rFonts w:ascii="Cambria Math" w:eastAsia="Calibri" w:hAnsi="Cambria Math" w:cstheme="minorHAnsi"/>
          </w:rPr>
          <m:t>b</m:t>
        </m:r>
      </m:oMath>
      <w:r w:rsidRPr="00660DD9">
        <w:rPr>
          <w:rFonts w:eastAsia="Calibri" w:cstheme="minorHAnsi"/>
          <w:bCs/>
        </w:rPr>
        <w:t xml:space="preserve">, atlikumam var būt vērtības </w:t>
      </w:r>
      <m:oMath>
        <m:r>
          <m:rPr>
            <m:sty m:val="p"/>
          </m:rPr>
          <w:rPr>
            <w:rFonts w:ascii="Cambria Math" w:eastAsia="Calibri" w:hAnsi="Cambria Math" w:cstheme="minorHAnsi"/>
          </w:rPr>
          <m:t xml:space="preserve">0, 1, 2, …, </m:t>
        </m:r>
        <m:r>
          <w:rPr>
            <w:rFonts w:ascii="Cambria Math" w:eastAsia="Calibri" w:hAnsi="Cambria Math" w:cstheme="minorHAnsi"/>
          </w:rPr>
          <m:t>b</m:t>
        </m:r>
        <m:r>
          <m:rPr>
            <m:sty m:val="p"/>
          </m:rPr>
          <w:rPr>
            <w:rFonts w:ascii="Cambria Math" w:eastAsia="Calibri" w:hAnsi="Cambria Math" w:cstheme="minorHAnsi"/>
          </w:rPr>
          <m:t>-1</m:t>
        </m:r>
      </m:oMath>
      <w:r w:rsidRPr="00660DD9">
        <w:rPr>
          <w:rFonts w:eastAsia="Calibri" w:cstheme="minorHAnsi"/>
          <w:bCs/>
        </w:rPr>
        <w:t>.</w:t>
      </w:r>
    </w:p>
    <w:p w14:paraId="229CC409" w14:textId="2C541A9D" w:rsidR="006201A4" w:rsidRPr="00DE072D" w:rsidRDefault="006201A4" w:rsidP="006201A4">
      <w:pPr>
        <w:spacing w:before="120" w:after="120"/>
        <w:rPr>
          <w:rFonts w:eastAsia="Calibri" w:cstheme="minorHAnsi"/>
          <w:bCs/>
        </w:rPr>
      </w:pPr>
      <w:r w:rsidRPr="00DE072D">
        <w:rPr>
          <w:rFonts w:eastAsia="Calibri" w:cstheme="minorHAnsi"/>
          <w:bCs/>
        </w:rPr>
        <w:t>Skaitļu sadalī</w:t>
      </w:r>
      <w:r>
        <w:rPr>
          <w:rFonts w:eastAsia="Calibri" w:cstheme="minorHAnsi"/>
          <w:bCs/>
        </w:rPr>
        <w:t>šanu klasēs var salīdzināt ar “</w:t>
      </w:r>
      <w:r w:rsidRPr="00DE072D">
        <w:rPr>
          <w:rFonts w:eastAsia="Calibri" w:cstheme="minorHAnsi"/>
          <w:bCs/>
        </w:rPr>
        <w:t>skaitļu krāsošanu</w:t>
      </w:r>
      <w:r>
        <w:rPr>
          <w:rFonts w:eastAsia="Calibri" w:cstheme="minorHAnsi"/>
          <w:bCs/>
        </w:rPr>
        <w:t>”</w:t>
      </w:r>
      <w:r w:rsidRPr="00DE072D">
        <w:rPr>
          <w:rFonts w:eastAsia="Calibri" w:cstheme="minorHAnsi"/>
          <w:bCs/>
        </w:rPr>
        <w:t>. Pieņemsim, ka visi veselie skaitļi sarakstīti uz bezgalīgas rūtiņu lentes. Ja vēlamies veselos skaitļus sašķirot klasēs atkarībā no tā, piemēram, kādus atlikumus tie dod, dalot ar 3, tad grafiski var iztēloties, ka katram skaitlim atbilstošā rūtiņa tiek nokrāsota vienā no trim krāsām: tie skaitļi, kas dalās ar trīs, tiek krāsoti vienā krāsā, tie skaitļi, kas, dalot ar 3, dod atlikumu 1 – citā krāsā, un skaitļi, kas, dalot ar 3, dod atlikumu 2 – vēl citā krāsā. Tādējādi visi skaitļi tiek nokrāsoti kādā no trim krāsām, turklāt katrs skaitlis tiek nokrāsots tieši vienā krāsā</w:t>
      </w:r>
      <w:r w:rsidR="00770E77">
        <w:rPr>
          <w:rFonts w:eastAsia="Calibri" w:cstheme="minorHAnsi"/>
          <w:bCs/>
        </w:rPr>
        <w:t xml:space="preserve"> (skat. </w:t>
      </w:r>
      <w:r w:rsidR="00770E77">
        <w:rPr>
          <w:rFonts w:eastAsia="Calibri" w:cstheme="minorHAnsi"/>
          <w:bCs/>
        </w:rPr>
        <w:fldChar w:fldCharType="begin"/>
      </w:r>
      <w:r w:rsidR="00770E77">
        <w:rPr>
          <w:rFonts w:eastAsia="Calibri" w:cstheme="minorHAnsi"/>
          <w:bCs/>
        </w:rPr>
        <w:instrText xml:space="preserve"> REF _Ref7956597 \h </w:instrText>
      </w:r>
      <w:r w:rsidR="00770E77">
        <w:rPr>
          <w:rFonts w:eastAsia="Calibri" w:cstheme="minorHAnsi"/>
          <w:bCs/>
        </w:rPr>
      </w:r>
      <w:r w:rsidR="00770E77">
        <w:rPr>
          <w:rFonts w:eastAsia="Calibri" w:cstheme="minorHAnsi"/>
          <w:bCs/>
        </w:rPr>
        <w:fldChar w:fldCharType="separate"/>
      </w:r>
      <w:r w:rsidR="00F427AC">
        <w:rPr>
          <w:noProof/>
        </w:rPr>
        <w:t>1</w:t>
      </w:r>
      <w:r w:rsidR="00F427AC">
        <w:t>. att.</w:t>
      </w:r>
      <w:r w:rsidR="00770E77">
        <w:rPr>
          <w:rFonts w:eastAsia="Calibri" w:cstheme="minorHAnsi"/>
          <w:bCs/>
        </w:rPr>
        <w:fldChar w:fldCharType="end"/>
      </w:r>
      <w:r w:rsidR="00770E77">
        <w:rPr>
          <w:rFonts w:eastAsia="Calibri" w:cstheme="minorHAnsi"/>
          <w:bCs/>
        </w:rPr>
        <w:t>).</w:t>
      </w:r>
      <w:r w:rsidRPr="00DE072D">
        <w:rPr>
          <w:rFonts w:eastAsia="Calibri" w:cstheme="minorHAnsi"/>
          <w:bCs/>
        </w:rPr>
        <w:t xml:space="preserve"> </w:t>
      </w:r>
    </w:p>
    <w:p w14:paraId="731948D6" w14:textId="77777777" w:rsidR="006201A4" w:rsidRDefault="006201A4" w:rsidP="006201A4">
      <w:pPr>
        <w:keepNext/>
        <w:jc w:val="center"/>
      </w:pPr>
      <w:r w:rsidRPr="00DE072D">
        <w:rPr>
          <w:rFonts w:eastAsia="Calibri" w:cstheme="minorHAnsi"/>
          <w:bCs/>
          <w:noProof/>
          <w:lang w:eastAsia="lv-LV"/>
        </w:rPr>
        <w:drawing>
          <wp:inline distT="0" distB="0" distL="0" distR="0" wp14:anchorId="3F2B8C66" wp14:editId="04B60C76">
            <wp:extent cx="3419475" cy="318730"/>
            <wp:effectExtent l="0" t="0" r="0" b="571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m1.png"/>
                    <pic:cNvPicPr/>
                  </pic:nvPicPr>
                  <pic:blipFill>
                    <a:blip r:embed="rId21" cstate="print">
                      <a:extLst>
                        <a:ext uri="{BEBA8EAE-BF5A-486C-A8C5-ECC9F3942E4B}">
                          <a14:imgProps xmlns:a14="http://schemas.microsoft.com/office/drawing/2010/main">
                            <a14:imgLayer r:embed="rId22">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3485761" cy="324909"/>
                    </a:xfrm>
                    <a:prstGeom prst="rect">
                      <a:avLst/>
                    </a:prstGeom>
                  </pic:spPr>
                </pic:pic>
              </a:graphicData>
            </a:graphic>
          </wp:inline>
        </w:drawing>
      </w:r>
    </w:p>
    <w:bookmarkStart w:id="11" w:name="_Ref7956597"/>
    <w:p w14:paraId="2C0C2E98" w14:textId="329A38E1" w:rsidR="006201A4" w:rsidRPr="00660DD9" w:rsidRDefault="006201A4" w:rsidP="009A41F3">
      <w:pPr>
        <w:pStyle w:val="Parakstszemobjekta"/>
      </w:pPr>
      <w:r>
        <w:fldChar w:fldCharType="begin"/>
      </w:r>
      <w:r>
        <w:instrText xml:space="preserve"> SEQ Ilustrācija \* ARABIC </w:instrText>
      </w:r>
      <w:r>
        <w:fldChar w:fldCharType="separate"/>
      </w:r>
      <w:r w:rsidR="00F427AC">
        <w:t>1</w:t>
      </w:r>
      <w:r>
        <w:fldChar w:fldCharType="end"/>
      </w:r>
      <w:r>
        <w:t>. att.</w:t>
      </w:r>
      <w:bookmarkEnd w:id="11"/>
    </w:p>
    <w:p w14:paraId="7339CD31" w14:textId="4C7A623A" w:rsidR="00BD16B6" w:rsidRDefault="00531845" w:rsidP="00140765">
      <w:pPr>
        <w:pStyle w:val="Virsraksts2"/>
        <w:rPr>
          <w:rFonts w:eastAsia="Calibri"/>
        </w:rPr>
      </w:pPr>
      <w:bookmarkStart w:id="12" w:name="_Toc81249215"/>
      <w:r>
        <w:rPr>
          <w:rFonts w:eastAsia="Calibri"/>
        </w:rPr>
        <w:t>2</w:t>
      </w:r>
      <w:r w:rsidR="00B646A3">
        <w:rPr>
          <w:rFonts w:eastAsia="Calibri"/>
        </w:rPr>
        <w:t xml:space="preserve">.1. </w:t>
      </w:r>
      <w:r w:rsidR="00BD16B6">
        <w:rPr>
          <w:rFonts w:eastAsia="Calibri"/>
        </w:rPr>
        <w:t>Kongruences jēdziens</w:t>
      </w:r>
      <w:bookmarkEnd w:id="12"/>
    </w:p>
    <w:p w14:paraId="6A644E37" w14:textId="0CAD664A" w:rsidR="006201A4" w:rsidRPr="00DE072D" w:rsidRDefault="006201A4" w:rsidP="006201A4">
      <w:pPr>
        <w:spacing w:before="120" w:after="120"/>
        <w:rPr>
          <w:rFonts w:eastAsia="Calibri" w:cstheme="minorHAnsi"/>
          <w:bCs/>
        </w:rPr>
      </w:pPr>
      <w:r w:rsidRPr="00DE072D">
        <w:rPr>
          <w:rFonts w:eastAsia="Calibri" w:cstheme="minorHAnsi"/>
          <w:bCs/>
        </w:rPr>
        <w:t>Lai šos spriedumus vispārinātu un lietotu uzdevumu risināšanā, definē kongruences jēdzienu.</w:t>
      </w:r>
    </w:p>
    <w:p w14:paraId="25197B62" w14:textId="7783202B" w:rsidR="006201A4" w:rsidRPr="00DE072D" w:rsidRDefault="006201A4" w:rsidP="006201A4">
      <w:pPr>
        <w:shd w:val="clear" w:color="auto" w:fill="D9E2F3" w:themeFill="accent1" w:themeFillTint="33"/>
        <w:rPr>
          <w:rFonts w:eastAsia="Calibri" w:cstheme="minorHAnsi"/>
        </w:rPr>
      </w:pPr>
      <w:r w:rsidRPr="00DE072D">
        <w:rPr>
          <w:rFonts w:eastAsia="Calibri" w:cstheme="minorHAnsi"/>
          <w:b/>
          <w:bCs/>
        </w:rPr>
        <w:t>Definīcija.</w:t>
      </w:r>
      <w:r w:rsidRPr="00DE072D">
        <w:rPr>
          <w:rFonts w:eastAsia="Calibri" w:cstheme="minorHAnsi"/>
          <w:bCs/>
        </w:rPr>
        <w:t xml:space="preserve"> </w:t>
      </w:r>
      <w:r w:rsidRPr="00DE072D">
        <w:rPr>
          <w:rFonts w:eastAsia="Calibri" w:cstheme="minorHAnsi"/>
        </w:rPr>
        <w:t xml:space="preserve">Doti veseli skaitļi </w:t>
      </w:r>
      <m:oMath>
        <m:r>
          <w:rPr>
            <w:rFonts w:ascii="Cambria Math" w:eastAsia="Calibri" w:hAnsi="Cambria Math" w:cstheme="minorHAnsi"/>
          </w:rPr>
          <m:t>a</m:t>
        </m:r>
      </m:oMath>
      <w:r w:rsidRPr="00DE072D">
        <w:rPr>
          <w:rFonts w:eastAsia="Calibri" w:cstheme="minorHAnsi"/>
        </w:rPr>
        <w:t xml:space="preserve"> un</w:t>
      </w:r>
      <w:r w:rsidRPr="00DE072D">
        <w:rPr>
          <w:rFonts w:eastAsia="Calibri" w:cstheme="minorHAnsi"/>
          <w:i/>
        </w:rPr>
        <w:t xml:space="preserve"> </w:t>
      </w:r>
      <m:oMath>
        <m:r>
          <w:rPr>
            <w:rFonts w:ascii="Cambria Math" w:eastAsia="Calibri" w:hAnsi="Cambria Math" w:cstheme="minorHAnsi"/>
          </w:rPr>
          <m:t>b</m:t>
        </m:r>
      </m:oMath>
      <w:r w:rsidRPr="00DE072D">
        <w:rPr>
          <w:rFonts w:eastAsia="Calibri" w:cstheme="minorHAnsi"/>
          <w:i/>
        </w:rPr>
        <w:t xml:space="preserve"> </w:t>
      </w:r>
      <w:r w:rsidRPr="00DE072D">
        <w:rPr>
          <w:rFonts w:eastAsia="Calibri" w:cstheme="minorHAnsi"/>
        </w:rPr>
        <w:t xml:space="preserve">un naturāls skaitlis </w:t>
      </w:r>
      <m:oMath>
        <m:r>
          <w:rPr>
            <w:rFonts w:ascii="Cambria Math" w:eastAsia="Calibri" w:hAnsi="Cambria Math" w:cstheme="minorHAnsi"/>
          </w:rPr>
          <m:t>m</m:t>
        </m:r>
      </m:oMath>
      <w:r w:rsidRPr="00DE072D">
        <w:rPr>
          <w:rFonts w:eastAsia="Calibri" w:cstheme="minorHAnsi"/>
        </w:rPr>
        <w:t xml:space="preserve">. Skaitļi </w:t>
      </w:r>
      <m:oMath>
        <m:r>
          <w:rPr>
            <w:rFonts w:ascii="Cambria Math" w:eastAsia="Calibri" w:hAnsi="Cambria Math" w:cstheme="minorHAnsi"/>
          </w:rPr>
          <m:t>a</m:t>
        </m:r>
      </m:oMath>
      <w:r w:rsidRPr="00DE072D">
        <w:rPr>
          <w:rFonts w:eastAsia="Calibri" w:cstheme="minorHAnsi"/>
        </w:rPr>
        <w:t xml:space="preserve"> un </w:t>
      </w:r>
      <m:oMath>
        <m:r>
          <w:rPr>
            <w:rFonts w:ascii="Cambria Math" w:eastAsia="Calibri" w:hAnsi="Cambria Math" w:cstheme="minorHAnsi"/>
          </w:rPr>
          <m:t>b</m:t>
        </m:r>
      </m:oMath>
      <w:r w:rsidRPr="00DE072D">
        <w:rPr>
          <w:rFonts w:eastAsia="Calibri" w:cstheme="minorHAnsi"/>
        </w:rPr>
        <w:t xml:space="preserve"> ir kongruenti pēc moduļa </w:t>
      </w:r>
      <m:oMath>
        <m:r>
          <w:rPr>
            <w:rFonts w:ascii="Cambria Math" w:eastAsia="Calibri" w:hAnsi="Cambria Math" w:cstheme="minorHAnsi"/>
          </w:rPr>
          <m:t>m</m:t>
        </m:r>
      </m:oMath>
      <w:r w:rsidRPr="00DE072D">
        <w:rPr>
          <w:rFonts w:eastAsia="Calibri" w:cstheme="minorHAnsi"/>
        </w:rPr>
        <w:t xml:space="preserve">, ja </w:t>
      </w:r>
      <m:oMath>
        <m:r>
          <w:rPr>
            <w:rFonts w:ascii="Cambria Math" w:eastAsia="Calibri" w:hAnsi="Cambria Math" w:cstheme="minorHAnsi"/>
          </w:rPr>
          <m:t>a</m:t>
        </m:r>
      </m:oMath>
      <w:r w:rsidRPr="00DE072D">
        <w:rPr>
          <w:rFonts w:eastAsia="Calibri" w:cstheme="minorHAnsi"/>
        </w:rPr>
        <w:t xml:space="preserve"> un </w:t>
      </w:r>
      <m:oMath>
        <m:r>
          <w:rPr>
            <w:rFonts w:ascii="Cambria Math" w:eastAsia="Calibri" w:hAnsi="Cambria Math" w:cstheme="minorHAnsi"/>
          </w:rPr>
          <m:t>b</m:t>
        </m:r>
      </m:oMath>
      <w:r w:rsidRPr="00DE072D">
        <w:rPr>
          <w:rFonts w:eastAsia="Calibri" w:cstheme="minorHAnsi"/>
        </w:rPr>
        <w:t xml:space="preserve">, dalot tos ar </w:t>
      </w:r>
      <m:oMath>
        <m:r>
          <w:rPr>
            <w:rFonts w:ascii="Cambria Math" w:eastAsia="Calibri" w:hAnsi="Cambria Math" w:cstheme="minorHAnsi"/>
          </w:rPr>
          <m:t>m</m:t>
        </m:r>
      </m:oMath>
      <w:r w:rsidRPr="00DE072D">
        <w:rPr>
          <w:rFonts w:eastAsia="Calibri" w:cstheme="minorHAnsi"/>
        </w:rPr>
        <w:t xml:space="preserve">, dod vienādu atlikumu. </w:t>
      </w:r>
    </w:p>
    <w:p w14:paraId="594191AF" w14:textId="4A949A40" w:rsidR="006201A4" w:rsidRDefault="006201A4" w:rsidP="000F338D">
      <w:pPr>
        <w:jc w:val="left"/>
        <w:rPr>
          <w:rFonts w:eastAsia="Calibri" w:cstheme="minorHAnsi"/>
          <w:b/>
        </w:rPr>
      </w:pPr>
    </w:p>
    <w:p w14:paraId="10C77D33" w14:textId="05443D3F" w:rsidR="000F338D" w:rsidRDefault="000F338D" w:rsidP="006201A4">
      <w:pPr>
        <w:spacing w:after="120"/>
        <w:jc w:val="left"/>
        <w:rPr>
          <w:rFonts w:eastAsia="Calibri" w:cstheme="minorHAnsi"/>
          <w:b/>
        </w:rPr>
      </w:pPr>
      <w:r>
        <w:rPr>
          <w:rFonts w:eastAsia="Calibri" w:cstheme="minorHAnsi"/>
        </w:rPr>
        <w:t>To</w:t>
      </w:r>
      <w:r w:rsidRPr="00DE072D">
        <w:rPr>
          <w:rFonts w:eastAsia="Calibri" w:cstheme="minorHAnsi"/>
        </w:rPr>
        <w:t xml:space="preserve"> pieraksta </w:t>
      </w:r>
      <m:oMath>
        <m:r>
          <w:rPr>
            <w:rFonts w:ascii="Cambria Math" w:eastAsia="Calibri" w:hAnsi="Cambria Math" w:cstheme="minorHAnsi"/>
          </w:rPr>
          <m:t>a≡b (</m:t>
        </m:r>
        <m:r>
          <m:rPr>
            <m:sty m:val="p"/>
          </m:rPr>
          <w:rPr>
            <w:rFonts w:ascii="Cambria Math" w:eastAsia="Calibri" w:hAnsi="Cambria Math" w:cstheme="minorHAnsi"/>
          </w:rPr>
          <m:t>mod</m:t>
        </m:r>
        <m:r>
          <w:rPr>
            <w:rFonts w:ascii="Cambria Math" w:eastAsia="Calibri" w:hAnsi="Cambria Math" w:cstheme="minorHAnsi"/>
          </w:rPr>
          <m:t xml:space="preserve"> m)</m:t>
        </m:r>
      </m:oMath>
      <w:r w:rsidRPr="00DE072D">
        <w:rPr>
          <w:rFonts w:eastAsia="Calibri" w:cstheme="minorHAnsi"/>
        </w:rPr>
        <w:t xml:space="preserve"> vai </w:t>
      </w:r>
      <m:oMath>
        <m:r>
          <w:rPr>
            <w:rFonts w:ascii="Cambria Math" w:eastAsia="Calibri" w:hAnsi="Cambria Math" w:cstheme="minorHAnsi"/>
          </w:rPr>
          <m:t>a</m:t>
        </m:r>
        <m:sSub>
          <m:sSubPr>
            <m:ctrlPr>
              <w:rPr>
                <w:rFonts w:ascii="Cambria Math" w:eastAsia="Calibri" w:hAnsi="Cambria Math" w:cstheme="minorHAnsi"/>
                <w:i/>
              </w:rPr>
            </m:ctrlPr>
          </m:sSubPr>
          <m:e>
            <m:r>
              <w:rPr>
                <w:rFonts w:ascii="Cambria Math" w:eastAsia="Calibri" w:hAnsi="Cambria Math" w:cstheme="minorHAnsi"/>
              </w:rPr>
              <m:t>≡</m:t>
            </m:r>
          </m:e>
          <m:sub>
            <m:r>
              <w:rPr>
                <w:rFonts w:ascii="Cambria Math" w:eastAsia="Calibri" w:hAnsi="Cambria Math" w:cstheme="minorHAnsi"/>
              </w:rPr>
              <m:t>m</m:t>
            </m:r>
          </m:sub>
        </m:sSub>
        <m:r>
          <w:rPr>
            <w:rFonts w:ascii="Cambria Math" w:eastAsia="Calibri" w:hAnsi="Cambria Math" w:cstheme="minorHAnsi"/>
          </w:rPr>
          <m:t>b</m:t>
        </m:r>
      </m:oMath>
      <w:r>
        <w:rPr>
          <w:rFonts w:eastAsia="Calibri" w:cstheme="minorHAnsi"/>
        </w:rPr>
        <w:t xml:space="preserve">. Latvijā biežāk tiek lietots pirmais pieraksta </w:t>
      </w:r>
      <w:r w:rsidR="008D272D">
        <w:rPr>
          <w:rFonts w:eastAsia="Calibri" w:cstheme="minorHAnsi"/>
        </w:rPr>
        <w:t>veids</w:t>
      </w:r>
      <w:r>
        <w:rPr>
          <w:rFonts w:eastAsia="Calibri" w:cstheme="minorHAnsi"/>
        </w:rPr>
        <w:t>.</w:t>
      </w:r>
    </w:p>
    <w:p w14:paraId="3E56AEF8" w14:textId="592E1DFE" w:rsidR="006201A4" w:rsidRPr="00DE072D" w:rsidRDefault="006201A4" w:rsidP="006201A4">
      <w:pPr>
        <w:spacing w:after="120"/>
        <w:jc w:val="left"/>
        <w:rPr>
          <w:rFonts w:eastAsia="Calibri" w:cstheme="minorHAnsi"/>
          <w:b/>
        </w:rPr>
      </w:pPr>
      <w:r w:rsidRPr="00DE072D">
        <w:rPr>
          <w:rFonts w:eastAsia="Calibri" w:cstheme="minorHAnsi"/>
          <w:b/>
        </w:rPr>
        <w:t>Piemēri</w:t>
      </w:r>
    </w:p>
    <w:p w14:paraId="1E832568" w14:textId="02E45EB6"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7≡3 (</m:t>
        </m:r>
        <m:r>
          <m:rPr>
            <m:sty m:val="p"/>
          </m:rPr>
          <w:rPr>
            <w:rFonts w:ascii="Cambria Math" w:eastAsia="Calibri" w:hAnsi="Cambria Math" w:cstheme="minorHAnsi"/>
          </w:rPr>
          <m:t>mod</m:t>
        </m:r>
        <m:r>
          <w:rPr>
            <w:rFonts w:ascii="Cambria Math" w:eastAsia="Calibri" w:hAnsi="Cambria Math" w:cstheme="minorHAnsi"/>
          </w:rPr>
          <m:t xml:space="preserve"> 2)</m:t>
        </m:r>
      </m:oMath>
      <w:r w:rsidRPr="00DE072D">
        <w:rPr>
          <w:rFonts w:eastAsia="Calibri" w:cstheme="minorHAnsi"/>
        </w:rPr>
        <w:t>, jo gan 7, gan 3, dalot ar 2, dod atlikumu 1</w:t>
      </w:r>
      <w:r w:rsidR="00651F85">
        <w:rPr>
          <w:rFonts w:eastAsia="Calibri" w:cstheme="minorHAnsi"/>
        </w:rPr>
        <w:t>.</w:t>
      </w:r>
    </w:p>
    <w:p w14:paraId="283EBAEF" w14:textId="0E1215C8"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17≡73 (</m:t>
        </m:r>
        <m:r>
          <m:rPr>
            <m:sty m:val="p"/>
          </m:rPr>
          <w:rPr>
            <w:rFonts w:ascii="Cambria Math" w:eastAsia="Calibri" w:hAnsi="Cambria Math" w:cstheme="minorHAnsi"/>
          </w:rPr>
          <m:t>mod</m:t>
        </m:r>
        <m:r>
          <w:rPr>
            <w:rFonts w:ascii="Cambria Math" w:eastAsia="Calibri" w:hAnsi="Cambria Math" w:cstheme="minorHAnsi"/>
          </w:rPr>
          <m:t xml:space="preserve"> 14)</m:t>
        </m:r>
      </m:oMath>
      <w:r w:rsidRPr="00DE072D">
        <w:rPr>
          <w:rFonts w:eastAsia="Calibri" w:cstheme="minorHAnsi"/>
        </w:rPr>
        <w:t>, jo gan 17, gan 73, dalot ar 14, dod atlikumu 3</w:t>
      </w:r>
      <w:r w:rsidR="00651F85">
        <w:rPr>
          <w:rFonts w:eastAsia="Calibri" w:cstheme="minorHAnsi"/>
        </w:rPr>
        <w:t>.</w:t>
      </w:r>
    </w:p>
    <w:p w14:paraId="0996267D" w14:textId="66DA4CD5"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71≡8 (</m:t>
        </m:r>
        <m:r>
          <m:rPr>
            <m:sty m:val="p"/>
          </m:rPr>
          <w:rPr>
            <w:rFonts w:ascii="Cambria Math" w:eastAsia="Calibri" w:hAnsi="Cambria Math" w:cstheme="minorHAnsi"/>
          </w:rPr>
          <m:t>mod</m:t>
        </m:r>
        <m:r>
          <w:rPr>
            <w:rFonts w:ascii="Cambria Math" w:eastAsia="Calibri" w:hAnsi="Cambria Math" w:cstheme="minorHAnsi"/>
          </w:rPr>
          <m:t xml:space="preserve"> 9)</m:t>
        </m:r>
      </m:oMath>
      <w:r w:rsidRPr="00DE072D">
        <w:rPr>
          <w:rFonts w:eastAsia="Calibri" w:cstheme="minorHAnsi"/>
        </w:rPr>
        <w:t>, jo gan 71, gan 8, dalot ar 9, dod atlikumu 8</w:t>
      </w:r>
      <w:r w:rsidR="00651F85">
        <w:rPr>
          <w:rFonts w:eastAsia="Calibri" w:cstheme="minorHAnsi"/>
        </w:rPr>
        <w:t>.</w:t>
      </w:r>
    </w:p>
    <w:p w14:paraId="604F3DB5" w14:textId="5FC27A8B"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-2≡4 (</m:t>
        </m:r>
        <m:r>
          <m:rPr>
            <m:sty m:val="p"/>
          </m:rPr>
          <w:rPr>
            <w:rFonts w:ascii="Cambria Math" w:eastAsia="Calibri" w:hAnsi="Cambria Math" w:cstheme="minorHAnsi"/>
          </w:rPr>
          <m:t>mod</m:t>
        </m:r>
        <m:r>
          <w:rPr>
            <w:rFonts w:ascii="Cambria Math" w:eastAsia="Calibri" w:hAnsi="Cambria Math" w:cstheme="minorHAnsi"/>
          </w:rPr>
          <m:t xml:space="preserve"> 3)</m:t>
        </m:r>
      </m:oMath>
      <w:r w:rsidRPr="00DE072D">
        <w:rPr>
          <w:rFonts w:eastAsia="Calibri" w:cstheme="minorHAnsi"/>
        </w:rPr>
        <w:t xml:space="preserve">, jo gan </w:t>
      </w:r>
      <m:oMath>
        <m:r>
          <w:rPr>
            <w:rFonts w:ascii="Cambria Math" w:eastAsia="Calibri" w:hAnsi="Cambria Math" w:cstheme="minorHAnsi"/>
          </w:rPr>
          <m:t>-2</m:t>
        </m:r>
      </m:oMath>
      <w:r w:rsidRPr="00DE072D">
        <w:rPr>
          <w:rFonts w:eastAsia="Calibri" w:cstheme="minorHAnsi"/>
        </w:rPr>
        <w:t>, gan 4, dalot ar 3, dod atlikumu 1</w:t>
      </w:r>
      <w:r w:rsidR="00651F85">
        <w:rPr>
          <w:rFonts w:eastAsia="Calibri" w:cstheme="minorHAnsi"/>
        </w:rPr>
        <w:t>.</w:t>
      </w:r>
    </w:p>
    <w:p w14:paraId="5AFF40B6" w14:textId="42E4074E"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-6≡85 (</m:t>
        </m:r>
        <m:r>
          <m:rPr>
            <m:sty m:val="p"/>
          </m:rPr>
          <w:rPr>
            <w:rFonts w:ascii="Cambria Math" w:eastAsia="Calibri" w:hAnsi="Cambria Math" w:cstheme="minorHAnsi"/>
          </w:rPr>
          <m:t>mod</m:t>
        </m:r>
        <m:r>
          <w:rPr>
            <w:rFonts w:ascii="Cambria Math" w:eastAsia="Calibri" w:hAnsi="Cambria Math" w:cstheme="minorHAnsi"/>
          </w:rPr>
          <m:t xml:space="preserve"> 7)</m:t>
        </m:r>
      </m:oMath>
      <w:r w:rsidRPr="00DE072D">
        <w:rPr>
          <w:rFonts w:eastAsia="Calibri" w:cstheme="minorHAnsi"/>
        </w:rPr>
        <w:t xml:space="preserve">, jo gan </w:t>
      </w:r>
      <m:oMath>
        <m:r>
          <w:rPr>
            <w:rFonts w:ascii="Cambria Math" w:eastAsia="Calibri" w:hAnsi="Cambria Math" w:cstheme="minorHAnsi"/>
          </w:rPr>
          <m:t>-6</m:t>
        </m:r>
      </m:oMath>
      <w:r w:rsidRPr="00DE072D">
        <w:rPr>
          <w:rFonts w:eastAsia="Calibri" w:cstheme="minorHAnsi"/>
        </w:rPr>
        <w:t>, gan 85, dalot ar 7, dod atlikumu 1</w:t>
      </w:r>
      <w:r w:rsidR="00651F85">
        <w:rPr>
          <w:rFonts w:eastAsia="Calibri" w:cstheme="minorHAnsi"/>
        </w:rPr>
        <w:t>.</w:t>
      </w:r>
    </w:p>
    <w:p w14:paraId="69C611D7" w14:textId="5D3E9924" w:rsidR="000F338D" w:rsidRDefault="000F338D" w:rsidP="000F338D">
      <w:pPr>
        <w:spacing w:before="120" w:after="120"/>
        <w:rPr>
          <w:rFonts w:eastAsia="Calibri" w:cstheme="minorHAnsi"/>
        </w:rPr>
      </w:pPr>
      <w:r w:rsidRPr="000F338D">
        <w:rPr>
          <w:rFonts w:eastAsia="Calibri" w:cstheme="minorHAnsi"/>
          <w:i/>
          <w:iCs/>
        </w:rPr>
        <w:lastRenderedPageBreak/>
        <w:t>Piezīme.</w:t>
      </w:r>
      <w:r>
        <w:rPr>
          <w:rFonts w:eastAsia="Calibri" w:cstheme="minorHAnsi"/>
        </w:rPr>
        <w:t xml:space="preserve"> Īpaši uzmanīgi jāaprēķina atlikums, ja negatīvu skaitli dala ar naturālu skaitli. Piemēram, skaitli </w:t>
      </w:r>
      <m:oMath>
        <m:r>
          <w:rPr>
            <w:rFonts w:ascii="Cambria Math" w:eastAsia="Calibri" w:hAnsi="Cambria Math" w:cstheme="minorHAnsi"/>
          </w:rPr>
          <m:t>-6</m:t>
        </m:r>
      </m:oMath>
      <w:r>
        <w:rPr>
          <w:rFonts w:eastAsia="Calibri" w:cstheme="minorHAnsi"/>
        </w:rPr>
        <w:t xml:space="preserve">, dalot ar 7, atlikums ir </w:t>
      </w:r>
      <w:r w:rsidRPr="000F338D">
        <w:rPr>
          <w:rFonts w:eastAsia="Calibri" w:cstheme="minorHAnsi"/>
          <w:b/>
          <w:bCs/>
        </w:rPr>
        <w:t>1</w:t>
      </w:r>
      <w:r>
        <w:rPr>
          <w:rFonts w:eastAsia="Calibri" w:cstheme="minorHAnsi"/>
        </w:rPr>
        <w:t xml:space="preserve">, jo </w:t>
      </w:r>
      <m:oMath>
        <m:r>
          <w:rPr>
            <w:rFonts w:ascii="Cambria Math" w:eastAsia="Calibri" w:hAnsi="Cambria Math" w:cstheme="minorHAnsi"/>
          </w:rPr>
          <m:t>-6=7∙</m:t>
        </m:r>
        <m:d>
          <m:dPr>
            <m:ctrlPr>
              <w:rPr>
                <w:rFonts w:ascii="Cambria Math" w:eastAsia="Calibri" w:hAnsi="Cambria Math" w:cstheme="minorHAnsi"/>
                <w:i/>
              </w:rPr>
            </m:ctrlPr>
          </m:dPr>
          <m:e>
            <m:r>
              <w:rPr>
                <w:rFonts w:ascii="Cambria Math" w:eastAsia="Calibri" w:hAnsi="Cambria Math" w:cstheme="minorHAnsi"/>
              </w:rPr>
              <m:t>-1</m:t>
            </m:r>
          </m:e>
        </m:d>
        <m:r>
          <w:rPr>
            <w:rFonts w:ascii="Cambria Math" w:eastAsia="Calibri" w:hAnsi="Cambria Math" w:cstheme="minorHAnsi"/>
          </w:rPr>
          <m:t>+</m:t>
        </m:r>
        <m:r>
          <m:rPr>
            <m:sty m:val="bi"/>
          </m:rPr>
          <w:rPr>
            <w:rFonts w:ascii="Cambria Math" w:eastAsia="Calibri" w:hAnsi="Cambria Math" w:cstheme="minorHAnsi"/>
          </w:rPr>
          <m:t>1</m:t>
        </m:r>
      </m:oMath>
      <w:r>
        <w:rPr>
          <w:rFonts w:eastAsia="Calibri" w:cstheme="minorHAnsi"/>
        </w:rPr>
        <w:t>.</w:t>
      </w:r>
    </w:p>
    <w:p w14:paraId="0D627EE8" w14:textId="67D2095E" w:rsidR="006201A4" w:rsidRPr="00DE072D" w:rsidRDefault="006201A4" w:rsidP="006201A4">
      <w:pPr>
        <w:spacing w:after="120"/>
        <w:rPr>
          <w:rFonts w:eastAsia="Calibri" w:cstheme="minorHAnsi"/>
        </w:rPr>
      </w:pPr>
      <w:r w:rsidRPr="00DE072D">
        <w:rPr>
          <w:rFonts w:eastAsia="Calibri" w:cstheme="minorHAnsi"/>
        </w:rPr>
        <w:t xml:space="preserve">Bieži vien, lai pārbaudītu, vai skaitļi ir kongruenti pēc kāda moduļa, ir ērti lietot </w:t>
      </w:r>
      <w:r w:rsidR="00696BE8">
        <w:rPr>
          <w:rFonts w:eastAsia="Calibri" w:cstheme="minorHAnsi"/>
        </w:rPr>
        <w:t>nākamo</w:t>
      </w:r>
      <w:r w:rsidRPr="00DE072D">
        <w:rPr>
          <w:rFonts w:eastAsia="Calibri" w:cstheme="minorHAnsi"/>
        </w:rPr>
        <w:t xml:space="preserve"> teorēmu.</w:t>
      </w:r>
    </w:p>
    <w:p w14:paraId="16AB3644" w14:textId="45C16533" w:rsidR="006201A4" w:rsidRPr="00DE072D" w:rsidRDefault="006201A4" w:rsidP="006201A4">
      <w:pPr>
        <w:shd w:val="clear" w:color="auto" w:fill="D9E2F3" w:themeFill="accent1" w:themeFillTint="33"/>
        <w:rPr>
          <w:rFonts w:eastAsia="Calibri" w:cstheme="minorHAnsi"/>
          <w:b/>
          <w:bCs/>
        </w:rPr>
      </w:pPr>
      <w:r w:rsidRPr="00DE072D">
        <w:rPr>
          <w:rFonts w:eastAsia="Calibri" w:cstheme="minorHAnsi"/>
          <w:b/>
          <w:bCs/>
        </w:rPr>
        <w:t xml:space="preserve">Teorēma.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b</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tad un tikai tad, ja starpība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b</m:t>
        </m:r>
      </m:oMath>
      <w:r w:rsidRPr="00DE072D">
        <w:rPr>
          <w:rFonts w:eastAsia="Calibri" w:cstheme="minorHAnsi"/>
          <w:bCs/>
        </w:rPr>
        <w:t xml:space="preserve"> dalās ar </w:t>
      </w:r>
      <m:oMath>
        <m:r>
          <w:rPr>
            <w:rFonts w:ascii="Cambria Math" w:eastAsia="Calibri" w:hAnsi="Cambria Math" w:cstheme="minorHAnsi"/>
          </w:rPr>
          <m:t>m</m:t>
        </m:r>
      </m:oMath>
      <w:r w:rsidRPr="00DE072D">
        <w:rPr>
          <w:rFonts w:eastAsia="Calibri" w:cstheme="minorHAnsi"/>
          <w:bCs/>
        </w:rPr>
        <w:t>.</w:t>
      </w:r>
    </w:p>
    <w:p w14:paraId="4DBD8A37" w14:textId="74F86362" w:rsidR="00933B1D" w:rsidRPr="00933B1D" w:rsidRDefault="00933B1D" w:rsidP="00933B1D">
      <w:pPr>
        <w:spacing w:before="120"/>
        <w:rPr>
          <w:rFonts w:eastAsia="Calibri" w:cstheme="minorHAnsi"/>
          <w:bCs/>
          <w:i/>
          <w:iCs/>
          <w:color w:val="7F7F7F" w:themeColor="text1" w:themeTint="80"/>
        </w:rPr>
      </w:pPr>
      <w:r w:rsidRPr="00933B1D">
        <w:rPr>
          <w:rFonts w:eastAsia="Calibri" w:cstheme="minorHAnsi"/>
          <w:bCs/>
          <w:i/>
          <w:iCs/>
          <w:color w:val="7F7F7F" w:themeColor="text1" w:themeTint="80"/>
        </w:rPr>
        <w:t xml:space="preserve">Kāpēc starpība </w:t>
      </w:r>
      <m:oMath>
        <m:r>
          <w:rPr>
            <w:rFonts w:ascii="Cambria Math" w:eastAsia="Calibri" w:hAnsi="Cambria Math" w:cstheme="minorHAnsi"/>
            <w:color w:val="7F7F7F" w:themeColor="text1" w:themeTint="80"/>
          </w:rPr>
          <m:t>a-b</m:t>
        </m:r>
      </m:oMath>
      <w:r w:rsidRPr="00933B1D">
        <w:rPr>
          <w:rFonts w:eastAsia="Calibri" w:cstheme="minorHAnsi"/>
          <w:bCs/>
          <w:i/>
          <w:iCs/>
          <w:color w:val="7F7F7F" w:themeColor="text1" w:themeTint="80"/>
        </w:rPr>
        <w:t xml:space="preserve"> dalīsies ar </w:t>
      </w:r>
      <m:oMath>
        <m:r>
          <w:rPr>
            <w:rFonts w:ascii="Cambria Math" w:eastAsia="Calibri" w:hAnsi="Cambria Math" w:cstheme="minorHAnsi"/>
            <w:color w:val="7F7F7F" w:themeColor="text1" w:themeTint="80"/>
          </w:rPr>
          <m:t>m</m:t>
        </m:r>
      </m:oMath>
      <w:r w:rsidRPr="00933B1D">
        <w:rPr>
          <w:rFonts w:eastAsia="Calibri" w:cstheme="minorHAnsi"/>
          <w:bCs/>
          <w:i/>
          <w:iCs/>
          <w:color w:val="7F7F7F" w:themeColor="text1" w:themeTint="80"/>
        </w:rPr>
        <w:t xml:space="preserve">, ja </w:t>
      </w:r>
      <m:oMath>
        <m:r>
          <w:rPr>
            <w:rFonts w:ascii="Cambria Math" w:eastAsia="Calibri" w:hAnsi="Cambria Math" w:cstheme="minorHAnsi"/>
            <w:color w:val="7F7F7F" w:themeColor="text1" w:themeTint="80"/>
          </w:rPr>
          <m:t>a≡b (mod m)</m:t>
        </m:r>
      </m:oMath>
      <w:r w:rsidRPr="00933B1D">
        <w:rPr>
          <w:rFonts w:eastAsia="Calibri" w:cstheme="minorHAnsi"/>
          <w:bCs/>
          <w:i/>
          <w:iCs/>
          <w:color w:val="7F7F7F" w:themeColor="text1" w:themeTint="80"/>
        </w:rPr>
        <w:t>?</w:t>
      </w:r>
    </w:p>
    <w:p w14:paraId="412D21FA" w14:textId="5272DECE" w:rsidR="00933B1D" w:rsidRDefault="00933B1D" w:rsidP="00831567">
      <w:pPr>
        <w:ind w:left="567"/>
        <w:rPr>
          <w:rFonts w:eastAsia="Calibri" w:cstheme="minorHAnsi"/>
          <w:bCs/>
          <w:i/>
          <w:iCs/>
          <w:color w:val="7F7F7F" w:themeColor="text1" w:themeTint="80"/>
        </w:rPr>
      </w:pPr>
      <w:r>
        <w:rPr>
          <w:rFonts w:eastAsia="Calibri" w:cstheme="minorHAnsi"/>
          <w:bCs/>
          <w:i/>
          <w:iCs/>
          <w:color w:val="7F7F7F" w:themeColor="text1" w:themeTint="80"/>
        </w:rPr>
        <w:t xml:space="preserve">Tā kā </w:t>
      </w:r>
      <m:oMath>
        <m:r>
          <w:rPr>
            <w:rFonts w:ascii="Cambria Math" w:eastAsia="Calibri" w:hAnsi="Cambria Math" w:cstheme="minorHAnsi"/>
            <w:color w:val="7F7F7F" w:themeColor="text1" w:themeTint="80"/>
          </w:rPr>
          <m:t>a≡b (mod m)</m:t>
        </m:r>
      </m:oMath>
      <w:r>
        <w:rPr>
          <w:rFonts w:eastAsia="Calibri" w:cstheme="minorHAnsi"/>
          <w:bCs/>
          <w:i/>
          <w:iCs/>
          <w:color w:val="7F7F7F" w:themeColor="text1" w:themeTint="80"/>
        </w:rPr>
        <w:t xml:space="preserve">, tad </w:t>
      </w:r>
      <m:oMath>
        <m:r>
          <w:rPr>
            <w:rFonts w:ascii="Cambria Math" w:eastAsia="Calibri" w:hAnsi="Cambria Math" w:cstheme="minorHAnsi"/>
            <w:color w:val="7F7F7F" w:themeColor="text1" w:themeTint="80"/>
          </w:rPr>
          <m:t>a=</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m+r</m:t>
        </m:r>
      </m:oMath>
      <w:r>
        <w:rPr>
          <w:rFonts w:eastAsia="Calibri" w:cstheme="minorHAnsi"/>
          <w:bCs/>
          <w:i/>
          <w:iCs/>
          <w:color w:val="7F7F7F" w:themeColor="text1" w:themeTint="80"/>
        </w:rPr>
        <w:t xml:space="preserve"> un </w:t>
      </w:r>
      <m:oMath>
        <m:r>
          <w:rPr>
            <w:rFonts w:ascii="Cambria Math" w:eastAsia="Calibri" w:hAnsi="Cambria Math" w:cstheme="minorHAnsi"/>
            <w:color w:val="7F7F7F" w:themeColor="text1" w:themeTint="80"/>
          </w:rPr>
          <m:t>b=</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m+r</m:t>
        </m:r>
      </m:oMath>
      <w:r>
        <w:rPr>
          <w:rFonts w:eastAsia="Calibri" w:cstheme="minorHAnsi"/>
          <w:bCs/>
          <w:i/>
          <w:iCs/>
          <w:color w:val="7F7F7F" w:themeColor="text1" w:themeTint="80"/>
        </w:rPr>
        <w:t xml:space="preserve">, kur </w:t>
      </w:r>
      <m:oMath>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 xml:space="preserve">, </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r>
          <m:rPr>
            <m:scr m:val="double-struck"/>
          </m:rPr>
          <w:rPr>
            <w:rFonts w:ascii="Cambria Math" w:eastAsia="Calibri" w:hAnsi="Cambria Math" w:cstheme="minorHAnsi"/>
            <w:color w:val="7F7F7F" w:themeColor="text1" w:themeTint="80"/>
          </w:rPr>
          <m:t>∈Z</m:t>
        </m:r>
      </m:oMath>
      <w:r>
        <w:rPr>
          <w:rFonts w:eastAsia="Calibri" w:cstheme="minorHAnsi"/>
          <w:bCs/>
          <w:i/>
          <w:iCs/>
          <w:color w:val="7F7F7F" w:themeColor="text1" w:themeTint="80"/>
        </w:rPr>
        <w:t xml:space="preserve"> un </w:t>
      </w:r>
      <m:oMath>
        <m:r>
          <w:rPr>
            <w:rFonts w:ascii="Cambria Math" w:eastAsia="Calibri" w:hAnsi="Cambria Math" w:cstheme="minorHAnsi"/>
            <w:color w:val="7F7F7F" w:themeColor="text1" w:themeTint="80"/>
          </w:rPr>
          <m:t>r∈{0;1;…;m-1}</m:t>
        </m:r>
      </m:oMath>
      <w:r>
        <w:rPr>
          <w:rFonts w:eastAsia="Calibri" w:cstheme="minorHAnsi"/>
          <w:bCs/>
          <w:i/>
          <w:iCs/>
          <w:color w:val="7F7F7F" w:themeColor="text1" w:themeTint="80"/>
        </w:rPr>
        <w:t xml:space="preserve">. Līdz ar to </w:t>
      </w:r>
      <m:oMath>
        <m:r>
          <w:rPr>
            <w:rFonts w:ascii="Cambria Math" w:eastAsia="Calibri" w:hAnsi="Cambria Math" w:cstheme="minorHAnsi"/>
            <w:color w:val="7F7F7F" w:themeColor="text1" w:themeTint="80"/>
          </w:rPr>
          <m:t>a-b=</m:t>
        </m:r>
        <m:d>
          <m:dPr>
            <m:ctrlPr>
              <w:rPr>
                <w:rFonts w:ascii="Cambria Math" w:eastAsia="Calibri" w:hAnsi="Cambria Math" w:cstheme="minorHAnsi"/>
                <w:bCs/>
                <w:i/>
                <w:iCs/>
                <w:color w:val="7F7F7F" w:themeColor="text1" w:themeTint="80"/>
              </w:rPr>
            </m:ctrlPr>
          </m:dPr>
          <m:e>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 xml:space="preserve">m+r </m:t>
            </m:r>
          </m:e>
        </m:d>
        <m:r>
          <w:rPr>
            <w:rFonts w:ascii="Cambria Math" w:eastAsia="Calibri" w:hAnsi="Cambria Math" w:cstheme="minorHAnsi"/>
            <w:color w:val="7F7F7F" w:themeColor="text1" w:themeTint="80"/>
          </w:rPr>
          <m:t>-</m:t>
        </m:r>
        <m:d>
          <m:dPr>
            <m:ctrlPr>
              <w:rPr>
                <w:rFonts w:ascii="Cambria Math" w:eastAsia="Calibri" w:hAnsi="Cambria Math" w:cstheme="minorHAnsi"/>
                <w:bCs/>
                <w:i/>
                <w:iCs/>
                <w:color w:val="7F7F7F" w:themeColor="text1" w:themeTint="80"/>
              </w:rPr>
            </m:ctrlPr>
          </m:dPr>
          <m:e>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 xml:space="preserve">m+r </m:t>
            </m:r>
          </m:e>
        </m:d>
        <m:r>
          <w:rPr>
            <w:rFonts w:ascii="Cambria Math" w:eastAsia="Calibri" w:hAnsi="Cambria Math" w:cstheme="minorHAnsi"/>
            <w:color w:val="7F7F7F" w:themeColor="text1" w:themeTint="80"/>
          </w:rPr>
          <m:t>=</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m:t>
        </m:r>
        <m:d>
          <m:dPr>
            <m:ctrlPr>
              <w:rPr>
                <w:rFonts w:ascii="Cambria Math" w:eastAsia="Calibri" w:hAnsi="Cambria Math" w:cstheme="minorHAnsi"/>
                <w:bCs/>
                <w:i/>
                <w:iCs/>
                <w:color w:val="7F7F7F" w:themeColor="text1" w:themeTint="80"/>
              </w:rPr>
            </m:ctrlPr>
          </m:dPr>
          <m:e>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e>
        </m:d>
        <m:r>
          <w:rPr>
            <w:rFonts w:ascii="Cambria Math" w:eastAsia="Calibri" w:hAnsi="Cambria Math" w:cstheme="minorHAnsi"/>
            <w:color w:val="7F7F7F" w:themeColor="text1" w:themeTint="80"/>
          </w:rPr>
          <m:t>m</m:t>
        </m:r>
      </m:oMath>
      <w:r>
        <w:rPr>
          <w:rFonts w:eastAsia="Calibri" w:cstheme="minorHAnsi"/>
          <w:bCs/>
          <w:i/>
          <w:iCs/>
          <w:color w:val="7F7F7F" w:themeColor="text1" w:themeTint="80"/>
        </w:rPr>
        <w:t xml:space="preserve">, kas dalās ar </w:t>
      </w:r>
      <m:oMath>
        <m:r>
          <w:rPr>
            <w:rFonts w:ascii="Cambria Math" w:eastAsia="Calibri" w:hAnsi="Cambria Math" w:cstheme="minorHAnsi"/>
            <w:color w:val="7F7F7F" w:themeColor="text1" w:themeTint="80"/>
          </w:rPr>
          <m:t>m</m:t>
        </m:r>
      </m:oMath>
      <w:r>
        <w:rPr>
          <w:rFonts w:eastAsia="Calibri" w:cstheme="minorHAnsi"/>
          <w:bCs/>
          <w:i/>
          <w:iCs/>
          <w:color w:val="7F7F7F" w:themeColor="text1" w:themeTint="80"/>
        </w:rPr>
        <w:t xml:space="preserve">, jo satur reizinātāju </w:t>
      </w:r>
      <m:oMath>
        <m:r>
          <w:rPr>
            <w:rFonts w:ascii="Cambria Math" w:eastAsia="Calibri" w:hAnsi="Cambria Math" w:cstheme="minorHAnsi"/>
            <w:color w:val="7F7F7F" w:themeColor="text1" w:themeTint="80"/>
          </w:rPr>
          <m:t>m</m:t>
        </m:r>
      </m:oMath>
      <w:r>
        <w:rPr>
          <w:rFonts w:eastAsia="Calibri" w:cstheme="minorHAnsi"/>
          <w:bCs/>
          <w:i/>
          <w:iCs/>
          <w:color w:val="7F7F7F" w:themeColor="text1" w:themeTint="80"/>
        </w:rPr>
        <w:t>.</w:t>
      </w:r>
    </w:p>
    <w:p w14:paraId="10BEB50A" w14:textId="5751D640" w:rsidR="00831567" w:rsidRPr="00933B1D" w:rsidRDefault="00831567" w:rsidP="00831567">
      <w:pPr>
        <w:rPr>
          <w:rFonts w:eastAsia="Calibri" w:cstheme="minorHAnsi"/>
          <w:bCs/>
          <w:i/>
          <w:iCs/>
          <w:color w:val="7F7F7F" w:themeColor="text1" w:themeTint="80"/>
        </w:rPr>
      </w:pPr>
      <w:r w:rsidRPr="00933B1D">
        <w:rPr>
          <w:rFonts w:eastAsia="Calibri" w:cstheme="minorHAnsi"/>
          <w:bCs/>
          <w:i/>
          <w:iCs/>
          <w:color w:val="7F7F7F" w:themeColor="text1" w:themeTint="80"/>
        </w:rPr>
        <w:t>Kāpēc</w:t>
      </w:r>
      <w:r>
        <w:rPr>
          <w:rFonts w:eastAsia="Calibri" w:cstheme="minorHAnsi"/>
          <w:bCs/>
          <w:i/>
          <w:iCs/>
          <w:color w:val="7F7F7F" w:themeColor="text1" w:themeTint="80"/>
        </w:rPr>
        <w:t xml:space="preserve"> </w:t>
      </w:r>
      <m:oMath>
        <m:r>
          <w:rPr>
            <w:rFonts w:ascii="Cambria Math" w:eastAsia="Calibri" w:hAnsi="Cambria Math" w:cstheme="minorHAnsi"/>
            <w:color w:val="7F7F7F" w:themeColor="text1" w:themeTint="80"/>
          </w:rPr>
          <m:t>a≡b (mod m)</m:t>
        </m:r>
      </m:oMath>
      <w:r>
        <w:rPr>
          <w:rFonts w:eastAsia="Calibri" w:cstheme="minorHAnsi"/>
          <w:bCs/>
          <w:i/>
          <w:iCs/>
          <w:color w:val="7F7F7F" w:themeColor="text1" w:themeTint="80"/>
        </w:rPr>
        <w:t>, ja</w:t>
      </w:r>
      <w:r w:rsidRPr="00933B1D">
        <w:rPr>
          <w:rFonts w:eastAsia="Calibri" w:cstheme="minorHAnsi"/>
          <w:bCs/>
          <w:i/>
          <w:iCs/>
          <w:color w:val="7F7F7F" w:themeColor="text1" w:themeTint="80"/>
        </w:rPr>
        <w:t xml:space="preserve"> starpība </w:t>
      </w:r>
      <m:oMath>
        <m:r>
          <w:rPr>
            <w:rFonts w:ascii="Cambria Math" w:eastAsia="Calibri" w:hAnsi="Cambria Math" w:cstheme="minorHAnsi"/>
            <w:color w:val="7F7F7F" w:themeColor="text1" w:themeTint="80"/>
          </w:rPr>
          <m:t>a-b</m:t>
        </m:r>
      </m:oMath>
      <w:r w:rsidRPr="00933B1D">
        <w:rPr>
          <w:rFonts w:eastAsia="Calibri" w:cstheme="minorHAnsi"/>
          <w:bCs/>
          <w:i/>
          <w:iCs/>
          <w:color w:val="7F7F7F" w:themeColor="text1" w:themeTint="80"/>
        </w:rPr>
        <w:t xml:space="preserve"> dal</w:t>
      </w:r>
      <w:proofErr w:type="spellStart"/>
      <w:r>
        <w:rPr>
          <w:rFonts w:eastAsia="Calibri" w:cstheme="minorHAnsi"/>
          <w:bCs/>
          <w:i/>
          <w:iCs/>
          <w:color w:val="7F7F7F" w:themeColor="text1" w:themeTint="80"/>
        </w:rPr>
        <w:t>ā</w:t>
      </w:r>
      <w:r w:rsidRPr="00933B1D">
        <w:rPr>
          <w:rFonts w:eastAsia="Calibri" w:cstheme="minorHAnsi"/>
          <w:bCs/>
          <w:i/>
          <w:iCs/>
          <w:color w:val="7F7F7F" w:themeColor="text1" w:themeTint="80"/>
        </w:rPr>
        <w:t>s</w:t>
      </w:r>
      <w:proofErr w:type="spellEnd"/>
      <w:r w:rsidRPr="00933B1D">
        <w:rPr>
          <w:rFonts w:eastAsia="Calibri" w:cstheme="minorHAnsi"/>
          <w:bCs/>
          <w:i/>
          <w:iCs/>
          <w:color w:val="7F7F7F" w:themeColor="text1" w:themeTint="80"/>
        </w:rPr>
        <w:t xml:space="preserve"> ar </w:t>
      </w:r>
      <m:oMath>
        <m:r>
          <w:rPr>
            <w:rFonts w:ascii="Cambria Math" w:eastAsia="Calibri" w:hAnsi="Cambria Math" w:cstheme="minorHAnsi"/>
            <w:color w:val="7F7F7F" w:themeColor="text1" w:themeTint="80"/>
          </w:rPr>
          <m:t>m</m:t>
        </m:r>
      </m:oMath>
      <w:r>
        <w:rPr>
          <w:rFonts w:eastAsia="Calibri" w:cstheme="minorHAnsi"/>
          <w:bCs/>
          <w:i/>
          <w:iCs/>
          <w:color w:val="7F7F7F" w:themeColor="text1" w:themeTint="80"/>
        </w:rPr>
        <w:t>?</w:t>
      </w:r>
    </w:p>
    <w:p w14:paraId="1BDA69C4" w14:textId="22FBD5E7" w:rsidR="00933B1D" w:rsidRPr="00933B1D" w:rsidRDefault="00831567" w:rsidP="00831567">
      <w:pPr>
        <w:spacing w:after="120"/>
        <w:ind w:left="567"/>
        <w:rPr>
          <w:rFonts w:eastAsia="Calibri" w:cstheme="minorHAnsi"/>
          <w:bCs/>
          <w:i/>
          <w:iCs/>
          <w:color w:val="7F7F7F" w:themeColor="text1" w:themeTint="80"/>
        </w:rPr>
      </w:pPr>
      <w:r>
        <w:rPr>
          <w:rFonts w:eastAsia="Calibri" w:cstheme="minorHAnsi"/>
          <w:bCs/>
          <w:i/>
          <w:iCs/>
          <w:color w:val="7F7F7F" w:themeColor="text1" w:themeTint="80"/>
        </w:rPr>
        <w:t xml:space="preserve">Pieņemsim, ka </w:t>
      </w:r>
      <m:oMath>
        <m:r>
          <w:rPr>
            <w:rFonts w:ascii="Cambria Math" w:eastAsia="Calibri" w:hAnsi="Cambria Math" w:cstheme="minorHAnsi"/>
            <w:color w:val="7F7F7F" w:themeColor="text1" w:themeTint="80"/>
          </w:rPr>
          <m:t>a=</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1</m:t>
            </m:r>
          </m:sub>
        </m:sSub>
      </m:oMath>
      <w:r>
        <w:rPr>
          <w:rFonts w:eastAsia="Calibri" w:cstheme="minorHAnsi"/>
          <w:bCs/>
          <w:i/>
          <w:iCs/>
          <w:color w:val="7F7F7F" w:themeColor="text1" w:themeTint="80"/>
        </w:rPr>
        <w:t xml:space="preserve"> </w:t>
      </w:r>
      <w:r w:rsidRPr="00831567">
        <w:rPr>
          <w:rFonts w:eastAsia="Calibri" w:cstheme="minorHAnsi"/>
          <w:bCs/>
          <w:i/>
          <w:iCs/>
          <w:color w:val="7F7F7F" w:themeColor="text1" w:themeTint="80"/>
        </w:rPr>
        <w:t>un</w:t>
      </w:r>
      <w:r>
        <w:rPr>
          <w:rFonts w:eastAsia="Calibri" w:cstheme="minorHAnsi"/>
          <w:bCs/>
          <w:i/>
          <w:iCs/>
          <w:color w:val="7F7F7F" w:themeColor="text1" w:themeTint="80"/>
        </w:rPr>
        <w:t xml:space="preserve"> </w:t>
      </w:r>
      <m:oMath>
        <m:r>
          <w:rPr>
            <w:rFonts w:ascii="Cambria Math" w:eastAsia="Calibri" w:hAnsi="Cambria Math" w:cstheme="minorHAnsi"/>
            <w:color w:val="7F7F7F" w:themeColor="text1" w:themeTint="80"/>
          </w:rPr>
          <m:t>b=</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2</m:t>
            </m:r>
          </m:sub>
        </m:sSub>
      </m:oMath>
      <w:r>
        <w:rPr>
          <w:rFonts w:eastAsia="Calibri" w:cstheme="minorHAnsi"/>
          <w:bCs/>
          <w:i/>
          <w:iCs/>
          <w:color w:val="7F7F7F" w:themeColor="text1" w:themeTint="80"/>
        </w:rPr>
        <w:t xml:space="preserve">, kur </w:t>
      </w:r>
      <m:oMath>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 xml:space="preserve">, </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r>
          <m:rPr>
            <m:scr m:val="double-struck"/>
          </m:rPr>
          <w:rPr>
            <w:rFonts w:ascii="Cambria Math" w:eastAsia="Calibri" w:hAnsi="Cambria Math" w:cstheme="minorHAnsi"/>
            <w:color w:val="7F7F7F" w:themeColor="text1" w:themeTint="80"/>
          </w:rPr>
          <m:t>∈Z</m:t>
        </m:r>
      </m:oMath>
      <w:r>
        <w:rPr>
          <w:rFonts w:eastAsia="Calibri" w:cstheme="minorHAnsi"/>
          <w:bCs/>
          <w:i/>
          <w:iCs/>
          <w:color w:val="7F7F7F" w:themeColor="text1" w:themeTint="80"/>
        </w:rPr>
        <w:t xml:space="preserve"> un </w:t>
      </w:r>
      <m:oMath>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 xml:space="preserve">, </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2</m:t>
            </m:r>
          </m:sub>
        </m:sSub>
        <m:r>
          <w:rPr>
            <w:rFonts w:ascii="Cambria Math" w:eastAsia="Calibri" w:hAnsi="Cambria Math" w:cstheme="minorHAnsi"/>
            <w:color w:val="7F7F7F" w:themeColor="text1" w:themeTint="80"/>
          </w:rPr>
          <m:t>∈{0;1;…;m-1}</m:t>
        </m:r>
      </m:oMath>
      <w:r>
        <w:rPr>
          <w:rFonts w:eastAsia="Calibri" w:cstheme="minorHAnsi"/>
          <w:bCs/>
          <w:i/>
          <w:iCs/>
          <w:color w:val="7F7F7F" w:themeColor="text1" w:themeTint="80"/>
        </w:rPr>
        <w:t xml:space="preserve">. Līdz ar to </w:t>
      </w:r>
      <m:oMath>
        <m:r>
          <w:rPr>
            <w:rFonts w:ascii="Cambria Math" w:eastAsia="Calibri" w:hAnsi="Cambria Math" w:cstheme="minorHAnsi"/>
            <w:color w:val="7F7F7F" w:themeColor="text1" w:themeTint="80"/>
          </w:rPr>
          <m:t>a-b=</m:t>
        </m:r>
        <m:d>
          <m:dPr>
            <m:ctrlPr>
              <w:rPr>
                <w:rFonts w:ascii="Cambria Math" w:eastAsia="Calibri" w:hAnsi="Cambria Math" w:cstheme="minorHAnsi"/>
                <w:bCs/>
                <w:i/>
                <w:iCs/>
                <w:color w:val="7F7F7F" w:themeColor="text1" w:themeTint="80"/>
              </w:rPr>
            </m:ctrlPr>
          </m:dPr>
          <m:e>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 xml:space="preserve"> </m:t>
            </m:r>
          </m:e>
        </m:d>
        <m:r>
          <w:rPr>
            <w:rFonts w:ascii="Cambria Math" w:eastAsia="Calibri" w:hAnsi="Cambria Math" w:cstheme="minorHAnsi"/>
            <w:color w:val="7F7F7F" w:themeColor="text1" w:themeTint="80"/>
          </w:rPr>
          <m:t>-</m:t>
        </m:r>
        <m:d>
          <m:dPr>
            <m:ctrlPr>
              <w:rPr>
                <w:rFonts w:ascii="Cambria Math" w:eastAsia="Calibri" w:hAnsi="Cambria Math" w:cstheme="minorHAnsi"/>
                <w:bCs/>
                <w:i/>
                <w:iCs/>
                <w:color w:val="7F7F7F" w:themeColor="text1" w:themeTint="80"/>
              </w:rPr>
            </m:ctrlPr>
          </m:dPr>
          <m:e>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2</m:t>
                </m:r>
              </m:sub>
            </m:sSub>
          </m:e>
        </m:d>
        <m:r>
          <w:rPr>
            <w:rFonts w:ascii="Cambria Math" w:eastAsia="Calibri" w:hAnsi="Cambria Math" w:cstheme="minorHAnsi"/>
            <w:color w:val="7F7F7F" w:themeColor="text1" w:themeTint="80"/>
          </w:rPr>
          <m:t>=</m:t>
        </m:r>
        <m:d>
          <m:dPr>
            <m:ctrlPr>
              <w:rPr>
                <w:rFonts w:ascii="Cambria Math" w:eastAsia="Calibri" w:hAnsi="Cambria Math" w:cstheme="minorHAnsi"/>
                <w:bCs/>
                <w:i/>
                <w:iCs/>
                <w:color w:val="7F7F7F" w:themeColor="text1" w:themeTint="80"/>
              </w:rPr>
            </m:ctrlPr>
          </m:dPr>
          <m:e>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e>
        </m:d>
        <m:r>
          <w:rPr>
            <w:rFonts w:ascii="Cambria Math" w:eastAsia="Calibri" w:hAnsi="Cambria Math" w:cstheme="minorHAnsi"/>
            <w:color w:val="7F7F7F" w:themeColor="text1" w:themeTint="80"/>
          </w:rPr>
          <m:t>m+(</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2</m:t>
            </m:r>
          </m:sub>
        </m:sSub>
        <m:r>
          <w:rPr>
            <w:rFonts w:ascii="Cambria Math" w:eastAsia="Calibri" w:hAnsi="Cambria Math" w:cstheme="minorHAnsi"/>
            <w:color w:val="7F7F7F" w:themeColor="text1" w:themeTint="80"/>
          </w:rPr>
          <m:t>)</m:t>
        </m:r>
      </m:oMath>
      <w:r>
        <w:rPr>
          <w:rFonts w:eastAsia="Calibri" w:cstheme="minorHAnsi"/>
          <w:bCs/>
          <w:i/>
          <w:iCs/>
          <w:color w:val="7F7F7F" w:themeColor="text1" w:themeTint="80"/>
        </w:rPr>
        <w:t xml:space="preserve">. Tā kā </w:t>
      </w:r>
      <m:oMath>
        <m:r>
          <w:rPr>
            <w:rFonts w:ascii="Cambria Math" w:eastAsia="Calibri" w:hAnsi="Cambria Math" w:cstheme="minorHAnsi"/>
            <w:color w:val="7F7F7F" w:themeColor="text1" w:themeTint="80"/>
          </w:rPr>
          <m:t>a-b</m:t>
        </m:r>
      </m:oMath>
      <w:r>
        <w:rPr>
          <w:rFonts w:eastAsia="Calibri" w:cstheme="minorHAnsi"/>
          <w:bCs/>
          <w:i/>
          <w:iCs/>
          <w:color w:val="7F7F7F" w:themeColor="text1" w:themeTint="80"/>
        </w:rPr>
        <w:t xml:space="preserve"> un </w:t>
      </w:r>
      <m:oMath>
        <m:d>
          <m:dPr>
            <m:ctrlPr>
              <w:rPr>
                <w:rFonts w:ascii="Cambria Math" w:eastAsia="Calibri" w:hAnsi="Cambria Math" w:cstheme="minorHAnsi"/>
                <w:bCs/>
                <w:i/>
                <w:iCs/>
                <w:color w:val="7F7F7F" w:themeColor="text1" w:themeTint="80"/>
              </w:rPr>
            </m:ctrlPr>
          </m:dPr>
          <m:e>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a</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b</m:t>
                </m:r>
              </m:e>
              <m:sub>
                <m:r>
                  <w:rPr>
                    <w:rFonts w:ascii="Cambria Math" w:eastAsia="Calibri" w:hAnsi="Cambria Math" w:cstheme="minorHAnsi"/>
                    <w:color w:val="7F7F7F" w:themeColor="text1" w:themeTint="80"/>
                  </w:rPr>
                  <m:t>1</m:t>
                </m:r>
              </m:sub>
            </m:sSub>
          </m:e>
        </m:d>
        <m:r>
          <w:rPr>
            <w:rFonts w:ascii="Cambria Math" w:eastAsia="Calibri" w:hAnsi="Cambria Math" w:cstheme="minorHAnsi"/>
            <w:color w:val="7F7F7F" w:themeColor="text1" w:themeTint="80"/>
          </w:rPr>
          <m:t>m</m:t>
        </m:r>
      </m:oMath>
      <w:r>
        <w:rPr>
          <w:rFonts w:eastAsia="Calibri" w:cstheme="minorHAnsi"/>
          <w:bCs/>
          <w:i/>
          <w:iCs/>
          <w:color w:val="7F7F7F" w:themeColor="text1" w:themeTint="80"/>
        </w:rPr>
        <w:t xml:space="preserve"> dalās ar </w:t>
      </w:r>
      <m:oMath>
        <m:r>
          <w:rPr>
            <w:rFonts w:ascii="Cambria Math" w:eastAsia="Calibri" w:hAnsi="Cambria Math" w:cstheme="minorHAnsi"/>
            <w:color w:val="7F7F7F" w:themeColor="text1" w:themeTint="80"/>
          </w:rPr>
          <m:t>m</m:t>
        </m:r>
      </m:oMath>
      <w:r>
        <w:rPr>
          <w:rFonts w:eastAsia="Calibri" w:cstheme="minorHAnsi"/>
          <w:bCs/>
          <w:i/>
          <w:iCs/>
          <w:color w:val="7F7F7F" w:themeColor="text1" w:themeTint="80"/>
        </w:rPr>
        <w:t xml:space="preserve">, tad arī </w:t>
      </w:r>
      <m:oMath>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2</m:t>
            </m:r>
          </m:sub>
        </m:sSub>
      </m:oMath>
      <w:r>
        <w:rPr>
          <w:rFonts w:eastAsia="Calibri" w:cstheme="minorHAnsi"/>
          <w:bCs/>
          <w:i/>
          <w:iCs/>
          <w:color w:val="7F7F7F" w:themeColor="text1" w:themeTint="80"/>
        </w:rPr>
        <w:t xml:space="preserve"> jādalās ar </w:t>
      </w:r>
      <m:oMath>
        <m:r>
          <w:rPr>
            <w:rFonts w:ascii="Cambria Math" w:eastAsia="Calibri" w:hAnsi="Cambria Math" w:cstheme="minorHAnsi"/>
            <w:color w:val="7F7F7F" w:themeColor="text1" w:themeTint="80"/>
          </w:rPr>
          <m:t>m</m:t>
        </m:r>
      </m:oMath>
      <w:r>
        <w:rPr>
          <w:rFonts w:eastAsia="Calibri" w:cstheme="minorHAnsi"/>
          <w:bCs/>
          <w:i/>
          <w:iCs/>
          <w:color w:val="7F7F7F" w:themeColor="text1" w:themeTint="80"/>
        </w:rPr>
        <w:t xml:space="preserve">, bet tas iespējams tikai tad, ja </w:t>
      </w:r>
      <m:oMath>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2</m:t>
            </m:r>
          </m:sub>
        </m:sSub>
        <m:r>
          <w:rPr>
            <w:rFonts w:ascii="Cambria Math" w:eastAsia="Calibri" w:hAnsi="Cambria Math" w:cstheme="minorHAnsi"/>
            <w:color w:val="7F7F7F" w:themeColor="text1" w:themeTint="80"/>
          </w:rPr>
          <m:t>=0</m:t>
        </m:r>
      </m:oMath>
      <w:r>
        <w:rPr>
          <w:rFonts w:eastAsia="Calibri" w:cstheme="minorHAnsi"/>
          <w:bCs/>
          <w:i/>
          <w:iCs/>
          <w:color w:val="7F7F7F" w:themeColor="text1" w:themeTint="80"/>
        </w:rPr>
        <w:t xml:space="preserve"> jeb </w:t>
      </w:r>
      <m:oMath>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2</m:t>
            </m:r>
          </m:sub>
        </m:sSub>
      </m:oMath>
      <w:r>
        <w:rPr>
          <w:rFonts w:eastAsia="Calibri" w:cstheme="minorHAnsi"/>
          <w:bCs/>
          <w:i/>
          <w:iCs/>
          <w:color w:val="7F7F7F" w:themeColor="text1" w:themeTint="80"/>
        </w:rPr>
        <w:t xml:space="preserve">, jo </w:t>
      </w:r>
      <m:oMath>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1</m:t>
            </m:r>
          </m:sub>
        </m:sSub>
        <m:r>
          <w:rPr>
            <w:rFonts w:ascii="Cambria Math" w:eastAsia="Calibri" w:hAnsi="Cambria Math" w:cstheme="minorHAnsi"/>
            <w:color w:val="7F7F7F" w:themeColor="text1" w:themeTint="80"/>
          </w:rPr>
          <m:t xml:space="preserve">, </m:t>
        </m:r>
        <m:sSub>
          <m:sSubPr>
            <m:ctrlPr>
              <w:rPr>
                <w:rFonts w:ascii="Cambria Math" w:eastAsia="Calibri" w:hAnsi="Cambria Math" w:cstheme="minorHAnsi"/>
                <w:bCs/>
                <w:i/>
                <w:iCs/>
                <w:color w:val="7F7F7F" w:themeColor="text1" w:themeTint="80"/>
              </w:rPr>
            </m:ctrlPr>
          </m:sSubPr>
          <m:e>
            <m:r>
              <w:rPr>
                <w:rFonts w:ascii="Cambria Math" w:eastAsia="Calibri" w:hAnsi="Cambria Math" w:cstheme="minorHAnsi"/>
                <w:color w:val="7F7F7F" w:themeColor="text1" w:themeTint="80"/>
              </w:rPr>
              <m:t>r</m:t>
            </m:r>
          </m:e>
          <m:sub>
            <m:r>
              <w:rPr>
                <w:rFonts w:ascii="Cambria Math" w:eastAsia="Calibri" w:hAnsi="Cambria Math" w:cstheme="minorHAnsi"/>
                <w:color w:val="7F7F7F" w:themeColor="text1" w:themeTint="80"/>
              </w:rPr>
              <m:t>2</m:t>
            </m:r>
          </m:sub>
        </m:sSub>
        <m:r>
          <w:rPr>
            <w:rFonts w:ascii="Cambria Math" w:eastAsia="Calibri" w:hAnsi="Cambria Math" w:cstheme="minorHAnsi"/>
            <w:color w:val="7F7F7F" w:themeColor="text1" w:themeTint="80"/>
          </w:rPr>
          <m:t>∈{0;1;…;m-1}</m:t>
        </m:r>
      </m:oMath>
      <w:r>
        <w:rPr>
          <w:rFonts w:eastAsia="Calibri" w:cstheme="minorHAnsi"/>
          <w:bCs/>
          <w:i/>
          <w:iCs/>
          <w:color w:val="7F7F7F" w:themeColor="text1" w:themeTint="80"/>
        </w:rPr>
        <w:t xml:space="preserve">. Tātad </w:t>
      </w:r>
      <m:oMath>
        <m:r>
          <w:rPr>
            <w:rFonts w:ascii="Cambria Math" w:eastAsia="Calibri" w:hAnsi="Cambria Math" w:cstheme="minorHAnsi"/>
            <w:color w:val="7F7F7F" w:themeColor="text1" w:themeTint="80"/>
          </w:rPr>
          <m:t>a≡b (mod m)</m:t>
        </m:r>
      </m:oMath>
      <w:r>
        <w:rPr>
          <w:rFonts w:eastAsia="Calibri" w:cstheme="minorHAnsi"/>
          <w:bCs/>
          <w:i/>
          <w:iCs/>
          <w:color w:val="7F7F7F" w:themeColor="text1" w:themeTint="80"/>
        </w:rPr>
        <w:t>.</w:t>
      </w:r>
    </w:p>
    <w:p w14:paraId="414D9A15" w14:textId="1CF3EC16" w:rsidR="006201A4" w:rsidRPr="00DE072D" w:rsidRDefault="00831567" w:rsidP="00FA4D64">
      <w:pPr>
        <w:spacing w:before="120" w:after="120"/>
        <w:rPr>
          <w:rFonts w:eastAsia="Calibri" w:cstheme="minorHAnsi"/>
          <w:b/>
        </w:rPr>
      </w:pPr>
      <w:r>
        <w:rPr>
          <w:rFonts w:eastAsia="Calibri" w:cstheme="minorHAnsi"/>
          <w:b/>
        </w:rPr>
        <w:t xml:space="preserve"> </w:t>
      </w:r>
      <w:r w:rsidR="006201A4" w:rsidRPr="00DE072D">
        <w:rPr>
          <w:rFonts w:eastAsia="Calibri" w:cstheme="minorHAnsi"/>
          <w:b/>
        </w:rPr>
        <w:t>Piemēri</w:t>
      </w:r>
    </w:p>
    <w:p w14:paraId="591CE720" w14:textId="40F908E3"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7≡3 (</m:t>
        </m:r>
        <m:r>
          <m:rPr>
            <m:sty m:val="p"/>
          </m:rPr>
          <w:rPr>
            <w:rFonts w:ascii="Cambria Math" w:eastAsia="Calibri" w:hAnsi="Cambria Math" w:cstheme="minorHAnsi"/>
          </w:rPr>
          <m:t>mod</m:t>
        </m:r>
        <m:r>
          <w:rPr>
            <w:rFonts w:ascii="Cambria Math" w:eastAsia="Calibri" w:hAnsi="Cambria Math" w:cstheme="minorHAnsi"/>
          </w:rPr>
          <m:t xml:space="preserve"> 2)</m:t>
        </m:r>
      </m:oMath>
      <w:r w:rsidRPr="00DE072D">
        <w:rPr>
          <w:rFonts w:eastAsia="Calibri" w:cstheme="minorHAnsi"/>
        </w:rPr>
        <w:t xml:space="preserve">, jo starpība </w:t>
      </w:r>
      <m:oMath>
        <m:r>
          <w:rPr>
            <w:rFonts w:ascii="Cambria Math" w:eastAsia="Calibri" w:hAnsi="Cambria Math" w:cstheme="minorHAnsi"/>
          </w:rPr>
          <m:t>7-3=4</m:t>
        </m:r>
      </m:oMath>
      <w:r w:rsidRPr="00DE072D">
        <w:rPr>
          <w:rFonts w:eastAsia="Calibri" w:cstheme="minorHAnsi"/>
        </w:rPr>
        <w:t xml:space="preserve"> dalās ar 2</w:t>
      </w:r>
      <w:r w:rsidR="00651F85">
        <w:rPr>
          <w:rFonts w:eastAsia="Calibri" w:cstheme="minorHAnsi"/>
        </w:rPr>
        <w:t>.</w:t>
      </w:r>
    </w:p>
    <w:p w14:paraId="44DBAC1D" w14:textId="2CD6C63B"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17≡73 (</m:t>
        </m:r>
        <m:r>
          <m:rPr>
            <m:sty m:val="p"/>
          </m:rPr>
          <w:rPr>
            <w:rFonts w:ascii="Cambria Math" w:eastAsia="Calibri" w:hAnsi="Cambria Math" w:cstheme="minorHAnsi"/>
          </w:rPr>
          <m:t>mod</m:t>
        </m:r>
        <m:r>
          <w:rPr>
            <w:rFonts w:ascii="Cambria Math" w:eastAsia="Calibri" w:hAnsi="Cambria Math" w:cstheme="minorHAnsi"/>
          </w:rPr>
          <m:t xml:space="preserve"> 14)</m:t>
        </m:r>
      </m:oMath>
      <w:r w:rsidRPr="00DE072D">
        <w:rPr>
          <w:rFonts w:eastAsia="Calibri" w:cstheme="minorHAnsi"/>
        </w:rPr>
        <w:t xml:space="preserve">, jo starpība </w:t>
      </w:r>
      <m:oMath>
        <m:r>
          <w:rPr>
            <w:rFonts w:ascii="Cambria Math" w:eastAsia="Calibri" w:hAnsi="Cambria Math" w:cstheme="minorHAnsi"/>
          </w:rPr>
          <m:t>17-73=-56</m:t>
        </m:r>
      </m:oMath>
      <w:r w:rsidRPr="00DE072D">
        <w:rPr>
          <w:rFonts w:eastAsia="Calibri" w:cstheme="minorHAnsi"/>
        </w:rPr>
        <w:t xml:space="preserve"> dalās ar 14</w:t>
      </w:r>
      <w:r w:rsidR="00651F85">
        <w:rPr>
          <w:rFonts w:eastAsia="Calibri" w:cstheme="minorHAnsi"/>
        </w:rPr>
        <w:t>.</w:t>
      </w:r>
    </w:p>
    <w:p w14:paraId="3A66A72F" w14:textId="467F9023"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71≡8 (</m:t>
        </m:r>
        <m:r>
          <m:rPr>
            <m:sty m:val="p"/>
          </m:rPr>
          <w:rPr>
            <w:rFonts w:ascii="Cambria Math" w:eastAsia="Calibri" w:hAnsi="Cambria Math" w:cstheme="minorHAnsi"/>
          </w:rPr>
          <m:t>mod</m:t>
        </m:r>
        <m:r>
          <w:rPr>
            <w:rFonts w:ascii="Cambria Math" w:eastAsia="Calibri" w:hAnsi="Cambria Math" w:cstheme="minorHAnsi"/>
          </w:rPr>
          <m:t xml:space="preserve"> 9)</m:t>
        </m:r>
      </m:oMath>
      <w:r w:rsidRPr="00DE072D">
        <w:rPr>
          <w:rFonts w:eastAsia="Calibri" w:cstheme="minorHAnsi"/>
        </w:rPr>
        <w:t xml:space="preserve">, jo starpība </w:t>
      </w:r>
      <m:oMath>
        <m:r>
          <w:rPr>
            <w:rFonts w:ascii="Cambria Math" w:eastAsia="Calibri" w:hAnsi="Cambria Math" w:cstheme="minorHAnsi"/>
          </w:rPr>
          <m:t>71-8=63</m:t>
        </m:r>
      </m:oMath>
      <w:r w:rsidRPr="00DE072D">
        <w:rPr>
          <w:rFonts w:eastAsia="Calibri" w:cstheme="minorHAnsi"/>
        </w:rPr>
        <w:t xml:space="preserve"> dalās ar 9</w:t>
      </w:r>
      <w:r w:rsidR="00651F85">
        <w:rPr>
          <w:rFonts w:eastAsia="Calibri" w:cstheme="minorHAnsi"/>
        </w:rPr>
        <w:t>.</w:t>
      </w:r>
    </w:p>
    <w:p w14:paraId="0F2876F7" w14:textId="26C96C3A" w:rsidR="006201A4" w:rsidRPr="00DE072D" w:rsidRDefault="006201A4" w:rsidP="00B91B9E">
      <w:pPr>
        <w:pStyle w:val="Sarakstarindkopa"/>
        <w:numPr>
          <w:ilvl w:val="0"/>
          <w:numId w:val="2"/>
        </w:numPr>
        <w:spacing w:before="60" w:after="60"/>
        <w:ind w:left="568" w:hanging="284"/>
        <w:contextualSpacing w:val="0"/>
        <w:rPr>
          <w:rFonts w:eastAsia="Calibri" w:cstheme="minorHAnsi"/>
        </w:rPr>
      </w:pPr>
      <m:oMath>
        <m:r>
          <w:rPr>
            <w:rFonts w:ascii="Cambria Math" w:eastAsia="Calibri" w:hAnsi="Cambria Math" w:cstheme="minorHAnsi"/>
          </w:rPr>
          <m:t>-2≡4 (</m:t>
        </m:r>
        <m:r>
          <m:rPr>
            <m:sty m:val="p"/>
          </m:rPr>
          <w:rPr>
            <w:rFonts w:ascii="Cambria Math" w:eastAsia="Calibri" w:hAnsi="Cambria Math" w:cstheme="minorHAnsi"/>
          </w:rPr>
          <m:t>mod</m:t>
        </m:r>
        <m:r>
          <w:rPr>
            <w:rFonts w:ascii="Cambria Math" w:eastAsia="Calibri" w:hAnsi="Cambria Math" w:cstheme="minorHAnsi"/>
          </w:rPr>
          <m:t xml:space="preserve"> 3)</m:t>
        </m:r>
      </m:oMath>
      <w:r w:rsidRPr="00DE072D">
        <w:rPr>
          <w:rFonts w:eastAsia="Calibri" w:cstheme="minorHAnsi"/>
        </w:rPr>
        <w:t xml:space="preserve">, jo starpība </w:t>
      </w:r>
      <m:oMath>
        <m:r>
          <w:rPr>
            <w:rFonts w:ascii="Cambria Math" w:eastAsia="Calibri" w:hAnsi="Cambria Math" w:cstheme="minorHAnsi"/>
          </w:rPr>
          <m:t>-2-4=-6</m:t>
        </m:r>
      </m:oMath>
      <w:r w:rsidRPr="00DE072D">
        <w:rPr>
          <w:rFonts w:eastAsia="Calibri" w:cstheme="minorHAnsi"/>
        </w:rPr>
        <w:t xml:space="preserve"> dalās ar 3</w:t>
      </w:r>
      <w:r w:rsidR="00651F85">
        <w:rPr>
          <w:rFonts w:eastAsia="Calibri" w:cstheme="minorHAnsi"/>
        </w:rPr>
        <w:t>.</w:t>
      </w:r>
    </w:p>
    <w:p w14:paraId="1E68A0BF" w14:textId="1849BAEC" w:rsidR="006201A4" w:rsidRPr="00D57D9B" w:rsidRDefault="006201A4" w:rsidP="00B91B9E">
      <w:pPr>
        <w:pStyle w:val="Sarakstarindkopa"/>
        <w:numPr>
          <w:ilvl w:val="0"/>
          <w:numId w:val="2"/>
        </w:numPr>
        <w:spacing w:before="60" w:after="60"/>
        <w:ind w:left="568" w:hanging="284"/>
        <w:contextualSpacing w:val="0"/>
        <w:rPr>
          <w:rFonts w:eastAsia="Calibri" w:cstheme="minorHAnsi"/>
          <w:b/>
          <w:smallCaps/>
        </w:rPr>
      </w:pPr>
      <m:oMath>
        <m:r>
          <w:rPr>
            <w:rFonts w:ascii="Cambria Math" w:eastAsia="Calibri" w:hAnsi="Cambria Math" w:cstheme="minorHAnsi"/>
          </w:rPr>
          <m:t>-6≡85 (</m:t>
        </m:r>
        <m:r>
          <m:rPr>
            <m:sty m:val="p"/>
          </m:rPr>
          <w:rPr>
            <w:rFonts w:ascii="Cambria Math" w:eastAsia="Calibri" w:hAnsi="Cambria Math" w:cstheme="minorHAnsi"/>
          </w:rPr>
          <m:t>mod</m:t>
        </m:r>
        <m:r>
          <w:rPr>
            <w:rFonts w:ascii="Cambria Math" w:eastAsia="Calibri" w:hAnsi="Cambria Math" w:cstheme="minorHAnsi"/>
          </w:rPr>
          <m:t xml:space="preserve"> 7)</m:t>
        </m:r>
      </m:oMath>
      <w:r w:rsidRPr="00DE072D">
        <w:rPr>
          <w:rFonts w:eastAsia="Calibri" w:cstheme="minorHAnsi"/>
        </w:rPr>
        <w:t xml:space="preserve">, jo starpība </w:t>
      </w:r>
      <m:oMath>
        <m:r>
          <w:rPr>
            <w:rFonts w:ascii="Cambria Math" w:eastAsia="Calibri" w:hAnsi="Cambria Math" w:cstheme="minorHAnsi"/>
          </w:rPr>
          <m:t>-6-85=-91</m:t>
        </m:r>
      </m:oMath>
      <w:r w:rsidRPr="00DE072D">
        <w:rPr>
          <w:rFonts w:eastAsia="Calibri" w:cstheme="minorHAnsi"/>
        </w:rPr>
        <w:t xml:space="preserve"> dalās ar 7</w:t>
      </w:r>
      <w:r w:rsidR="00651F85">
        <w:rPr>
          <w:rFonts w:eastAsia="Calibri" w:cstheme="minorHAnsi"/>
        </w:rPr>
        <w:t>.</w:t>
      </w:r>
    </w:p>
    <w:p w14:paraId="1C520995" w14:textId="4844577F" w:rsidR="00D57D9B" w:rsidRDefault="00D57D9B" w:rsidP="00D57D9B">
      <w:pPr>
        <w:rPr>
          <w:rFonts w:eastAsia="Calibri" w:cstheme="minorHAnsi"/>
          <w:b/>
          <w:smallCaps/>
        </w:rPr>
      </w:pPr>
    </w:p>
    <w:p w14:paraId="00DD6E72" w14:textId="2BD12DAB" w:rsidR="00D57D9B" w:rsidRPr="00D57D9B" w:rsidRDefault="00D57D9B" w:rsidP="00145868">
      <w:pPr>
        <w:shd w:val="clear" w:color="auto" w:fill="FFF2CC" w:themeFill="accent4" w:themeFillTint="33"/>
        <w:spacing w:after="120"/>
        <w:rPr>
          <w:rFonts w:eastAsia="Calibri"/>
          <w:b/>
          <w:bCs/>
        </w:rPr>
      </w:pPr>
      <w:r w:rsidRPr="00D57D9B">
        <w:rPr>
          <w:rFonts w:eastAsia="Calibri"/>
          <w:b/>
          <w:bCs/>
        </w:rPr>
        <w:t>Vingrinājumi</w:t>
      </w:r>
    </w:p>
    <w:p w14:paraId="414EC762" w14:textId="1E289A64" w:rsidR="00987092" w:rsidRDefault="005276F6" w:rsidP="005276F6">
      <w:pPr>
        <w:ind w:left="567" w:hanging="567"/>
        <w:jc w:val="left"/>
      </w:pPr>
      <w:r>
        <w:rPr>
          <w:b/>
          <w:bCs/>
        </w:rPr>
        <w:t>V2.</w:t>
      </w:r>
      <w:r w:rsidR="00987092" w:rsidRPr="00987092">
        <w:rPr>
          <w:b/>
          <w:bCs/>
        </w:rPr>
        <w:t>1.</w:t>
      </w:r>
      <w:r>
        <w:tab/>
      </w:r>
      <w:r w:rsidR="004B2A1C" w:rsidRPr="004B2A1C">
        <w:t>Nosaukt</w:t>
      </w:r>
      <w:r w:rsidR="00987092">
        <w:t xml:space="preserve"> vismaz </w:t>
      </w:r>
      <w:r w:rsidR="00A80F0C">
        <w:t>piecus</w:t>
      </w:r>
      <w:r w:rsidR="004B2A1C" w:rsidRPr="004B2A1C">
        <w:t xml:space="preserve"> skaitļus, kas ir kongruenti skaitlim 7 pēc moduļa 4</w:t>
      </w:r>
      <w:r w:rsidR="00987092">
        <w:t>.</w:t>
      </w:r>
    </w:p>
    <w:p w14:paraId="5389D110" w14:textId="7AEC0680" w:rsidR="004B2A1C" w:rsidRPr="004B2A1C" w:rsidRDefault="004B2A1C" w:rsidP="005276F6">
      <w:pPr>
        <w:ind w:left="567"/>
        <w:jc w:val="left"/>
      </w:pPr>
      <m:oMathPara>
        <m:oMathParaPr>
          <m:jc m:val="centerGroup"/>
        </m:oMathParaPr>
        <m:oMath>
          <m:r>
            <w:rPr>
              <w:rFonts w:ascii="Cambria Math" w:hAnsi="Cambria Math"/>
            </w:rPr>
            <m:t>7≡  </m:t>
          </m:r>
          <m:r>
            <m:rPr>
              <m:sty m:val="bi"/>
            </m:rPr>
            <w:rPr>
              <w:rFonts w:ascii="Cambria Math" w:hAnsi="Cambria Math"/>
            </w:rPr>
            <m:t>? </m:t>
          </m:r>
          <m:r>
            <w:rPr>
              <w:rFonts w:ascii="Cambria Math" w:hAnsi="Cambria Math"/>
            </w:rPr>
            <m:t>(</m:t>
          </m:r>
          <m:r>
            <m:rPr>
              <m:sty m:val="p"/>
            </m:rPr>
            <w:rPr>
              <w:rFonts w:ascii="Cambria Math" w:hAnsi="Cambria Math"/>
            </w:rPr>
            <m:t>mod</m:t>
          </m:r>
          <m:r>
            <w:rPr>
              <w:rFonts w:ascii="Cambria Math" w:hAnsi="Cambria Math"/>
            </w:rPr>
            <m:t> 4)</m:t>
          </m:r>
        </m:oMath>
      </m:oMathPara>
    </w:p>
    <w:p w14:paraId="69263A23" w14:textId="22A3E103" w:rsidR="004B2A1C" w:rsidRPr="004B2A1C" w:rsidRDefault="005276F6" w:rsidP="005276F6">
      <w:pPr>
        <w:ind w:left="567" w:hanging="567"/>
        <w:jc w:val="left"/>
      </w:pPr>
      <w:r>
        <w:rPr>
          <w:b/>
          <w:bCs/>
        </w:rPr>
        <w:t>V2.</w:t>
      </w:r>
      <w:r w:rsidR="00987092" w:rsidRPr="00987092">
        <w:rPr>
          <w:b/>
          <w:bCs/>
        </w:rPr>
        <w:t>2.</w:t>
      </w:r>
      <w:r>
        <w:tab/>
      </w:r>
      <w:r w:rsidR="004B2A1C" w:rsidRPr="004B2A1C">
        <w:t>Vai dotās kongruences ir patiesas?</w:t>
      </w:r>
    </w:p>
    <w:p w14:paraId="7A913D0F" w14:textId="511B7926" w:rsidR="004B2A1C" w:rsidRPr="004B2A1C" w:rsidRDefault="004B2A1C" w:rsidP="00BA1FEC">
      <w:pPr>
        <w:pStyle w:val="Sarakstarindkopa"/>
        <w:numPr>
          <w:ilvl w:val="0"/>
          <w:numId w:val="23"/>
        </w:numPr>
        <w:ind w:left="851" w:hanging="284"/>
        <w:jc w:val="left"/>
      </w:pPr>
      <m:oMath>
        <m:r>
          <w:rPr>
            <w:rFonts w:ascii="Cambria Math" w:hAnsi="Cambria Math"/>
          </w:rPr>
          <m:t>3≡7 (</m:t>
        </m:r>
        <m:r>
          <m:rPr>
            <m:sty m:val="p"/>
          </m:rPr>
          <w:rPr>
            <w:rFonts w:ascii="Cambria Math" w:hAnsi="Cambria Math"/>
          </w:rPr>
          <m:t>mod</m:t>
        </m:r>
        <m:r>
          <w:rPr>
            <w:rFonts w:ascii="Cambria Math" w:hAnsi="Cambria Math"/>
          </w:rPr>
          <m:t> 4)</m:t>
        </m:r>
      </m:oMath>
    </w:p>
    <w:p w14:paraId="30E05B51" w14:textId="448AD221" w:rsidR="004B2A1C" w:rsidRPr="004B2A1C" w:rsidRDefault="004B2A1C" w:rsidP="00BA1FEC">
      <w:pPr>
        <w:pStyle w:val="Sarakstarindkopa"/>
        <w:numPr>
          <w:ilvl w:val="0"/>
          <w:numId w:val="23"/>
        </w:numPr>
        <w:ind w:left="851" w:hanging="284"/>
        <w:jc w:val="left"/>
      </w:pPr>
      <m:oMath>
        <m:r>
          <w:rPr>
            <w:rFonts w:ascii="Cambria Math" w:hAnsi="Cambria Math"/>
          </w:rPr>
          <m:t>3≡7 (</m:t>
        </m:r>
        <m:r>
          <m:rPr>
            <m:sty m:val="p"/>
          </m:rPr>
          <w:rPr>
            <w:rFonts w:ascii="Cambria Math" w:hAnsi="Cambria Math"/>
          </w:rPr>
          <m:t>mod</m:t>
        </m:r>
        <m:r>
          <w:rPr>
            <w:rFonts w:ascii="Cambria Math" w:hAnsi="Cambria Math"/>
          </w:rPr>
          <m:t> 3)</m:t>
        </m:r>
      </m:oMath>
    </w:p>
    <w:p w14:paraId="2A1BF770" w14:textId="45FEA75B" w:rsidR="004B2A1C" w:rsidRPr="004B2A1C" w:rsidRDefault="004B2A1C" w:rsidP="00BA1FEC">
      <w:pPr>
        <w:pStyle w:val="Sarakstarindkopa"/>
        <w:numPr>
          <w:ilvl w:val="0"/>
          <w:numId w:val="23"/>
        </w:numPr>
        <w:ind w:left="851" w:hanging="284"/>
        <w:jc w:val="left"/>
      </w:pPr>
      <m:oMath>
        <m:r>
          <w:rPr>
            <w:rFonts w:ascii="Cambria Math" w:hAnsi="Cambria Math"/>
          </w:rPr>
          <m:t>14≡73 (</m:t>
        </m:r>
        <m:r>
          <m:rPr>
            <m:sty m:val="p"/>
          </m:rPr>
          <w:rPr>
            <w:rFonts w:ascii="Cambria Math" w:hAnsi="Cambria Math"/>
          </w:rPr>
          <m:t>mod</m:t>
        </m:r>
        <m:r>
          <w:rPr>
            <w:rFonts w:ascii="Cambria Math" w:hAnsi="Cambria Math"/>
          </w:rPr>
          <m:t> 10)</m:t>
        </m:r>
      </m:oMath>
    </w:p>
    <w:p w14:paraId="0DF04255" w14:textId="33FBA9B4" w:rsidR="004B2A1C" w:rsidRPr="004B2A1C" w:rsidRDefault="004B2A1C" w:rsidP="00BA1FEC">
      <w:pPr>
        <w:pStyle w:val="Sarakstarindkopa"/>
        <w:numPr>
          <w:ilvl w:val="0"/>
          <w:numId w:val="23"/>
        </w:numPr>
        <w:ind w:left="851" w:hanging="284"/>
        <w:jc w:val="left"/>
      </w:pPr>
      <m:oMath>
        <m:r>
          <w:rPr>
            <w:rFonts w:ascii="Cambria Math" w:hAnsi="Cambria Math"/>
          </w:rPr>
          <m:t>78≡8 (</m:t>
        </m:r>
        <m:r>
          <m:rPr>
            <m:sty m:val="p"/>
          </m:rPr>
          <w:rPr>
            <w:rFonts w:ascii="Cambria Math" w:hAnsi="Cambria Math"/>
          </w:rPr>
          <m:t>mod</m:t>
        </m:r>
        <m:r>
          <w:rPr>
            <w:rFonts w:ascii="Cambria Math" w:hAnsi="Cambria Math"/>
          </w:rPr>
          <m:t> 5)</m:t>
        </m:r>
      </m:oMath>
    </w:p>
    <w:p w14:paraId="497B808F" w14:textId="76427AA3" w:rsidR="004B2A1C" w:rsidRPr="004B2A1C" w:rsidRDefault="005276F6" w:rsidP="00B91B9E">
      <w:pPr>
        <w:spacing w:before="120"/>
        <w:ind w:left="567" w:hanging="567"/>
        <w:jc w:val="left"/>
      </w:pPr>
      <w:r>
        <w:rPr>
          <w:b/>
          <w:bCs/>
        </w:rPr>
        <w:t>V2.</w:t>
      </w:r>
      <w:r w:rsidR="00987092" w:rsidRPr="00987092">
        <w:rPr>
          <w:b/>
          <w:bCs/>
        </w:rPr>
        <w:t>3</w:t>
      </w:r>
      <w:r w:rsidR="004B2A1C" w:rsidRPr="00987092">
        <w:rPr>
          <w:b/>
          <w:bCs/>
        </w:rPr>
        <w:t>.</w:t>
      </w:r>
      <w:r>
        <w:tab/>
      </w:r>
      <w:r w:rsidR="004B2A1C" w:rsidRPr="004B2A1C">
        <w:t xml:space="preserve">Pēc kāda moduļa </w:t>
      </w:r>
      <w:r w:rsidR="00010BF8">
        <w:t>var būt</w:t>
      </w:r>
      <w:r w:rsidR="004B2A1C" w:rsidRPr="004B2A1C">
        <w:t xml:space="preserve"> kongruenti skaitļi 12 un 19 ?</w:t>
      </w:r>
    </w:p>
    <w:p w14:paraId="21FFCDA3" w14:textId="77777777" w:rsidR="004B2A1C" w:rsidRPr="004B2A1C" w:rsidRDefault="004B2A1C" w:rsidP="00B91B9E">
      <w:pPr>
        <w:spacing w:after="120"/>
        <w:ind w:left="567"/>
        <w:jc w:val="left"/>
      </w:pPr>
      <m:oMathPara>
        <m:oMathParaPr>
          <m:jc m:val="centerGroup"/>
        </m:oMathParaPr>
        <m:oMath>
          <m:r>
            <w:rPr>
              <w:rFonts w:ascii="Cambria Math" w:hAnsi="Cambria Math"/>
            </w:rPr>
            <m:t>12≡19</m:t>
          </m:r>
          <m:r>
            <m:rPr>
              <m:sty m:val="bi"/>
            </m:rPr>
            <w:rPr>
              <w:rFonts w:ascii="Cambria Math" w:hAnsi="Cambria Math"/>
            </w:rPr>
            <m:t> </m:t>
          </m:r>
          <m:r>
            <w:rPr>
              <w:rFonts w:ascii="Cambria Math" w:hAnsi="Cambria Math"/>
            </w:rPr>
            <m:t>(</m:t>
          </m:r>
          <m:r>
            <m:rPr>
              <m:sty m:val="p"/>
            </m:rPr>
            <w:rPr>
              <w:rFonts w:ascii="Cambria Math" w:hAnsi="Cambria Math"/>
            </w:rPr>
            <m:t>mod</m:t>
          </m:r>
          <m:r>
            <w:rPr>
              <w:rFonts w:ascii="Cambria Math" w:hAnsi="Cambria Math"/>
            </w:rPr>
            <m:t> </m:t>
          </m:r>
          <m:r>
            <m:rPr>
              <m:sty m:val="bi"/>
            </m:rPr>
            <w:rPr>
              <w:rFonts w:ascii="Cambria Math" w:hAnsi="Cambria Math"/>
            </w:rPr>
            <m:t>?</m:t>
          </m:r>
          <m:r>
            <w:rPr>
              <w:rFonts w:ascii="Cambria Math" w:hAnsi="Cambria Math"/>
            </w:rPr>
            <m:t>)</m:t>
          </m:r>
        </m:oMath>
      </m:oMathPara>
    </w:p>
    <w:p w14:paraId="6D8097F7" w14:textId="769C5661" w:rsidR="004B2A1C" w:rsidRPr="004B2A1C" w:rsidRDefault="005276F6" w:rsidP="005276F6">
      <w:pPr>
        <w:ind w:left="567" w:hanging="567"/>
        <w:jc w:val="left"/>
      </w:pPr>
      <w:r>
        <w:rPr>
          <w:b/>
          <w:bCs/>
        </w:rPr>
        <w:t>V2.</w:t>
      </w:r>
      <w:r w:rsidR="00987092" w:rsidRPr="00987092">
        <w:rPr>
          <w:b/>
          <w:bCs/>
        </w:rPr>
        <w:t>4</w:t>
      </w:r>
      <w:r w:rsidR="004B2A1C" w:rsidRPr="00987092">
        <w:rPr>
          <w:b/>
          <w:bCs/>
        </w:rPr>
        <w:t>.</w:t>
      </w:r>
      <w:r>
        <w:tab/>
      </w:r>
      <w:r w:rsidR="004B2A1C" w:rsidRPr="004B2A1C">
        <w:t xml:space="preserve">Pēc kāda moduļa </w:t>
      </w:r>
      <w:r w:rsidR="00987092">
        <w:t>var būt</w:t>
      </w:r>
      <w:r w:rsidR="004B2A1C" w:rsidRPr="004B2A1C">
        <w:t xml:space="preserve"> kongruenti skaitļi </w:t>
      </w:r>
      <m:oMath>
        <m:r>
          <w:rPr>
            <w:rFonts w:ascii="Cambria Math" w:hAnsi="Cambria Math"/>
          </w:rPr>
          <m:t>-3</m:t>
        </m:r>
      </m:oMath>
      <w:r w:rsidR="004B2A1C" w:rsidRPr="004B2A1C">
        <w:t xml:space="preserve"> un 7 ?</w:t>
      </w:r>
    </w:p>
    <w:p w14:paraId="7A84836D" w14:textId="1BF9ED93" w:rsidR="00D57D9B" w:rsidRPr="00A80F0C" w:rsidRDefault="004B2A1C" w:rsidP="005276F6">
      <w:pPr>
        <w:ind w:left="567"/>
        <w:jc w:val="left"/>
      </w:pPr>
      <m:oMathPara>
        <m:oMath>
          <m:r>
            <w:rPr>
              <w:rFonts w:ascii="Cambria Math" w:hAnsi="Cambria Math"/>
            </w:rPr>
            <m:t>-3≡7</m:t>
          </m:r>
          <m:r>
            <m:rPr>
              <m:sty m:val="bi"/>
            </m:rPr>
            <w:rPr>
              <w:rFonts w:ascii="Cambria Math" w:hAnsi="Cambria Math"/>
            </w:rPr>
            <m:t> </m:t>
          </m:r>
          <m:r>
            <w:rPr>
              <w:rFonts w:ascii="Cambria Math" w:hAnsi="Cambria Math"/>
            </w:rPr>
            <m:t>(</m:t>
          </m:r>
          <m:r>
            <m:rPr>
              <m:sty m:val="p"/>
            </m:rPr>
            <w:rPr>
              <w:rFonts w:ascii="Cambria Math" w:hAnsi="Cambria Math"/>
            </w:rPr>
            <m:t>mod</m:t>
          </m:r>
          <m:r>
            <w:rPr>
              <w:rFonts w:ascii="Cambria Math" w:hAnsi="Cambria Math"/>
            </w:rPr>
            <m:t> </m:t>
          </m:r>
          <m:r>
            <m:rPr>
              <m:sty m:val="bi"/>
            </m:rPr>
            <w:rPr>
              <w:rFonts w:ascii="Cambria Math" w:hAnsi="Cambria Math"/>
            </w:rPr>
            <m:t>?</m:t>
          </m:r>
          <m:r>
            <w:rPr>
              <w:rFonts w:ascii="Cambria Math" w:hAnsi="Cambria Math"/>
            </w:rPr>
            <m:t>)</m:t>
          </m:r>
        </m:oMath>
      </m:oMathPara>
    </w:p>
    <w:p w14:paraId="5E1BDFDD" w14:textId="7DEC8577" w:rsidR="00A80F0C" w:rsidRPr="00F26D34" w:rsidRDefault="00A80F0C" w:rsidP="00145868">
      <w:pPr>
        <w:shd w:val="clear" w:color="auto" w:fill="FFF2CC" w:themeFill="accent4" w:themeFillTint="33"/>
        <w:spacing w:before="120" w:after="120"/>
        <w:jc w:val="left"/>
        <w:rPr>
          <w:b/>
          <w:bCs/>
        </w:rPr>
      </w:pPr>
      <w:r w:rsidRPr="00F26D34">
        <w:rPr>
          <w:b/>
          <w:bCs/>
        </w:rPr>
        <w:t>Vingrinājumu atbildes</w:t>
      </w:r>
    </w:p>
    <w:p w14:paraId="75C91E90" w14:textId="1B24C81F" w:rsidR="00A80F0C" w:rsidRDefault="005276F6" w:rsidP="005276F6">
      <w:pPr>
        <w:ind w:left="567" w:hanging="567"/>
      </w:pPr>
      <w:r>
        <w:rPr>
          <w:b/>
          <w:bCs/>
        </w:rPr>
        <w:t>V2.</w:t>
      </w:r>
      <w:r w:rsidR="00A80F0C" w:rsidRPr="00A12045">
        <w:rPr>
          <w:b/>
          <w:bCs/>
        </w:rPr>
        <w:t>1.</w:t>
      </w:r>
      <w:r>
        <w:tab/>
      </w:r>
      <w:r w:rsidR="00A80F0C">
        <w:t xml:space="preserve">Skaitli 7 dalot ar 4, atlikumā iegūst 3. Tātad der skaitļi formā </w:t>
      </w:r>
      <m:oMath>
        <m:r>
          <w:rPr>
            <w:rFonts w:ascii="Cambria Math" w:hAnsi="Cambria Math"/>
          </w:rPr>
          <m:t>4k+3</m:t>
        </m:r>
      </m:oMath>
      <w:r w:rsidR="00A80F0C">
        <w:t xml:space="preserve">, kur </w:t>
      </w:r>
      <m:oMath>
        <m:r>
          <w:rPr>
            <w:rFonts w:ascii="Cambria Math" w:hAnsi="Cambria Math"/>
          </w:rPr>
          <m:t>k</m:t>
        </m:r>
        <m:r>
          <m:rPr>
            <m:scr m:val="double-struck"/>
          </m:rPr>
          <w:rPr>
            <w:rFonts w:ascii="Cambria Math" w:hAnsi="Cambria Math"/>
          </w:rPr>
          <m:t>∈Z</m:t>
        </m:r>
      </m:oMath>
      <w:r w:rsidR="00A80F0C">
        <w:t xml:space="preserve">, tas ir, </w:t>
      </w:r>
      <m:oMath>
        <m:r>
          <w:rPr>
            <w:rFonts w:ascii="Cambria Math" w:hAnsi="Cambria Math"/>
          </w:rPr>
          <m:t>…;-5;-1;3; 7; 11; 15; …</m:t>
        </m:r>
      </m:oMath>
    </w:p>
    <w:p w14:paraId="2EC507D9" w14:textId="33CFBBAB" w:rsidR="00A80F0C" w:rsidRDefault="005276F6" w:rsidP="005276F6">
      <w:pPr>
        <w:ind w:left="567" w:hanging="567"/>
      </w:pPr>
      <w:r>
        <w:rPr>
          <w:b/>
          <w:bCs/>
        </w:rPr>
        <w:t>V2.</w:t>
      </w:r>
      <w:r w:rsidR="00A80F0C" w:rsidRPr="00A12045">
        <w:rPr>
          <w:b/>
          <w:bCs/>
        </w:rPr>
        <w:t>2.</w:t>
      </w:r>
      <w:r>
        <w:rPr>
          <w:b/>
          <w:bCs/>
        </w:rPr>
        <w:tab/>
      </w:r>
      <w:r w:rsidR="00A80F0C" w:rsidRPr="00A12045">
        <w:rPr>
          <w:b/>
          <w:bCs/>
        </w:rPr>
        <w:t>a)</w:t>
      </w:r>
      <w:r w:rsidR="00A80F0C">
        <w:t xml:space="preserve"> Jā, jo gan 3, gan 7 dod atlikumu 3, dalot ar 4.</w:t>
      </w:r>
    </w:p>
    <w:p w14:paraId="2842FC84" w14:textId="07A4929E" w:rsidR="00A80F0C" w:rsidRDefault="00F26D34" w:rsidP="005276F6">
      <w:pPr>
        <w:ind w:left="567"/>
      </w:pPr>
      <w:r w:rsidRPr="00A12045">
        <w:rPr>
          <w:b/>
          <w:bCs/>
        </w:rPr>
        <w:t>b)</w:t>
      </w:r>
      <w:r>
        <w:t xml:space="preserve"> Nē, jo 3 dod atlikumu 0, dalot ar 3, bet 7 dod atlikumu 1, dalot ar 3.</w:t>
      </w:r>
    </w:p>
    <w:p w14:paraId="4F995EBC" w14:textId="58AA2040" w:rsidR="00F26D34" w:rsidRDefault="00F26D34" w:rsidP="005276F6">
      <w:pPr>
        <w:ind w:left="567"/>
      </w:pPr>
      <w:r w:rsidRPr="00A12045">
        <w:rPr>
          <w:b/>
          <w:bCs/>
        </w:rPr>
        <w:t>c)</w:t>
      </w:r>
      <w:r>
        <w:t xml:space="preserve"> Nē, jo </w:t>
      </w:r>
      <w:r w:rsidR="0036678E">
        <w:t>14</w:t>
      </w:r>
      <w:r>
        <w:t xml:space="preserve"> dod atlikumu </w:t>
      </w:r>
      <w:r w:rsidR="0036678E">
        <w:t>4</w:t>
      </w:r>
      <w:r>
        <w:t xml:space="preserve">, dalot ar </w:t>
      </w:r>
      <w:r w:rsidR="0036678E">
        <w:t>10</w:t>
      </w:r>
      <w:r>
        <w:t>, bet 7</w:t>
      </w:r>
      <w:r w:rsidR="0036678E">
        <w:t>3</w:t>
      </w:r>
      <w:r>
        <w:t xml:space="preserve"> dod atlikumu </w:t>
      </w:r>
      <w:r w:rsidR="0036678E">
        <w:t>3</w:t>
      </w:r>
      <w:r>
        <w:t xml:space="preserve">, dalot ar </w:t>
      </w:r>
      <w:r w:rsidR="0036678E">
        <w:t>10</w:t>
      </w:r>
      <w:r>
        <w:t>.</w:t>
      </w:r>
    </w:p>
    <w:p w14:paraId="11A42A7E" w14:textId="46536FE8" w:rsidR="0036678E" w:rsidRDefault="0036678E" w:rsidP="005276F6">
      <w:pPr>
        <w:ind w:left="567"/>
      </w:pPr>
      <w:r w:rsidRPr="00A12045">
        <w:rPr>
          <w:b/>
          <w:bCs/>
        </w:rPr>
        <w:t>d)</w:t>
      </w:r>
      <w:r>
        <w:t xml:space="preserve"> Jā, jo starpība </w:t>
      </w:r>
      <m:oMath>
        <m:r>
          <w:rPr>
            <w:rFonts w:ascii="Cambria Math" w:hAnsi="Cambria Math"/>
          </w:rPr>
          <m:t>78-8=70</m:t>
        </m:r>
      </m:oMath>
      <w:r>
        <w:t xml:space="preserve"> dalās ar 5.</w:t>
      </w:r>
    </w:p>
    <w:p w14:paraId="09F90009" w14:textId="3D19C4C0" w:rsidR="0036678E" w:rsidRDefault="005276F6" w:rsidP="005276F6">
      <w:pPr>
        <w:ind w:left="567" w:hanging="567"/>
      </w:pPr>
      <w:r>
        <w:rPr>
          <w:b/>
          <w:bCs/>
        </w:rPr>
        <w:lastRenderedPageBreak/>
        <w:t>V2.</w:t>
      </w:r>
      <w:r w:rsidR="0036678E" w:rsidRPr="00A12045">
        <w:rPr>
          <w:b/>
          <w:bCs/>
        </w:rPr>
        <w:t>3.</w:t>
      </w:r>
      <w:r>
        <w:tab/>
      </w:r>
      <w:r w:rsidR="0036678E">
        <w:t xml:space="preserve">Apskatām starpību </w:t>
      </w:r>
      <m:oMath>
        <m:r>
          <w:rPr>
            <w:rFonts w:ascii="Cambria Math" w:hAnsi="Cambria Math"/>
          </w:rPr>
          <m:t>19-12=7</m:t>
        </m:r>
      </m:oMath>
      <w:r w:rsidR="0036678E">
        <w:t>. Tā kā 7 dalās ar 1 un 7, tad dotie skaitļi var būt kongruenti pēc moduļa 1 vai 7:</w:t>
      </w:r>
    </w:p>
    <w:p w14:paraId="7D89D548" w14:textId="49681AEC" w:rsidR="0036678E" w:rsidRPr="00A1366E" w:rsidRDefault="0036678E" w:rsidP="00B91B9E">
      <w:pPr>
        <w:spacing w:before="60" w:after="60"/>
        <w:ind w:left="567"/>
        <w:jc w:val="left"/>
      </w:pPr>
      <m:oMathPara>
        <m:oMathParaPr>
          <m:jc m:val="centerGroup"/>
        </m:oMathParaPr>
        <m:oMath>
          <m:r>
            <w:rPr>
              <w:rFonts w:ascii="Cambria Math" w:hAnsi="Cambria Math"/>
            </w:rPr>
            <m:t>12≡19≡0</m:t>
          </m:r>
          <m:r>
            <m:rPr>
              <m:sty m:val="bi"/>
            </m:rPr>
            <w:rPr>
              <w:rFonts w:ascii="Cambria Math" w:hAnsi="Cambria Math"/>
            </w:rPr>
            <m:t> </m:t>
          </m:r>
          <m:r>
            <w:rPr>
              <w:rFonts w:ascii="Cambria Math" w:hAnsi="Cambria Math"/>
            </w:rPr>
            <m:t>(</m:t>
          </m:r>
          <m:r>
            <m:rPr>
              <m:sty m:val="p"/>
            </m:rPr>
            <w:rPr>
              <w:rFonts w:ascii="Cambria Math" w:hAnsi="Cambria Math"/>
            </w:rPr>
            <m:t>mod</m:t>
          </m:r>
          <m:r>
            <w:rPr>
              <w:rFonts w:ascii="Cambria Math" w:hAnsi="Cambria Math"/>
            </w:rPr>
            <m:t> 1)</m:t>
          </m:r>
        </m:oMath>
      </m:oMathPara>
    </w:p>
    <w:p w14:paraId="06B10A3C" w14:textId="55C01C19" w:rsidR="00A1366E" w:rsidRPr="004B2A1C" w:rsidRDefault="00A1366E" w:rsidP="00B91B9E">
      <w:pPr>
        <w:spacing w:before="60" w:after="60"/>
        <w:ind w:left="567"/>
        <w:jc w:val="left"/>
      </w:pPr>
      <m:oMathPara>
        <m:oMathParaPr>
          <m:jc m:val="centerGroup"/>
        </m:oMathParaPr>
        <m:oMath>
          <m:r>
            <w:rPr>
              <w:rFonts w:ascii="Cambria Math" w:hAnsi="Cambria Math"/>
            </w:rPr>
            <m:t>12≡19≡5</m:t>
          </m:r>
          <m:r>
            <m:rPr>
              <m:sty m:val="bi"/>
            </m:rPr>
            <w:rPr>
              <w:rFonts w:ascii="Cambria Math" w:hAnsi="Cambria Math"/>
            </w:rPr>
            <m:t> </m:t>
          </m:r>
          <m:r>
            <w:rPr>
              <w:rFonts w:ascii="Cambria Math" w:hAnsi="Cambria Math"/>
            </w:rPr>
            <m:t>(</m:t>
          </m:r>
          <m:r>
            <m:rPr>
              <m:sty m:val="p"/>
            </m:rPr>
            <w:rPr>
              <w:rFonts w:ascii="Cambria Math" w:hAnsi="Cambria Math"/>
            </w:rPr>
            <m:t>mod 7</m:t>
          </m:r>
          <m:r>
            <w:rPr>
              <w:rFonts w:ascii="Cambria Math" w:hAnsi="Cambria Math"/>
            </w:rPr>
            <m:t>)</m:t>
          </m:r>
        </m:oMath>
      </m:oMathPara>
    </w:p>
    <w:p w14:paraId="43A513DC" w14:textId="5E3342E9" w:rsidR="00A1366E" w:rsidRDefault="005276F6" w:rsidP="005276F6">
      <w:pPr>
        <w:ind w:left="567" w:hanging="567"/>
      </w:pPr>
      <w:r>
        <w:rPr>
          <w:b/>
          <w:bCs/>
        </w:rPr>
        <w:t>V2.</w:t>
      </w:r>
      <w:r w:rsidR="00A1366E" w:rsidRPr="00A12045">
        <w:rPr>
          <w:b/>
          <w:bCs/>
        </w:rPr>
        <w:t>4.</w:t>
      </w:r>
      <w:r>
        <w:tab/>
      </w:r>
      <w:r w:rsidR="00A1366E">
        <w:t xml:space="preserve">Apskatām starpību </w:t>
      </w:r>
      <m:oMath>
        <m:r>
          <w:rPr>
            <w:rFonts w:ascii="Cambria Math" w:hAnsi="Cambria Math"/>
          </w:rPr>
          <m:t>7-(-3)=10</m:t>
        </m:r>
      </m:oMath>
      <w:r w:rsidR="00A1366E">
        <w:t>. Tā kā 10 dalās ar 1, 2, 5 un 10, tad dotie skaitļi var būt kongruenti pēc moduļa 1, 2, 5 vai 10:</w:t>
      </w:r>
    </w:p>
    <w:p w14:paraId="2EF7BB16" w14:textId="55AD7FA4" w:rsidR="00A1366E" w:rsidRPr="00A1366E" w:rsidRDefault="00A1366E" w:rsidP="00B91B9E">
      <w:pPr>
        <w:spacing w:before="60" w:after="60"/>
        <w:ind w:left="567"/>
        <w:jc w:val="left"/>
      </w:pPr>
      <m:oMathPara>
        <m:oMathParaPr>
          <m:jc m:val="centerGroup"/>
        </m:oMathParaPr>
        <m:oMath>
          <m:r>
            <w:rPr>
              <w:rFonts w:ascii="Cambria Math" w:hAnsi="Cambria Math"/>
            </w:rPr>
            <m:t>-3≡7≡0</m:t>
          </m:r>
          <m:r>
            <m:rPr>
              <m:sty m:val="bi"/>
            </m:rPr>
            <w:rPr>
              <w:rFonts w:ascii="Cambria Math" w:hAnsi="Cambria Math"/>
            </w:rPr>
            <m:t> </m:t>
          </m:r>
          <m:r>
            <w:rPr>
              <w:rFonts w:ascii="Cambria Math" w:hAnsi="Cambria Math"/>
            </w:rPr>
            <m:t>(</m:t>
          </m:r>
          <m:r>
            <m:rPr>
              <m:sty m:val="p"/>
            </m:rPr>
            <w:rPr>
              <w:rFonts w:ascii="Cambria Math" w:hAnsi="Cambria Math"/>
            </w:rPr>
            <m:t>mod</m:t>
          </m:r>
          <m:r>
            <w:rPr>
              <w:rFonts w:ascii="Cambria Math" w:hAnsi="Cambria Math"/>
            </w:rPr>
            <m:t> 1)</m:t>
          </m:r>
        </m:oMath>
      </m:oMathPara>
    </w:p>
    <w:p w14:paraId="70D0FE80" w14:textId="543A7ABC" w:rsidR="00A1366E" w:rsidRPr="00A1366E" w:rsidRDefault="00A1366E" w:rsidP="00B91B9E">
      <w:pPr>
        <w:spacing w:before="60" w:after="60"/>
        <w:ind w:left="567"/>
        <w:jc w:val="left"/>
      </w:pPr>
      <m:oMathPara>
        <m:oMath>
          <m:r>
            <w:rPr>
              <w:rFonts w:ascii="Cambria Math" w:hAnsi="Cambria Math"/>
            </w:rPr>
            <m:t>-3≡7≡1</m:t>
          </m:r>
          <m:r>
            <m:rPr>
              <m:sty m:val="bi"/>
            </m:rPr>
            <w:rPr>
              <w:rFonts w:ascii="Cambria Math" w:hAnsi="Cambria Math"/>
            </w:rPr>
            <m:t> </m:t>
          </m:r>
          <m:r>
            <w:rPr>
              <w:rFonts w:ascii="Cambria Math" w:hAnsi="Cambria Math"/>
            </w:rPr>
            <m:t>(</m:t>
          </m:r>
          <m:r>
            <m:rPr>
              <m:sty m:val="p"/>
            </m:rPr>
            <w:rPr>
              <w:rFonts w:ascii="Cambria Math" w:hAnsi="Cambria Math"/>
            </w:rPr>
            <m:t>mod 2</m:t>
          </m:r>
          <m:r>
            <w:rPr>
              <w:rFonts w:ascii="Cambria Math" w:hAnsi="Cambria Math"/>
            </w:rPr>
            <m:t>)</m:t>
          </m:r>
        </m:oMath>
      </m:oMathPara>
    </w:p>
    <w:p w14:paraId="62635933" w14:textId="2FEB5F75" w:rsidR="00A1366E" w:rsidRPr="00A1366E" w:rsidRDefault="00A1366E" w:rsidP="00B91B9E">
      <w:pPr>
        <w:spacing w:before="60" w:after="60"/>
        <w:ind w:left="567"/>
        <w:jc w:val="left"/>
      </w:pPr>
      <m:oMathPara>
        <m:oMath>
          <m:r>
            <w:rPr>
              <w:rFonts w:ascii="Cambria Math" w:hAnsi="Cambria Math"/>
            </w:rPr>
            <m:t>-3≡7≡2</m:t>
          </m:r>
          <m:r>
            <m:rPr>
              <m:sty m:val="bi"/>
            </m:rPr>
            <w:rPr>
              <w:rFonts w:ascii="Cambria Math" w:hAnsi="Cambria Math"/>
            </w:rPr>
            <m:t> </m:t>
          </m:r>
          <m:r>
            <w:rPr>
              <w:rFonts w:ascii="Cambria Math" w:hAnsi="Cambria Math"/>
            </w:rPr>
            <m:t>(</m:t>
          </m:r>
          <m:r>
            <m:rPr>
              <m:sty m:val="p"/>
            </m:rPr>
            <w:rPr>
              <w:rFonts w:ascii="Cambria Math" w:hAnsi="Cambria Math"/>
            </w:rPr>
            <m:t>mod 5</m:t>
          </m:r>
          <m:r>
            <w:rPr>
              <w:rFonts w:ascii="Cambria Math" w:hAnsi="Cambria Math"/>
            </w:rPr>
            <m:t>)</m:t>
          </m:r>
        </m:oMath>
      </m:oMathPara>
    </w:p>
    <w:p w14:paraId="1861D192" w14:textId="2FF2C21A" w:rsidR="00A1366E" w:rsidRPr="00A1366E" w:rsidRDefault="00A1366E" w:rsidP="00B91B9E">
      <w:pPr>
        <w:spacing w:before="60" w:after="60"/>
        <w:ind w:left="567"/>
        <w:jc w:val="left"/>
      </w:pPr>
      <m:oMathPara>
        <m:oMath>
          <m:r>
            <w:rPr>
              <w:rFonts w:ascii="Cambria Math" w:hAnsi="Cambria Math"/>
            </w:rPr>
            <m:t>-3≡7≡7</m:t>
          </m:r>
          <m:r>
            <m:rPr>
              <m:sty m:val="bi"/>
            </m:rPr>
            <w:rPr>
              <w:rFonts w:ascii="Cambria Math" w:hAnsi="Cambria Math"/>
            </w:rPr>
            <m:t> </m:t>
          </m:r>
          <m:r>
            <w:rPr>
              <w:rFonts w:ascii="Cambria Math" w:hAnsi="Cambria Math"/>
            </w:rPr>
            <m:t>(</m:t>
          </m:r>
          <m:r>
            <m:rPr>
              <m:sty m:val="p"/>
            </m:rPr>
            <w:rPr>
              <w:rFonts w:ascii="Cambria Math" w:hAnsi="Cambria Math"/>
            </w:rPr>
            <m:t>mod 10</m:t>
          </m:r>
          <m:r>
            <w:rPr>
              <w:rFonts w:ascii="Cambria Math" w:hAnsi="Cambria Math"/>
            </w:rPr>
            <m:t>)</m:t>
          </m:r>
        </m:oMath>
      </m:oMathPara>
    </w:p>
    <w:p w14:paraId="51E737C4" w14:textId="20882CAB" w:rsidR="0036678E" w:rsidRPr="00A12045" w:rsidRDefault="00A12045" w:rsidP="0097030E">
      <w:pPr>
        <w:rPr>
          <w:i/>
          <w:iCs/>
          <w:color w:val="7F7F7F" w:themeColor="text1" w:themeTint="80"/>
        </w:rPr>
      </w:pPr>
      <w:r w:rsidRPr="00A12045">
        <w:rPr>
          <w:i/>
          <w:iCs/>
          <w:color w:val="7F7F7F" w:themeColor="text1" w:themeTint="80"/>
        </w:rPr>
        <w:t>Katram skolēnam var likt izdomāt līdzīgus piemērus (var uzdot arī kā mājas darbu), pēc tam skolēnus sadala pāros, kur viņi apmainās ar piemēriem, risina otra izdomātos piemērus, salīdzina atbildes un apspriež risinājumus.</w:t>
      </w:r>
    </w:p>
    <w:p w14:paraId="2EEB9003" w14:textId="2A431810" w:rsidR="006201A4" w:rsidRPr="00DE072D" w:rsidRDefault="00531845" w:rsidP="00140765">
      <w:pPr>
        <w:pStyle w:val="Virsraksts2"/>
      </w:pPr>
      <w:bookmarkStart w:id="13" w:name="_Toc81249216"/>
      <w:r>
        <w:t>2</w:t>
      </w:r>
      <w:r w:rsidR="00B646A3">
        <w:t xml:space="preserve">.2. </w:t>
      </w:r>
      <w:r w:rsidR="006201A4" w:rsidRPr="00DE072D">
        <w:t>Kongruenču īpašības</w:t>
      </w:r>
      <w:bookmarkEnd w:id="13"/>
    </w:p>
    <w:p w14:paraId="1E0087A7" w14:textId="0AA20075" w:rsidR="006201A4" w:rsidRPr="00DE072D" w:rsidRDefault="006201A4" w:rsidP="006201A4">
      <w:pPr>
        <w:spacing w:after="120"/>
        <w:rPr>
          <w:rFonts w:eastAsia="Calibri" w:cstheme="minorHAnsi"/>
        </w:rPr>
      </w:pPr>
      <w:r w:rsidRPr="00DE072D">
        <w:rPr>
          <w:rFonts w:eastAsia="Calibri" w:cstheme="minorHAnsi"/>
        </w:rPr>
        <w:t>Lai kongruences varētu lietot</w:t>
      </w:r>
      <w:r w:rsidR="008D272D">
        <w:rPr>
          <w:rFonts w:eastAsia="Calibri" w:cstheme="minorHAnsi"/>
        </w:rPr>
        <w:t xml:space="preserve"> </w:t>
      </w:r>
      <w:r w:rsidRPr="00DE072D">
        <w:rPr>
          <w:rFonts w:eastAsia="Calibri" w:cstheme="minorHAnsi"/>
        </w:rPr>
        <w:t>uzdevumu risināšanā, var izmantot kongruenču īpašības, kas ļauj daudzus aprēķinus veikt ievērojami vienkāršāk.</w:t>
      </w:r>
    </w:p>
    <w:p w14:paraId="1560CCDD" w14:textId="77777777" w:rsidR="006201A4" w:rsidRPr="00DE072D" w:rsidRDefault="006201A4" w:rsidP="002C3F0A">
      <w:pPr>
        <w:pStyle w:val="Sarakstarindkopa"/>
        <w:numPr>
          <w:ilvl w:val="0"/>
          <w:numId w:val="1"/>
        </w:numPr>
        <w:shd w:val="clear" w:color="auto" w:fill="D9E2F3" w:themeFill="accent1" w:themeFillTint="33"/>
        <w:rPr>
          <w:rFonts w:eastAsia="Calibri" w:cstheme="minorHAnsi"/>
          <w:bCs/>
        </w:rPr>
      </w:pPr>
      <w:r w:rsidRPr="00DE072D">
        <w:rPr>
          <w:rFonts w:eastAsia="Calibri" w:cstheme="minorHAnsi"/>
          <w:bCs/>
        </w:rPr>
        <w:t xml:space="preserve">Ja </w:t>
      </w:r>
      <m:oMath>
        <m:r>
          <w:rPr>
            <w:rFonts w:ascii="Cambria Math" w:eastAsia="Calibri" w:hAnsi="Cambria Math" w:cstheme="minorHAnsi"/>
          </w:rPr>
          <m:t>a</m:t>
        </m:r>
      </m:oMath>
      <w:r w:rsidRPr="00DE072D">
        <w:rPr>
          <w:rFonts w:eastAsia="Calibri" w:cstheme="minorHAnsi"/>
          <w:bCs/>
        </w:rPr>
        <w:t xml:space="preserve">, dalot ar </w:t>
      </w:r>
      <m:oMath>
        <m:r>
          <w:rPr>
            <w:rFonts w:ascii="Cambria Math" w:eastAsia="Calibri" w:hAnsi="Cambria Math" w:cstheme="minorHAnsi"/>
          </w:rPr>
          <m:t>m</m:t>
        </m:r>
      </m:oMath>
      <w:r w:rsidRPr="00DE072D">
        <w:rPr>
          <w:rFonts w:eastAsia="Calibri" w:cstheme="minorHAnsi"/>
          <w:bCs/>
        </w:rPr>
        <w:t xml:space="preserve">, dod atlikumu </w:t>
      </w:r>
      <m:oMath>
        <m:r>
          <w:rPr>
            <w:rFonts w:ascii="Cambria Math" w:eastAsia="Calibri" w:hAnsi="Cambria Math" w:cstheme="minorHAnsi"/>
          </w:rPr>
          <m:t>r</m:t>
        </m:r>
      </m:oMath>
      <w:r w:rsidRPr="00DE072D">
        <w:rPr>
          <w:rFonts w:eastAsia="Calibri" w:cstheme="minorHAnsi"/>
          <w:bCs/>
        </w:rPr>
        <w:t xml:space="preserve">, tad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r</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w:t>
      </w:r>
    </w:p>
    <w:p w14:paraId="3DA000CB" w14:textId="77777777" w:rsidR="006201A4" w:rsidRPr="00DE072D" w:rsidRDefault="006201A4" w:rsidP="002C3F0A">
      <w:pPr>
        <w:pStyle w:val="Sarakstarindkopa"/>
        <w:numPr>
          <w:ilvl w:val="0"/>
          <w:numId w:val="1"/>
        </w:numPr>
        <w:shd w:val="clear" w:color="auto" w:fill="D9E2F3" w:themeFill="accent1" w:themeFillTint="33"/>
        <w:rPr>
          <w:rFonts w:eastAsia="Calibri" w:cstheme="minorHAnsi"/>
          <w:bCs/>
        </w:rPr>
      </w:pPr>
      <w:r w:rsidRPr="00DE072D">
        <w:rPr>
          <w:rFonts w:eastAsia="Calibri" w:cstheme="minorHAnsi"/>
          <w:bCs/>
        </w:rPr>
        <w:t xml:space="preserve">Ja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b</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tad </w:t>
      </w:r>
      <m:oMath>
        <m:r>
          <w:rPr>
            <w:rFonts w:ascii="Cambria Math" w:eastAsia="Calibri" w:hAnsi="Cambria Math" w:cstheme="minorHAnsi"/>
          </w:rPr>
          <m:t>ka</m:t>
        </m:r>
        <m:r>
          <m:rPr>
            <m:sty m:val="p"/>
          </m:rPr>
          <w:rPr>
            <w:rFonts w:ascii="Cambria Math" w:eastAsia="Calibri" w:hAnsi="Cambria Math" w:cstheme="minorHAnsi"/>
          </w:rPr>
          <m:t>≡</m:t>
        </m:r>
        <m:r>
          <w:rPr>
            <w:rFonts w:ascii="Cambria Math" w:eastAsia="Calibri" w:hAnsi="Cambria Math" w:cstheme="minorHAnsi"/>
          </w:rPr>
          <m:t>kb</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kur </w:t>
      </w:r>
      <m:oMath>
        <m:r>
          <w:rPr>
            <w:rFonts w:ascii="Cambria Math" w:eastAsia="Calibri" w:hAnsi="Cambria Math" w:cstheme="minorHAnsi"/>
          </w:rPr>
          <m:t>k</m:t>
        </m:r>
      </m:oMath>
      <w:r w:rsidRPr="00DE072D">
        <w:rPr>
          <w:rFonts w:eastAsia="Calibri" w:cstheme="minorHAnsi"/>
          <w:bCs/>
        </w:rPr>
        <w:t xml:space="preserve"> ir jebkurš vesels skaitlis.</w:t>
      </w:r>
    </w:p>
    <w:p w14:paraId="3E4B42AA" w14:textId="77777777" w:rsidR="006201A4" w:rsidRPr="00DE072D" w:rsidRDefault="006201A4" w:rsidP="002C3F0A">
      <w:pPr>
        <w:pStyle w:val="Sarakstarindkopa"/>
        <w:numPr>
          <w:ilvl w:val="0"/>
          <w:numId w:val="1"/>
        </w:numPr>
        <w:shd w:val="clear" w:color="auto" w:fill="D9E2F3" w:themeFill="accent1" w:themeFillTint="33"/>
        <w:rPr>
          <w:rFonts w:eastAsia="Calibri" w:cstheme="minorHAnsi"/>
          <w:bCs/>
        </w:rPr>
      </w:pPr>
      <w:r w:rsidRPr="00DE072D">
        <w:rPr>
          <w:rFonts w:eastAsia="Calibri" w:cstheme="minorHAnsi"/>
          <w:bCs/>
        </w:rPr>
        <w:t xml:space="preserve">Ja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b</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tad </w:t>
      </w:r>
      <m:oMath>
        <m:sSup>
          <m:sSupPr>
            <m:ctrlPr>
              <w:rPr>
                <w:rFonts w:ascii="Cambria Math" w:eastAsia="Calibri" w:hAnsi="Cambria Math" w:cstheme="minorHAnsi"/>
                <w:bCs/>
              </w:rPr>
            </m:ctrlPr>
          </m:sSupPr>
          <m:e>
            <m:r>
              <w:rPr>
                <w:rFonts w:ascii="Cambria Math" w:eastAsia="Calibri" w:hAnsi="Cambria Math" w:cstheme="minorHAnsi"/>
              </w:rPr>
              <m:t>a</m:t>
            </m:r>
          </m:e>
          <m:sup>
            <m:r>
              <w:rPr>
                <w:rFonts w:ascii="Cambria Math" w:eastAsia="Calibri" w:hAnsi="Cambria Math" w:cstheme="minorHAnsi"/>
              </w:rPr>
              <m:t>n</m:t>
            </m:r>
          </m:sup>
        </m:sSup>
        <m:r>
          <m:rPr>
            <m:sty m:val="p"/>
          </m:rPr>
          <w:rPr>
            <w:rFonts w:ascii="Cambria Math" w:eastAsia="Calibri" w:hAnsi="Cambria Math" w:cstheme="minorHAnsi"/>
          </w:rPr>
          <m:t>≡</m:t>
        </m:r>
        <m:sSup>
          <m:sSupPr>
            <m:ctrlPr>
              <w:rPr>
                <w:rFonts w:ascii="Cambria Math" w:eastAsia="Calibri" w:hAnsi="Cambria Math" w:cstheme="minorHAnsi"/>
                <w:bCs/>
              </w:rPr>
            </m:ctrlPr>
          </m:sSupPr>
          <m:e>
            <m:r>
              <w:rPr>
                <w:rFonts w:ascii="Cambria Math" w:eastAsia="Calibri" w:hAnsi="Cambria Math" w:cstheme="minorHAnsi"/>
              </w:rPr>
              <m:t>b</m:t>
            </m:r>
          </m:e>
          <m:sup>
            <m:r>
              <w:rPr>
                <w:rFonts w:ascii="Cambria Math" w:eastAsia="Calibri" w:hAnsi="Cambria Math" w:cstheme="minorHAnsi"/>
              </w:rPr>
              <m:t>n</m:t>
            </m:r>
          </m:sup>
        </m:sSup>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kur </w:t>
      </w:r>
      <m:oMath>
        <m:r>
          <w:rPr>
            <w:rFonts w:ascii="Cambria Math" w:eastAsia="Calibri" w:hAnsi="Cambria Math" w:cstheme="minorHAnsi"/>
          </w:rPr>
          <m:t>n</m:t>
        </m:r>
      </m:oMath>
      <w:r w:rsidRPr="00DE072D">
        <w:rPr>
          <w:rFonts w:eastAsia="Calibri" w:cstheme="minorHAnsi"/>
          <w:bCs/>
        </w:rPr>
        <w:t xml:space="preserve"> ir jebkurš naturāls skaitlis.</w:t>
      </w:r>
    </w:p>
    <w:p w14:paraId="68494235" w14:textId="77777777" w:rsidR="006201A4" w:rsidRPr="00DE072D" w:rsidRDefault="006201A4" w:rsidP="002C3F0A">
      <w:pPr>
        <w:pStyle w:val="Sarakstarindkopa"/>
        <w:numPr>
          <w:ilvl w:val="0"/>
          <w:numId w:val="1"/>
        </w:numPr>
        <w:shd w:val="clear" w:color="auto" w:fill="D9E2F3" w:themeFill="accent1" w:themeFillTint="33"/>
        <w:rPr>
          <w:rFonts w:eastAsia="Calibri" w:cstheme="minorHAnsi"/>
          <w:bCs/>
        </w:rPr>
      </w:pPr>
      <w:r w:rsidRPr="00DE072D">
        <w:rPr>
          <w:rFonts w:eastAsia="Calibri" w:cstheme="minorHAnsi"/>
          <w:bCs/>
        </w:rPr>
        <w:t xml:space="preserve">Ja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b</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un </w:t>
      </w:r>
      <m:oMath>
        <m:r>
          <w:rPr>
            <w:rFonts w:ascii="Cambria Math" w:eastAsia="Calibri" w:hAnsi="Cambria Math" w:cstheme="minorHAnsi"/>
          </w:rPr>
          <m:t>c</m:t>
        </m:r>
        <m:r>
          <m:rPr>
            <m:sty m:val="p"/>
          </m:rPr>
          <w:rPr>
            <w:rFonts w:ascii="Cambria Math" w:eastAsia="Calibri" w:hAnsi="Cambria Math" w:cstheme="minorHAnsi"/>
          </w:rPr>
          <m:t>≡</m:t>
        </m:r>
        <m:r>
          <w:rPr>
            <w:rFonts w:ascii="Cambria Math" w:eastAsia="Calibri" w:hAnsi="Cambria Math" w:cstheme="minorHAnsi"/>
          </w:rPr>
          <m:t>d</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tad</w:t>
      </w:r>
    </w:p>
    <w:p w14:paraId="5D7DCBE9" w14:textId="77777777" w:rsidR="006201A4" w:rsidRPr="00DE072D" w:rsidRDefault="006201A4" w:rsidP="00651F85">
      <w:pPr>
        <w:pStyle w:val="Sarakstarindkopa"/>
        <w:numPr>
          <w:ilvl w:val="1"/>
          <w:numId w:val="1"/>
        </w:numPr>
        <w:shd w:val="clear" w:color="auto" w:fill="D9E2F3" w:themeFill="accent1" w:themeFillTint="33"/>
        <w:ind w:left="357" w:firstLine="777"/>
        <w:rPr>
          <w:rFonts w:eastAsia="Calibri" w:cstheme="minorHAnsi"/>
          <w:bCs/>
        </w:rPr>
      </w:pP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c</m:t>
        </m:r>
        <m:r>
          <m:rPr>
            <m:sty m:val="p"/>
          </m:rPr>
          <w:rPr>
            <w:rFonts w:ascii="Cambria Math" w:eastAsia="Calibri" w:hAnsi="Cambria Math" w:cstheme="minorHAnsi"/>
          </w:rPr>
          <m:t>≡</m:t>
        </m:r>
        <m:r>
          <w:rPr>
            <w:rFonts w:ascii="Cambria Math" w:eastAsia="Calibri" w:hAnsi="Cambria Math" w:cstheme="minorHAnsi"/>
          </w:rPr>
          <m:t>b</m:t>
        </m:r>
        <m:r>
          <m:rPr>
            <m:sty m:val="p"/>
          </m:rPr>
          <w:rPr>
            <w:rFonts w:ascii="Cambria Math" w:eastAsia="Calibri" w:hAnsi="Cambria Math" w:cstheme="minorHAnsi"/>
          </w:rPr>
          <m:t>+</m:t>
        </m:r>
        <m:r>
          <w:rPr>
            <w:rFonts w:ascii="Cambria Math" w:eastAsia="Calibri" w:hAnsi="Cambria Math" w:cstheme="minorHAnsi"/>
          </w:rPr>
          <m:t>d</m:t>
        </m:r>
        <m:r>
          <m:rPr>
            <m:sty m:val="p"/>
          </m:rPr>
          <w:rPr>
            <w:rFonts w:ascii="Cambria Math" w:eastAsia="Calibri" w:hAnsi="Cambria Math" w:cstheme="minorHAnsi"/>
          </w:rPr>
          <m:t xml:space="preserve"> </m:t>
        </m:r>
        <m:d>
          <m:dPr>
            <m:ctrlPr>
              <w:rPr>
                <w:rFonts w:ascii="Cambria Math" w:eastAsia="Calibri" w:hAnsi="Cambria Math" w:cstheme="minorHAnsi"/>
                <w:bCs/>
              </w:rPr>
            </m:ctrlPr>
          </m:dPr>
          <m:e>
            <m:r>
              <m:rPr>
                <m:sty m:val="p"/>
              </m:rPr>
              <w:rPr>
                <w:rFonts w:ascii="Cambria Math" w:eastAsia="Calibri" w:hAnsi="Cambria Math" w:cstheme="minorHAnsi"/>
              </w:rPr>
              <m:t xml:space="preserve">mod </m:t>
            </m:r>
            <m:r>
              <w:rPr>
                <w:rFonts w:ascii="Cambria Math" w:eastAsia="Calibri" w:hAnsi="Cambria Math" w:cstheme="minorHAnsi"/>
              </w:rPr>
              <m:t>m</m:t>
            </m:r>
          </m:e>
        </m:d>
      </m:oMath>
      <w:r w:rsidRPr="00DE072D">
        <w:rPr>
          <w:rFonts w:eastAsia="Calibri" w:cstheme="minorHAnsi"/>
          <w:bCs/>
        </w:rPr>
        <w:t>,</w:t>
      </w:r>
    </w:p>
    <w:p w14:paraId="3E048F9F" w14:textId="77777777" w:rsidR="006201A4" w:rsidRPr="00DE072D" w:rsidRDefault="006201A4" w:rsidP="00651F85">
      <w:pPr>
        <w:pStyle w:val="Sarakstarindkopa"/>
        <w:numPr>
          <w:ilvl w:val="1"/>
          <w:numId w:val="1"/>
        </w:numPr>
        <w:shd w:val="clear" w:color="auto" w:fill="D9E2F3" w:themeFill="accent1" w:themeFillTint="33"/>
        <w:ind w:firstLine="777"/>
        <w:rPr>
          <w:rFonts w:eastAsia="Calibri" w:cstheme="minorHAnsi"/>
          <w:bCs/>
        </w:rPr>
      </w:pP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c</m:t>
        </m:r>
        <m:r>
          <m:rPr>
            <m:sty m:val="p"/>
          </m:rPr>
          <w:rPr>
            <w:rFonts w:ascii="Cambria Math" w:eastAsia="Calibri" w:hAnsi="Cambria Math" w:cstheme="minorHAnsi"/>
          </w:rPr>
          <m:t>≡</m:t>
        </m:r>
        <m:r>
          <w:rPr>
            <w:rFonts w:ascii="Cambria Math" w:eastAsia="Calibri" w:hAnsi="Cambria Math" w:cstheme="minorHAnsi"/>
          </w:rPr>
          <m:t>b</m:t>
        </m:r>
        <m:r>
          <m:rPr>
            <m:sty m:val="p"/>
          </m:rPr>
          <w:rPr>
            <w:rFonts w:ascii="Cambria Math" w:eastAsia="Calibri" w:hAnsi="Cambria Math" w:cstheme="minorHAnsi"/>
          </w:rPr>
          <m:t>-</m:t>
        </m:r>
        <m:r>
          <w:rPr>
            <w:rFonts w:ascii="Cambria Math" w:eastAsia="Calibri" w:hAnsi="Cambria Math" w:cstheme="minorHAnsi"/>
          </w:rPr>
          <m:t>d</m:t>
        </m:r>
        <m:r>
          <m:rPr>
            <m:sty m:val="p"/>
          </m:rPr>
          <w:rPr>
            <w:rFonts w:ascii="Cambria Math" w:eastAsia="Calibri" w:hAnsi="Cambria Math" w:cstheme="minorHAnsi"/>
          </w:rPr>
          <m:t xml:space="preserve"> </m:t>
        </m:r>
        <m:d>
          <m:dPr>
            <m:ctrlPr>
              <w:rPr>
                <w:rFonts w:ascii="Cambria Math" w:eastAsia="Calibri" w:hAnsi="Cambria Math" w:cstheme="minorHAnsi"/>
                <w:bCs/>
              </w:rPr>
            </m:ctrlPr>
          </m:dPr>
          <m:e>
            <m:r>
              <m:rPr>
                <m:sty m:val="p"/>
              </m:rPr>
              <w:rPr>
                <w:rFonts w:ascii="Cambria Math" w:eastAsia="Calibri" w:hAnsi="Cambria Math" w:cstheme="minorHAnsi"/>
              </w:rPr>
              <m:t xml:space="preserve">mod </m:t>
            </m:r>
            <m:r>
              <w:rPr>
                <w:rFonts w:ascii="Cambria Math" w:eastAsia="Calibri" w:hAnsi="Cambria Math" w:cstheme="minorHAnsi"/>
              </w:rPr>
              <m:t>m</m:t>
            </m:r>
          </m:e>
        </m:d>
      </m:oMath>
      <w:r w:rsidRPr="00DE072D">
        <w:rPr>
          <w:rFonts w:eastAsia="Calibri" w:cstheme="minorHAnsi"/>
          <w:bCs/>
        </w:rPr>
        <w:t>,</w:t>
      </w:r>
    </w:p>
    <w:p w14:paraId="5006A8C4" w14:textId="77777777" w:rsidR="006201A4" w:rsidRPr="00DE072D" w:rsidRDefault="006201A4" w:rsidP="00651F85">
      <w:pPr>
        <w:pStyle w:val="Sarakstarindkopa"/>
        <w:numPr>
          <w:ilvl w:val="1"/>
          <w:numId w:val="1"/>
        </w:numPr>
        <w:shd w:val="clear" w:color="auto" w:fill="D9E2F3" w:themeFill="accent1" w:themeFillTint="33"/>
        <w:ind w:firstLine="777"/>
        <w:rPr>
          <w:rFonts w:eastAsia="Calibri" w:cstheme="minorHAnsi"/>
          <w:bCs/>
        </w:rPr>
      </w:pPr>
      <m:oMath>
        <m:r>
          <w:rPr>
            <w:rFonts w:ascii="Cambria Math" w:eastAsia="Calibri" w:hAnsi="Cambria Math" w:cstheme="minorHAnsi"/>
          </w:rPr>
          <m:t>ac</m:t>
        </m:r>
        <m:r>
          <m:rPr>
            <m:sty m:val="p"/>
          </m:rPr>
          <w:rPr>
            <w:rFonts w:ascii="Cambria Math" w:eastAsia="Calibri" w:hAnsi="Cambria Math" w:cstheme="minorHAnsi"/>
          </w:rPr>
          <m:t>≡</m:t>
        </m:r>
        <m:r>
          <w:rPr>
            <w:rFonts w:ascii="Cambria Math" w:eastAsia="Calibri" w:hAnsi="Cambria Math" w:cstheme="minorHAnsi"/>
          </w:rPr>
          <m:t>bd</m:t>
        </m:r>
        <m:r>
          <m:rPr>
            <m:sty m:val="p"/>
          </m:rPr>
          <w:rPr>
            <w:rFonts w:ascii="Cambria Math" w:eastAsia="Calibri" w:hAnsi="Cambria Math" w:cstheme="minorHAnsi"/>
          </w:rPr>
          <m:t xml:space="preserve"> </m:t>
        </m:r>
        <m:d>
          <m:dPr>
            <m:ctrlPr>
              <w:rPr>
                <w:rFonts w:ascii="Cambria Math" w:eastAsia="Calibri" w:hAnsi="Cambria Math" w:cstheme="minorHAnsi"/>
                <w:bCs/>
              </w:rPr>
            </m:ctrlPr>
          </m:dPr>
          <m:e>
            <m:r>
              <m:rPr>
                <m:sty m:val="p"/>
              </m:rPr>
              <w:rPr>
                <w:rFonts w:ascii="Cambria Math" w:eastAsia="Calibri" w:hAnsi="Cambria Math" w:cstheme="minorHAnsi"/>
              </w:rPr>
              <m:t xml:space="preserve">mod </m:t>
            </m:r>
            <m:r>
              <w:rPr>
                <w:rFonts w:ascii="Cambria Math" w:eastAsia="Calibri" w:hAnsi="Cambria Math" w:cstheme="minorHAnsi"/>
              </w:rPr>
              <m:t>m</m:t>
            </m:r>
          </m:e>
        </m:d>
      </m:oMath>
      <w:r w:rsidRPr="00DE072D">
        <w:rPr>
          <w:rFonts w:eastAsia="Calibri" w:cstheme="minorHAnsi"/>
          <w:bCs/>
        </w:rPr>
        <w:t xml:space="preserve">. </w:t>
      </w:r>
    </w:p>
    <w:p w14:paraId="2A855786" w14:textId="77777777" w:rsidR="006201A4" w:rsidRPr="00DE072D" w:rsidRDefault="006201A4" w:rsidP="002C3F0A">
      <w:pPr>
        <w:pStyle w:val="Sarakstarindkopa"/>
        <w:numPr>
          <w:ilvl w:val="0"/>
          <w:numId w:val="1"/>
        </w:numPr>
        <w:shd w:val="clear" w:color="auto" w:fill="D9E2F3" w:themeFill="accent1" w:themeFillTint="33"/>
        <w:rPr>
          <w:rFonts w:eastAsia="Calibri" w:cstheme="minorHAnsi"/>
          <w:bCs/>
        </w:rPr>
      </w:pPr>
      <w:r w:rsidRPr="00DE072D">
        <w:rPr>
          <w:rFonts w:eastAsia="Calibri" w:cstheme="minorHAnsi"/>
          <w:bCs/>
        </w:rPr>
        <w:t xml:space="preserve">Visiem veseliem </w:t>
      </w:r>
      <m:oMath>
        <m:r>
          <w:rPr>
            <w:rFonts w:ascii="Cambria Math" w:eastAsia="Calibri" w:hAnsi="Cambria Math" w:cstheme="minorHAnsi"/>
          </w:rPr>
          <m:t>a</m:t>
        </m:r>
      </m:oMath>
      <w:r w:rsidRPr="00DE072D">
        <w:rPr>
          <w:rFonts w:eastAsia="Calibri" w:cstheme="minorHAnsi"/>
          <w:bCs/>
        </w:rPr>
        <w:t xml:space="preserve"> izpildās kongruence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a</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(refleksivitāte).</w:t>
      </w:r>
    </w:p>
    <w:p w14:paraId="587B6DDE" w14:textId="77777777" w:rsidR="006201A4" w:rsidRPr="00DE072D" w:rsidRDefault="006201A4" w:rsidP="002C3F0A">
      <w:pPr>
        <w:pStyle w:val="Sarakstarindkopa"/>
        <w:numPr>
          <w:ilvl w:val="0"/>
          <w:numId w:val="1"/>
        </w:numPr>
        <w:shd w:val="clear" w:color="auto" w:fill="D9E2F3" w:themeFill="accent1" w:themeFillTint="33"/>
        <w:rPr>
          <w:rFonts w:eastAsia="Calibri" w:cstheme="minorHAnsi"/>
          <w:bCs/>
        </w:rPr>
      </w:pPr>
      <w:r w:rsidRPr="00DE072D">
        <w:rPr>
          <w:rFonts w:eastAsia="Calibri" w:cstheme="minorHAnsi"/>
          <w:bCs/>
        </w:rPr>
        <w:t xml:space="preserve">Ja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b</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tad </w:t>
      </w:r>
      <m:oMath>
        <m:r>
          <w:rPr>
            <w:rFonts w:ascii="Cambria Math" w:eastAsia="Calibri" w:hAnsi="Cambria Math" w:cstheme="minorHAnsi"/>
          </w:rPr>
          <m:t>b</m:t>
        </m:r>
        <m:r>
          <m:rPr>
            <m:sty m:val="p"/>
          </m:rPr>
          <w:rPr>
            <w:rFonts w:ascii="Cambria Math" w:eastAsia="Calibri" w:hAnsi="Cambria Math" w:cstheme="minorHAnsi"/>
          </w:rPr>
          <m:t>≡</m:t>
        </m:r>
        <m:r>
          <w:rPr>
            <w:rFonts w:ascii="Cambria Math" w:eastAsia="Calibri" w:hAnsi="Cambria Math" w:cstheme="minorHAnsi"/>
          </w:rPr>
          <m:t>a</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(simetrija).</w:t>
      </w:r>
    </w:p>
    <w:p w14:paraId="1232D4B6" w14:textId="77777777" w:rsidR="006201A4" w:rsidRPr="00DE072D" w:rsidRDefault="006201A4" w:rsidP="002C3F0A">
      <w:pPr>
        <w:pStyle w:val="Sarakstarindkopa"/>
        <w:numPr>
          <w:ilvl w:val="0"/>
          <w:numId w:val="1"/>
        </w:numPr>
        <w:shd w:val="clear" w:color="auto" w:fill="D9E2F3" w:themeFill="accent1" w:themeFillTint="33"/>
        <w:rPr>
          <w:rFonts w:eastAsia="Calibri" w:cstheme="minorHAnsi"/>
          <w:bCs/>
        </w:rPr>
      </w:pPr>
      <w:r w:rsidRPr="00DE072D">
        <w:rPr>
          <w:rFonts w:eastAsia="Calibri" w:cstheme="minorHAnsi"/>
          <w:bCs/>
        </w:rPr>
        <w:t xml:space="preserve">Ja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b</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un </w:t>
      </w:r>
      <m:oMath>
        <m:r>
          <w:rPr>
            <w:rFonts w:ascii="Cambria Math" w:eastAsia="Calibri" w:hAnsi="Cambria Math" w:cstheme="minorHAnsi"/>
          </w:rPr>
          <m:t>b</m:t>
        </m:r>
        <m:r>
          <m:rPr>
            <m:sty m:val="p"/>
          </m:rPr>
          <w:rPr>
            <w:rFonts w:ascii="Cambria Math" w:eastAsia="Calibri" w:hAnsi="Cambria Math" w:cstheme="minorHAnsi"/>
          </w:rPr>
          <m:t>≡</m:t>
        </m:r>
        <m:r>
          <w:rPr>
            <w:rFonts w:ascii="Cambria Math" w:eastAsia="Calibri" w:hAnsi="Cambria Math" w:cstheme="minorHAnsi"/>
          </w:rPr>
          <m:t>c</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tad </w:t>
      </w:r>
      <m:oMath>
        <m:r>
          <w:rPr>
            <w:rFonts w:ascii="Cambria Math" w:eastAsia="Calibri" w:hAnsi="Cambria Math" w:cstheme="minorHAnsi"/>
          </w:rPr>
          <m:t>a</m:t>
        </m:r>
        <m:r>
          <m:rPr>
            <m:sty m:val="p"/>
          </m:rPr>
          <w:rPr>
            <w:rFonts w:ascii="Cambria Math" w:eastAsia="Calibri" w:hAnsi="Cambria Math" w:cstheme="minorHAnsi"/>
          </w:rPr>
          <m:t>≡</m:t>
        </m:r>
        <m:r>
          <w:rPr>
            <w:rFonts w:ascii="Cambria Math" w:eastAsia="Calibri" w:hAnsi="Cambria Math" w:cstheme="minorHAnsi"/>
          </w:rPr>
          <m:t>c</m:t>
        </m:r>
        <m:r>
          <m:rPr>
            <m:sty m:val="p"/>
          </m:rPr>
          <w:rPr>
            <w:rFonts w:ascii="Cambria Math" w:eastAsia="Calibri" w:hAnsi="Cambria Math" w:cstheme="minorHAnsi"/>
          </w:rPr>
          <m:t xml:space="preserve"> (mod </m:t>
        </m:r>
        <m:r>
          <w:rPr>
            <w:rFonts w:ascii="Cambria Math" w:eastAsia="Calibri" w:hAnsi="Cambria Math" w:cstheme="minorHAnsi"/>
          </w:rPr>
          <m:t>m</m:t>
        </m:r>
        <m:r>
          <m:rPr>
            <m:sty m:val="p"/>
          </m:rPr>
          <w:rPr>
            <w:rFonts w:ascii="Cambria Math" w:eastAsia="Calibri" w:hAnsi="Cambria Math" w:cstheme="minorHAnsi"/>
          </w:rPr>
          <m:t>)</m:t>
        </m:r>
      </m:oMath>
      <w:r w:rsidRPr="00DE072D">
        <w:rPr>
          <w:rFonts w:eastAsia="Calibri" w:cstheme="minorHAnsi"/>
          <w:bCs/>
        </w:rPr>
        <w:t xml:space="preserve"> (transitivitāte).</w:t>
      </w:r>
      <w:bookmarkEnd w:id="1"/>
      <w:bookmarkEnd w:id="2"/>
    </w:p>
    <w:p w14:paraId="0E8B32ED" w14:textId="62B69068" w:rsidR="006201A4" w:rsidRDefault="006201A4" w:rsidP="006201A4">
      <w:pPr>
        <w:jc w:val="left"/>
      </w:pPr>
    </w:p>
    <w:p w14:paraId="0C0DBEB1" w14:textId="162129CC" w:rsidR="008D272D" w:rsidRPr="0097030E" w:rsidRDefault="0097030E" w:rsidP="004A1E7E">
      <w:pPr>
        <w:rPr>
          <w:rFonts w:cstheme="minorHAnsi"/>
        </w:rPr>
      </w:pPr>
      <w:r w:rsidRPr="0097030E">
        <w:rPr>
          <w:rFonts w:cstheme="minorHAnsi"/>
        </w:rPr>
        <w:t>Apskatām dažu īpašību lietojumu:</w:t>
      </w:r>
    </w:p>
    <w:p w14:paraId="41AF4843" w14:textId="71CD6BE2" w:rsidR="00651F85" w:rsidRPr="00651F85" w:rsidRDefault="00651F85" w:rsidP="00BA1FEC">
      <w:pPr>
        <w:pStyle w:val="Sarakstarindkopa"/>
        <w:numPr>
          <w:ilvl w:val="0"/>
          <w:numId w:val="18"/>
        </w:numPr>
        <w:spacing w:before="60" w:after="60" w:line="259" w:lineRule="auto"/>
        <w:ind w:left="567" w:hanging="283"/>
        <w:contextualSpacing w:val="0"/>
        <w:rPr>
          <w:rFonts w:cstheme="minorHAnsi"/>
        </w:rPr>
      </w:pPr>
      <m:oMath>
        <m:r>
          <w:rPr>
            <w:rFonts w:ascii="Cambria Math" w:hAnsi="Cambria Math" w:cstheme="minorHAnsi"/>
          </w:rPr>
          <m:t>332≡330+2≡0+2≡2 (</m:t>
        </m:r>
        <m:r>
          <m:rPr>
            <m:sty m:val="p"/>
          </m:rPr>
          <w:rPr>
            <w:rFonts w:ascii="Cambria Math" w:hAnsi="Cambria Math" w:cstheme="minorHAnsi"/>
          </w:rPr>
          <m:t>mod</m:t>
        </m:r>
        <m:r>
          <w:rPr>
            <w:rFonts w:ascii="Cambria Math" w:hAnsi="Cambria Math" w:cstheme="minorHAnsi"/>
          </w:rPr>
          <m:t xml:space="preserve"> 3)</m:t>
        </m:r>
      </m:oMath>
      <w:r>
        <w:rPr>
          <w:rFonts w:cstheme="minorHAnsi"/>
        </w:rPr>
        <w:t xml:space="preserve"> </w:t>
      </w:r>
      <w:r w:rsidRPr="00651F85">
        <w:rPr>
          <w:rFonts w:cstheme="minorHAnsi"/>
        </w:rPr>
        <w:t>(</w:t>
      </w:r>
      <w:r w:rsidRPr="00651F85">
        <w:rPr>
          <w:rFonts w:cstheme="minorHAnsi"/>
          <w:i/>
          <w:iCs/>
        </w:rPr>
        <w:t>4. īpašība</w:t>
      </w:r>
      <w:r w:rsidRPr="00651F85">
        <w:rPr>
          <w:rFonts w:cstheme="minorHAnsi"/>
        </w:rPr>
        <w:t>)</w:t>
      </w:r>
    </w:p>
    <w:p w14:paraId="4BC78EB0" w14:textId="5A1DBB82" w:rsidR="000532D6" w:rsidRDefault="003C2EB0" w:rsidP="00BA1FEC">
      <w:pPr>
        <w:pStyle w:val="Sarakstarindkopa"/>
        <w:numPr>
          <w:ilvl w:val="0"/>
          <w:numId w:val="18"/>
        </w:numPr>
        <w:spacing w:before="60" w:after="60" w:line="259" w:lineRule="auto"/>
        <w:ind w:left="567" w:hanging="283"/>
        <w:contextualSpacing w:val="0"/>
        <w:rPr>
          <w:rFonts w:cstheme="minorHAnsi"/>
        </w:rPr>
      </w:pPr>
      <m:oMath>
        <m:sSup>
          <m:sSupPr>
            <m:ctrlPr>
              <w:rPr>
                <w:rFonts w:ascii="Cambria Math" w:hAnsi="Cambria Math" w:cstheme="minorHAnsi"/>
                <w:i/>
              </w:rPr>
            </m:ctrlPr>
          </m:sSupPr>
          <m:e>
            <m:r>
              <w:rPr>
                <w:rFonts w:ascii="Cambria Math" w:hAnsi="Cambria Math" w:cstheme="minorHAnsi"/>
              </w:rPr>
              <m:t>50</m:t>
            </m:r>
          </m:e>
          <m:sup>
            <m:r>
              <w:rPr>
                <w:rFonts w:ascii="Cambria Math" w:hAnsi="Cambria Math" w:cstheme="minorHAnsi"/>
              </w:rPr>
              <m:t>100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100</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7)</m:t>
        </m:r>
      </m:oMath>
      <w:r w:rsidR="00BB7F69">
        <w:rPr>
          <w:rFonts w:cstheme="minorHAnsi"/>
        </w:rPr>
        <w:t xml:space="preserve">, jo </w:t>
      </w:r>
      <m:oMath>
        <m:r>
          <w:rPr>
            <w:rFonts w:ascii="Cambria Math" w:hAnsi="Cambria Math" w:cstheme="minorHAnsi"/>
          </w:rPr>
          <m:t>50≡1 (</m:t>
        </m:r>
        <m:r>
          <m:rPr>
            <m:sty m:val="p"/>
          </m:rPr>
          <w:rPr>
            <w:rFonts w:ascii="Cambria Math" w:hAnsi="Cambria Math" w:cstheme="minorHAnsi"/>
          </w:rPr>
          <m:t>mod</m:t>
        </m:r>
        <m:r>
          <w:rPr>
            <w:rFonts w:ascii="Cambria Math" w:hAnsi="Cambria Math" w:cstheme="minorHAnsi"/>
          </w:rPr>
          <m:t xml:space="preserve"> 7)</m:t>
        </m:r>
      </m:oMath>
      <w:r w:rsidR="00BB7F69" w:rsidRPr="00BB7F69">
        <w:rPr>
          <w:rFonts w:cstheme="minorHAnsi"/>
        </w:rPr>
        <w:t xml:space="preserve"> (</w:t>
      </w:r>
      <w:r w:rsidR="00BB7F69" w:rsidRPr="00BB7F69">
        <w:rPr>
          <w:rFonts w:cstheme="minorHAnsi"/>
          <w:i/>
          <w:iCs/>
        </w:rPr>
        <w:t>3. īpašība</w:t>
      </w:r>
      <w:r w:rsidR="00BB7F69" w:rsidRPr="00BB7F69">
        <w:rPr>
          <w:rFonts w:cstheme="minorHAnsi"/>
        </w:rPr>
        <w:t>)</w:t>
      </w:r>
    </w:p>
    <w:p w14:paraId="29AE9379" w14:textId="6997AF70" w:rsidR="00BB7F69" w:rsidRDefault="00BB7F69" w:rsidP="00BA1FEC">
      <w:pPr>
        <w:pStyle w:val="Sarakstarindkopa"/>
        <w:numPr>
          <w:ilvl w:val="0"/>
          <w:numId w:val="18"/>
        </w:numPr>
        <w:spacing w:before="60" w:after="60" w:line="259" w:lineRule="auto"/>
        <w:ind w:left="568" w:hanging="284"/>
        <w:contextualSpacing w:val="0"/>
        <w:rPr>
          <w:rFonts w:cstheme="minorHAnsi"/>
        </w:rPr>
      </w:pPr>
      <m:oMath>
        <m:r>
          <w:rPr>
            <w:rFonts w:ascii="Cambria Math" w:hAnsi="Cambria Math" w:cstheme="minorHAnsi"/>
          </w:rPr>
          <m:t>332+451≡2+1≡3≡0 (</m:t>
        </m:r>
        <m:r>
          <m:rPr>
            <m:sty m:val="p"/>
          </m:rPr>
          <w:rPr>
            <w:rFonts w:ascii="Cambria Math" w:hAnsi="Cambria Math" w:cstheme="minorHAnsi"/>
          </w:rPr>
          <m:t>mod</m:t>
        </m:r>
        <m:r>
          <w:rPr>
            <w:rFonts w:ascii="Cambria Math" w:hAnsi="Cambria Math" w:cstheme="minorHAnsi"/>
          </w:rPr>
          <m:t xml:space="preserve"> 3)</m:t>
        </m:r>
      </m:oMath>
      <w:r>
        <w:rPr>
          <w:rFonts w:cstheme="minorHAnsi"/>
        </w:rPr>
        <w:t xml:space="preserve">, jo </w:t>
      </w:r>
      <m:oMath>
        <m:r>
          <w:rPr>
            <w:rFonts w:ascii="Cambria Math" w:hAnsi="Cambria Math" w:cstheme="minorHAnsi"/>
          </w:rPr>
          <m:t>332≡2 (</m:t>
        </m:r>
        <m:r>
          <m:rPr>
            <m:sty m:val="p"/>
          </m:rPr>
          <w:rPr>
            <w:rFonts w:ascii="Cambria Math" w:hAnsi="Cambria Math" w:cstheme="minorHAnsi"/>
          </w:rPr>
          <m:t>mod</m:t>
        </m:r>
        <m:r>
          <w:rPr>
            <w:rFonts w:ascii="Cambria Math" w:hAnsi="Cambria Math" w:cstheme="minorHAnsi"/>
          </w:rPr>
          <m:t xml:space="preserve"> 3)</m:t>
        </m:r>
      </m:oMath>
      <w:r>
        <w:rPr>
          <w:rFonts w:cstheme="minorHAnsi"/>
        </w:rPr>
        <w:t xml:space="preserve"> un </w:t>
      </w:r>
      <m:oMath>
        <m:r>
          <w:rPr>
            <w:rFonts w:ascii="Cambria Math" w:hAnsi="Cambria Math" w:cstheme="minorHAnsi"/>
          </w:rPr>
          <m:t>451≡1 (</m:t>
        </m:r>
        <m:r>
          <m:rPr>
            <m:sty m:val="p"/>
          </m:rPr>
          <w:rPr>
            <w:rFonts w:ascii="Cambria Math" w:hAnsi="Cambria Math" w:cstheme="minorHAnsi"/>
          </w:rPr>
          <m:t>mod</m:t>
        </m:r>
        <m:r>
          <w:rPr>
            <w:rFonts w:ascii="Cambria Math" w:hAnsi="Cambria Math" w:cstheme="minorHAnsi"/>
          </w:rPr>
          <m:t xml:space="preserve"> 3)</m:t>
        </m:r>
      </m:oMath>
      <w:r>
        <w:rPr>
          <w:rFonts w:cstheme="minorHAnsi"/>
        </w:rPr>
        <w:t xml:space="preserve"> (</w:t>
      </w:r>
      <w:r w:rsidRPr="00BB7F69">
        <w:rPr>
          <w:rFonts w:cstheme="minorHAnsi"/>
          <w:i/>
          <w:iCs/>
        </w:rPr>
        <w:t>4. īpašība</w:t>
      </w:r>
      <w:r>
        <w:rPr>
          <w:rFonts w:cstheme="minorHAnsi"/>
        </w:rPr>
        <w:t>)</w:t>
      </w:r>
    </w:p>
    <w:p w14:paraId="11395BDD" w14:textId="321EDD24" w:rsidR="00BB7F69" w:rsidRPr="00BB7F69" w:rsidRDefault="00BB7F69" w:rsidP="00BA1FEC">
      <w:pPr>
        <w:pStyle w:val="Sarakstarindkopa"/>
        <w:numPr>
          <w:ilvl w:val="0"/>
          <w:numId w:val="18"/>
        </w:numPr>
        <w:spacing w:before="60" w:after="60" w:line="259" w:lineRule="auto"/>
        <w:ind w:left="567" w:hanging="283"/>
        <w:contextualSpacing w:val="0"/>
        <w:rPr>
          <w:rFonts w:cstheme="minorHAnsi"/>
        </w:rPr>
      </w:pPr>
      <m:oMath>
        <m:r>
          <w:rPr>
            <w:rFonts w:ascii="Cambria Math" w:hAnsi="Cambria Math" w:cstheme="minorHAnsi"/>
          </w:rPr>
          <m:t>121∙26≡1∙2≡2 (</m:t>
        </m:r>
        <m:r>
          <m:rPr>
            <m:sty m:val="p"/>
          </m:rPr>
          <w:rPr>
            <w:rFonts w:ascii="Cambria Math" w:hAnsi="Cambria Math" w:cstheme="minorHAnsi"/>
          </w:rPr>
          <m:t>mod</m:t>
        </m:r>
        <m:r>
          <w:rPr>
            <w:rFonts w:ascii="Cambria Math" w:hAnsi="Cambria Math" w:cstheme="minorHAnsi"/>
          </w:rPr>
          <m:t xml:space="preserve"> 4)</m:t>
        </m:r>
      </m:oMath>
      <w:r>
        <w:rPr>
          <w:rFonts w:cstheme="minorHAnsi"/>
        </w:rPr>
        <w:t xml:space="preserve"> (</w:t>
      </w:r>
      <w:r w:rsidRPr="00BB7F69">
        <w:rPr>
          <w:rFonts w:cstheme="minorHAnsi"/>
          <w:i/>
          <w:iCs/>
        </w:rPr>
        <w:t>4. īpašība</w:t>
      </w:r>
      <w:r>
        <w:rPr>
          <w:rFonts w:cstheme="minorHAnsi"/>
        </w:rPr>
        <w:t>)</w:t>
      </w:r>
    </w:p>
    <w:p w14:paraId="5C87162A" w14:textId="49BBF82A" w:rsidR="004A1E7E" w:rsidRDefault="004A1E7E" w:rsidP="00261704">
      <w:pPr>
        <w:spacing w:before="120"/>
        <w:rPr>
          <w:rFonts w:cstheme="minorHAnsi"/>
        </w:rPr>
      </w:pPr>
      <w:r w:rsidRPr="00DE072D">
        <w:rPr>
          <w:rFonts w:cstheme="minorHAnsi"/>
        </w:rPr>
        <w:t xml:space="preserve">Tā kā kongruence pēc moduļa </w:t>
      </w:r>
      <m:oMath>
        <m:r>
          <w:rPr>
            <w:rFonts w:ascii="Cambria Math" w:hAnsi="Cambria Math" w:cstheme="minorHAnsi"/>
          </w:rPr>
          <m:t>m</m:t>
        </m:r>
      </m:oMath>
      <w:r w:rsidRPr="00DE072D">
        <w:rPr>
          <w:rFonts w:cstheme="minorHAnsi"/>
        </w:rPr>
        <w:t xml:space="preserve"> sadala visus veselos skaitļus </w:t>
      </w:r>
      <m:oMath>
        <m:r>
          <w:rPr>
            <w:rFonts w:ascii="Cambria Math" w:hAnsi="Cambria Math" w:cstheme="minorHAnsi"/>
          </w:rPr>
          <m:t>m</m:t>
        </m:r>
      </m:oMath>
      <w:r w:rsidRPr="00DE072D">
        <w:rPr>
          <w:rFonts w:cstheme="minorHAnsi"/>
        </w:rPr>
        <w:t xml:space="preserve"> klasēs, kur katrā klasē ietilpst skaitļi, kas dod vienādus atlikumus pēc moduļa</w:t>
      </w:r>
      <m:oMath>
        <m:r>
          <w:rPr>
            <w:rFonts w:ascii="Cambria Math" w:hAnsi="Cambria Math" w:cstheme="minorHAnsi"/>
          </w:rPr>
          <m:t xml:space="preserve"> m</m:t>
        </m:r>
      </m:oMath>
      <w:r w:rsidRPr="00DE072D">
        <w:rPr>
          <w:rFonts w:cstheme="minorHAnsi"/>
        </w:rPr>
        <w:t xml:space="preserve"> (skat., piemēram, </w:t>
      </w:r>
      <w:r>
        <w:rPr>
          <w:rFonts w:cstheme="minorHAnsi"/>
        </w:rPr>
        <w:fldChar w:fldCharType="begin"/>
      </w:r>
      <w:r>
        <w:rPr>
          <w:rFonts w:cstheme="minorHAnsi"/>
        </w:rPr>
        <w:instrText xml:space="preserve"> REF _Ref7956597 \h </w:instrText>
      </w:r>
      <w:r>
        <w:rPr>
          <w:rFonts w:cstheme="minorHAnsi"/>
        </w:rPr>
      </w:r>
      <w:r>
        <w:rPr>
          <w:rFonts w:cstheme="minorHAnsi"/>
        </w:rPr>
        <w:fldChar w:fldCharType="separate"/>
      </w:r>
      <w:r w:rsidR="00F427AC">
        <w:rPr>
          <w:noProof/>
        </w:rPr>
        <w:t>1</w:t>
      </w:r>
      <w:r w:rsidR="00F427AC">
        <w:t>. att.</w:t>
      </w:r>
      <w:r>
        <w:rPr>
          <w:rFonts w:cstheme="minorHAnsi"/>
        </w:rPr>
        <w:fldChar w:fldCharType="end"/>
      </w:r>
      <w:r w:rsidRPr="00DE072D">
        <w:rPr>
          <w:rFonts w:cstheme="minorHAnsi"/>
        </w:rPr>
        <w:t xml:space="preserve">, kur </w:t>
      </w:r>
      <m:oMath>
        <m:r>
          <w:rPr>
            <w:rFonts w:ascii="Cambria Math" w:hAnsi="Cambria Math" w:cstheme="minorHAnsi"/>
          </w:rPr>
          <m:t>m=3</m:t>
        </m:r>
      </m:oMath>
      <w:r w:rsidRPr="00DE072D">
        <w:rPr>
          <w:rFonts w:cstheme="minorHAnsi"/>
        </w:rPr>
        <w:t xml:space="preserve"> un vienā krāsā ir nokrāsoti skaitļi, kas ir vienā k</w:t>
      </w:r>
      <w:proofErr w:type="spellStart"/>
      <w:r w:rsidRPr="00DE072D">
        <w:rPr>
          <w:rFonts w:cstheme="minorHAnsi"/>
        </w:rPr>
        <w:t>lasē</w:t>
      </w:r>
      <w:proofErr w:type="spellEnd"/>
      <w:r w:rsidRPr="00DE072D">
        <w:rPr>
          <w:rFonts w:cstheme="minorHAnsi"/>
        </w:rPr>
        <w:t>), tad īpašību, kas jāpierāda visiem veseliem skaitļiem, pietiek pierādīt katras klases skaitļiem atsevišķi.</w:t>
      </w:r>
    </w:p>
    <w:p w14:paraId="79048BE0" w14:textId="77777777" w:rsidR="00700EB4" w:rsidRDefault="00700EB4">
      <w:pPr>
        <w:spacing w:after="160" w:line="259" w:lineRule="auto"/>
        <w:jc w:val="left"/>
        <w:rPr>
          <w:b/>
          <w:bCs/>
        </w:rPr>
      </w:pPr>
      <w:r>
        <w:rPr>
          <w:b/>
          <w:bCs/>
        </w:rPr>
        <w:br w:type="page"/>
      </w:r>
    </w:p>
    <w:p w14:paraId="1C9C3B7F" w14:textId="02685EAC" w:rsidR="007B7257" w:rsidRPr="00E020B1" w:rsidRDefault="007B7257" w:rsidP="00145868">
      <w:pPr>
        <w:shd w:val="clear" w:color="auto" w:fill="FFF2CC" w:themeFill="accent4" w:themeFillTint="33"/>
        <w:spacing w:before="120" w:after="120"/>
        <w:jc w:val="left"/>
        <w:rPr>
          <w:b/>
          <w:bCs/>
        </w:rPr>
      </w:pPr>
      <w:r w:rsidRPr="00E020B1">
        <w:rPr>
          <w:b/>
          <w:bCs/>
        </w:rPr>
        <w:lastRenderedPageBreak/>
        <w:t>Vingrinājumi</w:t>
      </w:r>
    </w:p>
    <w:p w14:paraId="30A34B48" w14:textId="62649337" w:rsidR="007B7257" w:rsidRDefault="00BF70BE" w:rsidP="001329AB">
      <w:pPr>
        <w:spacing w:after="120"/>
        <w:ind w:left="567" w:hanging="567"/>
        <w:jc w:val="left"/>
      </w:pPr>
      <w:r w:rsidRPr="00BF70BE">
        <w:rPr>
          <w:b/>
          <w:bCs/>
        </w:rPr>
        <w:t>V2.5.</w:t>
      </w:r>
      <w:r>
        <w:tab/>
      </w:r>
      <w:r w:rsidR="007B7257">
        <w:t>Uzrakstīt saskaitīšanas tabulu pēc moduļa 4.</w:t>
      </w:r>
    </w:p>
    <w:tbl>
      <w:tblPr>
        <w:tblStyle w:val="Reatabula1gaia-izclums1"/>
        <w:tblW w:w="0" w:type="auto"/>
        <w:jc w:val="center"/>
        <w:tblLook w:val="04A0" w:firstRow="1" w:lastRow="0" w:firstColumn="1" w:lastColumn="0" w:noHBand="0" w:noVBand="1"/>
      </w:tblPr>
      <w:tblGrid>
        <w:gridCol w:w="1970"/>
        <w:gridCol w:w="1234"/>
        <w:gridCol w:w="1234"/>
        <w:gridCol w:w="1229"/>
        <w:gridCol w:w="1227"/>
      </w:tblGrid>
      <w:tr w:rsidR="00BF70BE" w14:paraId="092AA611" w14:textId="77777777" w:rsidTr="00BA12C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l2br w:val="single" w:sz="4" w:space="0" w:color="7F7F7F" w:themeColor="text1" w:themeTint="80"/>
            </w:tcBorders>
          </w:tcPr>
          <w:p w14:paraId="12B67A80" w14:textId="77777777" w:rsidR="00BF70BE" w:rsidRPr="006429EE" w:rsidRDefault="00BF70BE" w:rsidP="00893298">
            <w:pPr>
              <w:rPr>
                <w:rFonts w:ascii="Times New Roman" w:hAnsi="Times New Roman" w:cs="Times New Roman"/>
                <w:bCs w:val="0"/>
                <w:szCs w:val="22"/>
              </w:rPr>
            </w:pPr>
            <m:oMathPara>
              <m:oMathParaPr>
                <m:jc m:val="right"/>
              </m:oMathParaPr>
              <m:oMath>
                <m:r>
                  <m:rPr>
                    <m:sty m:val="bi"/>
                  </m:rPr>
                  <w:rPr>
                    <w:rFonts w:ascii="Cambria Math" w:hAnsi="Cambria Math" w:cs="Times New Roman"/>
                    <w:szCs w:val="22"/>
                  </w:rPr>
                  <m:t>b(</m:t>
                </m:r>
                <m:r>
                  <m:rPr>
                    <m:sty m:val="b"/>
                  </m:rPr>
                  <w:rPr>
                    <w:rFonts w:ascii="Cambria Math" w:hAnsi="Cambria Math" w:cs="Times New Roman"/>
                    <w:szCs w:val="22"/>
                  </w:rPr>
                  <m:t>mod</m:t>
                </m:r>
                <m:r>
                  <m:rPr>
                    <m:sty m:val="bi"/>
                  </m:rPr>
                  <w:rPr>
                    <w:rFonts w:ascii="Cambria Math" w:hAnsi="Cambria Math" w:cs="Times New Roman"/>
                    <w:szCs w:val="22"/>
                  </w:rPr>
                  <m:t xml:space="preserve"> 4)</m:t>
                </m:r>
              </m:oMath>
            </m:oMathPara>
          </w:p>
          <w:p w14:paraId="7D8629EF" w14:textId="77777777" w:rsidR="00BF70BE" w:rsidRPr="006429EE" w:rsidRDefault="00BF70BE" w:rsidP="00893298">
            <w:pPr>
              <w:rPr>
                <w:rFonts w:ascii="Times New Roman" w:hAnsi="Times New Roman" w:cs="Times New Roman"/>
                <w:bCs w:val="0"/>
                <w:szCs w:val="22"/>
              </w:rPr>
            </w:pPr>
            <m:oMathPara>
              <m:oMathParaPr>
                <m:jc m:val="left"/>
              </m:oMathParaPr>
              <m:oMath>
                <m:r>
                  <m:rPr>
                    <m:sty m:val="bi"/>
                  </m:rPr>
                  <w:rPr>
                    <w:rFonts w:ascii="Cambria Math" w:hAnsi="Cambria Math" w:cs="Times New Roman"/>
                    <w:szCs w:val="22"/>
                  </w:rPr>
                  <m:t>a(</m:t>
                </m:r>
                <m:r>
                  <m:rPr>
                    <m:sty m:val="b"/>
                  </m:rPr>
                  <w:rPr>
                    <w:rFonts w:ascii="Cambria Math" w:hAnsi="Cambria Math" w:cs="Times New Roman"/>
                    <w:szCs w:val="22"/>
                  </w:rPr>
                  <m:t>mod</m:t>
                </m:r>
                <m:r>
                  <m:rPr>
                    <m:sty m:val="bi"/>
                  </m:rPr>
                  <w:rPr>
                    <w:rFonts w:ascii="Cambria Math" w:hAnsi="Cambria Math" w:cs="Times New Roman"/>
                    <w:szCs w:val="22"/>
                  </w:rPr>
                  <m:t xml:space="preserve"> 4)</m:t>
                </m:r>
              </m:oMath>
            </m:oMathPara>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03A0D3" w14:textId="77777777" w:rsidR="00BF70BE" w:rsidRPr="006429EE" w:rsidRDefault="00BF70BE" w:rsidP="008932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93D80D0" w14:textId="77777777" w:rsidR="00BF70BE" w:rsidRPr="006429EE" w:rsidRDefault="00BF70BE" w:rsidP="008932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1</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783944F" w14:textId="77777777" w:rsidR="00BF70BE" w:rsidRPr="006429EE" w:rsidRDefault="00BF70BE" w:rsidP="008932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2</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DDD985B" w14:textId="77777777" w:rsidR="00BF70BE" w:rsidRPr="006429EE" w:rsidRDefault="00BF70BE" w:rsidP="008932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3</w:t>
            </w:r>
          </w:p>
        </w:tc>
      </w:tr>
      <w:tr w:rsidR="00BF70BE" w14:paraId="556AF41F" w14:textId="77777777" w:rsidTr="00BA12C6">
        <w:trPr>
          <w:trHeight w:val="40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43186D5" w14:textId="77777777" w:rsidR="00BF70BE" w:rsidRPr="006429EE" w:rsidRDefault="00BF70BE" w:rsidP="00893298">
            <w:pPr>
              <w:jc w:val="center"/>
              <w:rPr>
                <w:rFonts w:ascii="Times New Roman" w:hAnsi="Times New Roman" w:cs="Times New Roman"/>
                <w:bCs w:val="0"/>
                <w:szCs w:val="22"/>
              </w:rPr>
            </w:pPr>
            <w:r w:rsidRPr="006429EE">
              <w:rPr>
                <w:rFonts w:ascii="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B0E7D1C" w14:textId="63EDB8DD"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5E26BF2" w14:textId="5137C782"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A53F569" w14:textId="2AA32E66"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2"/>
              </w:rPr>
            </w:pP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1FA9676" w14:textId="7B669D08"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2"/>
              </w:rPr>
            </w:pPr>
          </w:p>
        </w:tc>
      </w:tr>
      <w:tr w:rsidR="00BF70BE" w14:paraId="331F55CB" w14:textId="77777777" w:rsidTr="00BA12C6">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3243F81" w14:textId="77777777" w:rsidR="00BF70BE" w:rsidRPr="006429EE" w:rsidRDefault="00BF70BE" w:rsidP="00893298">
            <w:pPr>
              <w:jc w:val="center"/>
              <w:rPr>
                <w:rFonts w:ascii="Times New Roman" w:hAnsi="Times New Roman" w:cs="Times New Roman"/>
                <w:bCs w:val="0"/>
                <w:szCs w:val="22"/>
              </w:rPr>
            </w:pPr>
            <w:r w:rsidRPr="006429EE">
              <w:rPr>
                <w:rFonts w:ascii="Times New Roman" w:hAnsi="Times New Roman" w:cs="Times New Roman"/>
                <w:szCs w:val="22"/>
              </w:rPr>
              <w:t>1</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0A4DD1B" w14:textId="05514AB8"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FC312D9" w14:textId="6C8D570C"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9B70EF6" w14:textId="114DB109"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EC5BE38" w14:textId="31D9F30B"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r>
      <w:tr w:rsidR="00BF70BE" w14:paraId="7E8ACAF1" w14:textId="77777777" w:rsidTr="00BA12C6">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42B1281" w14:textId="77777777" w:rsidR="00BF70BE" w:rsidRPr="006429EE" w:rsidRDefault="00BF70BE" w:rsidP="00893298">
            <w:pPr>
              <w:jc w:val="center"/>
              <w:rPr>
                <w:rFonts w:ascii="Times New Roman" w:hAnsi="Times New Roman" w:cs="Times New Roman"/>
                <w:bCs w:val="0"/>
                <w:szCs w:val="22"/>
              </w:rPr>
            </w:pPr>
            <w:r w:rsidRPr="006429EE">
              <w:rPr>
                <w:rFonts w:ascii="Times New Roman" w:hAnsi="Times New Roman" w:cs="Times New Roman"/>
                <w:szCs w:val="22"/>
              </w:rPr>
              <w:t>2</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371BCD4" w14:textId="0129869B"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D65BBF4" w14:textId="0C24F722"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2E83631" w14:textId="58C4ACC5"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173B244" w14:textId="1AAC22ED"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r>
      <w:tr w:rsidR="00BF70BE" w14:paraId="22F06530" w14:textId="77777777" w:rsidTr="00BA12C6">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D9883A7" w14:textId="77777777" w:rsidR="00BF70BE" w:rsidRPr="006429EE" w:rsidRDefault="00BF70BE" w:rsidP="00893298">
            <w:pPr>
              <w:jc w:val="center"/>
              <w:rPr>
                <w:rFonts w:ascii="Times New Roman" w:hAnsi="Times New Roman" w:cs="Times New Roman"/>
                <w:bCs w:val="0"/>
                <w:szCs w:val="22"/>
              </w:rPr>
            </w:pPr>
            <w:r w:rsidRPr="006429EE">
              <w:rPr>
                <w:rFonts w:ascii="Times New Roman" w:hAnsi="Times New Roman" w:cs="Times New Roman"/>
                <w:szCs w:val="22"/>
              </w:rPr>
              <w:t>3</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EFF5A22" w14:textId="5AD163DB"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531BA98" w14:textId="542998A2"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FD036CE" w14:textId="5952AFA8"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1D351A9" w14:textId="311DA514"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r>
    </w:tbl>
    <w:p w14:paraId="03FC437D" w14:textId="68C147D0" w:rsidR="007B7257" w:rsidRDefault="00BF70BE" w:rsidP="001329AB">
      <w:pPr>
        <w:spacing w:before="120" w:after="120"/>
        <w:ind w:left="567" w:hanging="567"/>
        <w:jc w:val="left"/>
      </w:pPr>
      <w:r>
        <w:rPr>
          <w:b/>
          <w:bCs/>
        </w:rPr>
        <w:t>V</w:t>
      </w:r>
      <w:r w:rsidR="007B7257">
        <w:rPr>
          <w:b/>
          <w:bCs/>
        </w:rPr>
        <w:t>2</w:t>
      </w:r>
      <w:r>
        <w:rPr>
          <w:b/>
          <w:bCs/>
        </w:rPr>
        <w:t>.6</w:t>
      </w:r>
      <w:r w:rsidR="007B7257" w:rsidRPr="000350AF">
        <w:rPr>
          <w:b/>
          <w:bCs/>
        </w:rPr>
        <w:t>.</w:t>
      </w:r>
      <w:r>
        <w:tab/>
      </w:r>
      <w:r w:rsidR="007B7257">
        <w:t>Uzrakstīt reizināšanas tabulu pēc moduļa 4.</w:t>
      </w:r>
    </w:p>
    <w:tbl>
      <w:tblPr>
        <w:tblStyle w:val="Reatabula1gaia-izclums1"/>
        <w:tblW w:w="0" w:type="auto"/>
        <w:jc w:val="center"/>
        <w:tblLook w:val="04A0" w:firstRow="1" w:lastRow="0" w:firstColumn="1" w:lastColumn="0" w:noHBand="0" w:noVBand="1"/>
      </w:tblPr>
      <w:tblGrid>
        <w:gridCol w:w="1970"/>
        <w:gridCol w:w="1234"/>
        <w:gridCol w:w="1234"/>
        <w:gridCol w:w="1229"/>
        <w:gridCol w:w="1227"/>
      </w:tblGrid>
      <w:tr w:rsidR="00BF70BE" w14:paraId="583450F8" w14:textId="77777777" w:rsidTr="00BA12C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l2br w:val="single" w:sz="4" w:space="0" w:color="7F7F7F" w:themeColor="text1" w:themeTint="80"/>
            </w:tcBorders>
          </w:tcPr>
          <w:p w14:paraId="3BB3A475" w14:textId="77777777" w:rsidR="00BF70BE" w:rsidRPr="006429EE" w:rsidRDefault="00BF70BE" w:rsidP="00893298">
            <w:pPr>
              <w:rPr>
                <w:rFonts w:ascii="Times New Roman" w:hAnsi="Times New Roman" w:cs="Times New Roman"/>
                <w:bCs w:val="0"/>
                <w:szCs w:val="22"/>
              </w:rPr>
            </w:pPr>
            <m:oMathPara>
              <m:oMathParaPr>
                <m:jc m:val="right"/>
              </m:oMathParaPr>
              <m:oMath>
                <m:r>
                  <m:rPr>
                    <m:sty m:val="bi"/>
                  </m:rPr>
                  <w:rPr>
                    <w:rFonts w:ascii="Cambria Math" w:hAnsi="Cambria Math" w:cs="Times New Roman"/>
                    <w:szCs w:val="22"/>
                  </w:rPr>
                  <m:t>b(</m:t>
                </m:r>
                <m:r>
                  <m:rPr>
                    <m:sty m:val="b"/>
                  </m:rPr>
                  <w:rPr>
                    <w:rFonts w:ascii="Cambria Math" w:hAnsi="Cambria Math" w:cs="Times New Roman"/>
                    <w:szCs w:val="22"/>
                  </w:rPr>
                  <m:t>mod</m:t>
                </m:r>
                <m:r>
                  <m:rPr>
                    <m:sty m:val="bi"/>
                  </m:rPr>
                  <w:rPr>
                    <w:rFonts w:ascii="Cambria Math" w:hAnsi="Cambria Math" w:cs="Times New Roman"/>
                    <w:szCs w:val="22"/>
                  </w:rPr>
                  <m:t xml:space="preserve"> 4)</m:t>
                </m:r>
              </m:oMath>
            </m:oMathPara>
          </w:p>
          <w:p w14:paraId="75B8E974" w14:textId="77777777" w:rsidR="00BF70BE" w:rsidRPr="006429EE" w:rsidRDefault="00BF70BE" w:rsidP="00893298">
            <w:pPr>
              <w:rPr>
                <w:rFonts w:ascii="Times New Roman" w:hAnsi="Times New Roman" w:cs="Times New Roman"/>
                <w:bCs w:val="0"/>
                <w:szCs w:val="22"/>
              </w:rPr>
            </w:pPr>
            <m:oMathPara>
              <m:oMathParaPr>
                <m:jc m:val="left"/>
              </m:oMathParaPr>
              <m:oMath>
                <m:r>
                  <m:rPr>
                    <m:sty m:val="bi"/>
                  </m:rPr>
                  <w:rPr>
                    <w:rFonts w:ascii="Cambria Math" w:hAnsi="Cambria Math" w:cs="Times New Roman"/>
                    <w:szCs w:val="22"/>
                  </w:rPr>
                  <m:t>a(</m:t>
                </m:r>
                <m:r>
                  <m:rPr>
                    <m:sty m:val="b"/>
                  </m:rPr>
                  <w:rPr>
                    <w:rFonts w:ascii="Cambria Math" w:hAnsi="Cambria Math" w:cs="Times New Roman"/>
                    <w:szCs w:val="22"/>
                  </w:rPr>
                  <m:t>mod</m:t>
                </m:r>
                <m:r>
                  <m:rPr>
                    <m:sty m:val="bi"/>
                  </m:rPr>
                  <w:rPr>
                    <w:rFonts w:ascii="Cambria Math" w:hAnsi="Cambria Math" w:cs="Times New Roman"/>
                    <w:szCs w:val="22"/>
                  </w:rPr>
                  <m:t xml:space="preserve"> 4)</m:t>
                </m:r>
              </m:oMath>
            </m:oMathPara>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E0F5E2" w14:textId="77777777" w:rsidR="00BF70BE" w:rsidRPr="006429EE" w:rsidRDefault="00BF70BE" w:rsidP="008932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E45CAEC" w14:textId="77777777" w:rsidR="00BF70BE" w:rsidRPr="006429EE" w:rsidRDefault="00BF70BE" w:rsidP="008932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1</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686A830" w14:textId="77777777" w:rsidR="00BF70BE" w:rsidRPr="006429EE" w:rsidRDefault="00BF70BE" w:rsidP="008932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2</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EEF4DB" w14:textId="77777777" w:rsidR="00BF70BE" w:rsidRPr="006429EE" w:rsidRDefault="00BF70BE" w:rsidP="008932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3</w:t>
            </w:r>
          </w:p>
        </w:tc>
      </w:tr>
      <w:tr w:rsidR="00BF70BE" w14:paraId="586CB636" w14:textId="77777777" w:rsidTr="00BA12C6">
        <w:trPr>
          <w:trHeight w:val="40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A132B02" w14:textId="77777777" w:rsidR="00BF70BE" w:rsidRPr="006429EE" w:rsidRDefault="00BF70BE" w:rsidP="00893298">
            <w:pPr>
              <w:jc w:val="center"/>
              <w:rPr>
                <w:rFonts w:ascii="Times New Roman" w:hAnsi="Times New Roman" w:cs="Times New Roman"/>
                <w:bCs w:val="0"/>
                <w:szCs w:val="22"/>
              </w:rPr>
            </w:pPr>
            <w:r w:rsidRPr="006429EE">
              <w:rPr>
                <w:rFonts w:ascii="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C65E1A9" w14:textId="622A482F"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8F0CD9" w14:textId="7ADBED44"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9ECD5CB" w14:textId="02B87E8F"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2"/>
              </w:rPr>
            </w:pP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D2BB6A" w14:textId="2DF09CB4"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2"/>
              </w:rPr>
            </w:pPr>
          </w:p>
        </w:tc>
      </w:tr>
      <w:tr w:rsidR="00BF70BE" w14:paraId="41A5EA55" w14:textId="77777777" w:rsidTr="00BA12C6">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D971440" w14:textId="77777777" w:rsidR="00BF70BE" w:rsidRPr="006429EE" w:rsidRDefault="00BF70BE" w:rsidP="00893298">
            <w:pPr>
              <w:jc w:val="center"/>
              <w:rPr>
                <w:rFonts w:ascii="Times New Roman" w:hAnsi="Times New Roman" w:cs="Times New Roman"/>
                <w:bCs w:val="0"/>
                <w:szCs w:val="22"/>
              </w:rPr>
            </w:pPr>
            <w:r w:rsidRPr="006429EE">
              <w:rPr>
                <w:rFonts w:ascii="Times New Roman" w:hAnsi="Times New Roman" w:cs="Times New Roman"/>
                <w:szCs w:val="22"/>
              </w:rPr>
              <w:t>1</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7F0C4E7" w14:textId="18F42212"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ABE89BD" w14:textId="75D21ECA"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AB6FDDD" w14:textId="68D2B0B6"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35D7D6" w14:textId="0B201502"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r>
      <w:tr w:rsidR="00BF70BE" w14:paraId="603CC290" w14:textId="77777777" w:rsidTr="00BA12C6">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1BA48F" w14:textId="77777777" w:rsidR="00BF70BE" w:rsidRPr="006429EE" w:rsidRDefault="00BF70BE" w:rsidP="00893298">
            <w:pPr>
              <w:jc w:val="center"/>
              <w:rPr>
                <w:rFonts w:ascii="Times New Roman" w:hAnsi="Times New Roman" w:cs="Times New Roman"/>
                <w:bCs w:val="0"/>
                <w:szCs w:val="22"/>
              </w:rPr>
            </w:pPr>
            <w:r w:rsidRPr="006429EE">
              <w:rPr>
                <w:rFonts w:ascii="Times New Roman" w:hAnsi="Times New Roman" w:cs="Times New Roman"/>
                <w:szCs w:val="22"/>
              </w:rPr>
              <w:t>2</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084C815" w14:textId="412A665F"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0FCA811" w14:textId="66C57BC7"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7C8773B" w14:textId="6FB3FB88"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092F138" w14:textId="68CBDB96"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r>
      <w:tr w:rsidR="00BF70BE" w14:paraId="2FF1BE13" w14:textId="77777777" w:rsidTr="00BA12C6">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6010A9F" w14:textId="77777777" w:rsidR="00BF70BE" w:rsidRPr="006429EE" w:rsidRDefault="00BF70BE" w:rsidP="00893298">
            <w:pPr>
              <w:jc w:val="center"/>
              <w:rPr>
                <w:rFonts w:ascii="Times New Roman" w:hAnsi="Times New Roman" w:cs="Times New Roman"/>
                <w:bCs w:val="0"/>
                <w:szCs w:val="22"/>
              </w:rPr>
            </w:pPr>
            <w:r w:rsidRPr="006429EE">
              <w:rPr>
                <w:rFonts w:ascii="Times New Roman" w:hAnsi="Times New Roman" w:cs="Times New Roman"/>
                <w:szCs w:val="22"/>
              </w:rPr>
              <w:t>3</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01365A" w14:textId="661194CE"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68EE433" w14:textId="56F091AE"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2D559A3" w14:textId="0AFE402C"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DC8547" w14:textId="12A625A1" w:rsidR="00BF70BE" w:rsidRPr="006429EE" w:rsidRDefault="00BF70BE" w:rsidP="00893298">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p>
        </w:tc>
      </w:tr>
    </w:tbl>
    <w:p w14:paraId="16A7F4F8" w14:textId="77777777" w:rsidR="007B7257" w:rsidRPr="00A1366E" w:rsidRDefault="007B7257" w:rsidP="00145868">
      <w:pPr>
        <w:shd w:val="clear" w:color="auto" w:fill="FFF2CC" w:themeFill="accent4" w:themeFillTint="33"/>
        <w:spacing w:before="120" w:after="120"/>
        <w:jc w:val="left"/>
        <w:rPr>
          <w:b/>
          <w:bCs/>
        </w:rPr>
      </w:pPr>
      <w:r w:rsidRPr="00A1366E">
        <w:rPr>
          <w:b/>
          <w:bCs/>
        </w:rPr>
        <w:t>Vingrinājumu atbildes</w:t>
      </w:r>
    </w:p>
    <w:p w14:paraId="446D7D13" w14:textId="62D08768" w:rsidR="007B7257" w:rsidRPr="000350AF" w:rsidRDefault="001329AB" w:rsidP="001329AB">
      <w:pPr>
        <w:spacing w:after="120"/>
        <w:ind w:left="567" w:hanging="567"/>
        <w:jc w:val="left"/>
        <w:rPr>
          <w:szCs w:val="22"/>
        </w:rPr>
      </w:pPr>
      <w:r>
        <w:rPr>
          <w:b/>
          <w:bCs/>
          <w:szCs w:val="22"/>
        </w:rPr>
        <w:t>V2.5</w:t>
      </w:r>
      <w:r w:rsidR="007B7257" w:rsidRPr="000350AF">
        <w:rPr>
          <w:b/>
          <w:bCs/>
          <w:szCs w:val="22"/>
        </w:rPr>
        <w:t>.</w:t>
      </w:r>
      <w:r>
        <w:rPr>
          <w:szCs w:val="22"/>
        </w:rPr>
        <w:tab/>
      </w:r>
      <w:r w:rsidR="007B7257" w:rsidRPr="000350AF">
        <w:rPr>
          <w:szCs w:val="22"/>
        </w:rPr>
        <w:t xml:space="preserve">Piemēram, </w:t>
      </w:r>
      <m:oMath>
        <m:r>
          <w:rPr>
            <w:rFonts w:ascii="Cambria Math" w:hAnsi="Cambria Math"/>
            <w:szCs w:val="22"/>
          </w:rPr>
          <m:t>2+3≡5≡1 (</m:t>
        </m:r>
        <m:r>
          <m:rPr>
            <m:sty m:val="p"/>
          </m:rPr>
          <w:rPr>
            <w:rFonts w:ascii="Cambria Math" w:hAnsi="Cambria Math"/>
            <w:szCs w:val="22"/>
          </w:rPr>
          <m:t>mod</m:t>
        </m:r>
        <m:r>
          <w:rPr>
            <w:rFonts w:ascii="Cambria Math" w:hAnsi="Cambria Math"/>
            <w:szCs w:val="22"/>
          </w:rPr>
          <m:t xml:space="preserve"> 4)</m:t>
        </m:r>
      </m:oMath>
      <w:r w:rsidR="007B7257">
        <w:rPr>
          <w:szCs w:val="22"/>
        </w:rPr>
        <w:t>.</w:t>
      </w:r>
    </w:p>
    <w:tbl>
      <w:tblPr>
        <w:tblStyle w:val="Reatabula1gaia-izclums1"/>
        <w:tblW w:w="0" w:type="auto"/>
        <w:jc w:val="center"/>
        <w:tblLook w:val="04A0" w:firstRow="1" w:lastRow="0" w:firstColumn="1" w:lastColumn="0" w:noHBand="0" w:noVBand="1"/>
      </w:tblPr>
      <w:tblGrid>
        <w:gridCol w:w="1970"/>
        <w:gridCol w:w="1234"/>
        <w:gridCol w:w="1234"/>
        <w:gridCol w:w="1229"/>
        <w:gridCol w:w="1227"/>
      </w:tblGrid>
      <w:tr w:rsidR="007B7257" w14:paraId="553B54FF" w14:textId="77777777" w:rsidTr="00B974E3">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l2br w:val="single" w:sz="4" w:space="0" w:color="7F7F7F" w:themeColor="text1" w:themeTint="80"/>
            </w:tcBorders>
          </w:tcPr>
          <w:p w14:paraId="37641779" w14:textId="77777777" w:rsidR="007B7257" w:rsidRPr="006429EE" w:rsidRDefault="007B7257" w:rsidP="00893298">
            <w:pPr>
              <w:rPr>
                <w:rFonts w:ascii="Times New Roman" w:hAnsi="Times New Roman" w:cs="Times New Roman"/>
                <w:bCs w:val="0"/>
                <w:szCs w:val="22"/>
              </w:rPr>
            </w:pPr>
            <m:oMathPara>
              <m:oMathParaPr>
                <m:jc m:val="right"/>
              </m:oMathParaPr>
              <m:oMath>
                <m:r>
                  <m:rPr>
                    <m:sty m:val="bi"/>
                  </m:rPr>
                  <w:rPr>
                    <w:rFonts w:ascii="Cambria Math" w:hAnsi="Cambria Math" w:cs="Times New Roman"/>
                    <w:szCs w:val="22"/>
                  </w:rPr>
                  <m:t>b(</m:t>
                </m:r>
                <m:r>
                  <m:rPr>
                    <m:sty m:val="b"/>
                  </m:rPr>
                  <w:rPr>
                    <w:rFonts w:ascii="Cambria Math" w:hAnsi="Cambria Math" w:cs="Times New Roman"/>
                    <w:szCs w:val="22"/>
                  </w:rPr>
                  <m:t>mod</m:t>
                </m:r>
                <m:r>
                  <m:rPr>
                    <m:sty m:val="bi"/>
                  </m:rPr>
                  <w:rPr>
                    <w:rFonts w:ascii="Cambria Math" w:hAnsi="Cambria Math" w:cs="Times New Roman"/>
                    <w:szCs w:val="22"/>
                  </w:rPr>
                  <m:t xml:space="preserve"> 4)</m:t>
                </m:r>
              </m:oMath>
            </m:oMathPara>
          </w:p>
          <w:p w14:paraId="15E54112" w14:textId="77777777" w:rsidR="007B7257" w:rsidRPr="006429EE" w:rsidRDefault="007B7257" w:rsidP="00893298">
            <w:pPr>
              <w:rPr>
                <w:rFonts w:ascii="Times New Roman" w:hAnsi="Times New Roman" w:cs="Times New Roman"/>
                <w:bCs w:val="0"/>
                <w:szCs w:val="22"/>
              </w:rPr>
            </w:pPr>
            <m:oMathPara>
              <m:oMathParaPr>
                <m:jc m:val="left"/>
              </m:oMathParaPr>
              <m:oMath>
                <m:r>
                  <m:rPr>
                    <m:sty m:val="bi"/>
                  </m:rPr>
                  <w:rPr>
                    <w:rFonts w:ascii="Cambria Math" w:hAnsi="Cambria Math" w:cs="Times New Roman"/>
                    <w:szCs w:val="22"/>
                  </w:rPr>
                  <m:t>a(</m:t>
                </m:r>
                <m:r>
                  <m:rPr>
                    <m:sty m:val="b"/>
                  </m:rPr>
                  <w:rPr>
                    <w:rFonts w:ascii="Cambria Math" w:hAnsi="Cambria Math" w:cs="Times New Roman"/>
                    <w:szCs w:val="22"/>
                  </w:rPr>
                  <m:t>mod</m:t>
                </m:r>
                <m:r>
                  <m:rPr>
                    <m:sty m:val="bi"/>
                  </m:rPr>
                  <w:rPr>
                    <w:rFonts w:ascii="Cambria Math" w:hAnsi="Cambria Math" w:cs="Times New Roman"/>
                    <w:szCs w:val="22"/>
                  </w:rPr>
                  <m:t xml:space="preserve"> 4)</m:t>
                </m:r>
              </m:oMath>
            </m:oMathPara>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6FE074A" w14:textId="77777777" w:rsidR="007B7257" w:rsidRPr="006429EE" w:rsidRDefault="007B7257" w:rsidP="00BF7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A6A5AC1" w14:textId="77777777" w:rsidR="007B7257" w:rsidRPr="006429EE" w:rsidRDefault="007B7257" w:rsidP="00BF7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1</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D2872C8" w14:textId="77777777" w:rsidR="007B7257" w:rsidRPr="006429EE" w:rsidRDefault="007B7257" w:rsidP="00BF7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2</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3C8463D" w14:textId="77777777" w:rsidR="007B7257" w:rsidRPr="006429EE" w:rsidRDefault="007B7257" w:rsidP="00BF7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3</w:t>
            </w:r>
          </w:p>
        </w:tc>
      </w:tr>
      <w:tr w:rsidR="007B7257" w14:paraId="36C76E97" w14:textId="77777777" w:rsidTr="00B974E3">
        <w:trPr>
          <w:trHeight w:val="40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0389560" w14:textId="77777777" w:rsidR="007B7257" w:rsidRPr="006429EE" w:rsidRDefault="007B7257" w:rsidP="00BF70BE">
            <w:pPr>
              <w:jc w:val="center"/>
              <w:rPr>
                <w:rFonts w:ascii="Times New Roman" w:hAnsi="Times New Roman" w:cs="Times New Roman"/>
                <w:bCs w:val="0"/>
                <w:szCs w:val="22"/>
              </w:rPr>
            </w:pPr>
            <w:r w:rsidRPr="006429EE">
              <w:rPr>
                <w:rFonts w:ascii="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5C75C70"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r>
              <w:rPr>
                <w:rFonts w:ascii="Times New Roman" w:hAnsi="Times New Roman" w:cs="Times New Roman"/>
                <w:bCs/>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C322959"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r>
              <w:rPr>
                <w:rFonts w:ascii="Times New Roman" w:hAnsi="Times New Roman" w:cs="Times New Roman"/>
                <w:bCs/>
                <w:szCs w:val="22"/>
              </w:rPr>
              <w:t>1</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69347E"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2"/>
              </w:rPr>
            </w:pPr>
            <w:r>
              <w:rPr>
                <w:rFonts w:eastAsia="Times New Roman" w:cs="Arial"/>
                <w:szCs w:val="22"/>
              </w:rPr>
              <w:t>2</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E0F94AB"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2"/>
              </w:rPr>
            </w:pPr>
            <w:r>
              <w:rPr>
                <w:rFonts w:eastAsia="Times New Roman" w:cs="Arial"/>
                <w:szCs w:val="22"/>
              </w:rPr>
              <w:t>3</w:t>
            </w:r>
          </w:p>
        </w:tc>
      </w:tr>
      <w:tr w:rsidR="007B7257" w14:paraId="28091983" w14:textId="77777777" w:rsidTr="00B974E3">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BEA641C" w14:textId="77777777" w:rsidR="007B7257" w:rsidRPr="006429EE" w:rsidRDefault="007B7257" w:rsidP="00BF70BE">
            <w:pPr>
              <w:jc w:val="center"/>
              <w:rPr>
                <w:rFonts w:ascii="Times New Roman" w:hAnsi="Times New Roman" w:cs="Times New Roman"/>
                <w:bCs w:val="0"/>
                <w:szCs w:val="22"/>
              </w:rPr>
            </w:pPr>
            <w:r w:rsidRPr="006429EE">
              <w:rPr>
                <w:rFonts w:ascii="Times New Roman" w:hAnsi="Times New Roman" w:cs="Times New Roman"/>
                <w:szCs w:val="22"/>
              </w:rPr>
              <w:t>1</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A0F4411"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r>
              <w:rPr>
                <w:rFonts w:ascii="Times New Roman" w:hAnsi="Times New Roman" w:cs="Times New Roman"/>
                <w:bCs/>
                <w:szCs w:val="22"/>
              </w:rPr>
              <w:t>1</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6B2F501"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r>
              <w:rPr>
                <w:rFonts w:ascii="Times New Roman" w:hAnsi="Times New Roman" w:cs="Times New Roman"/>
                <w:bCs/>
                <w:szCs w:val="22"/>
              </w:rPr>
              <w:t>2</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A6DDD04"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3</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3C49808"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0</w:t>
            </w:r>
          </w:p>
        </w:tc>
      </w:tr>
      <w:tr w:rsidR="007B7257" w14:paraId="3749A668" w14:textId="77777777" w:rsidTr="00B974E3">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0248FAF" w14:textId="77777777" w:rsidR="007B7257" w:rsidRPr="006429EE" w:rsidRDefault="007B7257" w:rsidP="00BF70BE">
            <w:pPr>
              <w:jc w:val="center"/>
              <w:rPr>
                <w:rFonts w:ascii="Times New Roman" w:hAnsi="Times New Roman" w:cs="Times New Roman"/>
                <w:bCs w:val="0"/>
                <w:szCs w:val="22"/>
              </w:rPr>
            </w:pPr>
            <w:r w:rsidRPr="006429EE">
              <w:rPr>
                <w:rFonts w:ascii="Times New Roman" w:hAnsi="Times New Roman" w:cs="Times New Roman"/>
                <w:szCs w:val="22"/>
              </w:rPr>
              <w:t>2</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A8DEEE"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cs="Times New Roman"/>
                <w:szCs w:val="22"/>
              </w:rPr>
              <w:t>2</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A7D0657"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cs="Times New Roman"/>
                <w:szCs w:val="22"/>
              </w:rPr>
              <w:t>3</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968EA16"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0</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8E94004"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1</w:t>
            </w:r>
          </w:p>
        </w:tc>
      </w:tr>
      <w:tr w:rsidR="007B7257" w14:paraId="2BB86001" w14:textId="77777777" w:rsidTr="00B974E3">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81AC2A" w14:textId="77777777" w:rsidR="007B7257" w:rsidRPr="006429EE" w:rsidRDefault="007B7257" w:rsidP="00BF70BE">
            <w:pPr>
              <w:jc w:val="center"/>
              <w:rPr>
                <w:rFonts w:ascii="Times New Roman" w:hAnsi="Times New Roman" w:cs="Times New Roman"/>
                <w:bCs w:val="0"/>
                <w:szCs w:val="22"/>
              </w:rPr>
            </w:pPr>
            <w:r w:rsidRPr="006429EE">
              <w:rPr>
                <w:rFonts w:ascii="Times New Roman" w:hAnsi="Times New Roman" w:cs="Times New Roman"/>
                <w:szCs w:val="22"/>
              </w:rPr>
              <w:t>3</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CB68C91"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cs="Times New Roman"/>
                <w:szCs w:val="22"/>
              </w:rPr>
              <w:t>3</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23B7131"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cs="Times New Roman"/>
                <w:szCs w:val="22"/>
              </w:rPr>
              <w:t>0</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D722877"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1</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F871187"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2</w:t>
            </w:r>
          </w:p>
        </w:tc>
      </w:tr>
    </w:tbl>
    <w:p w14:paraId="5B47D8DC" w14:textId="350DFC78" w:rsidR="007B7257" w:rsidRDefault="001329AB" w:rsidP="001329AB">
      <w:pPr>
        <w:spacing w:before="120" w:after="120"/>
        <w:ind w:left="567" w:hanging="567"/>
        <w:jc w:val="left"/>
      </w:pPr>
      <w:r>
        <w:rPr>
          <w:b/>
          <w:bCs/>
        </w:rPr>
        <w:t>V</w:t>
      </w:r>
      <w:r w:rsidR="007B7257">
        <w:rPr>
          <w:b/>
          <w:bCs/>
        </w:rPr>
        <w:t>2</w:t>
      </w:r>
      <w:r>
        <w:rPr>
          <w:b/>
          <w:bCs/>
        </w:rPr>
        <w:t>.6</w:t>
      </w:r>
      <w:r w:rsidR="007B7257" w:rsidRPr="000350AF">
        <w:rPr>
          <w:b/>
          <w:bCs/>
        </w:rPr>
        <w:t>.</w:t>
      </w:r>
      <w:r>
        <w:rPr>
          <w:b/>
          <w:bCs/>
        </w:rPr>
        <w:tab/>
      </w:r>
      <w:r w:rsidR="007B7257">
        <w:t xml:space="preserve">Piemēram, </w:t>
      </w:r>
      <m:oMath>
        <m:r>
          <w:rPr>
            <w:rFonts w:ascii="Cambria Math" w:hAnsi="Cambria Math"/>
          </w:rPr>
          <m:t>2∙3≡6≡2 (</m:t>
        </m:r>
        <m:r>
          <m:rPr>
            <m:sty m:val="p"/>
          </m:rPr>
          <w:rPr>
            <w:rFonts w:ascii="Cambria Math" w:hAnsi="Cambria Math"/>
          </w:rPr>
          <m:t>mod</m:t>
        </m:r>
        <m:r>
          <w:rPr>
            <w:rFonts w:ascii="Cambria Math" w:hAnsi="Cambria Math"/>
          </w:rPr>
          <m:t xml:space="preserve"> 4)</m:t>
        </m:r>
      </m:oMath>
      <w:r w:rsidR="007B7257">
        <w:t>.</w:t>
      </w:r>
    </w:p>
    <w:tbl>
      <w:tblPr>
        <w:tblStyle w:val="Reatabula1gaia-izclums1"/>
        <w:tblW w:w="0" w:type="auto"/>
        <w:jc w:val="center"/>
        <w:tblLook w:val="04A0" w:firstRow="1" w:lastRow="0" w:firstColumn="1" w:lastColumn="0" w:noHBand="0" w:noVBand="1"/>
      </w:tblPr>
      <w:tblGrid>
        <w:gridCol w:w="1970"/>
        <w:gridCol w:w="1234"/>
        <w:gridCol w:w="1234"/>
        <w:gridCol w:w="1229"/>
        <w:gridCol w:w="1227"/>
      </w:tblGrid>
      <w:tr w:rsidR="007B7257" w14:paraId="3DA64294" w14:textId="77777777" w:rsidTr="00B974E3">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l2br w:val="single" w:sz="4" w:space="0" w:color="7F7F7F" w:themeColor="text1" w:themeTint="80"/>
            </w:tcBorders>
          </w:tcPr>
          <w:p w14:paraId="6E57493C" w14:textId="77777777" w:rsidR="007B7257" w:rsidRPr="006429EE" w:rsidRDefault="007B7257" w:rsidP="00893298">
            <w:pPr>
              <w:rPr>
                <w:rFonts w:ascii="Times New Roman" w:hAnsi="Times New Roman" w:cs="Times New Roman"/>
                <w:bCs w:val="0"/>
                <w:szCs w:val="22"/>
              </w:rPr>
            </w:pPr>
            <m:oMathPara>
              <m:oMathParaPr>
                <m:jc m:val="right"/>
              </m:oMathParaPr>
              <m:oMath>
                <m:r>
                  <m:rPr>
                    <m:sty m:val="bi"/>
                  </m:rPr>
                  <w:rPr>
                    <w:rFonts w:ascii="Cambria Math" w:hAnsi="Cambria Math" w:cs="Times New Roman"/>
                    <w:szCs w:val="22"/>
                  </w:rPr>
                  <m:t>b(</m:t>
                </m:r>
                <m:r>
                  <m:rPr>
                    <m:sty m:val="b"/>
                  </m:rPr>
                  <w:rPr>
                    <w:rFonts w:ascii="Cambria Math" w:hAnsi="Cambria Math" w:cs="Times New Roman"/>
                    <w:szCs w:val="22"/>
                  </w:rPr>
                  <m:t>mod</m:t>
                </m:r>
                <m:r>
                  <m:rPr>
                    <m:sty m:val="bi"/>
                  </m:rPr>
                  <w:rPr>
                    <w:rFonts w:ascii="Cambria Math" w:hAnsi="Cambria Math" w:cs="Times New Roman"/>
                    <w:szCs w:val="22"/>
                  </w:rPr>
                  <m:t xml:space="preserve"> 4)</m:t>
                </m:r>
              </m:oMath>
            </m:oMathPara>
          </w:p>
          <w:p w14:paraId="25A1706B" w14:textId="77777777" w:rsidR="007B7257" w:rsidRPr="006429EE" w:rsidRDefault="007B7257" w:rsidP="00893298">
            <w:pPr>
              <w:rPr>
                <w:rFonts w:ascii="Times New Roman" w:hAnsi="Times New Roman" w:cs="Times New Roman"/>
                <w:bCs w:val="0"/>
                <w:szCs w:val="22"/>
              </w:rPr>
            </w:pPr>
            <m:oMathPara>
              <m:oMathParaPr>
                <m:jc m:val="left"/>
              </m:oMathParaPr>
              <m:oMath>
                <m:r>
                  <m:rPr>
                    <m:sty m:val="bi"/>
                  </m:rPr>
                  <w:rPr>
                    <w:rFonts w:ascii="Cambria Math" w:hAnsi="Cambria Math" w:cs="Times New Roman"/>
                    <w:szCs w:val="22"/>
                  </w:rPr>
                  <m:t>a(</m:t>
                </m:r>
                <m:r>
                  <m:rPr>
                    <m:sty m:val="b"/>
                  </m:rPr>
                  <w:rPr>
                    <w:rFonts w:ascii="Cambria Math" w:hAnsi="Cambria Math" w:cs="Times New Roman"/>
                    <w:szCs w:val="22"/>
                  </w:rPr>
                  <m:t>mod</m:t>
                </m:r>
                <m:r>
                  <m:rPr>
                    <m:sty m:val="bi"/>
                  </m:rPr>
                  <w:rPr>
                    <w:rFonts w:ascii="Cambria Math" w:hAnsi="Cambria Math" w:cs="Times New Roman"/>
                    <w:szCs w:val="22"/>
                  </w:rPr>
                  <m:t xml:space="preserve"> 4)</m:t>
                </m:r>
              </m:oMath>
            </m:oMathPara>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6288D2" w14:textId="77777777" w:rsidR="007B7257" w:rsidRPr="006429EE" w:rsidRDefault="007B7257" w:rsidP="00BF7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827B2DD" w14:textId="77777777" w:rsidR="007B7257" w:rsidRPr="006429EE" w:rsidRDefault="007B7257" w:rsidP="00BF7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1</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6058234" w14:textId="77777777" w:rsidR="007B7257" w:rsidRPr="006429EE" w:rsidRDefault="007B7257" w:rsidP="00BF7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2</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C60EE64" w14:textId="77777777" w:rsidR="007B7257" w:rsidRPr="006429EE" w:rsidRDefault="007B7257" w:rsidP="00BF7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6429EE">
              <w:rPr>
                <w:rFonts w:ascii="Times New Roman" w:hAnsi="Times New Roman" w:cs="Times New Roman"/>
                <w:szCs w:val="22"/>
              </w:rPr>
              <w:t>3</w:t>
            </w:r>
          </w:p>
        </w:tc>
      </w:tr>
      <w:tr w:rsidR="007B7257" w14:paraId="1AEA54AD" w14:textId="77777777" w:rsidTr="00B974E3">
        <w:trPr>
          <w:trHeight w:val="40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E54EFD9" w14:textId="77777777" w:rsidR="007B7257" w:rsidRPr="006429EE" w:rsidRDefault="007B7257" w:rsidP="00BF70BE">
            <w:pPr>
              <w:jc w:val="center"/>
              <w:rPr>
                <w:rFonts w:ascii="Times New Roman" w:hAnsi="Times New Roman" w:cs="Times New Roman"/>
                <w:bCs w:val="0"/>
                <w:szCs w:val="22"/>
              </w:rPr>
            </w:pPr>
            <w:r w:rsidRPr="006429EE">
              <w:rPr>
                <w:rFonts w:ascii="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B8227A2"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r>
              <w:rPr>
                <w:rFonts w:ascii="Times New Roman" w:hAnsi="Times New Roman" w:cs="Times New Roman"/>
                <w:bCs/>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B37367D"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r>
              <w:rPr>
                <w:rFonts w:ascii="Times New Roman" w:hAnsi="Times New Roman" w:cs="Times New Roman"/>
                <w:bCs/>
                <w:szCs w:val="22"/>
              </w:rPr>
              <w:t>0</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0321B93"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2"/>
              </w:rPr>
            </w:pPr>
            <w:r>
              <w:rPr>
                <w:rFonts w:eastAsia="Times New Roman" w:cs="Arial"/>
                <w:szCs w:val="22"/>
              </w:rPr>
              <w:t>0</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D5898CB"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2"/>
              </w:rPr>
            </w:pPr>
            <w:r>
              <w:rPr>
                <w:rFonts w:eastAsia="Times New Roman" w:cs="Arial"/>
                <w:szCs w:val="22"/>
              </w:rPr>
              <w:t>0</w:t>
            </w:r>
          </w:p>
        </w:tc>
      </w:tr>
      <w:tr w:rsidR="007B7257" w14:paraId="176F5790" w14:textId="77777777" w:rsidTr="00B974E3">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ABF3BC7" w14:textId="77777777" w:rsidR="007B7257" w:rsidRPr="006429EE" w:rsidRDefault="007B7257" w:rsidP="00BF70BE">
            <w:pPr>
              <w:jc w:val="center"/>
              <w:rPr>
                <w:rFonts w:ascii="Times New Roman" w:hAnsi="Times New Roman" w:cs="Times New Roman"/>
                <w:bCs w:val="0"/>
                <w:szCs w:val="22"/>
              </w:rPr>
            </w:pPr>
            <w:r w:rsidRPr="006429EE">
              <w:rPr>
                <w:rFonts w:ascii="Times New Roman" w:hAnsi="Times New Roman" w:cs="Times New Roman"/>
                <w:szCs w:val="22"/>
              </w:rPr>
              <w:t>1</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5650D59"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r>
              <w:rPr>
                <w:rFonts w:ascii="Times New Roman" w:hAnsi="Times New Roman" w:cs="Times New Roman"/>
                <w:bCs/>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0BDD0D3"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2"/>
              </w:rPr>
            </w:pPr>
            <w:r>
              <w:rPr>
                <w:rFonts w:ascii="Times New Roman" w:hAnsi="Times New Roman" w:cs="Times New Roman"/>
                <w:bCs/>
                <w:szCs w:val="22"/>
              </w:rPr>
              <w:t>1</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D00D8B0"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2</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485ADF6"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3</w:t>
            </w:r>
          </w:p>
        </w:tc>
      </w:tr>
      <w:tr w:rsidR="007B7257" w14:paraId="4924B8A7" w14:textId="77777777" w:rsidTr="00B974E3">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57EF4B3" w14:textId="77777777" w:rsidR="007B7257" w:rsidRPr="006429EE" w:rsidRDefault="007B7257" w:rsidP="00BF70BE">
            <w:pPr>
              <w:jc w:val="center"/>
              <w:rPr>
                <w:rFonts w:ascii="Times New Roman" w:hAnsi="Times New Roman" w:cs="Times New Roman"/>
                <w:bCs w:val="0"/>
                <w:szCs w:val="22"/>
              </w:rPr>
            </w:pPr>
            <w:r w:rsidRPr="006429EE">
              <w:rPr>
                <w:rFonts w:ascii="Times New Roman" w:hAnsi="Times New Roman" w:cs="Times New Roman"/>
                <w:szCs w:val="22"/>
              </w:rPr>
              <w:t>2</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27E3226"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E569B59"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cs="Times New Roman"/>
                <w:szCs w:val="22"/>
              </w:rPr>
              <w:t>2</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925A02"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0</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893CCCE"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2</w:t>
            </w:r>
          </w:p>
        </w:tc>
      </w:tr>
      <w:tr w:rsidR="007B7257" w14:paraId="46C8A360" w14:textId="77777777" w:rsidTr="00B974E3">
        <w:trPr>
          <w:trHeight w:val="423"/>
          <w:jc w:val="center"/>
        </w:trPr>
        <w:tc>
          <w:tcPr>
            <w:cnfStyle w:val="001000000000" w:firstRow="0" w:lastRow="0" w:firstColumn="1" w:lastColumn="0" w:oddVBand="0" w:evenVBand="0" w:oddHBand="0" w:evenHBand="0" w:firstRowFirstColumn="0" w:firstRowLastColumn="0" w:lastRowFirstColumn="0" w:lastRowLastColumn="0"/>
            <w:tcW w:w="19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0CCB2E4" w14:textId="77777777" w:rsidR="007B7257" w:rsidRPr="006429EE" w:rsidRDefault="007B7257" w:rsidP="00BF70BE">
            <w:pPr>
              <w:jc w:val="center"/>
              <w:rPr>
                <w:rFonts w:ascii="Times New Roman" w:hAnsi="Times New Roman" w:cs="Times New Roman"/>
                <w:bCs w:val="0"/>
                <w:szCs w:val="22"/>
              </w:rPr>
            </w:pPr>
            <w:r w:rsidRPr="006429EE">
              <w:rPr>
                <w:rFonts w:ascii="Times New Roman" w:hAnsi="Times New Roman" w:cs="Times New Roman"/>
                <w:szCs w:val="22"/>
              </w:rPr>
              <w:t>3</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7F78E99"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cs="Times New Roman"/>
                <w:szCs w:val="22"/>
              </w:rPr>
              <w:t>0</w:t>
            </w:r>
          </w:p>
        </w:tc>
        <w:tc>
          <w:tcPr>
            <w:tcW w:w="12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265F26"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cs="Times New Roman"/>
                <w:szCs w:val="22"/>
              </w:rPr>
              <w:t>3</w:t>
            </w:r>
          </w:p>
        </w:tc>
        <w:tc>
          <w:tcPr>
            <w:tcW w:w="1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E1CE6EF"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2</w:t>
            </w:r>
          </w:p>
        </w:tc>
        <w:tc>
          <w:tcPr>
            <w:tcW w:w="12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5D42628" w14:textId="77777777" w:rsidR="007B7257" w:rsidRPr="006429EE" w:rsidRDefault="007B7257" w:rsidP="00BF70BE">
            <w:pPr>
              <w:jc w:val="center"/>
              <w:cnfStyle w:val="000000000000" w:firstRow="0" w:lastRow="0" w:firstColumn="0" w:lastColumn="0" w:oddVBand="0" w:evenVBand="0" w:oddHBand="0" w:evenHBand="0" w:firstRowFirstColumn="0" w:firstRowLastColumn="0" w:lastRowFirstColumn="0" w:lastRowLastColumn="0"/>
              <w:rPr>
                <w:rFonts w:eastAsia="Calibri" w:cs="Calibri"/>
                <w:szCs w:val="22"/>
              </w:rPr>
            </w:pPr>
            <w:r>
              <w:rPr>
                <w:rFonts w:eastAsia="Calibri" w:cs="Calibri"/>
                <w:szCs w:val="22"/>
              </w:rPr>
              <w:t>1</w:t>
            </w:r>
          </w:p>
        </w:tc>
      </w:tr>
    </w:tbl>
    <w:p w14:paraId="19FE00AC" w14:textId="77777777" w:rsidR="007B7257" w:rsidRPr="00DE072D" w:rsidRDefault="007B7257" w:rsidP="004A1E7E">
      <w:pPr>
        <w:rPr>
          <w:rFonts w:cstheme="minorHAnsi"/>
        </w:rPr>
      </w:pPr>
    </w:p>
    <w:p w14:paraId="7961FF66" w14:textId="77777777" w:rsidR="00700EB4" w:rsidRDefault="00700EB4">
      <w:pPr>
        <w:spacing w:after="160" w:line="259" w:lineRule="auto"/>
        <w:jc w:val="left"/>
        <w:rPr>
          <w:b/>
          <w:bCs/>
        </w:rPr>
      </w:pPr>
      <w:r>
        <w:rPr>
          <w:b/>
          <w:bCs/>
        </w:rPr>
        <w:br w:type="page"/>
      </w:r>
    </w:p>
    <w:p w14:paraId="572559AB" w14:textId="3E7714B3" w:rsidR="00E020B1" w:rsidRPr="00E020B1" w:rsidRDefault="0097030E" w:rsidP="00145868">
      <w:pPr>
        <w:shd w:val="clear" w:color="auto" w:fill="FFF2CC" w:themeFill="accent4" w:themeFillTint="33"/>
        <w:spacing w:before="120" w:after="120"/>
        <w:jc w:val="left"/>
        <w:rPr>
          <w:b/>
          <w:bCs/>
        </w:rPr>
      </w:pPr>
      <w:r>
        <w:rPr>
          <w:b/>
          <w:bCs/>
        </w:rPr>
        <w:lastRenderedPageBreak/>
        <w:t>Piemēr</w:t>
      </w:r>
      <w:r w:rsidR="00E020B1" w:rsidRPr="00E020B1">
        <w:rPr>
          <w:b/>
          <w:bCs/>
        </w:rPr>
        <w:t>i</w:t>
      </w:r>
    </w:p>
    <w:p w14:paraId="4A532D09" w14:textId="691C41FE" w:rsidR="00772CBF" w:rsidRPr="00772CBF" w:rsidRDefault="005276F6" w:rsidP="005276F6">
      <w:pPr>
        <w:ind w:left="567" w:hanging="567"/>
        <w:jc w:val="left"/>
      </w:pPr>
      <w:r>
        <w:rPr>
          <w:b/>
          <w:bCs/>
        </w:rPr>
        <w:t>P2.</w:t>
      </w:r>
      <w:r w:rsidR="00A1366E" w:rsidRPr="000350AF">
        <w:rPr>
          <w:b/>
          <w:bCs/>
        </w:rPr>
        <w:t>1.</w:t>
      </w:r>
      <w:r>
        <w:tab/>
      </w:r>
      <w:r w:rsidR="00772CBF" w:rsidRPr="00772CBF">
        <w:t xml:space="preserve">Aprēķināt atlikumu, kāds rodas, skaitli </w:t>
      </w:r>
      <m:oMath>
        <m:r>
          <w:rPr>
            <w:rFonts w:ascii="Cambria Math" w:hAnsi="Cambria Math"/>
          </w:rPr>
          <m:t>A</m:t>
        </m:r>
      </m:oMath>
      <w:r w:rsidR="00772CBF" w:rsidRPr="00772CBF">
        <w:t xml:space="preserve"> dalot ar </w:t>
      </w:r>
      <m:oMath>
        <m:r>
          <w:rPr>
            <w:rFonts w:ascii="Cambria Math" w:hAnsi="Cambria Math"/>
          </w:rPr>
          <m:t>n</m:t>
        </m:r>
      </m:oMath>
      <w:r w:rsidR="00772CBF" w:rsidRPr="00772CBF">
        <w:t>:</w:t>
      </w:r>
    </w:p>
    <w:p w14:paraId="73F39074" w14:textId="7CEA395F" w:rsidR="00772CBF" w:rsidRPr="00772CBF" w:rsidRDefault="000350AF" w:rsidP="00BA1FEC">
      <w:pPr>
        <w:numPr>
          <w:ilvl w:val="1"/>
          <w:numId w:val="22"/>
        </w:numPr>
        <w:tabs>
          <w:tab w:val="clear" w:pos="1440"/>
        </w:tabs>
        <w:ind w:left="1134" w:hanging="283"/>
        <w:jc w:val="left"/>
      </w:pPr>
      <m:oMath>
        <m:r>
          <w:rPr>
            <w:rFonts w:ascii="Cambria Math" w:hAnsi="Cambria Math"/>
          </w:rPr>
          <m:t>A</m:t>
        </m:r>
        <m:r>
          <m:rPr>
            <m:sty m:val="p"/>
          </m:rPr>
          <w:rPr>
            <w:rFonts w:ascii="Cambria Math" w:hAnsi="Cambria Math"/>
          </w:rPr>
          <m:t>=</m:t>
        </m:r>
        <m:sSup>
          <m:sSupPr>
            <m:ctrlPr>
              <w:rPr>
                <w:rFonts w:ascii="Cambria Math" w:hAnsi="Cambria Math"/>
                <w:i/>
                <w:iCs/>
              </w:rPr>
            </m:ctrlPr>
          </m:sSupPr>
          <m:e>
            <m:r>
              <m:rPr>
                <m:sty m:val="p"/>
              </m:rPr>
              <w:rPr>
                <w:rFonts w:ascii="Cambria Math" w:hAnsi="Cambria Math"/>
              </w:rPr>
              <m:t>113</m:t>
            </m:r>
          </m:e>
          <m:sup>
            <m:r>
              <m:rPr>
                <m:sty m:val="p"/>
              </m:rPr>
              <w:rPr>
                <w:rFonts w:ascii="Cambria Math" w:hAnsi="Cambria Math"/>
              </w:rPr>
              <m:t>2</m:t>
            </m:r>
          </m:sup>
        </m:sSup>
        <m:r>
          <m:rPr>
            <m:sty m:val="p"/>
          </m:rPr>
          <w:rPr>
            <w:rFonts w:ascii="Cambria Math" w:hAnsi="Cambria Math"/>
          </w:rPr>
          <m:t>+</m:t>
        </m:r>
        <m:sSup>
          <m:sSupPr>
            <m:ctrlPr>
              <w:rPr>
                <w:rFonts w:ascii="Cambria Math" w:hAnsi="Cambria Math"/>
                <w:i/>
                <w:iCs/>
              </w:rPr>
            </m:ctrlPr>
          </m:sSupPr>
          <m:e>
            <m:r>
              <m:rPr>
                <m:sty m:val="p"/>
              </m:rPr>
              <w:rPr>
                <w:rFonts w:ascii="Cambria Math" w:hAnsi="Cambria Math"/>
              </w:rPr>
              <m:t>21</m:t>
            </m:r>
          </m:e>
          <m:sup>
            <m:r>
              <m:rPr>
                <m:sty m:val="p"/>
              </m:rPr>
              <w:rPr>
                <w:rFonts w:ascii="Cambria Math" w:hAnsi="Cambria Math"/>
              </w:rPr>
              <m:t>7</m:t>
            </m:r>
          </m:sup>
        </m:sSup>
        <m:r>
          <m:rPr>
            <m:sty m:val="p"/>
          </m:rPr>
          <w:rPr>
            <w:rFonts w:ascii="Cambria Math" w:hAnsi="Cambria Math"/>
          </w:rPr>
          <m:t>-43∙15</m:t>
        </m:r>
      </m:oMath>
      <w:r w:rsidR="00651F85">
        <w:t xml:space="preserve">  un </w:t>
      </w:r>
      <w:r w:rsidR="00772CBF" w:rsidRPr="00772CBF">
        <w:t xml:space="preserve">  </w:t>
      </w:r>
      <m:oMath>
        <m:r>
          <w:rPr>
            <w:rFonts w:ascii="Cambria Math" w:hAnsi="Cambria Math"/>
          </w:rPr>
          <m:t>n</m:t>
        </m:r>
        <m:r>
          <m:rPr>
            <m:sty m:val="p"/>
          </m:rPr>
          <w:rPr>
            <w:rFonts w:ascii="Cambria Math" w:hAnsi="Cambria Math"/>
          </w:rPr>
          <m:t>=11</m:t>
        </m:r>
      </m:oMath>
      <w:r w:rsidR="00772CBF" w:rsidRPr="00772CBF">
        <w:t>;</w:t>
      </w:r>
    </w:p>
    <w:p w14:paraId="61F99857" w14:textId="2F9A1005" w:rsidR="00772CBF" w:rsidRPr="00772CBF" w:rsidRDefault="000350AF" w:rsidP="00BA1FEC">
      <w:pPr>
        <w:numPr>
          <w:ilvl w:val="1"/>
          <w:numId w:val="22"/>
        </w:numPr>
        <w:tabs>
          <w:tab w:val="clear" w:pos="1440"/>
        </w:tabs>
        <w:ind w:left="1134" w:hanging="283"/>
        <w:jc w:val="left"/>
      </w:pPr>
      <m:oMath>
        <m:r>
          <w:rPr>
            <w:rFonts w:ascii="Cambria Math" w:hAnsi="Cambria Math"/>
          </w:rPr>
          <m:t>A</m:t>
        </m:r>
        <m:r>
          <m:rPr>
            <m:sty m:val="p"/>
          </m:rPr>
          <w:rPr>
            <w:rFonts w:ascii="Cambria Math" w:hAnsi="Cambria Math"/>
          </w:rPr>
          <m:t>=</m:t>
        </m:r>
        <m:sSup>
          <m:sSupPr>
            <m:ctrlPr>
              <w:rPr>
                <w:rFonts w:ascii="Cambria Math" w:hAnsi="Cambria Math"/>
                <w:i/>
                <w:iCs/>
              </w:rPr>
            </m:ctrlPr>
          </m:sSupPr>
          <m:e>
            <m:r>
              <m:rPr>
                <m:sty m:val="p"/>
              </m:rPr>
              <w:rPr>
                <w:rFonts w:ascii="Cambria Math" w:hAnsi="Cambria Math"/>
              </w:rPr>
              <m:t>13</m:t>
            </m:r>
          </m:e>
          <m:sup>
            <m:r>
              <m:rPr>
                <m:sty m:val="p"/>
              </m:rPr>
              <w:rPr>
                <w:rFonts w:ascii="Cambria Math" w:hAnsi="Cambria Math"/>
              </w:rPr>
              <m:t>3</m:t>
            </m:r>
          </m:sup>
        </m:sSup>
        <m:r>
          <m:rPr>
            <m:sty m:val="p"/>
          </m:rPr>
          <w:rPr>
            <w:rFonts w:ascii="Cambria Math" w:hAnsi="Cambria Math"/>
          </w:rPr>
          <m:t>-49∙7+</m:t>
        </m:r>
        <m:sSup>
          <m:sSupPr>
            <m:ctrlPr>
              <w:rPr>
                <w:rFonts w:ascii="Cambria Math" w:hAnsi="Cambria Math"/>
                <w:i/>
                <w:iCs/>
              </w:rPr>
            </m:ctrlPr>
          </m:sSupPr>
          <m:e>
            <m:r>
              <m:rPr>
                <m:sty m:val="p"/>
              </m:rPr>
              <w:rPr>
                <w:rFonts w:ascii="Cambria Math" w:hAnsi="Cambria Math"/>
              </w:rPr>
              <m:t>220</m:t>
            </m:r>
          </m:e>
          <m:sup>
            <m:r>
              <m:rPr>
                <m:sty m:val="p"/>
              </m:rPr>
              <w:rPr>
                <w:rFonts w:ascii="Cambria Math" w:hAnsi="Cambria Math"/>
              </w:rPr>
              <m:t>220</m:t>
            </m:r>
          </m:sup>
        </m:sSup>
        <m:r>
          <m:rPr>
            <m:sty m:val="p"/>
          </m:rPr>
          <w:rPr>
            <w:rFonts w:ascii="Cambria Math" w:hAnsi="Cambria Math"/>
          </w:rPr>
          <m:t>∙24</m:t>
        </m:r>
      </m:oMath>
      <w:r w:rsidR="00651F85">
        <w:t xml:space="preserve">  un </w:t>
      </w:r>
      <w:r w:rsidR="00772CBF" w:rsidRPr="00772CBF">
        <w:t xml:space="preserve">  </w:t>
      </w:r>
      <m:oMath>
        <m:r>
          <w:rPr>
            <w:rFonts w:ascii="Cambria Math" w:hAnsi="Cambria Math"/>
          </w:rPr>
          <m:t>n</m:t>
        </m:r>
        <m:r>
          <m:rPr>
            <m:sty m:val="p"/>
          </m:rPr>
          <w:rPr>
            <w:rFonts w:ascii="Cambria Math" w:hAnsi="Cambria Math"/>
          </w:rPr>
          <m:t>=12</m:t>
        </m:r>
      </m:oMath>
      <w:r w:rsidR="00772CBF" w:rsidRPr="00772CBF">
        <w:t>;</w:t>
      </w:r>
    </w:p>
    <w:p w14:paraId="3F563884" w14:textId="52E76C67" w:rsidR="00772CBF" w:rsidRDefault="000350AF" w:rsidP="00BA1FEC">
      <w:pPr>
        <w:numPr>
          <w:ilvl w:val="1"/>
          <w:numId w:val="22"/>
        </w:numPr>
        <w:tabs>
          <w:tab w:val="clear" w:pos="1440"/>
        </w:tabs>
        <w:ind w:left="1134" w:hanging="283"/>
        <w:jc w:val="left"/>
      </w:pPr>
      <m:oMath>
        <m:r>
          <w:rPr>
            <w:rFonts w:ascii="Cambria Math" w:hAnsi="Cambria Math"/>
          </w:rPr>
          <m:t>A</m:t>
        </m:r>
        <m:r>
          <m:rPr>
            <m:sty m:val="p"/>
          </m:rPr>
          <w:rPr>
            <w:rFonts w:ascii="Cambria Math" w:hAnsi="Cambria Math"/>
          </w:rPr>
          <m:t>=</m:t>
        </m:r>
        <m:sSup>
          <m:sSupPr>
            <m:ctrlPr>
              <w:rPr>
                <w:rFonts w:ascii="Cambria Math" w:hAnsi="Cambria Math"/>
                <w:i/>
                <w:iCs/>
              </w:rPr>
            </m:ctrlPr>
          </m:sSupPr>
          <m:e>
            <m:r>
              <m:rPr>
                <m:sty m:val="p"/>
              </m:rPr>
              <w:rPr>
                <w:rFonts w:ascii="Cambria Math" w:hAnsi="Cambria Math"/>
              </w:rPr>
              <m:t>23</m:t>
            </m:r>
          </m:e>
          <m:sup>
            <m:r>
              <m:rPr>
                <m:sty m:val="p"/>
              </m:rPr>
              <w:rPr>
                <w:rFonts w:ascii="Cambria Math" w:hAnsi="Cambria Math"/>
              </w:rPr>
              <m:t>3</m:t>
            </m:r>
          </m:sup>
        </m:sSup>
        <m:r>
          <m:rPr>
            <m:sty m:val="p"/>
          </m:rPr>
          <w:rPr>
            <w:rFonts w:ascii="Cambria Math" w:hAnsi="Cambria Math"/>
          </w:rPr>
          <m:t>-57∙</m:t>
        </m:r>
        <m:sSup>
          <m:sSupPr>
            <m:ctrlPr>
              <w:rPr>
                <w:rFonts w:ascii="Cambria Math" w:hAnsi="Cambria Math"/>
                <w:i/>
                <w:iCs/>
              </w:rPr>
            </m:ctrlPr>
          </m:sSupPr>
          <m:e>
            <m:r>
              <m:rPr>
                <m:sty m:val="p"/>
              </m:rPr>
              <w:rPr>
                <w:rFonts w:ascii="Cambria Math" w:hAnsi="Cambria Math"/>
              </w:rPr>
              <m:t>12</m:t>
            </m:r>
          </m:e>
          <m:sup>
            <m:r>
              <m:rPr>
                <m:sty m:val="p"/>
              </m:rPr>
              <w:rPr>
                <w:rFonts w:ascii="Cambria Math" w:hAnsi="Cambria Math"/>
              </w:rPr>
              <m:t>2</m:t>
            </m:r>
          </m:sup>
        </m:sSup>
        <m:r>
          <m:rPr>
            <m:sty m:val="p"/>
          </m:rPr>
          <w:rPr>
            <w:rFonts w:ascii="Cambria Math" w:hAnsi="Cambria Math"/>
          </w:rPr>
          <m:t>-81∙44</m:t>
        </m:r>
      </m:oMath>
      <w:r w:rsidR="00651F85">
        <w:t xml:space="preserve">  un </w:t>
      </w:r>
      <w:r w:rsidR="00772CBF" w:rsidRPr="00772CBF">
        <w:t xml:space="preserve">  </w:t>
      </w:r>
      <m:oMath>
        <m:r>
          <w:rPr>
            <w:rFonts w:ascii="Cambria Math" w:hAnsi="Cambria Math"/>
          </w:rPr>
          <m:t>n</m:t>
        </m:r>
        <m:r>
          <m:rPr>
            <m:sty m:val="p"/>
          </m:rPr>
          <w:rPr>
            <w:rFonts w:ascii="Cambria Math" w:hAnsi="Cambria Math"/>
          </w:rPr>
          <m:t>=7</m:t>
        </m:r>
      </m:oMath>
      <w:r w:rsidR="00772CBF" w:rsidRPr="00772CBF">
        <w:t>.</w:t>
      </w:r>
    </w:p>
    <w:p w14:paraId="56A449A8" w14:textId="77777777" w:rsidR="000E1261" w:rsidRDefault="000E1261" w:rsidP="005276F6">
      <w:pPr>
        <w:ind w:left="567"/>
        <w:rPr>
          <w:rFonts w:cstheme="minorHAnsi"/>
          <w:b/>
          <w:bCs/>
          <w:szCs w:val="22"/>
        </w:rPr>
      </w:pPr>
      <w:r>
        <w:rPr>
          <w:rFonts w:cstheme="minorHAnsi"/>
          <w:b/>
          <w:bCs/>
          <w:szCs w:val="22"/>
        </w:rPr>
        <w:t>Atrisinājums</w:t>
      </w:r>
    </w:p>
    <w:p w14:paraId="23B15923" w14:textId="3D3FB64B" w:rsidR="000E1261" w:rsidRPr="000E1261" w:rsidRDefault="000E1261" w:rsidP="005276F6">
      <w:pPr>
        <w:ind w:left="567"/>
        <w:rPr>
          <w:rFonts w:cstheme="minorHAnsi"/>
          <w:bCs/>
          <w:szCs w:val="22"/>
        </w:rPr>
      </w:pPr>
      <w:r w:rsidRPr="000E1261">
        <w:rPr>
          <w:rFonts w:cstheme="minorHAnsi"/>
          <w:b/>
          <w:bCs/>
          <w:szCs w:val="22"/>
        </w:rPr>
        <w:t>a)</w:t>
      </w:r>
      <w:r w:rsidRPr="000E1261">
        <w:rPr>
          <w:rFonts w:cstheme="minorHAnsi"/>
          <w:szCs w:val="22"/>
        </w:rPr>
        <w:t xml:space="preserve"> </w:t>
      </w:r>
      <w:r w:rsidRPr="000E1261">
        <w:rPr>
          <w:rFonts w:cstheme="minorHAnsi"/>
          <w:bCs/>
          <w:szCs w:val="22"/>
        </w:rPr>
        <w:t>Risinājumā izmantoti šādi spriedumi:</w:t>
      </w:r>
    </w:p>
    <w:p w14:paraId="65B55C2B" w14:textId="77777777" w:rsidR="000E1261" w:rsidRPr="000E1261" w:rsidRDefault="000E1261" w:rsidP="00B91B9E">
      <w:pPr>
        <w:spacing w:before="60" w:after="60"/>
        <w:ind w:left="567"/>
        <w:rPr>
          <w:rFonts w:cstheme="minorHAnsi"/>
          <w:bCs/>
          <w:szCs w:val="22"/>
        </w:rPr>
      </w:pPr>
      <m:oMathPara>
        <m:oMath>
          <m:r>
            <w:rPr>
              <w:rFonts w:ascii="Cambria Math" w:hAnsi="Cambria Math" w:cstheme="minorHAnsi"/>
              <w:szCs w:val="22"/>
            </w:rPr>
            <m:t>113≡110+3≡11∙10+3≡0+3≡3 (</m:t>
          </m:r>
          <m:r>
            <m:rPr>
              <m:sty m:val="p"/>
            </m:rPr>
            <w:rPr>
              <w:rFonts w:ascii="Cambria Math" w:hAnsi="Cambria Math" w:cstheme="minorHAnsi"/>
              <w:szCs w:val="22"/>
            </w:rPr>
            <m:t>mod</m:t>
          </m:r>
          <m:r>
            <w:rPr>
              <w:rFonts w:ascii="Cambria Math" w:hAnsi="Cambria Math" w:cstheme="minorHAnsi"/>
              <w:szCs w:val="22"/>
            </w:rPr>
            <m:t xml:space="preserve"> 11)</m:t>
          </m:r>
        </m:oMath>
      </m:oMathPara>
    </w:p>
    <w:p w14:paraId="799DD042" w14:textId="77777777" w:rsidR="000E1261" w:rsidRPr="000E1261" w:rsidRDefault="000E1261" w:rsidP="00B91B9E">
      <w:pPr>
        <w:spacing w:before="60" w:after="60"/>
        <w:ind w:left="567"/>
        <w:rPr>
          <w:rFonts w:cstheme="minorHAnsi"/>
          <w:bCs/>
          <w:szCs w:val="22"/>
        </w:rPr>
      </w:pPr>
      <m:oMathPara>
        <m:oMath>
          <m:r>
            <w:rPr>
              <w:rFonts w:ascii="Cambria Math" w:hAnsi="Cambria Math" w:cstheme="minorHAnsi"/>
              <w:szCs w:val="22"/>
            </w:rPr>
            <m:t>21≡22-1≡11∙2-1≡0-1≡-1 (</m:t>
          </m:r>
          <m:r>
            <m:rPr>
              <m:sty m:val="p"/>
            </m:rPr>
            <w:rPr>
              <w:rFonts w:ascii="Cambria Math" w:hAnsi="Cambria Math" w:cstheme="minorHAnsi"/>
              <w:szCs w:val="22"/>
            </w:rPr>
            <m:t>mod</m:t>
          </m:r>
          <m:r>
            <w:rPr>
              <w:rFonts w:ascii="Cambria Math" w:hAnsi="Cambria Math" w:cstheme="minorHAnsi"/>
              <w:szCs w:val="22"/>
            </w:rPr>
            <m:t xml:space="preserve"> 11)</m:t>
          </m:r>
        </m:oMath>
      </m:oMathPara>
    </w:p>
    <w:p w14:paraId="364B70BC" w14:textId="77777777" w:rsidR="000E1261" w:rsidRPr="000E1261" w:rsidRDefault="000E1261" w:rsidP="00B91B9E">
      <w:pPr>
        <w:spacing w:before="60" w:after="60"/>
        <w:ind w:left="567"/>
        <w:rPr>
          <w:rFonts w:cstheme="minorHAnsi"/>
          <w:bCs/>
          <w:szCs w:val="22"/>
        </w:rPr>
      </w:pPr>
      <m:oMathPara>
        <m:oMath>
          <m:r>
            <w:rPr>
              <w:rFonts w:ascii="Cambria Math" w:hAnsi="Cambria Math" w:cstheme="minorHAnsi"/>
              <w:szCs w:val="22"/>
            </w:rPr>
            <m:t>43≡44-1≡0-1≡-1 (</m:t>
          </m:r>
          <m:r>
            <m:rPr>
              <m:sty m:val="p"/>
            </m:rPr>
            <w:rPr>
              <w:rFonts w:ascii="Cambria Math" w:hAnsi="Cambria Math" w:cstheme="minorHAnsi"/>
              <w:szCs w:val="22"/>
            </w:rPr>
            <m:t>mod</m:t>
          </m:r>
          <m:r>
            <w:rPr>
              <w:rFonts w:ascii="Cambria Math" w:hAnsi="Cambria Math" w:cstheme="minorHAnsi"/>
              <w:szCs w:val="22"/>
            </w:rPr>
            <m:t xml:space="preserve"> 11)</m:t>
          </m:r>
        </m:oMath>
      </m:oMathPara>
    </w:p>
    <w:p w14:paraId="0730A069" w14:textId="7E017C35" w:rsidR="000E1261" w:rsidRPr="000E1261" w:rsidRDefault="000E1261" w:rsidP="00B91B9E">
      <w:pPr>
        <w:spacing w:before="60" w:after="60"/>
        <w:ind w:left="567"/>
        <w:rPr>
          <w:rFonts w:cstheme="minorHAnsi"/>
          <w:bCs/>
          <w:szCs w:val="22"/>
        </w:rPr>
      </w:pPr>
      <m:oMathPara>
        <m:oMath>
          <m:r>
            <w:rPr>
              <w:rFonts w:ascii="Cambria Math" w:hAnsi="Cambria Math" w:cstheme="minorHAnsi"/>
              <w:szCs w:val="22"/>
            </w:rPr>
            <m:t>15≡11+4≡4 (</m:t>
          </m:r>
          <m:r>
            <m:rPr>
              <m:sty m:val="p"/>
            </m:rPr>
            <w:rPr>
              <w:rFonts w:ascii="Cambria Math" w:hAnsi="Cambria Math" w:cstheme="minorHAnsi"/>
              <w:szCs w:val="22"/>
            </w:rPr>
            <m:t>mod</m:t>
          </m:r>
          <m:r>
            <w:rPr>
              <w:rFonts w:ascii="Cambria Math" w:hAnsi="Cambria Math" w:cstheme="minorHAnsi"/>
              <w:szCs w:val="22"/>
            </w:rPr>
            <m:t xml:space="preserve"> 11)</m:t>
          </m:r>
        </m:oMath>
      </m:oMathPara>
    </w:p>
    <w:p w14:paraId="1A0705ED" w14:textId="1A7B1491" w:rsidR="000E1261" w:rsidRPr="000E1261" w:rsidRDefault="000E1261" w:rsidP="005276F6">
      <w:pPr>
        <w:ind w:left="567"/>
        <w:rPr>
          <w:rFonts w:cstheme="minorHAnsi"/>
          <w:bCs/>
          <w:szCs w:val="22"/>
        </w:rPr>
      </w:pPr>
      <m:oMath>
        <m:r>
          <w:rPr>
            <w:rFonts w:ascii="Cambria Math" w:hAnsi="Cambria Math" w:cstheme="minorHAnsi"/>
            <w:szCs w:val="22"/>
          </w:rPr>
          <m:t>A≡</m:t>
        </m:r>
        <m:sSup>
          <m:sSupPr>
            <m:ctrlPr>
              <w:rPr>
                <w:rFonts w:ascii="Cambria Math" w:hAnsi="Cambria Math" w:cstheme="minorHAnsi"/>
                <w:i/>
                <w:iCs/>
                <w:szCs w:val="22"/>
              </w:rPr>
            </m:ctrlPr>
          </m:sSupPr>
          <m:e>
            <m:r>
              <m:rPr>
                <m:sty m:val="p"/>
              </m:rPr>
              <w:rPr>
                <w:rFonts w:ascii="Cambria Math" w:hAnsi="Cambria Math" w:cstheme="minorHAnsi"/>
                <w:szCs w:val="22"/>
              </w:rPr>
              <m:t>113</m:t>
            </m:r>
          </m:e>
          <m:sup>
            <m:r>
              <m:rPr>
                <m:sty m:val="p"/>
              </m:rPr>
              <w:rPr>
                <w:rFonts w:ascii="Cambria Math" w:hAnsi="Cambria Math" w:cstheme="minorHAnsi"/>
                <w:szCs w:val="22"/>
              </w:rPr>
              <m:t>2</m:t>
            </m:r>
          </m:sup>
        </m:sSup>
        <m:r>
          <m:rPr>
            <m:sty m:val="p"/>
          </m:rPr>
          <w:rPr>
            <w:rFonts w:ascii="Cambria Math" w:hAnsi="Cambria Math" w:cstheme="minorHAnsi"/>
            <w:szCs w:val="22"/>
          </w:rPr>
          <m:t>+</m:t>
        </m:r>
        <m:sSup>
          <m:sSupPr>
            <m:ctrlPr>
              <w:rPr>
                <w:rFonts w:ascii="Cambria Math" w:hAnsi="Cambria Math" w:cstheme="minorHAnsi"/>
                <w:i/>
                <w:iCs/>
                <w:szCs w:val="22"/>
              </w:rPr>
            </m:ctrlPr>
          </m:sSupPr>
          <m:e>
            <m:r>
              <m:rPr>
                <m:sty m:val="p"/>
              </m:rPr>
              <w:rPr>
                <w:rFonts w:ascii="Cambria Math" w:hAnsi="Cambria Math" w:cstheme="minorHAnsi"/>
                <w:szCs w:val="22"/>
              </w:rPr>
              <m:t>21</m:t>
            </m:r>
          </m:e>
          <m:sup>
            <m:r>
              <m:rPr>
                <m:sty m:val="p"/>
              </m:rPr>
              <w:rPr>
                <w:rFonts w:ascii="Cambria Math" w:hAnsi="Cambria Math" w:cstheme="minorHAnsi"/>
                <w:szCs w:val="22"/>
              </w:rPr>
              <m:t>7</m:t>
            </m:r>
          </m:sup>
        </m:sSup>
        <m:r>
          <m:rPr>
            <m:sty m:val="p"/>
          </m:rPr>
          <w:rPr>
            <w:rFonts w:ascii="Cambria Math" w:hAnsi="Cambria Math" w:cstheme="minorHAnsi"/>
            <w:szCs w:val="22"/>
          </w:rPr>
          <m:t>-43∙15≡</m:t>
        </m:r>
        <m:sSup>
          <m:sSupPr>
            <m:ctrlPr>
              <w:rPr>
                <w:rFonts w:ascii="Cambria Math" w:hAnsi="Cambria Math" w:cstheme="minorHAnsi"/>
                <w:szCs w:val="22"/>
              </w:rPr>
            </m:ctrlPr>
          </m:sSupPr>
          <m:e>
            <m:r>
              <m:rPr>
                <m:sty m:val="p"/>
              </m:rPr>
              <w:rPr>
                <w:rFonts w:ascii="Cambria Math" w:hAnsi="Cambria Math" w:cstheme="minorHAnsi"/>
                <w:szCs w:val="22"/>
              </w:rPr>
              <m:t>3</m:t>
            </m:r>
          </m:e>
          <m:sup>
            <m:r>
              <m:rPr>
                <m:sty m:val="p"/>
              </m:rPr>
              <w:rPr>
                <w:rFonts w:ascii="Cambria Math" w:hAnsi="Cambria Math" w:cstheme="minorHAnsi"/>
                <w:szCs w:val="22"/>
              </w:rPr>
              <m:t>2</m:t>
            </m:r>
          </m:sup>
        </m:sSup>
        <m:r>
          <m:rPr>
            <m:sty m:val="p"/>
          </m:rPr>
          <w:rPr>
            <w:rFonts w:ascii="Cambria Math" w:hAnsi="Cambria Math" w:cstheme="minorHAnsi"/>
            <w:szCs w:val="22"/>
          </w:rPr>
          <m:t>+</m:t>
        </m:r>
        <m:sSup>
          <m:sSupPr>
            <m:ctrlPr>
              <w:rPr>
                <w:rFonts w:ascii="Cambria Math" w:hAnsi="Cambria Math" w:cstheme="minorHAnsi"/>
                <w:szCs w:val="22"/>
              </w:rPr>
            </m:ctrlPr>
          </m:sSupPr>
          <m:e>
            <m:d>
              <m:dPr>
                <m:ctrlPr>
                  <w:rPr>
                    <w:rFonts w:ascii="Cambria Math" w:hAnsi="Cambria Math" w:cstheme="minorHAnsi"/>
                    <w:szCs w:val="22"/>
                  </w:rPr>
                </m:ctrlPr>
              </m:dPr>
              <m:e>
                <m:r>
                  <m:rPr>
                    <m:sty m:val="p"/>
                  </m:rPr>
                  <w:rPr>
                    <w:rFonts w:ascii="Cambria Math" w:hAnsi="Cambria Math" w:cstheme="minorHAnsi"/>
                    <w:szCs w:val="22"/>
                  </w:rPr>
                  <m:t>-1</m:t>
                </m:r>
              </m:e>
            </m:d>
          </m:e>
          <m:sup>
            <m:r>
              <m:rPr>
                <m:sty m:val="p"/>
              </m:rPr>
              <w:rPr>
                <w:rFonts w:ascii="Cambria Math" w:hAnsi="Cambria Math" w:cstheme="minorHAnsi"/>
                <w:szCs w:val="22"/>
              </w:rPr>
              <m:t>7</m:t>
            </m:r>
          </m:sup>
        </m:sSup>
        <m:r>
          <m:rPr>
            <m:sty m:val="p"/>
          </m:rPr>
          <w:rPr>
            <w:rFonts w:ascii="Cambria Math" w:hAnsi="Cambria Math" w:cstheme="minorHAnsi"/>
            <w:szCs w:val="22"/>
          </w:rPr>
          <m:t>-</m:t>
        </m:r>
        <m:d>
          <m:dPr>
            <m:ctrlPr>
              <w:rPr>
                <w:rFonts w:ascii="Cambria Math" w:hAnsi="Cambria Math" w:cstheme="minorHAnsi"/>
                <w:szCs w:val="22"/>
              </w:rPr>
            </m:ctrlPr>
          </m:dPr>
          <m:e>
            <m:r>
              <m:rPr>
                <m:sty m:val="p"/>
              </m:rPr>
              <w:rPr>
                <w:rFonts w:ascii="Cambria Math" w:hAnsi="Cambria Math" w:cstheme="minorHAnsi"/>
                <w:szCs w:val="22"/>
              </w:rPr>
              <m:t>-1</m:t>
            </m:r>
          </m:e>
        </m:d>
        <m:r>
          <m:rPr>
            <m:sty m:val="p"/>
          </m:rPr>
          <w:rPr>
            <w:rFonts w:ascii="Cambria Math" w:hAnsi="Cambria Math" w:cstheme="minorHAnsi"/>
            <w:szCs w:val="22"/>
          </w:rPr>
          <m:t>∙4≡9-1+4≡12≡1 (mod 11)</m:t>
        </m:r>
      </m:oMath>
      <w:r w:rsidRPr="000E1261">
        <w:rPr>
          <w:rFonts w:cstheme="minorHAnsi"/>
          <w:szCs w:val="22"/>
        </w:rPr>
        <w:t xml:space="preserve">. </w:t>
      </w:r>
      <w:r w:rsidRPr="000E1261">
        <w:rPr>
          <w:rFonts w:cstheme="minorHAnsi"/>
          <w:bCs/>
          <w:szCs w:val="22"/>
        </w:rPr>
        <w:t xml:space="preserve">Skaitli </w:t>
      </w:r>
      <m:oMath>
        <m:r>
          <w:rPr>
            <w:rFonts w:ascii="Cambria Math" w:hAnsi="Cambria Math" w:cstheme="minorHAnsi"/>
            <w:szCs w:val="22"/>
          </w:rPr>
          <m:t>A</m:t>
        </m:r>
      </m:oMath>
      <w:r w:rsidRPr="000E1261">
        <w:rPr>
          <w:rFonts w:cstheme="minorHAnsi"/>
          <w:bCs/>
          <w:szCs w:val="22"/>
        </w:rPr>
        <w:t xml:space="preserve"> dalot ar 11, atlikums ir 1.</w:t>
      </w:r>
    </w:p>
    <w:p w14:paraId="6F8693E3" w14:textId="77777777" w:rsidR="000E1261" w:rsidRPr="000E1261" w:rsidRDefault="000E1261" w:rsidP="005276F6">
      <w:pPr>
        <w:ind w:left="567"/>
        <w:rPr>
          <w:rFonts w:cstheme="minorHAnsi"/>
        </w:rPr>
      </w:pPr>
      <w:r w:rsidRPr="000E1261">
        <w:rPr>
          <w:rFonts w:cstheme="minorHAnsi"/>
          <w:i/>
          <w:iCs/>
          <w:color w:val="7F7F7F" w:themeColor="text1" w:themeTint="80"/>
        </w:rPr>
        <w:t xml:space="preserve">Šeit jāuzsver atšķirība starp atlikumu, kas vienmēr ir nenegatīvs, un darbībām ar kongruencēm, kur var izvēlēties ērtāko atbilstošās kongruenču klases pārstāvi. Piemēram, skaitli 21 ir ērtāk aizstāt ar tam </w:t>
      </w:r>
      <w:proofErr w:type="spellStart"/>
      <w:r w:rsidRPr="000E1261">
        <w:rPr>
          <w:rFonts w:cstheme="minorHAnsi"/>
          <w:i/>
          <w:iCs/>
          <w:color w:val="7F7F7F" w:themeColor="text1" w:themeTint="80"/>
        </w:rPr>
        <w:t>kongruentu</w:t>
      </w:r>
      <w:proofErr w:type="spellEnd"/>
      <w:r w:rsidRPr="000E1261">
        <w:rPr>
          <w:rFonts w:cstheme="minorHAnsi"/>
          <w:i/>
          <w:iCs/>
          <w:color w:val="7F7F7F" w:themeColor="text1" w:themeTint="80"/>
        </w:rPr>
        <w:t xml:space="preserve"> skaitli </w:t>
      </w:r>
      <m:oMath>
        <m:r>
          <w:rPr>
            <w:rFonts w:ascii="Cambria Math" w:hAnsi="Cambria Math" w:cstheme="minorHAnsi"/>
            <w:color w:val="7F7F7F" w:themeColor="text1" w:themeTint="80"/>
          </w:rPr>
          <m:t>-1</m:t>
        </m:r>
      </m:oMath>
      <w:r w:rsidRPr="000E1261">
        <w:rPr>
          <w:rFonts w:cstheme="minorHAnsi"/>
          <w:i/>
          <w:iCs/>
          <w:color w:val="7F7F7F" w:themeColor="text1" w:themeTint="80"/>
        </w:rPr>
        <w:t xml:space="preserve"> pēc moduļa 11 (jo pēc tam tas jākāpina septītajā pakāpē), nevis ar skaitli 10.</w:t>
      </w:r>
    </w:p>
    <w:p w14:paraId="0C26E242" w14:textId="77777777" w:rsidR="00E45AEA" w:rsidRPr="000E1261" w:rsidRDefault="000E1261" w:rsidP="005276F6">
      <w:pPr>
        <w:ind w:left="567"/>
        <w:rPr>
          <w:rFonts w:cstheme="minorHAnsi"/>
          <w:bCs/>
          <w:szCs w:val="22"/>
        </w:rPr>
      </w:pPr>
      <w:r w:rsidRPr="000E1261">
        <w:rPr>
          <w:rFonts w:cstheme="minorHAnsi"/>
          <w:b/>
          <w:szCs w:val="22"/>
        </w:rPr>
        <w:t>b)</w:t>
      </w:r>
      <w:r w:rsidR="00E45AEA">
        <w:rPr>
          <w:rFonts w:cstheme="minorHAnsi"/>
          <w:b/>
          <w:szCs w:val="22"/>
        </w:rPr>
        <w:t xml:space="preserve"> </w:t>
      </w:r>
      <w:r w:rsidR="00E45AEA" w:rsidRPr="000E1261">
        <w:rPr>
          <w:rFonts w:cstheme="minorHAnsi"/>
          <w:bCs/>
          <w:szCs w:val="22"/>
        </w:rPr>
        <w:t>Risinājumā izmantoti šādi spriedumi:</w:t>
      </w:r>
    </w:p>
    <w:p w14:paraId="4AC2A504" w14:textId="195702F7" w:rsidR="00E45AEA" w:rsidRPr="00E45AEA" w:rsidRDefault="00E45AEA" w:rsidP="00B91B9E">
      <w:pPr>
        <w:spacing w:before="60" w:after="60"/>
        <w:ind w:left="567"/>
        <w:rPr>
          <w:rFonts w:cstheme="minorHAnsi"/>
          <w:bCs/>
          <w:szCs w:val="22"/>
        </w:rPr>
      </w:pPr>
      <m:oMathPara>
        <m:oMath>
          <m:r>
            <w:rPr>
              <w:rFonts w:ascii="Cambria Math" w:hAnsi="Cambria Math" w:cstheme="minorHAnsi"/>
              <w:szCs w:val="22"/>
            </w:rPr>
            <m:t>13≡12+1≡1 (</m:t>
          </m:r>
          <m:r>
            <m:rPr>
              <m:sty m:val="p"/>
            </m:rPr>
            <w:rPr>
              <w:rFonts w:ascii="Cambria Math" w:hAnsi="Cambria Math" w:cstheme="minorHAnsi"/>
              <w:szCs w:val="22"/>
            </w:rPr>
            <m:t>mod</m:t>
          </m:r>
          <m:r>
            <w:rPr>
              <w:rFonts w:ascii="Cambria Math" w:hAnsi="Cambria Math" w:cstheme="minorHAnsi"/>
              <w:szCs w:val="22"/>
            </w:rPr>
            <m:t xml:space="preserve"> 12)</m:t>
          </m:r>
        </m:oMath>
      </m:oMathPara>
    </w:p>
    <w:p w14:paraId="7D638C8F" w14:textId="7F343B04" w:rsidR="00E45AEA" w:rsidRPr="00E45AEA" w:rsidRDefault="00E45AEA" w:rsidP="00B91B9E">
      <w:pPr>
        <w:spacing w:before="60" w:after="60"/>
        <w:ind w:left="567"/>
        <w:rPr>
          <w:rFonts w:cstheme="minorHAnsi"/>
          <w:bCs/>
          <w:szCs w:val="22"/>
        </w:rPr>
      </w:pPr>
      <m:oMathPara>
        <m:oMath>
          <m:r>
            <w:rPr>
              <w:rFonts w:ascii="Cambria Math" w:hAnsi="Cambria Math" w:cstheme="minorHAnsi"/>
              <w:szCs w:val="22"/>
            </w:rPr>
            <m:t>49≡48+1≡1 (</m:t>
          </m:r>
          <m:r>
            <m:rPr>
              <m:sty m:val="p"/>
            </m:rPr>
            <w:rPr>
              <w:rFonts w:ascii="Cambria Math" w:hAnsi="Cambria Math" w:cstheme="minorHAnsi"/>
              <w:szCs w:val="22"/>
            </w:rPr>
            <m:t>mod</m:t>
          </m:r>
          <m:r>
            <w:rPr>
              <w:rFonts w:ascii="Cambria Math" w:hAnsi="Cambria Math" w:cstheme="minorHAnsi"/>
              <w:szCs w:val="22"/>
            </w:rPr>
            <m:t xml:space="preserve"> 12)</m:t>
          </m:r>
        </m:oMath>
      </m:oMathPara>
    </w:p>
    <w:p w14:paraId="65CE8443" w14:textId="6A2E640E" w:rsidR="00E45AEA" w:rsidRPr="000E1261" w:rsidRDefault="00E45AEA" w:rsidP="00B91B9E">
      <w:pPr>
        <w:spacing w:before="60" w:after="60"/>
        <w:ind w:left="567"/>
        <w:rPr>
          <w:rFonts w:cstheme="minorHAnsi"/>
          <w:bCs/>
          <w:szCs w:val="22"/>
        </w:rPr>
      </w:pPr>
      <m:oMathPara>
        <m:oMath>
          <m:r>
            <w:rPr>
              <w:rFonts w:ascii="Cambria Math" w:hAnsi="Cambria Math" w:cstheme="minorHAnsi"/>
              <w:szCs w:val="22"/>
            </w:rPr>
            <m:t>24≡12∙2≡0 (</m:t>
          </m:r>
          <m:r>
            <m:rPr>
              <m:sty m:val="p"/>
            </m:rPr>
            <w:rPr>
              <w:rFonts w:ascii="Cambria Math" w:hAnsi="Cambria Math" w:cstheme="minorHAnsi"/>
              <w:szCs w:val="22"/>
            </w:rPr>
            <m:t>mod</m:t>
          </m:r>
          <m:r>
            <w:rPr>
              <w:rFonts w:ascii="Cambria Math" w:hAnsi="Cambria Math" w:cstheme="minorHAnsi"/>
              <w:szCs w:val="22"/>
            </w:rPr>
            <m:t xml:space="preserve"> 12)</m:t>
          </m:r>
        </m:oMath>
      </m:oMathPara>
    </w:p>
    <w:p w14:paraId="18E47111" w14:textId="1A32B2C5" w:rsidR="000E1261" w:rsidRPr="000E1261" w:rsidRDefault="000E1261" w:rsidP="005276F6">
      <w:pPr>
        <w:spacing w:line="240" w:lineRule="auto"/>
        <w:ind w:left="567"/>
        <w:rPr>
          <w:rFonts w:cstheme="minorHAnsi"/>
          <w:bCs/>
          <w:szCs w:val="22"/>
        </w:rPr>
      </w:pPr>
      <m:oMath>
        <m:r>
          <w:rPr>
            <w:rFonts w:ascii="Cambria Math" w:hAnsi="Cambria Math" w:cstheme="minorHAnsi"/>
            <w:szCs w:val="22"/>
          </w:rPr>
          <m:t>A≡</m:t>
        </m:r>
        <m:sSup>
          <m:sSupPr>
            <m:ctrlPr>
              <w:rPr>
                <w:rFonts w:ascii="Cambria Math" w:hAnsi="Cambria Math" w:cstheme="minorHAnsi"/>
                <w:i/>
                <w:iCs/>
                <w:szCs w:val="22"/>
              </w:rPr>
            </m:ctrlPr>
          </m:sSupPr>
          <m:e>
            <m:r>
              <m:rPr>
                <m:sty m:val="p"/>
              </m:rPr>
              <w:rPr>
                <w:rFonts w:ascii="Cambria Math" w:hAnsi="Cambria Math" w:cstheme="minorHAnsi"/>
                <w:szCs w:val="22"/>
              </w:rPr>
              <m:t>13</m:t>
            </m:r>
          </m:e>
          <m:sup>
            <m:r>
              <m:rPr>
                <m:sty m:val="p"/>
              </m:rPr>
              <w:rPr>
                <w:rFonts w:ascii="Cambria Math" w:hAnsi="Cambria Math" w:cstheme="minorHAnsi"/>
                <w:szCs w:val="22"/>
              </w:rPr>
              <m:t>3</m:t>
            </m:r>
          </m:sup>
        </m:sSup>
        <m:r>
          <m:rPr>
            <m:sty m:val="p"/>
          </m:rPr>
          <w:rPr>
            <w:rFonts w:ascii="Cambria Math" w:hAnsi="Cambria Math" w:cstheme="minorHAnsi"/>
            <w:szCs w:val="22"/>
          </w:rPr>
          <m:t>-49∙7+</m:t>
        </m:r>
        <m:sSup>
          <m:sSupPr>
            <m:ctrlPr>
              <w:rPr>
                <w:rFonts w:ascii="Cambria Math" w:hAnsi="Cambria Math" w:cstheme="minorHAnsi"/>
                <w:i/>
                <w:iCs/>
                <w:szCs w:val="22"/>
              </w:rPr>
            </m:ctrlPr>
          </m:sSupPr>
          <m:e>
            <m:r>
              <m:rPr>
                <m:sty m:val="p"/>
              </m:rPr>
              <w:rPr>
                <w:rFonts w:ascii="Cambria Math" w:hAnsi="Cambria Math" w:cstheme="minorHAnsi"/>
                <w:szCs w:val="22"/>
              </w:rPr>
              <m:t>220</m:t>
            </m:r>
          </m:e>
          <m:sup>
            <m:r>
              <m:rPr>
                <m:sty m:val="p"/>
              </m:rPr>
              <w:rPr>
                <w:rFonts w:ascii="Cambria Math" w:hAnsi="Cambria Math" w:cstheme="minorHAnsi"/>
                <w:szCs w:val="22"/>
              </w:rPr>
              <m:t>220</m:t>
            </m:r>
          </m:sup>
        </m:sSup>
        <m:r>
          <m:rPr>
            <m:sty m:val="p"/>
          </m:rPr>
          <w:rPr>
            <w:rFonts w:ascii="Cambria Math" w:hAnsi="Cambria Math" w:cstheme="minorHAnsi"/>
            <w:szCs w:val="22"/>
          </w:rPr>
          <m:t>∙24≡</m:t>
        </m:r>
        <m:sSup>
          <m:sSupPr>
            <m:ctrlPr>
              <w:rPr>
                <w:rFonts w:ascii="Cambria Math" w:hAnsi="Cambria Math" w:cstheme="minorHAnsi"/>
                <w:bCs/>
                <w:i/>
                <w:szCs w:val="22"/>
              </w:rPr>
            </m:ctrlPr>
          </m:sSupPr>
          <m:e>
            <m:r>
              <w:rPr>
                <w:rFonts w:ascii="Cambria Math" w:hAnsi="Cambria Math" w:cstheme="minorHAnsi"/>
                <w:szCs w:val="22"/>
              </w:rPr>
              <m:t>1</m:t>
            </m:r>
          </m:e>
          <m:sup>
            <m:r>
              <w:rPr>
                <w:rFonts w:ascii="Cambria Math" w:hAnsi="Cambria Math" w:cstheme="minorHAnsi"/>
                <w:szCs w:val="22"/>
              </w:rPr>
              <m:t>2</m:t>
            </m:r>
          </m:sup>
        </m:sSup>
        <m:r>
          <w:rPr>
            <w:rFonts w:ascii="Cambria Math" w:hAnsi="Cambria Math" w:cstheme="minorHAnsi"/>
            <w:szCs w:val="22"/>
          </w:rPr>
          <m:t>-1∙7+</m:t>
        </m:r>
        <m:sSup>
          <m:sSupPr>
            <m:ctrlPr>
              <w:rPr>
                <w:rFonts w:ascii="Cambria Math" w:hAnsi="Cambria Math" w:cstheme="minorHAnsi"/>
                <w:i/>
                <w:szCs w:val="22"/>
              </w:rPr>
            </m:ctrlPr>
          </m:sSupPr>
          <m:e>
            <m:r>
              <w:rPr>
                <w:rFonts w:ascii="Cambria Math" w:hAnsi="Cambria Math" w:cstheme="minorHAnsi"/>
                <w:szCs w:val="22"/>
              </w:rPr>
              <m:t>220</m:t>
            </m:r>
          </m:e>
          <m:sup>
            <m:r>
              <w:rPr>
                <w:rFonts w:ascii="Cambria Math" w:hAnsi="Cambria Math" w:cstheme="minorHAnsi"/>
                <w:szCs w:val="22"/>
              </w:rPr>
              <m:t>220</m:t>
            </m:r>
          </m:sup>
        </m:sSup>
        <m:r>
          <w:rPr>
            <w:rFonts w:ascii="Cambria Math" w:hAnsi="Cambria Math" w:cstheme="minorHAnsi"/>
            <w:szCs w:val="22"/>
          </w:rPr>
          <m:t>∙0≡1-7+0≡-6≡6 (</m:t>
        </m:r>
        <m:r>
          <m:rPr>
            <m:sty m:val="p"/>
          </m:rPr>
          <w:rPr>
            <w:rFonts w:ascii="Cambria Math" w:hAnsi="Cambria Math" w:cstheme="minorHAnsi"/>
            <w:szCs w:val="22"/>
          </w:rPr>
          <m:t>mod</m:t>
        </m:r>
        <m:r>
          <w:rPr>
            <w:rFonts w:ascii="Cambria Math" w:hAnsi="Cambria Math" w:cstheme="minorHAnsi"/>
            <w:szCs w:val="22"/>
          </w:rPr>
          <m:t xml:space="preserve"> 12)</m:t>
        </m:r>
      </m:oMath>
      <w:r w:rsidRPr="000E1261">
        <w:rPr>
          <w:rFonts w:cstheme="minorHAnsi"/>
          <w:bCs/>
          <w:szCs w:val="22"/>
        </w:rPr>
        <w:t xml:space="preserve">. Skaitli </w:t>
      </w:r>
      <m:oMath>
        <m:r>
          <w:rPr>
            <w:rFonts w:ascii="Cambria Math" w:hAnsi="Cambria Math" w:cstheme="minorHAnsi"/>
            <w:szCs w:val="22"/>
          </w:rPr>
          <m:t>A</m:t>
        </m:r>
      </m:oMath>
      <w:r w:rsidRPr="000E1261">
        <w:rPr>
          <w:rFonts w:cstheme="minorHAnsi"/>
          <w:bCs/>
          <w:szCs w:val="22"/>
        </w:rPr>
        <w:t xml:space="preserve"> dalot ar 12, atlikums ir 6.</w:t>
      </w:r>
    </w:p>
    <w:p w14:paraId="227D59AA" w14:textId="77777777" w:rsidR="00E45AEA" w:rsidRPr="000E1261" w:rsidRDefault="000E1261" w:rsidP="005276F6">
      <w:pPr>
        <w:ind w:left="567"/>
        <w:rPr>
          <w:rFonts w:cstheme="minorHAnsi"/>
          <w:bCs/>
          <w:szCs w:val="22"/>
        </w:rPr>
      </w:pPr>
      <w:r w:rsidRPr="000E1261">
        <w:rPr>
          <w:rFonts w:cstheme="minorHAnsi"/>
          <w:b/>
          <w:szCs w:val="22"/>
        </w:rPr>
        <w:t>c)</w:t>
      </w:r>
      <w:r w:rsidRPr="000E1261">
        <w:rPr>
          <w:rFonts w:cstheme="minorHAnsi"/>
          <w:bCs/>
          <w:szCs w:val="22"/>
        </w:rPr>
        <w:t xml:space="preserve"> </w:t>
      </w:r>
      <w:r w:rsidR="00E45AEA" w:rsidRPr="000E1261">
        <w:rPr>
          <w:rFonts w:cstheme="minorHAnsi"/>
          <w:bCs/>
          <w:szCs w:val="22"/>
        </w:rPr>
        <w:t>Risinājumā izmantoti šādi spriedumi:</w:t>
      </w:r>
    </w:p>
    <w:p w14:paraId="3DE58694" w14:textId="73EDF08D" w:rsidR="00E45AEA" w:rsidRPr="00E45AEA" w:rsidRDefault="00E45AEA" w:rsidP="00B91B9E">
      <w:pPr>
        <w:spacing w:before="60" w:after="60"/>
        <w:ind w:left="567"/>
        <w:rPr>
          <w:rFonts w:cstheme="minorHAnsi"/>
          <w:bCs/>
          <w:szCs w:val="22"/>
        </w:rPr>
      </w:pPr>
      <m:oMathPara>
        <m:oMath>
          <m:r>
            <w:rPr>
              <w:rFonts w:ascii="Cambria Math" w:hAnsi="Cambria Math" w:cstheme="minorHAnsi"/>
              <w:szCs w:val="22"/>
            </w:rPr>
            <m:t>23≡21+2≡2 (</m:t>
          </m:r>
          <m:r>
            <m:rPr>
              <m:sty m:val="p"/>
            </m:rPr>
            <w:rPr>
              <w:rFonts w:ascii="Cambria Math" w:hAnsi="Cambria Math" w:cstheme="minorHAnsi"/>
              <w:szCs w:val="22"/>
            </w:rPr>
            <m:t>mod</m:t>
          </m:r>
          <m:r>
            <w:rPr>
              <w:rFonts w:ascii="Cambria Math" w:hAnsi="Cambria Math" w:cstheme="minorHAnsi"/>
              <w:szCs w:val="22"/>
            </w:rPr>
            <m:t xml:space="preserve"> 7)</m:t>
          </m:r>
        </m:oMath>
      </m:oMathPara>
    </w:p>
    <w:p w14:paraId="45372DB1" w14:textId="7C364B96" w:rsidR="00E45AEA" w:rsidRPr="00E45AEA" w:rsidRDefault="00E45AEA" w:rsidP="00B91B9E">
      <w:pPr>
        <w:spacing w:before="60" w:after="60"/>
        <w:ind w:left="567"/>
        <w:rPr>
          <w:rFonts w:cstheme="minorHAnsi"/>
          <w:bCs/>
          <w:szCs w:val="22"/>
        </w:rPr>
      </w:pPr>
      <m:oMathPara>
        <m:oMath>
          <m:r>
            <w:rPr>
              <w:rFonts w:ascii="Cambria Math" w:hAnsi="Cambria Math" w:cstheme="minorHAnsi"/>
              <w:szCs w:val="22"/>
            </w:rPr>
            <m:t>57≡56+1≡1 (</m:t>
          </m:r>
          <m:r>
            <m:rPr>
              <m:sty m:val="p"/>
            </m:rPr>
            <w:rPr>
              <w:rFonts w:ascii="Cambria Math" w:hAnsi="Cambria Math" w:cstheme="minorHAnsi"/>
              <w:szCs w:val="22"/>
            </w:rPr>
            <m:t>mod</m:t>
          </m:r>
          <m:r>
            <w:rPr>
              <w:rFonts w:ascii="Cambria Math" w:hAnsi="Cambria Math" w:cstheme="minorHAnsi"/>
              <w:szCs w:val="22"/>
            </w:rPr>
            <m:t xml:space="preserve"> 7)</m:t>
          </m:r>
        </m:oMath>
      </m:oMathPara>
    </w:p>
    <w:p w14:paraId="49FEC11D" w14:textId="77777777" w:rsidR="00E45AEA" w:rsidRPr="00E45AEA" w:rsidRDefault="00E45AEA" w:rsidP="00B91B9E">
      <w:pPr>
        <w:spacing w:before="60" w:after="60"/>
        <w:ind w:left="567"/>
        <w:rPr>
          <w:rFonts w:cstheme="minorHAnsi"/>
          <w:bCs/>
          <w:szCs w:val="22"/>
        </w:rPr>
      </w:pPr>
      <m:oMathPara>
        <m:oMath>
          <m:r>
            <w:rPr>
              <w:rFonts w:ascii="Cambria Math" w:hAnsi="Cambria Math" w:cstheme="minorHAnsi"/>
              <w:szCs w:val="22"/>
            </w:rPr>
            <m:t>23≡21+2≡2 (</m:t>
          </m:r>
          <m:r>
            <m:rPr>
              <m:sty m:val="p"/>
            </m:rPr>
            <w:rPr>
              <w:rFonts w:ascii="Cambria Math" w:hAnsi="Cambria Math" w:cstheme="minorHAnsi"/>
              <w:szCs w:val="22"/>
            </w:rPr>
            <m:t>mod</m:t>
          </m:r>
          <m:r>
            <w:rPr>
              <w:rFonts w:ascii="Cambria Math" w:hAnsi="Cambria Math" w:cstheme="minorHAnsi"/>
              <w:szCs w:val="22"/>
            </w:rPr>
            <m:t xml:space="preserve"> 7)</m:t>
          </m:r>
        </m:oMath>
      </m:oMathPara>
    </w:p>
    <w:p w14:paraId="4D4346AF" w14:textId="53F2EBAA" w:rsidR="00E45AEA" w:rsidRPr="00E45AEA" w:rsidRDefault="00E45AEA" w:rsidP="00B91B9E">
      <w:pPr>
        <w:spacing w:before="60" w:after="60"/>
        <w:ind w:left="567"/>
        <w:rPr>
          <w:rFonts w:cstheme="minorHAnsi"/>
          <w:bCs/>
          <w:szCs w:val="22"/>
        </w:rPr>
      </w:pPr>
      <m:oMathPara>
        <m:oMath>
          <m:r>
            <w:rPr>
              <w:rFonts w:ascii="Cambria Math" w:hAnsi="Cambria Math" w:cstheme="minorHAnsi"/>
              <w:szCs w:val="22"/>
            </w:rPr>
            <m:t>12≡7+5≡5 (</m:t>
          </m:r>
          <m:r>
            <m:rPr>
              <m:sty m:val="p"/>
            </m:rPr>
            <w:rPr>
              <w:rFonts w:ascii="Cambria Math" w:hAnsi="Cambria Math" w:cstheme="minorHAnsi"/>
              <w:szCs w:val="22"/>
            </w:rPr>
            <m:t>mod</m:t>
          </m:r>
          <m:r>
            <w:rPr>
              <w:rFonts w:ascii="Cambria Math" w:hAnsi="Cambria Math" w:cstheme="minorHAnsi"/>
              <w:szCs w:val="22"/>
            </w:rPr>
            <m:t xml:space="preserve"> 7)</m:t>
          </m:r>
        </m:oMath>
      </m:oMathPara>
    </w:p>
    <w:p w14:paraId="2947BCF0" w14:textId="5B5C1EE9" w:rsidR="00E45AEA" w:rsidRPr="00E45AEA" w:rsidRDefault="00E45AEA" w:rsidP="00B91B9E">
      <w:pPr>
        <w:spacing w:before="60" w:after="60"/>
        <w:ind w:left="567"/>
        <w:rPr>
          <w:rFonts w:cstheme="minorHAnsi"/>
          <w:bCs/>
          <w:szCs w:val="22"/>
        </w:rPr>
      </w:pPr>
      <m:oMathPara>
        <m:oMath>
          <m:r>
            <w:rPr>
              <w:rFonts w:ascii="Cambria Math" w:hAnsi="Cambria Math" w:cstheme="minorHAnsi"/>
              <w:szCs w:val="22"/>
            </w:rPr>
            <m:t>81≡77+4≡4 (</m:t>
          </m:r>
          <m:r>
            <m:rPr>
              <m:sty m:val="p"/>
            </m:rPr>
            <w:rPr>
              <w:rFonts w:ascii="Cambria Math" w:hAnsi="Cambria Math" w:cstheme="minorHAnsi"/>
              <w:szCs w:val="22"/>
            </w:rPr>
            <m:t>mod</m:t>
          </m:r>
          <m:r>
            <w:rPr>
              <w:rFonts w:ascii="Cambria Math" w:hAnsi="Cambria Math" w:cstheme="minorHAnsi"/>
              <w:szCs w:val="22"/>
            </w:rPr>
            <m:t xml:space="preserve"> 7)</m:t>
          </m:r>
        </m:oMath>
      </m:oMathPara>
    </w:p>
    <w:p w14:paraId="781AC262" w14:textId="19E80647" w:rsidR="00E45AEA" w:rsidRPr="00E45AEA" w:rsidRDefault="00E45AEA" w:rsidP="00B91B9E">
      <w:pPr>
        <w:spacing w:before="60" w:after="60"/>
        <w:ind w:left="567"/>
        <w:rPr>
          <w:rFonts w:cstheme="minorHAnsi"/>
          <w:bCs/>
          <w:szCs w:val="22"/>
        </w:rPr>
      </w:pPr>
      <m:oMathPara>
        <m:oMath>
          <m:r>
            <w:rPr>
              <w:rFonts w:ascii="Cambria Math" w:hAnsi="Cambria Math" w:cstheme="minorHAnsi"/>
              <w:szCs w:val="22"/>
            </w:rPr>
            <m:t>44≡42+2≡2 (</m:t>
          </m:r>
          <m:r>
            <m:rPr>
              <m:sty m:val="p"/>
            </m:rPr>
            <w:rPr>
              <w:rFonts w:ascii="Cambria Math" w:hAnsi="Cambria Math" w:cstheme="minorHAnsi"/>
              <w:szCs w:val="22"/>
            </w:rPr>
            <m:t>mod</m:t>
          </m:r>
          <m:r>
            <w:rPr>
              <w:rFonts w:ascii="Cambria Math" w:hAnsi="Cambria Math" w:cstheme="minorHAnsi"/>
              <w:szCs w:val="22"/>
            </w:rPr>
            <m:t xml:space="preserve"> 7)</m:t>
          </m:r>
        </m:oMath>
      </m:oMathPara>
    </w:p>
    <w:p w14:paraId="0ED2478F" w14:textId="6E99FC44" w:rsidR="000E1261" w:rsidRPr="000E1261" w:rsidRDefault="000E1261" w:rsidP="00393B93">
      <w:pPr>
        <w:spacing w:line="240" w:lineRule="auto"/>
        <w:ind w:left="567"/>
        <w:rPr>
          <w:rFonts w:cstheme="minorHAnsi"/>
          <w:bCs/>
          <w:szCs w:val="22"/>
        </w:rPr>
      </w:pPr>
      <m:oMath>
        <m:r>
          <w:rPr>
            <w:rFonts w:ascii="Cambria Math" w:hAnsi="Cambria Math" w:cstheme="minorHAnsi"/>
            <w:szCs w:val="22"/>
          </w:rPr>
          <m:t>A≡</m:t>
        </m:r>
        <m:sSup>
          <m:sSupPr>
            <m:ctrlPr>
              <w:rPr>
                <w:rFonts w:ascii="Cambria Math" w:hAnsi="Cambria Math" w:cstheme="minorHAnsi"/>
                <w:i/>
                <w:iCs/>
                <w:szCs w:val="22"/>
              </w:rPr>
            </m:ctrlPr>
          </m:sSupPr>
          <m:e>
            <m:r>
              <m:rPr>
                <m:sty m:val="p"/>
              </m:rPr>
              <w:rPr>
                <w:rFonts w:ascii="Cambria Math" w:hAnsi="Cambria Math" w:cstheme="minorHAnsi"/>
                <w:szCs w:val="22"/>
              </w:rPr>
              <m:t>23</m:t>
            </m:r>
          </m:e>
          <m:sup>
            <m:r>
              <m:rPr>
                <m:sty m:val="p"/>
              </m:rPr>
              <w:rPr>
                <w:rFonts w:ascii="Cambria Math" w:hAnsi="Cambria Math" w:cstheme="minorHAnsi"/>
                <w:szCs w:val="22"/>
              </w:rPr>
              <m:t>3</m:t>
            </m:r>
          </m:sup>
        </m:sSup>
        <m:r>
          <m:rPr>
            <m:sty m:val="p"/>
          </m:rPr>
          <w:rPr>
            <w:rFonts w:ascii="Cambria Math" w:hAnsi="Cambria Math" w:cstheme="minorHAnsi"/>
            <w:szCs w:val="22"/>
          </w:rPr>
          <m:t>-57∙</m:t>
        </m:r>
        <m:sSup>
          <m:sSupPr>
            <m:ctrlPr>
              <w:rPr>
                <w:rFonts w:ascii="Cambria Math" w:hAnsi="Cambria Math" w:cstheme="minorHAnsi"/>
                <w:i/>
                <w:iCs/>
                <w:szCs w:val="22"/>
              </w:rPr>
            </m:ctrlPr>
          </m:sSupPr>
          <m:e>
            <m:r>
              <m:rPr>
                <m:sty m:val="p"/>
              </m:rPr>
              <w:rPr>
                <w:rFonts w:ascii="Cambria Math" w:hAnsi="Cambria Math" w:cstheme="minorHAnsi"/>
                <w:szCs w:val="22"/>
              </w:rPr>
              <m:t>12</m:t>
            </m:r>
          </m:e>
          <m:sup>
            <m:r>
              <m:rPr>
                <m:sty m:val="p"/>
              </m:rPr>
              <w:rPr>
                <w:rFonts w:ascii="Cambria Math" w:hAnsi="Cambria Math" w:cstheme="minorHAnsi"/>
                <w:szCs w:val="22"/>
              </w:rPr>
              <m:t>2</m:t>
            </m:r>
          </m:sup>
        </m:sSup>
        <m:r>
          <m:rPr>
            <m:sty m:val="p"/>
          </m:rPr>
          <w:rPr>
            <w:rFonts w:ascii="Cambria Math" w:hAnsi="Cambria Math" w:cstheme="minorHAnsi"/>
            <w:szCs w:val="22"/>
          </w:rPr>
          <m:t>-81∙44≡</m:t>
        </m:r>
        <m:sSup>
          <m:sSupPr>
            <m:ctrlPr>
              <w:rPr>
                <w:rFonts w:ascii="Cambria Math" w:hAnsi="Cambria Math" w:cstheme="minorHAnsi"/>
                <w:bCs/>
                <w:i/>
                <w:szCs w:val="22"/>
              </w:rPr>
            </m:ctrlPr>
          </m:sSupPr>
          <m:e>
            <m:r>
              <w:rPr>
                <w:rFonts w:ascii="Cambria Math" w:hAnsi="Cambria Math" w:cstheme="minorHAnsi"/>
                <w:szCs w:val="22"/>
              </w:rPr>
              <m:t>2</m:t>
            </m:r>
          </m:e>
          <m:sup>
            <m:r>
              <w:rPr>
                <w:rFonts w:ascii="Cambria Math" w:hAnsi="Cambria Math" w:cstheme="minorHAnsi"/>
                <w:szCs w:val="22"/>
              </w:rPr>
              <m:t>3</m:t>
            </m:r>
          </m:sup>
        </m:sSup>
        <m:r>
          <w:rPr>
            <w:rFonts w:ascii="Cambria Math" w:hAnsi="Cambria Math" w:cstheme="minorHAnsi"/>
            <w:szCs w:val="22"/>
          </w:rPr>
          <m:t>-1∙</m:t>
        </m:r>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m:t>
            </m:r>
          </m:sup>
        </m:sSup>
        <m:r>
          <w:rPr>
            <w:rFonts w:ascii="Cambria Math" w:hAnsi="Cambria Math" w:cstheme="minorHAnsi"/>
            <w:szCs w:val="22"/>
          </w:rPr>
          <m:t xml:space="preserve">-4∙2≡-25≡-28+3≡3 </m:t>
        </m:r>
        <m:d>
          <m:dPr>
            <m:ctrlPr>
              <w:rPr>
                <w:rFonts w:ascii="Cambria Math" w:hAnsi="Cambria Math" w:cstheme="minorHAnsi"/>
                <w:i/>
                <w:szCs w:val="22"/>
              </w:rPr>
            </m:ctrlPr>
          </m:dPr>
          <m:e>
            <m:r>
              <m:rPr>
                <m:sty m:val="p"/>
              </m:rPr>
              <w:rPr>
                <w:rFonts w:ascii="Cambria Math" w:hAnsi="Cambria Math" w:cstheme="minorHAnsi"/>
                <w:szCs w:val="22"/>
              </w:rPr>
              <m:t>mod</m:t>
            </m:r>
            <m:r>
              <w:rPr>
                <w:rFonts w:ascii="Cambria Math" w:hAnsi="Cambria Math" w:cstheme="minorHAnsi"/>
                <w:szCs w:val="22"/>
              </w:rPr>
              <m:t xml:space="preserve"> 7</m:t>
            </m:r>
          </m:e>
        </m:d>
      </m:oMath>
      <w:r w:rsidR="00393B93">
        <w:rPr>
          <w:rFonts w:cstheme="minorHAnsi"/>
          <w:szCs w:val="22"/>
        </w:rPr>
        <w:t>.</w:t>
      </w:r>
      <w:r w:rsidRPr="000E1261">
        <w:rPr>
          <w:rFonts w:cstheme="minorHAnsi"/>
          <w:bCs/>
          <w:szCs w:val="22"/>
        </w:rPr>
        <w:t xml:space="preserve"> Skaitli </w:t>
      </w:r>
      <m:oMath>
        <m:r>
          <w:rPr>
            <w:rFonts w:ascii="Cambria Math" w:hAnsi="Cambria Math" w:cstheme="minorHAnsi"/>
            <w:szCs w:val="22"/>
          </w:rPr>
          <m:t>A</m:t>
        </m:r>
      </m:oMath>
      <w:r w:rsidRPr="000E1261">
        <w:rPr>
          <w:rFonts w:cstheme="minorHAnsi"/>
          <w:bCs/>
          <w:szCs w:val="22"/>
        </w:rPr>
        <w:t xml:space="preserve"> dalot ar 7, atlikums ir 3.</w:t>
      </w:r>
    </w:p>
    <w:p w14:paraId="19BC7838" w14:textId="17465D02" w:rsidR="000E1261" w:rsidRPr="000E1261" w:rsidRDefault="005276F6" w:rsidP="00BA12C6">
      <w:pPr>
        <w:spacing w:before="120"/>
        <w:ind w:left="567" w:hanging="567"/>
        <w:jc w:val="left"/>
        <w:rPr>
          <w:rFonts w:cstheme="minorHAnsi"/>
          <w:szCs w:val="22"/>
        </w:rPr>
      </w:pPr>
      <w:r>
        <w:rPr>
          <w:rFonts w:cstheme="minorHAnsi"/>
          <w:b/>
          <w:bCs/>
          <w:szCs w:val="22"/>
        </w:rPr>
        <w:t>P2.</w:t>
      </w:r>
      <w:r w:rsidR="000E1261" w:rsidRPr="000E1261">
        <w:rPr>
          <w:rFonts w:cstheme="minorHAnsi"/>
          <w:b/>
          <w:bCs/>
          <w:szCs w:val="22"/>
        </w:rPr>
        <w:t>2.</w:t>
      </w:r>
      <w:r>
        <w:rPr>
          <w:rFonts w:cstheme="minorHAnsi"/>
          <w:szCs w:val="22"/>
        </w:rPr>
        <w:tab/>
      </w:r>
      <w:r w:rsidR="000E1261" w:rsidRPr="000E1261">
        <w:rPr>
          <w:rFonts w:cstheme="minorHAnsi"/>
          <w:szCs w:val="22"/>
        </w:rPr>
        <w:t xml:space="preserve">Pierādīt, ka visiem naturāliem </w:t>
      </w:r>
      <m:oMath>
        <m:r>
          <w:rPr>
            <w:rFonts w:ascii="Cambria Math" w:hAnsi="Cambria Math" w:cstheme="minorHAnsi"/>
            <w:szCs w:val="22"/>
          </w:rPr>
          <m:t xml:space="preserve">n </m:t>
        </m:r>
      </m:oMath>
      <w:r w:rsidR="000E1261" w:rsidRPr="000E1261">
        <w:rPr>
          <w:rFonts w:cstheme="minorHAnsi"/>
          <w:szCs w:val="22"/>
        </w:rPr>
        <w:t xml:space="preserve">skaitlis </w:t>
      </w:r>
      <m:oMath>
        <m:r>
          <w:rPr>
            <w:rFonts w:ascii="Cambria Math" w:hAnsi="Cambria Math" w:cstheme="minorHAnsi"/>
            <w:szCs w:val="22"/>
          </w:rPr>
          <m:t>2∙</m:t>
        </m:r>
        <m:sSup>
          <m:sSupPr>
            <m:ctrlPr>
              <w:rPr>
                <w:rFonts w:ascii="Cambria Math" w:hAnsi="Cambria Math" w:cstheme="minorHAnsi"/>
                <w:i/>
                <w:iCs/>
                <w:szCs w:val="22"/>
              </w:rPr>
            </m:ctrlPr>
          </m:sSupPr>
          <m:e>
            <m:r>
              <w:rPr>
                <w:rFonts w:ascii="Cambria Math" w:hAnsi="Cambria Math" w:cstheme="minorHAnsi"/>
                <w:szCs w:val="22"/>
              </w:rPr>
              <m:t>5</m:t>
            </m:r>
          </m:e>
          <m:sup>
            <m:r>
              <w:rPr>
                <w:rFonts w:ascii="Cambria Math" w:hAnsi="Cambria Math" w:cstheme="minorHAnsi"/>
                <w:szCs w:val="22"/>
              </w:rPr>
              <m:t>2n</m:t>
            </m:r>
          </m:sup>
        </m:sSup>
        <m:r>
          <w:rPr>
            <w:rFonts w:ascii="Cambria Math" w:hAnsi="Cambria Math" w:cstheme="minorHAnsi"/>
            <w:szCs w:val="22"/>
          </w:rPr>
          <m:t>+</m:t>
        </m:r>
        <m:sSup>
          <m:sSupPr>
            <m:ctrlPr>
              <w:rPr>
                <w:rFonts w:ascii="Cambria Math" w:hAnsi="Cambria Math" w:cstheme="minorHAnsi"/>
                <w:i/>
                <w:iCs/>
                <w:szCs w:val="22"/>
              </w:rPr>
            </m:ctrlPr>
          </m:sSupPr>
          <m:e>
            <m:r>
              <w:rPr>
                <w:rFonts w:ascii="Cambria Math" w:hAnsi="Cambria Math" w:cstheme="minorHAnsi"/>
                <w:szCs w:val="22"/>
              </w:rPr>
              <m:t>14</m:t>
            </m:r>
          </m:e>
          <m:sup>
            <m:r>
              <w:rPr>
                <w:rFonts w:ascii="Cambria Math" w:hAnsi="Cambria Math" w:cstheme="minorHAnsi"/>
                <w:szCs w:val="22"/>
              </w:rPr>
              <m:t>n</m:t>
            </m:r>
          </m:sup>
        </m:sSup>
        <m:r>
          <w:rPr>
            <w:rFonts w:ascii="Cambria Math" w:hAnsi="Cambria Math" w:cstheme="minorHAnsi"/>
            <w:szCs w:val="22"/>
          </w:rPr>
          <m:t>-</m:t>
        </m:r>
        <m:sSup>
          <m:sSupPr>
            <m:ctrlPr>
              <w:rPr>
                <w:rFonts w:ascii="Cambria Math" w:hAnsi="Cambria Math" w:cstheme="minorHAnsi"/>
                <w:i/>
                <w:iCs/>
                <w:szCs w:val="22"/>
              </w:rPr>
            </m:ctrlPr>
          </m:sSupPr>
          <m:e>
            <m:r>
              <w:rPr>
                <w:rFonts w:ascii="Cambria Math" w:hAnsi="Cambria Math" w:cstheme="minorHAnsi"/>
                <w:szCs w:val="22"/>
              </w:rPr>
              <m:t>3</m:t>
            </m:r>
          </m:e>
          <m:sup>
            <m:r>
              <w:rPr>
                <w:rFonts w:ascii="Cambria Math" w:hAnsi="Cambria Math" w:cstheme="minorHAnsi"/>
                <w:szCs w:val="22"/>
              </w:rPr>
              <m:t>n+1</m:t>
            </m:r>
          </m:sup>
        </m:sSup>
      </m:oMath>
      <w:r w:rsidR="000E1261" w:rsidRPr="000E1261">
        <w:rPr>
          <w:rFonts w:cstheme="minorHAnsi"/>
          <w:szCs w:val="22"/>
        </w:rPr>
        <w:t xml:space="preserve"> dalās ar 11.</w:t>
      </w:r>
    </w:p>
    <w:p w14:paraId="6E5CB85C" w14:textId="23AD0B05" w:rsidR="000E1261" w:rsidRPr="000E1261" w:rsidRDefault="000E1261" w:rsidP="005276F6">
      <w:pPr>
        <w:spacing w:line="240" w:lineRule="auto"/>
        <w:ind w:left="567"/>
        <w:rPr>
          <w:rFonts w:cstheme="minorHAnsi"/>
          <w:bCs/>
          <w:szCs w:val="22"/>
        </w:rPr>
      </w:pPr>
      <w:r w:rsidRPr="000E1261">
        <w:rPr>
          <w:rFonts w:cstheme="minorHAnsi"/>
          <w:b/>
          <w:szCs w:val="22"/>
        </w:rPr>
        <w:t>Atrisinājums.</w:t>
      </w:r>
      <w:r w:rsidRPr="000E1261">
        <w:rPr>
          <w:rFonts w:cstheme="minorHAnsi"/>
          <w:bCs/>
          <w:szCs w:val="22"/>
        </w:rPr>
        <w:t xml:space="preserve"> Izmantojot kongruenču</w:t>
      </w:r>
      <w:r>
        <w:rPr>
          <w:rFonts w:cstheme="minorHAnsi"/>
          <w:bCs/>
          <w:szCs w:val="22"/>
        </w:rPr>
        <w:t xml:space="preserve"> un pakāpju</w:t>
      </w:r>
      <w:r w:rsidRPr="000E1261">
        <w:rPr>
          <w:rFonts w:cstheme="minorHAnsi"/>
          <w:bCs/>
          <w:szCs w:val="22"/>
        </w:rPr>
        <w:t xml:space="preserve"> īpašības, iegūstam</w:t>
      </w:r>
    </w:p>
    <w:p w14:paraId="76198E37" w14:textId="172531DE" w:rsidR="000E1261" w:rsidRPr="000E1261" w:rsidRDefault="000E1261" w:rsidP="005276F6">
      <w:pPr>
        <w:spacing w:before="120" w:after="120" w:line="240" w:lineRule="auto"/>
        <w:ind w:left="567"/>
        <w:rPr>
          <w:rFonts w:cstheme="minorHAnsi"/>
          <w:bCs/>
          <w:szCs w:val="22"/>
        </w:rPr>
      </w:pPr>
      <m:oMathPara>
        <m:oMath>
          <m:r>
            <w:rPr>
              <w:rFonts w:ascii="Cambria Math" w:hAnsi="Cambria Math" w:cstheme="minorHAnsi"/>
              <w:szCs w:val="22"/>
            </w:rPr>
            <m:t>2∙</m:t>
          </m:r>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2n</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14</m:t>
              </m:r>
            </m:e>
            <m:sup>
              <m:r>
                <w:rPr>
                  <w:rFonts w:ascii="Cambria Math" w:hAnsi="Cambria Math" w:cstheme="minorHAnsi"/>
                  <w:szCs w:val="22"/>
                </w:rPr>
                <m:t>n</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3</m:t>
              </m:r>
            </m:e>
            <m:sup>
              <m:r>
                <w:rPr>
                  <w:rFonts w:ascii="Cambria Math" w:hAnsi="Cambria Math" w:cstheme="minorHAnsi"/>
                  <w:szCs w:val="22"/>
                </w:rPr>
                <m:t>n+1</m:t>
              </m:r>
            </m:sup>
          </m:sSup>
          <m:r>
            <w:rPr>
              <w:rFonts w:ascii="Cambria Math" w:hAnsi="Cambria Math" w:cstheme="minorHAnsi"/>
              <w:szCs w:val="22"/>
            </w:rPr>
            <m:t>≡2∙</m:t>
          </m:r>
          <m:sSup>
            <m:sSupPr>
              <m:ctrlPr>
                <w:rPr>
                  <w:rFonts w:ascii="Cambria Math" w:hAnsi="Cambria Math" w:cstheme="minorHAnsi"/>
                  <w:bCs/>
                  <w:i/>
                  <w:szCs w:val="22"/>
                </w:rPr>
              </m:ctrlPr>
            </m:sSupPr>
            <m:e>
              <m:r>
                <w:rPr>
                  <w:rFonts w:ascii="Cambria Math" w:hAnsi="Cambria Math" w:cstheme="minorHAnsi"/>
                  <w:szCs w:val="22"/>
                </w:rPr>
                <m:t>25</m:t>
              </m:r>
            </m:e>
            <m:sup>
              <m:r>
                <w:rPr>
                  <w:rFonts w:ascii="Cambria Math" w:hAnsi="Cambria Math" w:cstheme="minorHAnsi"/>
                  <w:szCs w:val="22"/>
                </w:rPr>
                <m:t>n</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14</m:t>
              </m:r>
            </m:e>
            <m:sup>
              <m:r>
                <w:rPr>
                  <w:rFonts w:ascii="Cambria Math" w:hAnsi="Cambria Math" w:cstheme="minorHAnsi"/>
                  <w:szCs w:val="22"/>
                </w:rPr>
                <m:t>n</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3∙3</m:t>
              </m:r>
            </m:e>
            <m:sup>
              <m:r>
                <w:rPr>
                  <w:rFonts w:ascii="Cambria Math" w:hAnsi="Cambria Math" w:cstheme="minorHAnsi"/>
                  <w:szCs w:val="22"/>
                </w:rPr>
                <m:t>n</m:t>
              </m:r>
            </m:sup>
          </m:sSup>
          <m:r>
            <w:rPr>
              <w:rFonts w:ascii="Cambria Math" w:hAnsi="Cambria Math" w:cstheme="minorHAnsi"/>
              <w:szCs w:val="22"/>
            </w:rPr>
            <m:t>≡2∙</m:t>
          </m:r>
          <m:sSup>
            <m:sSupPr>
              <m:ctrlPr>
                <w:rPr>
                  <w:rFonts w:ascii="Cambria Math" w:hAnsi="Cambria Math" w:cstheme="minorHAnsi"/>
                  <w:bCs/>
                  <w:i/>
                  <w:szCs w:val="22"/>
                </w:rPr>
              </m:ctrlPr>
            </m:sSupPr>
            <m:e>
              <m:r>
                <w:rPr>
                  <w:rFonts w:ascii="Cambria Math" w:hAnsi="Cambria Math" w:cstheme="minorHAnsi"/>
                  <w:szCs w:val="22"/>
                </w:rPr>
                <m:t>3</m:t>
              </m:r>
            </m:e>
            <m:sup>
              <m:r>
                <w:rPr>
                  <w:rFonts w:ascii="Cambria Math" w:hAnsi="Cambria Math" w:cstheme="minorHAnsi"/>
                  <w:szCs w:val="22"/>
                </w:rPr>
                <m:t>n</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3</m:t>
              </m:r>
            </m:e>
            <m:sup>
              <m:r>
                <w:rPr>
                  <w:rFonts w:ascii="Cambria Math" w:hAnsi="Cambria Math" w:cstheme="minorHAnsi"/>
                  <w:szCs w:val="22"/>
                </w:rPr>
                <m:t>n</m:t>
              </m:r>
            </m:sup>
          </m:sSup>
          <m:r>
            <w:rPr>
              <w:rFonts w:ascii="Cambria Math" w:hAnsi="Cambria Math" w:cstheme="minorHAnsi"/>
              <w:szCs w:val="22"/>
            </w:rPr>
            <m:t>-3∙</m:t>
          </m:r>
          <m:sSup>
            <m:sSupPr>
              <m:ctrlPr>
                <w:rPr>
                  <w:rFonts w:ascii="Cambria Math" w:hAnsi="Cambria Math" w:cstheme="minorHAnsi"/>
                  <w:bCs/>
                  <w:i/>
                  <w:szCs w:val="22"/>
                </w:rPr>
              </m:ctrlPr>
            </m:sSupPr>
            <m:e>
              <m:r>
                <w:rPr>
                  <w:rFonts w:ascii="Cambria Math" w:hAnsi="Cambria Math" w:cstheme="minorHAnsi"/>
                  <w:szCs w:val="22"/>
                </w:rPr>
                <m:t>3</m:t>
              </m:r>
            </m:e>
            <m:sup>
              <m:r>
                <w:rPr>
                  <w:rFonts w:ascii="Cambria Math" w:hAnsi="Cambria Math" w:cstheme="minorHAnsi"/>
                  <w:szCs w:val="22"/>
                </w:rPr>
                <m:t>n</m:t>
              </m:r>
            </m:sup>
          </m:sSup>
          <m:r>
            <w:rPr>
              <w:rFonts w:ascii="Cambria Math" w:hAnsi="Cambria Math" w:cstheme="minorHAnsi"/>
              <w:szCs w:val="22"/>
            </w:rPr>
            <m:t xml:space="preserve">≡0 </m:t>
          </m:r>
          <m:d>
            <m:dPr>
              <m:ctrlPr>
                <w:rPr>
                  <w:rFonts w:ascii="Cambria Math" w:hAnsi="Cambria Math" w:cstheme="minorHAnsi"/>
                  <w:i/>
                  <w:szCs w:val="22"/>
                </w:rPr>
              </m:ctrlPr>
            </m:dPr>
            <m:e>
              <m:r>
                <m:rPr>
                  <m:sty m:val="p"/>
                </m:rPr>
                <w:rPr>
                  <w:rFonts w:ascii="Cambria Math" w:hAnsi="Cambria Math" w:cstheme="minorHAnsi"/>
                  <w:szCs w:val="22"/>
                </w:rPr>
                <m:t>mod</m:t>
              </m:r>
              <m:r>
                <w:rPr>
                  <w:rFonts w:ascii="Cambria Math" w:hAnsi="Cambria Math" w:cstheme="minorHAnsi"/>
                  <w:szCs w:val="22"/>
                </w:rPr>
                <m:t xml:space="preserve"> 11</m:t>
              </m:r>
            </m:e>
          </m:d>
          <m:r>
            <w:rPr>
              <w:rFonts w:ascii="Cambria Math" w:hAnsi="Cambria Math" w:cstheme="minorHAnsi"/>
              <w:szCs w:val="22"/>
            </w:rPr>
            <m:t>.</m:t>
          </m:r>
        </m:oMath>
      </m:oMathPara>
    </w:p>
    <w:p w14:paraId="4D71CA4B" w14:textId="77777777" w:rsidR="000E1261" w:rsidRPr="000E1261" w:rsidRDefault="000E1261" w:rsidP="005276F6">
      <w:pPr>
        <w:spacing w:line="240" w:lineRule="auto"/>
        <w:ind w:left="567"/>
        <w:rPr>
          <w:rFonts w:cstheme="minorHAnsi"/>
          <w:bCs/>
          <w:szCs w:val="22"/>
        </w:rPr>
      </w:pPr>
      <w:r w:rsidRPr="000E1261">
        <w:rPr>
          <w:rFonts w:cstheme="minorHAnsi"/>
          <w:bCs/>
          <w:szCs w:val="22"/>
        </w:rPr>
        <w:t xml:space="preserve">Tātad izteiksme </w:t>
      </w:r>
      <m:oMath>
        <m:r>
          <w:rPr>
            <w:rFonts w:ascii="Cambria Math" w:hAnsi="Cambria Math" w:cstheme="minorHAnsi"/>
            <w:szCs w:val="22"/>
          </w:rPr>
          <m:t>2∙</m:t>
        </m:r>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2n</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14</m:t>
            </m:r>
          </m:e>
          <m:sup>
            <m:r>
              <w:rPr>
                <w:rFonts w:ascii="Cambria Math" w:hAnsi="Cambria Math" w:cstheme="minorHAnsi"/>
                <w:szCs w:val="22"/>
              </w:rPr>
              <m:t>n</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3</m:t>
            </m:r>
          </m:e>
          <m:sup>
            <m:r>
              <w:rPr>
                <w:rFonts w:ascii="Cambria Math" w:hAnsi="Cambria Math" w:cstheme="minorHAnsi"/>
                <w:szCs w:val="22"/>
              </w:rPr>
              <m:t>n+1</m:t>
            </m:r>
          </m:sup>
        </m:sSup>
      </m:oMath>
      <w:r w:rsidRPr="000E1261">
        <w:rPr>
          <w:rFonts w:cstheme="minorHAnsi"/>
          <w:bCs/>
          <w:szCs w:val="22"/>
        </w:rPr>
        <w:t xml:space="preserve"> dalās ar 11.</w:t>
      </w:r>
    </w:p>
    <w:p w14:paraId="30EAE992" w14:textId="5D43E7BE" w:rsidR="00E020B1" w:rsidRDefault="00E020B1" w:rsidP="00E020B1">
      <w:pPr>
        <w:pStyle w:val="Virsraksts2"/>
      </w:pPr>
      <w:bookmarkStart w:id="14" w:name="_Toc81249217"/>
      <w:r>
        <w:lastRenderedPageBreak/>
        <w:t>2.</w:t>
      </w:r>
      <w:r w:rsidR="0003258E">
        <w:t>3</w:t>
      </w:r>
      <w:r>
        <w:t xml:space="preserve">. </w:t>
      </w:r>
      <w:r w:rsidR="0003258E">
        <w:t xml:space="preserve">Skaitļu pakāpes pēc moduļa </w:t>
      </w:r>
      <m:oMath>
        <m:r>
          <m:rPr>
            <m:sty m:val="bi"/>
          </m:rPr>
          <w:rPr>
            <w:rFonts w:ascii="Cambria Math" w:hAnsi="Cambria Math"/>
          </w:rPr>
          <m:t>m</m:t>
        </m:r>
      </m:oMath>
      <w:bookmarkEnd w:id="14"/>
    </w:p>
    <w:p w14:paraId="111E59E4" w14:textId="4F6FB2B8" w:rsidR="00772CBF" w:rsidRPr="00772CBF" w:rsidRDefault="004B69FB" w:rsidP="00772CBF">
      <w:r>
        <w:t>Dažreiz risinot uzdevumus, ir lietderīgi zināt, kādus atlikumus var iegūt, ja kāda skaitļa pakāpi (piemēram, kvadrātu, kubu) apskata pēc dot</w:t>
      </w:r>
      <w:r w:rsidR="00CF5CB4">
        <w:t>ā</w:t>
      </w:r>
      <w:r>
        <w:t xml:space="preserve"> moduļa.</w:t>
      </w:r>
    </w:p>
    <w:p w14:paraId="196D1F90" w14:textId="7ED0F1A0" w:rsidR="006201A4" w:rsidRPr="00BD16B6" w:rsidRDefault="00BD16B6" w:rsidP="00145868">
      <w:pPr>
        <w:shd w:val="clear" w:color="auto" w:fill="FFF2CC" w:themeFill="accent4" w:themeFillTint="33"/>
        <w:spacing w:before="120" w:after="120"/>
        <w:jc w:val="left"/>
        <w:rPr>
          <w:b/>
          <w:bCs/>
          <w:szCs w:val="22"/>
        </w:rPr>
      </w:pPr>
      <w:r w:rsidRPr="00BD16B6">
        <w:rPr>
          <w:b/>
          <w:bCs/>
        </w:rPr>
        <w:t>P</w:t>
      </w:r>
      <w:r w:rsidR="006201A4" w:rsidRPr="00BD16B6">
        <w:rPr>
          <w:b/>
          <w:bCs/>
        </w:rPr>
        <w:t>iemēri</w:t>
      </w:r>
    </w:p>
    <w:p w14:paraId="0A60A790" w14:textId="33830EC9" w:rsidR="006201A4" w:rsidRPr="00DE072D" w:rsidRDefault="0080338D" w:rsidP="006201A4">
      <w:pPr>
        <w:ind w:left="284" w:hanging="284"/>
        <w:rPr>
          <w:rFonts w:cstheme="minorHAnsi"/>
        </w:rPr>
      </w:pPr>
      <w:r>
        <w:rPr>
          <w:rFonts w:cstheme="minorHAnsi"/>
          <w:b/>
        </w:rPr>
        <w:t>P2.</w:t>
      </w:r>
      <w:r w:rsidR="00145868">
        <w:rPr>
          <w:rFonts w:cstheme="minorHAnsi"/>
          <w:b/>
        </w:rPr>
        <w:t>3</w:t>
      </w:r>
      <w:r w:rsidR="006201A4" w:rsidRPr="00DE072D">
        <w:rPr>
          <w:rFonts w:cstheme="minorHAnsi"/>
          <w:b/>
        </w:rPr>
        <w:t>.</w:t>
      </w:r>
      <w:r>
        <w:rPr>
          <w:rFonts w:cstheme="minorHAnsi"/>
        </w:rPr>
        <w:t xml:space="preserve"> </w:t>
      </w:r>
      <w:r w:rsidR="006201A4" w:rsidRPr="00DE072D">
        <w:rPr>
          <w:rFonts w:cstheme="minorHAnsi"/>
        </w:rPr>
        <w:t>Kādu atlikumu var iegūt, vesela skaitļa kvadrātu dalot ar 3?</w:t>
      </w:r>
    </w:p>
    <w:p w14:paraId="70CFD353" w14:textId="3AB11A06" w:rsidR="00496B47" w:rsidRDefault="00496B47" w:rsidP="005276F6">
      <w:pPr>
        <w:ind w:left="567"/>
        <w:rPr>
          <w:rFonts w:cstheme="minorHAnsi"/>
        </w:rPr>
      </w:pPr>
      <w:r>
        <w:rPr>
          <w:rFonts w:cstheme="minorHAnsi"/>
          <w:b/>
        </w:rPr>
        <w:t xml:space="preserve">1. atrisinājums </w:t>
      </w:r>
      <w:r w:rsidRPr="00496B47">
        <w:rPr>
          <w:rFonts w:cstheme="minorHAnsi"/>
          <w:bCs/>
        </w:rPr>
        <w:t>(</w:t>
      </w:r>
      <w:r w:rsidRPr="00496B47">
        <w:rPr>
          <w:rFonts w:cstheme="minorHAnsi"/>
          <w:bCs/>
          <w:i/>
          <w:iCs/>
        </w:rPr>
        <w:t>bez kongruenču izmantošanas</w:t>
      </w:r>
      <w:r w:rsidRPr="00496B47">
        <w:rPr>
          <w:rFonts w:cstheme="minorHAnsi"/>
          <w:bCs/>
        </w:rPr>
        <w:t xml:space="preserve">). </w:t>
      </w:r>
      <w:r w:rsidRPr="00DE072D">
        <w:rPr>
          <w:rFonts w:cstheme="minorHAnsi"/>
        </w:rPr>
        <w:t xml:space="preserve">Ievērojam, ka veselu skaitli </w:t>
      </w:r>
      <m:oMath>
        <m:r>
          <w:rPr>
            <w:rFonts w:ascii="Cambria Math" w:hAnsi="Cambria Math" w:cstheme="minorHAnsi"/>
          </w:rPr>
          <m:t>n</m:t>
        </m:r>
      </m:oMath>
      <w:r w:rsidRPr="00DE072D">
        <w:rPr>
          <w:rFonts w:cstheme="minorHAnsi"/>
        </w:rPr>
        <w:t>, dalot ar 3, var iegūt atlikumu 0, 1 vai 2</w:t>
      </w:r>
      <w:r>
        <w:rPr>
          <w:rFonts w:cstheme="minorHAnsi"/>
        </w:rPr>
        <w:t>. Tātad katru veselu skaitli var pierakstīt vienā no trim formām (</w:t>
      </w:r>
      <m:oMath>
        <m:r>
          <w:rPr>
            <w:rFonts w:ascii="Cambria Math" w:hAnsi="Cambria Math" w:cstheme="minorHAnsi"/>
          </w:rPr>
          <m:t>k</m:t>
        </m:r>
      </m:oMath>
      <w:r>
        <w:rPr>
          <w:rFonts w:cstheme="minorHAnsi"/>
        </w:rPr>
        <w:t xml:space="preserve"> ir vesels skaitlis):</w:t>
      </w:r>
    </w:p>
    <w:p w14:paraId="6AA5FBB5" w14:textId="74443A5F" w:rsidR="00496B47" w:rsidRDefault="00496B47" w:rsidP="00BA1FEC">
      <w:pPr>
        <w:pStyle w:val="Sarakstarindkopa"/>
        <w:numPr>
          <w:ilvl w:val="0"/>
          <w:numId w:val="19"/>
        </w:numPr>
        <w:ind w:left="1134" w:hanging="283"/>
        <w:rPr>
          <w:rFonts w:cstheme="minorHAnsi"/>
          <w:bCs/>
        </w:rPr>
      </w:pPr>
      <m:oMath>
        <m:r>
          <w:rPr>
            <w:rFonts w:ascii="Cambria Math" w:hAnsi="Cambria Math" w:cstheme="minorHAnsi"/>
          </w:rPr>
          <m:t>n=3k</m:t>
        </m:r>
      </m:oMath>
      <w:r>
        <w:rPr>
          <w:rFonts w:cstheme="minorHAnsi"/>
          <w:bCs/>
        </w:rPr>
        <w:t xml:space="preserve"> (skaitļi, kas dalās ar 3, jeb visi skaitļi, kas, dalot ar 3, dod atlikumu 0), tad</w:t>
      </w:r>
      <w:r w:rsidR="00CF5CB4">
        <w:rPr>
          <w:rFonts w:cstheme="minorHAnsi"/>
          <w:bCs/>
        </w:rPr>
        <w:br/>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bCs/>
                <w:i/>
              </w:rPr>
            </m:ctrlPr>
          </m:sSupPr>
          <m:e>
            <m:d>
              <m:dPr>
                <m:ctrlPr>
                  <w:rPr>
                    <w:rFonts w:ascii="Cambria Math" w:hAnsi="Cambria Math" w:cstheme="minorHAnsi"/>
                    <w:bCs/>
                    <w:i/>
                  </w:rPr>
                </m:ctrlPr>
              </m:dPr>
              <m:e>
                <m:r>
                  <w:rPr>
                    <w:rFonts w:ascii="Cambria Math" w:hAnsi="Cambria Math" w:cstheme="minorHAnsi"/>
                  </w:rPr>
                  <m:t>3k</m:t>
                </m:r>
              </m:e>
            </m:d>
          </m:e>
          <m:sup>
            <m:r>
              <w:rPr>
                <w:rFonts w:ascii="Cambria Math" w:hAnsi="Cambria Math" w:cstheme="minorHAnsi"/>
              </w:rPr>
              <m:t>2</m:t>
            </m:r>
          </m:sup>
        </m:sSup>
        <m:r>
          <w:rPr>
            <w:rFonts w:ascii="Cambria Math" w:hAnsi="Cambria Math" w:cstheme="minorHAnsi"/>
          </w:rPr>
          <m:t>=9</m:t>
        </m:r>
        <m:sSup>
          <m:sSupPr>
            <m:ctrlPr>
              <w:rPr>
                <w:rFonts w:ascii="Cambria Math" w:hAnsi="Cambria Math" w:cstheme="minorHAnsi"/>
                <w:bCs/>
                <w:i/>
              </w:rPr>
            </m:ctrlPr>
          </m:sSupPr>
          <m:e>
            <m:r>
              <w:rPr>
                <w:rFonts w:ascii="Cambria Math" w:hAnsi="Cambria Math" w:cstheme="minorHAnsi"/>
              </w:rPr>
              <m:t>k</m:t>
            </m:r>
          </m:e>
          <m:sup>
            <m:r>
              <w:rPr>
                <w:rFonts w:ascii="Cambria Math" w:hAnsi="Cambria Math" w:cstheme="minorHAnsi"/>
              </w:rPr>
              <m:t>2</m:t>
            </m:r>
          </m:sup>
        </m:sSup>
      </m:oMath>
      <w:r>
        <w:rPr>
          <w:rFonts w:cstheme="minorHAnsi"/>
          <w:bCs/>
        </w:rPr>
        <w:t>, kas dalās ar 3, jo satur reizinātāju 9;</w:t>
      </w:r>
    </w:p>
    <w:p w14:paraId="44BBCF6C" w14:textId="5CF2552D" w:rsidR="00496B47" w:rsidRDefault="00496B47" w:rsidP="00BA1FEC">
      <w:pPr>
        <w:pStyle w:val="Sarakstarindkopa"/>
        <w:numPr>
          <w:ilvl w:val="0"/>
          <w:numId w:val="19"/>
        </w:numPr>
        <w:ind w:left="1134" w:hanging="283"/>
        <w:rPr>
          <w:rFonts w:cstheme="minorHAnsi"/>
          <w:bCs/>
        </w:rPr>
      </w:pPr>
      <m:oMath>
        <m:r>
          <w:rPr>
            <w:rFonts w:ascii="Cambria Math" w:hAnsi="Cambria Math" w:cstheme="minorHAnsi"/>
          </w:rPr>
          <m:t>n=3k+1</m:t>
        </m:r>
      </m:oMath>
      <w:r>
        <w:rPr>
          <w:rFonts w:cstheme="minorHAnsi"/>
          <w:bCs/>
        </w:rPr>
        <w:t xml:space="preserve"> (skaitļi, kas, dalot ar 3, dod atlikumu 1),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bCs/>
                <w:i/>
              </w:rPr>
            </m:ctrlPr>
          </m:sSupPr>
          <m:e>
            <m:d>
              <m:dPr>
                <m:ctrlPr>
                  <w:rPr>
                    <w:rFonts w:ascii="Cambria Math" w:hAnsi="Cambria Math" w:cstheme="minorHAnsi"/>
                    <w:bCs/>
                    <w:i/>
                  </w:rPr>
                </m:ctrlPr>
              </m:dPr>
              <m:e>
                <m:r>
                  <w:rPr>
                    <w:rFonts w:ascii="Cambria Math" w:hAnsi="Cambria Math" w:cstheme="minorHAnsi"/>
                  </w:rPr>
                  <m:t>3k+1</m:t>
                </m:r>
              </m:e>
            </m:d>
          </m:e>
          <m:sup>
            <m:r>
              <w:rPr>
                <w:rFonts w:ascii="Cambria Math" w:hAnsi="Cambria Math" w:cstheme="minorHAnsi"/>
              </w:rPr>
              <m:t>2</m:t>
            </m:r>
          </m:sup>
        </m:sSup>
        <m:r>
          <w:rPr>
            <w:rFonts w:ascii="Cambria Math" w:hAnsi="Cambria Math" w:cstheme="minorHAnsi"/>
          </w:rPr>
          <m:t>=9</m:t>
        </m:r>
        <m:sSup>
          <m:sSupPr>
            <m:ctrlPr>
              <w:rPr>
                <w:rFonts w:ascii="Cambria Math" w:hAnsi="Cambria Math" w:cstheme="minorHAnsi"/>
                <w:bCs/>
                <w:i/>
              </w:rPr>
            </m:ctrlPr>
          </m:sSupPr>
          <m:e>
            <m:r>
              <w:rPr>
                <w:rFonts w:ascii="Cambria Math" w:hAnsi="Cambria Math" w:cstheme="minorHAnsi"/>
              </w:rPr>
              <m:t>k</m:t>
            </m:r>
          </m:e>
          <m:sup>
            <m:r>
              <w:rPr>
                <w:rFonts w:ascii="Cambria Math" w:hAnsi="Cambria Math" w:cstheme="minorHAnsi"/>
              </w:rPr>
              <m:t>2</m:t>
            </m:r>
          </m:sup>
        </m:sSup>
        <m:r>
          <w:rPr>
            <w:rFonts w:ascii="Cambria Math" w:hAnsi="Cambria Math" w:cstheme="minorHAnsi"/>
          </w:rPr>
          <m:t>+6k+1</m:t>
        </m:r>
      </m:oMath>
      <w:r>
        <w:rPr>
          <w:rFonts w:cstheme="minorHAnsi"/>
          <w:bCs/>
        </w:rPr>
        <w:t>, kas, dalot ar 3, dod atlikumu 1, jo pirmie divi saskaitāmie dalās ar 3;</w:t>
      </w:r>
    </w:p>
    <w:p w14:paraId="79E0511D" w14:textId="5DC706C9" w:rsidR="00496B47" w:rsidRDefault="00496B47" w:rsidP="00BA1FEC">
      <w:pPr>
        <w:pStyle w:val="Sarakstarindkopa"/>
        <w:numPr>
          <w:ilvl w:val="0"/>
          <w:numId w:val="19"/>
        </w:numPr>
        <w:ind w:left="1134" w:hanging="283"/>
        <w:rPr>
          <w:rFonts w:cstheme="minorHAnsi"/>
          <w:bCs/>
        </w:rPr>
      </w:pPr>
      <m:oMath>
        <m:r>
          <w:rPr>
            <w:rFonts w:ascii="Cambria Math" w:hAnsi="Cambria Math" w:cstheme="minorHAnsi"/>
          </w:rPr>
          <m:t>n=3k+2</m:t>
        </m:r>
      </m:oMath>
      <w:r>
        <w:rPr>
          <w:rFonts w:cstheme="minorHAnsi"/>
          <w:bCs/>
        </w:rPr>
        <w:t xml:space="preserve"> (skaitļi, kas, dalot ar 3, dod atlikumu 2),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bCs/>
                <w:i/>
              </w:rPr>
            </m:ctrlPr>
          </m:sSupPr>
          <m:e>
            <m:d>
              <m:dPr>
                <m:ctrlPr>
                  <w:rPr>
                    <w:rFonts w:ascii="Cambria Math" w:hAnsi="Cambria Math" w:cstheme="minorHAnsi"/>
                    <w:bCs/>
                    <w:i/>
                  </w:rPr>
                </m:ctrlPr>
              </m:dPr>
              <m:e>
                <m:r>
                  <w:rPr>
                    <w:rFonts w:ascii="Cambria Math" w:hAnsi="Cambria Math" w:cstheme="minorHAnsi"/>
                  </w:rPr>
                  <m:t>3k+2</m:t>
                </m:r>
              </m:e>
            </m:d>
          </m:e>
          <m:sup>
            <m:r>
              <w:rPr>
                <w:rFonts w:ascii="Cambria Math" w:hAnsi="Cambria Math" w:cstheme="minorHAnsi"/>
              </w:rPr>
              <m:t>2</m:t>
            </m:r>
          </m:sup>
        </m:sSup>
        <m:r>
          <w:rPr>
            <w:rFonts w:ascii="Cambria Math" w:hAnsi="Cambria Math" w:cstheme="minorHAnsi"/>
          </w:rPr>
          <m:t>=9</m:t>
        </m:r>
        <m:sSup>
          <m:sSupPr>
            <m:ctrlPr>
              <w:rPr>
                <w:rFonts w:ascii="Cambria Math" w:hAnsi="Cambria Math" w:cstheme="minorHAnsi"/>
                <w:bCs/>
                <w:i/>
              </w:rPr>
            </m:ctrlPr>
          </m:sSupPr>
          <m:e>
            <m:r>
              <w:rPr>
                <w:rFonts w:ascii="Cambria Math" w:hAnsi="Cambria Math" w:cstheme="minorHAnsi"/>
              </w:rPr>
              <m:t>k</m:t>
            </m:r>
          </m:e>
          <m:sup>
            <m:r>
              <w:rPr>
                <w:rFonts w:ascii="Cambria Math" w:hAnsi="Cambria Math" w:cstheme="minorHAnsi"/>
              </w:rPr>
              <m:t>2</m:t>
            </m:r>
          </m:sup>
        </m:sSup>
        <m:r>
          <w:rPr>
            <w:rFonts w:ascii="Cambria Math" w:hAnsi="Cambria Math" w:cstheme="minorHAnsi"/>
          </w:rPr>
          <m:t>+12k+4</m:t>
        </m:r>
      </m:oMath>
      <w:r>
        <w:rPr>
          <w:rFonts w:cstheme="minorHAnsi"/>
          <w:bCs/>
        </w:rPr>
        <w:t>, kas, dalot ar 3, dod atlikumu 1, jo pirmie divi saskaitāmie dalās ar 3, bet, 4 dalot ar 3, iegūst atlikumu 1.</w:t>
      </w:r>
    </w:p>
    <w:p w14:paraId="60BA40B5" w14:textId="77777777" w:rsidR="00496B47" w:rsidRPr="00496B47" w:rsidRDefault="00496B47" w:rsidP="005276F6">
      <w:pPr>
        <w:ind w:left="567"/>
        <w:rPr>
          <w:rFonts w:cstheme="minorHAnsi"/>
        </w:rPr>
      </w:pPr>
      <w:r w:rsidRPr="00496B47">
        <w:rPr>
          <w:rFonts w:cstheme="minorHAnsi"/>
        </w:rPr>
        <w:t xml:space="preserve">Tātad vesela skaitļa kvadrātu, dalot ar 3, var iegūt atlikumu 0 vai 1. </w:t>
      </w:r>
    </w:p>
    <w:p w14:paraId="39090765" w14:textId="4E9C852C" w:rsidR="006201A4" w:rsidRPr="00DE072D" w:rsidRDefault="00496B47" w:rsidP="00700EB4">
      <w:pPr>
        <w:spacing w:before="120"/>
        <w:ind w:left="567"/>
        <w:rPr>
          <w:rFonts w:cstheme="minorHAnsi"/>
        </w:rPr>
      </w:pPr>
      <w:r>
        <w:rPr>
          <w:rFonts w:cstheme="minorHAnsi"/>
          <w:b/>
        </w:rPr>
        <w:t>2. a</w:t>
      </w:r>
      <w:r w:rsidR="006201A4" w:rsidRPr="00DE072D">
        <w:rPr>
          <w:rFonts w:cstheme="minorHAnsi"/>
          <w:b/>
        </w:rPr>
        <w:t>trisinājums</w:t>
      </w:r>
      <w:r>
        <w:rPr>
          <w:rFonts w:cstheme="minorHAnsi"/>
          <w:b/>
        </w:rPr>
        <w:t xml:space="preserve"> </w:t>
      </w:r>
      <w:r w:rsidRPr="00496B47">
        <w:rPr>
          <w:rFonts w:cstheme="minorHAnsi"/>
          <w:bCs/>
        </w:rPr>
        <w:t>(</w:t>
      </w:r>
      <w:r w:rsidRPr="00496B47">
        <w:rPr>
          <w:rFonts w:cstheme="minorHAnsi"/>
          <w:bCs/>
          <w:i/>
          <w:iCs/>
        </w:rPr>
        <w:t>ar kongruenču izmantošanu</w:t>
      </w:r>
      <w:r w:rsidRPr="00496B47">
        <w:rPr>
          <w:rFonts w:cstheme="minorHAnsi"/>
          <w:bCs/>
        </w:rPr>
        <w:t>)</w:t>
      </w:r>
      <w:r w:rsidR="006201A4" w:rsidRPr="00496B47">
        <w:rPr>
          <w:rFonts w:cstheme="minorHAnsi"/>
          <w:bCs/>
        </w:rPr>
        <w:t>.</w:t>
      </w:r>
      <w:r w:rsidR="006201A4" w:rsidRPr="00DE072D">
        <w:rPr>
          <w:rFonts w:cstheme="minorHAnsi"/>
        </w:rPr>
        <w:t xml:space="preserve"> Ievērojam, ka veselu skaitli </w:t>
      </w:r>
      <m:oMath>
        <m:r>
          <w:rPr>
            <w:rFonts w:ascii="Cambria Math" w:hAnsi="Cambria Math" w:cstheme="minorHAnsi"/>
          </w:rPr>
          <m:t>n</m:t>
        </m:r>
      </m:oMath>
      <w:r w:rsidR="006201A4" w:rsidRPr="00DE072D">
        <w:rPr>
          <w:rFonts w:cstheme="minorHAnsi"/>
        </w:rPr>
        <w:t xml:space="preserve">, dalot ar 3, var iegūt atlikumu 0, 1 vai 2: </w:t>
      </w:r>
    </w:p>
    <w:p w14:paraId="2A6D7D7E" w14:textId="77777777" w:rsidR="006201A4" w:rsidRPr="00DE072D" w:rsidRDefault="006201A4" w:rsidP="00BA1FEC">
      <w:pPr>
        <w:pStyle w:val="Sarakstarindkopa"/>
        <w:numPr>
          <w:ilvl w:val="0"/>
          <w:numId w:val="26"/>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n≡0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m:t>
            </m:r>
          </m:e>
          <m:sup>
            <m:r>
              <w:rPr>
                <w:rFonts w:ascii="Cambria Math" w:hAnsi="Cambria Math" w:cstheme="minorHAnsi"/>
              </w:rPr>
              <m:t>2</m:t>
            </m:r>
          </m:sup>
        </m:sSup>
        <m:r>
          <w:rPr>
            <w:rFonts w:ascii="Cambria Math" w:hAnsi="Cambria Math" w:cstheme="minorHAnsi"/>
          </w:rPr>
          <m:t>≡0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w:t>
      </w:r>
    </w:p>
    <w:p w14:paraId="45740F68" w14:textId="77777777" w:rsidR="006201A4" w:rsidRPr="00DE072D" w:rsidRDefault="006201A4" w:rsidP="00BA1FEC">
      <w:pPr>
        <w:pStyle w:val="Sarakstarindkopa"/>
        <w:numPr>
          <w:ilvl w:val="0"/>
          <w:numId w:val="26"/>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n≡1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w:t>
      </w:r>
    </w:p>
    <w:p w14:paraId="107FF14F" w14:textId="77777777" w:rsidR="006201A4" w:rsidRPr="00DE072D" w:rsidRDefault="006201A4" w:rsidP="00BA1FEC">
      <w:pPr>
        <w:pStyle w:val="Sarakstarindkopa"/>
        <w:numPr>
          <w:ilvl w:val="0"/>
          <w:numId w:val="26"/>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n≡2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≡4≡1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w:t>
      </w:r>
    </w:p>
    <w:p w14:paraId="17592617" w14:textId="77777777" w:rsidR="006201A4" w:rsidRPr="00DE072D" w:rsidRDefault="006201A4" w:rsidP="005276F6">
      <w:pPr>
        <w:ind w:left="567"/>
        <w:rPr>
          <w:rFonts w:cstheme="minorHAnsi"/>
        </w:rPr>
      </w:pPr>
      <w:r w:rsidRPr="00DE072D">
        <w:rPr>
          <w:rFonts w:cstheme="minorHAnsi"/>
        </w:rPr>
        <w:t xml:space="preserve">Tātad vesela skaitļa kvadrātu, dalot ar 3, var iegūt atlikumu 0 vai 1. </w:t>
      </w:r>
    </w:p>
    <w:p w14:paraId="2B6F2FD5" w14:textId="662EAD60" w:rsidR="006201A4" w:rsidRPr="005276F6" w:rsidRDefault="006201A4" w:rsidP="005276F6">
      <w:pPr>
        <w:ind w:left="567"/>
        <w:rPr>
          <w:rFonts w:cstheme="minorHAnsi"/>
          <w:i/>
          <w:color w:val="7F7F7F" w:themeColor="text1" w:themeTint="80"/>
        </w:rPr>
      </w:pPr>
      <w:r w:rsidRPr="005276F6">
        <w:rPr>
          <w:rFonts w:cstheme="minorHAnsi"/>
          <w:i/>
          <w:color w:val="7F7F7F" w:themeColor="text1" w:themeTint="80"/>
        </w:rPr>
        <w:t>Piezīme</w:t>
      </w:r>
      <w:r w:rsidR="00496B47" w:rsidRPr="005276F6">
        <w:rPr>
          <w:rFonts w:cstheme="minorHAnsi"/>
          <w:i/>
          <w:color w:val="7F7F7F" w:themeColor="text1" w:themeTint="80"/>
        </w:rPr>
        <w:t xml:space="preserve">. </w:t>
      </w:r>
      <w:r w:rsidRPr="005276F6">
        <w:rPr>
          <w:rFonts w:cstheme="minorHAnsi"/>
          <w:i/>
          <w:color w:val="7F7F7F" w:themeColor="text1" w:themeTint="80"/>
        </w:rPr>
        <w:t xml:space="preserve">Aplūkotajā </w:t>
      </w:r>
      <w:r w:rsidR="00496B47" w:rsidRPr="005276F6">
        <w:rPr>
          <w:rFonts w:cstheme="minorHAnsi"/>
          <w:i/>
          <w:color w:val="7F7F7F" w:themeColor="text1" w:themeTint="80"/>
        </w:rPr>
        <w:t xml:space="preserve">2. </w:t>
      </w:r>
      <w:r w:rsidRPr="005276F6">
        <w:rPr>
          <w:rFonts w:cstheme="minorHAnsi"/>
          <w:i/>
          <w:color w:val="7F7F7F" w:themeColor="text1" w:themeTint="80"/>
        </w:rPr>
        <w:t>risinājumā pēdējos divus gadījumus var apvienot, ievērojot, ka</w:t>
      </w:r>
      <w:r w:rsidR="00CF5CB4">
        <w:rPr>
          <w:rFonts w:cstheme="minorHAnsi"/>
          <w:i/>
          <w:color w:val="7F7F7F" w:themeColor="text1" w:themeTint="80"/>
        </w:rPr>
        <w:br/>
      </w:r>
      <m:oMath>
        <m:r>
          <w:rPr>
            <w:rFonts w:ascii="Cambria Math" w:hAnsi="Cambria Math" w:cstheme="minorHAnsi"/>
            <w:color w:val="7F7F7F" w:themeColor="text1" w:themeTint="80"/>
          </w:rPr>
          <m:t>2≡-1 (mod 3)</m:t>
        </m:r>
      </m:oMath>
      <w:r w:rsidRPr="005276F6">
        <w:rPr>
          <w:rFonts w:cstheme="minorHAnsi"/>
          <w:i/>
          <w:color w:val="7F7F7F" w:themeColor="text1" w:themeTint="80"/>
        </w:rPr>
        <w:t xml:space="preserve">, tas ir, ja </w:t>
      </w:r>
      <m:oMath>
        <m:r>
          <w:rPr>
            <w:rFonts w:ascii="Cambria Math" w:hAnsi="Cambria Math" w:cstheme="minorHAnsi"/>
            <w:color w:val="7F7F7F" w:themeColor="text1" w:themeTint="80"/>
          </w:rPr>
          <m:t>n≡±1 (mod 3)</m:t>
        </m:r>
      </m:oMath>
      <w:r w:rsidRPr="005276F6">
        <w:rPr>
          <w:rFonts w:cstheme="minorHAnsi"/>
          <w:i/>
          <w:color w:val="7F7F7F" w:themeColor="text1" w:themeTint="80"/>
        </w:rPr>
        <w:t xml:space="preserve">, tad </w:t>
      </w:r>
      <m:oMath>
        <m:sSup>
          <m:sSupPr>
            <m:ctrlPr>
              <w:rPr>
                <w:rFonts w:ascii="Cambria Math" w:hAnsi="Cambria Math" w:cstheme="minorHAnsi"/>
                <w:i/>
                <w:color w:val="7F7F7F" w:themeColor="text1" w:themeTint="80"/>
              </w:rPr>
            </m:ctrlPr>
          </m:sSupPr>
          <m:e>
            <m:r>
              <w:rPr>
                <w:rFonts w:ascii="Cambria Math" w:hAnsi="Cambria Math" w:cstheme="minorHAnsi"/>
                <w:color w:val="7F7F7F" w:themeColor="text1" w:themeTint="80"/>
              </w:rPr>
              <m:t>n</m:t>
            </m:r>
          </m:e>
          <m:sup>
            <m:r>
              <w:rPr>
                <w:rFonts w:ascii="Cambria Math" w:hAnsi="Cambria Math" w:cstheme="minorHAnsi"/>
                <w:color w:val="7F7F7F" w:themeColor="text1" w:themeTint="80"/>
              </w:rPr>
              <m:t>2</m:t>
            </m:r>
          </m:sup>
        </m:sSup>
        <m:r>
          <w:rPr>
            <w:rFonts w:ascii="Cambria Math" w:hAnsi="Cambria Math" w:cstheme="minorHAnsi"/>
            <w:color w:val="7F7F7F" w:themeColor="text1" w:themeTint="80"/>
          </w:rPr>
          <m:t>≡</m:t>
        </m:r>
        <m:sSup>
          <m:sSupPr>
            <m:ctrlPr>
              <w:rPr>
                <w:rFonts w:ascii="Cambria Math" w:hAnsi="Cambria Math" w:cstheme="minorHAnsi"/>
                <w:i/>
                <w:color w:val="7F7F7F" w:themeColor="text1" w:themeTint="80"/>
              </w:rPr>
            </m:ctrlPr>
          </m:sSupPr>
          <m:e>
            <m:d>
              <m:dPr>
                <m:ctrlPr>
                  <w:rPr>
                    <w:rFonts w:ascii="Cambria Math" w:hAnsi="Cambria Math" w:cstheme="minorHAnsi"/>
                    <w:i/>
                    <w:color w:val="7F7F7F" w:themeColor="text1" w:themeTint="80"/>
                  </w:rPr>
                </m:ctrlPr>
              </m:dPr>
              <m:e>
                <m:r>
                  <w:rPr>
                    <w:rFonts w:ascii="Cambria Math" w:hAnsi="Cambria Math" w:cstheme="minorHAnsi"/>
                    <w:color w:val="7F7F7F" w:themeColor="text1" w:themeTint="80"/>
                  </w:rPr>
                  <m:t>±1</m:t>
                </m:r>
              </m:e>
            </m:d>
          </m:e>
          <m:sup>
            <m:r>
              <w:rPr>
                <w:rFonts w:ascii="Cambria Math" w:hAnsi="Cambria Math" w:cstheme="minorHAnsi"/>
                <w:color w:val="7F7F7F" w:themeColor="text1" w:themeTint="80"/>
              </w:rPr>
              <m:t>2</m:t>
            </m:r>
          </m:sup>
        </m:sSup>
        <m:r>
          <w:rPr>
            <w:rFonts w:ascii="Cambria Math" w:hAnsi="Cambria Math" w:cstheme="minorHAnsi"/>
            <w:color w:val="7F7F7F" w:themeColor="text1" w:themeTint="80"/>
          </w:rPr>
          <m:t xml:space="preserve">≡1 </m:t>
        </m:r>
        <m:d>
          <m:dPr>
            <m:ctrlPr>
              <w:rPr>
                <w:rFonts w:ascii="Cambria Math" w:hAnsi="Cambria Math" w:cstheme="minorHAnsi"/>
                <w:i/>
                <w:color w:val="7F7F7F" w:themeColor="text1" w:themeTint="80"/>
              </w:rPr>
            </m:ctrlPr>
          </m:dPr>
          <m:e>
            <m:r>
              <w:rPr>
                <w:rFonts w:ascii="Cambria Math" w:hAnsi="Cambria Math" w:cstheme="minorHAnsi"/>
                <w:color w:val="7F7F7F" w:themeColor="text1" w:themeTint="80"/>
              </w:rPr>
              <m:t>mod 3</m:t>
            </m:r>
          </m:e>
        </m:d>
        <m:r>
          <w:rPr>
            <w:rFonts w:ascii="Cambria Math" w:hAnsi="Cambria Math" w:cstheme="minorHAnsi"/>
            <w:color w:val="7F7F7F" w:themeColor="text1" w:themeTint="80"/>
          </w:rPr>
          <m:t>.</m:t>
        </m:r>
      </m:oMath>
      <w:r w:rsidRPr="005276F6">
        <w:rPr>
          <w:rFonts w:cstheme="minorHAnsi"/>
          <w:i/>
          <w:color w:val="7F7F7F" w:themeColor="text1" w:themeTint="80"/>
        </w:rPr>
        <w:t xml:space="preserve"> </w:t>
      </w:r>
    </w:p>
    <w:p w14:paraId="2A10F215" w14:textId="27BE28F9" w:rsidR="00BF361D" w:rsidRDefault="00BF361D" w:rsidP="00700EB4">
      <w:pPr>
        <w:spacing w:before="120"/>
        <w:rPr>
          <w:rFonts w:cstheme="minorHAnsi"/>
        </w:rPr>
      </w:pPr>
      <w:r>
        <w:rPr>
          <w:rFonts w:cstheme="minorHAnsi"/>
        </w:rPr>
        <w:t>Aprēķināt atlikumu var ar, piemēram, MS Excel. Piemēram, ja jānoskaidro, kādu atlikumu var iegūt, ja vesela skaitļa kvadrātu dala ar 8:</w:t>
      </w:r>
    </w:p>
    <w:p w14:paraId="32503965" w14:textId="46635E22" w:rsidR="00BF361D" w:rsidRDefault="00BF361D" w:rsidP="00BA1FEC">
      <w:pPr>
        <w:pStyle w:val="Sarakstarindkopa"/>
        <w:numPr>
          <w:ilvl w:val="0"/>
          <w:numId w:val="20"/>
        </w:numPr>
        <w:ind w:left="567" w:hanging="283"/>
        <w:rPr>
          <w:rFonts w:cstheme="minorHAnsi"/>
        </w:rPr>
      </w:pPr>
      <w:r>
        <w:rPr>
          <w:rFonts w:cstheme="minorHAnsi"/>
        </w:rPr>
        <w:t xml:space="preserve">vienā kolonnā ieraksta iespējamos atlikumus (skat. </w:t>
      </w:r>
      <w:r w:rsidR="009A41F3">
        <w:rPr>
          <w:rFonts w:cstheme="minorHAnsi"/>
        </w:rPr>
        <w:fldChar w:fldCharType="begin"/>
      </w:r>
      <w:r w:rsidR="009A41F3">
        <w:rPr>
          <w:rFonts w:cstheme="minorHAnsi"/>
        </w:rPr>
        <w:instrText xml:space="preserve"> REF _Ref78744990 \h </w:instrText>
      </w:r>
      <w:r w:rsidR="009A41F3">
        <w:rPr>
          <w:rFonts w:cstheme="minorHAnsi"/>
        </w:rPr>
      </w:r>
      <w:r w:rsidR="009A41F3">
        <w:rPr>
          <w:rFonts w:cstheme="minorHAnsi"/>
        </w:rPr>
        <w:fldChar w:fldCharType="separate"/>
      </w:r>
      <w:r w:rsidR="00F427AC">
        <w:rPr>
          <w:noProof/>
        </w:rPr>
        <w:t>2</w:t>
      </w:r>
      <w:r w:rsidR="00F427AC">
        <w:t>. att.</w:t>
      </w:r>
      <w:r w:rsidR="009A41F3">
        <w:rPr>
          <w:rFonts w:cstheme="minorHAnsi"/>
        </w:rPr>
        <w:fldChar w:fldCharType="end"/>
      </w:r>
      <w:r>
        <w:rPr>
          <w:rFonts w:cstheme="minorHAnsi"/>
        </w:rPr>
        <w:t>, kur atlikumi ierakstīti šūnās A2 līdz A9), kādus var iegūt, ja skaitli dala ar 8 (atlikumi ir 0; 1; 2; 3; 4; 5; 6; 7);</w:t>
      </w:r>
    </w:p>
    <w:p w14:paraId="2F4DB1BF" w14:textId="506FBDBD" w:rsidR="00BF361D" w:rsidRPr="00BF361D" w:rsidRDefault="00BF361D" w:rsidP="00BA1FEC">
      <w:pPr>
        <w:pStyle w:val="Sarakstarindkopa"/>
        <w:numPr>
          <w:ilvl w:val="0"/>
          <w:numId w:val="20"/>
        </w:numPr>
        <w:spacing w:after="120"/>
        <w:ind w:left="567" w:hanging="283"/>
        <w:rPr>
          <w:rFonts w:cstheme="minorHAnsi"/>
        </w:rPr>
      </w:pPr>
      <w:r>
        <w:rPr>
          <w:rFonts w:cstheme="minorHAnsi"/>
        </w:rPr>
        <w:t xml:space="preserve">otrā kolonnā raksta formulu, piemēram, šūnā B2 raksta </w:t>
      </w:r>
      <w:r w:rsidRPr="00BF361D">
        <w:rPr>
          <w:rFonts w:cstheme="minorHAnsi"/>
          <w:b/>
          <w:bCs/>
        </w:rPr>
        <w:t>=mod(A2^2;8)</w:t>
      </w:r>
      <w:r>
        <w:rPr>
          <w:rFonts w:cstheme="minorHAnsi"/>
        </w:rPr>
        <w:t>. F</w:t>
      </w:r>
      <w:r w:rsidR="00FA4D64">
        <w:rPr>
          <w:rFonts w:cstheme="minorHAnsi"/>
        </w:rPr>
        <w:t>unkcijai MOD</w:t>
      </w:r>
      <w:r>
        <w:rPr>
          <w:rFonts w:cstheme="minorHAnsi"/>
        </w:rPr>
        <w:t xml:space="preserve"> ir divi argumenti</w:t>
      </w:r>
      <w:r w:rsidR="00FA4D64">
        <w:rPr>
          <w:rFonts w:cstheme="minorHAnsi"/>
        </w:rPr>
        <w:t>, kas atdalīti ar semikolu</w:t>
      </w:r>
      <w:r>
        <w:rPr>
          <w:rFonts w:cstheme="minorHAnsi"/>
        </w:rPr>
        <w:t xml:space="preserve"> </w:t>
      </w:r>
      <w:r w:rsidR="009A41F3">
        <w:rPr>
          <w:rFonts w:cstheme="minorHAnsi"/>
        </w:rPr>
        <w:t xml:space="preserve"> (skat. </w:t>
      </w:r>
      <w:r w:rsidR="009A41F3">
        <w:rPr>
          <w:rFonts w:cstheme="minorHAnsi"/>
        </w:rPr>
        <w:fldChar w:fldCharType="begin"/>
      </w:r>
      <w:r w:rsidR="009A41F3">
        <w:rPr>
          <w:rFonts w:cstheme="minorHAnsi"/>
        </w:rPr>
        <w:instrText xml:space="preserve"> REF _Ref78744996 \h </w:instrText>
      </w:r>
      <w:r w:rsidR="009A41F3">
        <w:rPr>
          <w:rFonts w:cstheme="minorHAnsi"/>
        </w:rPr>
      </w:r>
      <w:r w:rsidR="009A41F3">
        <w:rPr>
          <w:rFonts w:cstheme="minorHAnsi"/>
        </w:rPr>
        <w:fldChar w:fldCharType="separate"/>
      </w:r>
      <w:r w:rsidR="00F427AC">
        <w:rPr>
          <w:noProof/>
        </w:rPr>
        <w:t>3</w:t>
      </w:r>
      <w:r w:rsidR="00F427AC">
        <w:t>. att.</w:t>
      </w:r>
      <w:r w:rsidR="009A41F3">
        <w:rPr>
          <w:rFonts w:cstheme="minorHAnsi"/>
        </w:rPr>
        <w:fldChar w:fldCharType="end"/>
      </w:r>
      <w:r w:rsidR="009A41F3">
        <w:rPr>
          <w:rFonts w:cstheme="minorHAnsi"/>
        </w:rPr>
        <w:t>)</w:t>
      </w:r>
      <w:r>
        <w:rPr>
          <w:rFonts w:cstheme="minorHAnsi"/>
        </w:rPr>
        <w:t>.</w:t>
      </w:r>
    </w:p>
    <w:tbl>
      <w:tblPr>
        <w:tblStyle w:val="Reatab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5"/>
        <w:gridCol w:w="6520"/>
      </w:tblGrid>
      <w:tr w:rsidR="009A41F3" w14:paraId="1D9E6063" w14:textId="77777777" w:rsidTr="009A41F3">
        <w:trPr>
          <w:trHeight w:val="2835"/>
          <w:jc w:val="center"/>
        </w:trPr>
        <w:tc>
          <w:tcPr>
            <w:tcW w:w="2665" w:type="dxa"/>
            <w:vAlign w:val="bottom"/>
          </w:tcPr>
          <w:p w14:paraId="4E9F16AB" w14:textId="77777777" w:rsidR="009A41F3" w:rsidRDefault="009A41F3" w:rsidP="009A41F3">
            <w:pPr>
              <w:keepNext/>
              <w:jc w:val="center"/>
            </w:pPr>
            <w:r>
              <w:rPr>
                <w:rFonts w:cstheme="minorHAnsi"/>
                <w:noProof/>
              </w:rPr>
              <w:lastRenderedPageBreak/>
              <w:drawing>
                <wp:inline distT="0" distB="0" distL="0" distR="0" wp14:anchorId="70FD35A6" wp14:editId="29B094BE">
                  <wp:extent cx="1338682" cy="1923381"/>
                  <wp:effectExtent l="0" t="0" r="0" b="1270"/>
                  <wp:docPr id="1" name="Attēls 1" descr="Attēls, kurā ir gald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Attēls, kurā ir galds&#10;&#10;Apraksts ģenerēts automātiski"/>
                          <pic:cNvPicPr/>
                        </pic:nvPicPr>
                        <pic:blipFill rotWithShape="1">
                          <a:blip r:embed="rId23">
                            <a:extLst>
                              <a:ext uri="{28A0092B-C50C-407E-A947-70E740481C1C}">
                                <a14:useLocalDpi xmlns:a14="http://schemas.microsoft.com/office/drawing/2010/main" val="0"/>
                              </a:ext>
                            </a:extLst>
                          </a:blip>
                          <a:srcRect l="1" t="7317" r="48825" b="1823"/>
                          <a:stretch/>
                        </pic:blipFill>
                        <pic:spPr bwMode="auto">
                          <a:xfrm>
                            <a:off x="0" y="0"/>
                            <a:ext cx="1342686" cy="1929133"/>
                          </a:xfrm>
                          <a:prstGeom prst="rect">
                            <a:avLst/>
                          </a:prstGeom>
                          <a:ln>
                            <a:noFill/>
                          </a:ln>
                          <a:extLst>
                            <a:ext uri="{53640926-AAD7-44D8-BBD7-CCE9431645EC}">
                              <a14:shadowObscured xmlns:a14="http://schemas.microsoft.com/office/drawing/2010/main"/>
                            </a:ext>
                          </a:extLst>
                        </pic:spPr>
                      </pic:pic>
                    </a:graphicData>
                  </a:graphic>
                </wp:inline>
              </w:drawing>
            </w:r>
          </w:p>
          <w:bookmarkStart w:id="15" w:name="_Ref78744990"/>
          <w:p w14:paraId="0B3DBC06" w14:textId="6E7A7533" w:rsidR="009A41F3" w:rsidRDefault="009A41F3" w:rsidP="009A41F3">
            <w:pPr>
              <w:pStyle w:val="Parakstszemobjekta"/>
            </w:pPr>
            <w:r>
              <w:fldChar w:fldCharType="begin"/>
            </w:r>
            <w:r>
              <w:instrText xml:space="preserve"> SEQ Ilustrācija \* ARABIC </w:instrText>
            </w:r>
            <w:r>
              <w:fldChar w:fldCharType="separate"/>
            </w:r>
            <w:r w:rsidR="00F427AC">
              <w:t>2</w:t>
            </w:r>
            <w:r>
              <w:fldChar w:fldCharType="end"/>
            </w:r>
            <w:r>
              <w:t>. att.</w:t>
            </w:r>
            <w:bookmarkEnd w:id="15"/>
          </w:p>
        </w:tc>
        <w:tc>
          <w:tcPr>
            <w:tcW w:w="6520" w:type="dxa"/>
            <w:vAlign w:val="bottom"/>
          </w:tcPr>
          <w:p w14:paraId="36345E3A" w14:textId="77777777" w:rsidR="009A41F3" w:rsidRDefault="009A41F3" w:rsidP="009A41F3">
            <w:pPr>
              <w:keepNext/>
              <w:jc w:val="center"/>
            </w:pPr>
            <w:r>
              <w:rPr>
                <w:rFonts w:cstheme="minorHAnsi"/>
                <w:noProof/>
              </w:rPr>
              <w:drawing>
                <wp:inline distT="0" distB="0" distL="0" distR="0" wp14:anchorId="2A1B740B" wp14:editId="26804E66">
                  <wp:extent cx="3858280" cy="2268000"/>
                  <wp:effectExtent l="0" t="0" r="0" b="0"/>
                  <wp:docPr id="10" name="Attēls 10"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tēls 10" descr="Attēls, kurā ir teksts&#10;&#10;Apraksts ģenerēts automātiski"/>
                          <pic:cNvPicPr/>
                        </pic:nvPicPr>
                        <pic:blipFill>
                          <a:blip r:embed="rId24">
                            <a:extLst>
                              <a:ext uri="{28A0092B-C50C-407E-A947-70E740481C1C}">
                                <a14:useLocalDpi xmlns:a14="http://schemas.microsoft.com/office/drawing/2010/main" val="0"/>
                              </a:ext>
                            </a:extLst>
                          </a:blip>
                          <a:stretch>
                            <a:fillRect/>
                          </a:stretch>
                        </pic:blipFill>
                        <pic:spPr>
                          <a:xfrm>
                            <a:off x="0" y="0"/>
                            <a:ext cx="3858280" cy="2268000"/>
                          </a:xfrm>
                          <a:prstGeom prst="rect">
                            <a:avLst/>
                          </a:prstGeom>
                        </pic:spPr>
                      </pic:pic>
                    </a:graphicData>
                  </a:graphic>
                </wp:inline>
              </w:drawing>
            </w:r>
          </w:p>
          <w:bookmarkStart w:id="16" w:name="_Ref78744996"/>
          <w:p w14:paraId="5A62DBFD" w14:textId="41D164AE" w:rsidR="009A41F3" w:rsidRDefault="009A41F3" w:rsidP="009A41F3">
            <w:pPr>
              <w:pStyle w:val="Parakstszemobjekta"/>
            </w:pPr>
            <w:r>
              <w:fldChar w:fldCharType="begin"/>
            </w:r>
            <w:r>
              <w:instrText xml:space="preserve"> SEQ Ilustrācija \* ARABIC </w:instrText>
            </w:r>
            <w:r>
              <w:fldChar w:fldCharType="separate"/>
            </w:r>
            <w:r w:rsidR="00F427AC">
              <w:t>3</w:t>
            </w:r>
            <w:r>
              <w:fldChar w:fldCharType="end"/>
            </w:r>
            <w:r>
              <w:t>. att.</w:t>
            </w:r>
            <w:bookmarkEnd w:id="16"/>
          </w:p>
        </w:tc>
      </w:tr>
    </w:tbl>
    <w:p w14:paraId="79FD4365" w14:textId="631EEE2B" w:rsidR="00BF361D" w:rsidRDefault="00BF361D" w:rsidP="004A1E7E">
      <w:pPr>
        <w:rPr>
          <w:rFonts w:cstheme="minorHAnsi"/>
        </w:rPr>
      </w:pPr>
    </w:p>
    <w:p w14:paraId="15F14231" w14:textId="7BE7CCDB" w:rsidR="0080338D" w:rsidRDefault="0080338D" w:rsidP="005276F6">
      <w:pPr>
        <w:ind w:left="567" w:hanging="567"/>
        <w:rPr>
          <w:rFonts w:cstheme="minorHAnsi"/>
        </w:rPr>
      </w:pPr>
      <w:r w:rsidRPr="0080338D">
        <w:rPr>
          <w:rFonts w:cstheme="minorHAnsi"/>
          <w:b/>
          <w:bCs/>
        </w:rPr>
        <w:t>P2.</w:t>
      </w:r>
      <w:r w:rsidR="00145868">
        <w:rPr>
          <w:rFonts w:cstheme="minorHAnsi"/>
          <w:b/>
          <w:bCs/>
        </w:rPr>
        <w:t>4</w:t>
      </w:r>
      <w:r w:rsidRPr="0080338D">
        <w:rPr>
          <w:rFonts w:cstheme="minorHAnsi"/>
          <w:b/>
          <w:bCs/>
        </w:rPr>
        <w:t>.</w:t>
      </w:r>
      <w:r w:rsidR="005276F6">
        <w:rPr>
          <w:rFonts w:cstheme="minorHAnsi"/>
        </w:rPr>
        <w:tab/>
      </w:r>
      <w:r w:rsidR="004A1E7E">
        <w:rPr>
          <w:rFonts w:cstheme="minorHAnsi"/>
        </w:rPr>
        <w:t xml:space="preserve">Kādu atlikumu dod skaitļa kvadrāts, dalot ar </w:t>
      </w:r>
      <m:oMath>
        <m:r>
          <w:rPr>
            <w:rFonts w:ascii="Cambria Math" w:hAnsi="Cambria Math" w:cstheme="minorHAnsi"/>
          </w:rPr>
          <m:t>m</m:t>
        </m:r>
      </m:oMath>
      <w:r>
        <w:rPr>
          <w:rFonts w:cstheme="minorHAnsi"/>
        </w:rPr>
        <w:t xml:space="preserve">, kur </w:t>
      </w:r>
      <m:oMath>
        <m:r>
          <w:rPr>
            <w:rFonts w:ascii="Cambria Math" w:hAnsi="Cambria Math" w:cstheme="minorHAnsi"/>
          </w:rPr>
          <m:t>m=2;3;4;5;6;7;8;9;10;11;13;16</m:t>
        </m:r>
      </m:oMath>
      <w:r w:rsidR="004A1E7E">
        <w:rPr>
          <w:rFonts w:cstheme="minorHAnsi"/>
        </w:rPr>
        <w:t>?</w:t>
      </w:r>
    </w:p>
    <w:p w14:paraId="5D0ECF28" w14:textId="6432AEC8" w:rsidR="004A1E7E" w:rsidRPr="00F808F6" w:rsidRDefault="0080338D" w:rsidP="005276F6">
      <w:pPr>
        <w:ind w:left="567"/>
        <w:rPr>
          <w:rFonts w:cstheme="minorHAnsi"/>
          <w:i/>
          <w:iCs/>
          <w:color w:val="7F7F7F" w:themeColor="text1" w:themeTint="80"/>
        </w:rPr>
      </w:pPr>
      <w:r w:rsidRPr="00F808F6">
        <w:rPr>
          <w:rFonts w:cstheme="minorHAnsi"/>
          <w:i/>
          <w:iCs/>
          <w:color w:val="7F7F7F" w:themeColor="text1" w:themeTint="80"/>
        </w:rPr>
        <w:t xml:space="preserve">Uzdevumu var veikt </w:t>
      </w:r>
      <w:r w:rsidR="00DF2A23" w:rsidRPr="00F808F6">
        <w:rPr>
          <w:rFonts w:cstheme="minorHAnsi"/>
          <w:i/>
          <w:iCs/>
          <w:color w:val="7F7F7F" w:themeColor="text1" w:themeTint="80"/>
        </w:rPr>
        <w:t>“</w:t>
      </w:r>
      <w:r w:rsidRPr="00F808F6">
        <w:rPr>
          <w:rFonts w:cstheme="minorHAnsi"/>
          <w:i/>
          <w:iCs/>
          <w:color w:val="7F7F7F" w:themeColor="text1" w:themeTint="80"/>
        </w:rPr>
        <w:t>uz papīra</w:t>
      </w:r>
      <w:r w:rsidR="00DF2A23" w:rsidRPr="00F808F6">
        <w:rPr>
          <w:rFonts w:cstheme="minorHAnsi"/>
          <w:i/>
          <w:iCs/>
          <w:color w:val="7F7F7F" w:themeColor="text1" w:themeTint="80"/>
        </w:rPr>
        <w:t>”</w:t>
      </w:r>
      <w:r w:rsidRPr="00F808F6">
        <w:rPr>
          <w:rFonts w:cstheme="minorHAnsi"/>
          <w:i/>
          <w:iCs/>
          <w:color w:val="7F7F7F" w:themeColor="text1" w:themeTint="80"/>
        </w:rPr>
        <w:t xml:space="preserve"> un pēc tam pārbaudīt ar MS Excel.</w:t>
      </w:r>
    </w:p>
    <w:p w14:paraId="076814DD" w14:textId="140FA0FC" w:rsidR="00DF2A23" w:rsidRPr="00F808F6" w:rsidRDefault="00DF2A23" w:rsidP="005276F6">
      <w:pPr>
        <w:ind w:left="567"/>
        <w:rPr>
          <w:rFonts w:cstheme="minorHAnsi"/>
          <w:i/>
          <w:iCs/>
          <w:color w:val="7F7F7F" w:themeColor="text1" w:themeTint="80"/>
        </w:rPr>
      </w:pPr>
      <w:r w:rsidRPr="00F808F6">
        <w:rPr>
          <w:rFonts w:cstheme="minorHAnsi"/>
          <w:i/>
          <w:iCs/>
          <w:color w:val="7F7F7F" w:themeColor="text1" w:themeTint="80"/>
        </w:rPr>
        <w:t xml:space="preserve">Uzdevumu var papildināt, skaitļa kvadrātu aizstājot ar kādu citu pakāpi, piemēram, </w:t>
      </w:r>
      <w:r w:rsidR="00D0760E">
        <w:rPr>
          <w:rFonts w:cstheme="minorHAnsi"/>
          <w:i/>
          <w:iCs/>
          <w:color w:val="7F7F7F" w:themeColor="text1" w:themeTint="80"/>
        </w:rPr>
        <w:t>k</w:t>
      </w:r>
      <w:r w:rsidRPr="00F808F6">
        <w:rPr>
          <w:rFonts w:cstheme="minorHAnsi"/>
          <w:i/>
          <w:iCs/>
          <w:color w:val="7F7F7F" w:themeColor="text1" w:themeTint="80"/>
        </w:rPr>
        <w:t xml:space="preserve">ādu atlikumu dod skaitļa kubs, dalot ar </w:t>
      </w:r>
      <m:oMath>
        <m:r>
          <w:rPr>
            <w:rFonts w:ascii="Cambria Math" w:hAnsi="Cambria Math" w:cstheme="minorHAnsi"/>
            <w:color w:val="7F7F7F" w:themeColor="text1" w:themeTint="80"/>
          </w:rPr>
          <m:t>m</m:t>
        </m:r>
      </m:oMath>
      <w:r w:rsidR="00F808F6" w:rsidRPr="00F808F6">
        <w:rPr>
          <w:rFonts w:cstheme="minorHAnsi"/>
          <w:i/>
          <w:iCs/>
          <w:color w:val="7F7F7F" w:themeColor="text1" w:themeTint="80"/>
        </w:rPr>
        <w:t>?</w:t>
      </w:r>
    </w:p>
    <w:p w14:paraId="52B6E5AB" w14:textId="58249916" w:rsidR="0080338D" w:rsidRPr="0080338D" w:rsidRDefault="0080338D" w:rsidP="00BA12C6">
      <w:pPr>
        <w:spacing w:after="120"/>
        <w:ind w:left="567"/>
        <w:rPr>
          <w:rFonts w:cstheme="minorHAnsi"/>
          <w:b/>
          <w:bCs/>
        </w:rPr>
      </w:pPr>
      <w:r w:rsidRPr="0080338D">
        <w:rPr>
          <w:rFonts w:cstheme="minorHAnsi"/>
          <w:b/>
          <w:bCs/>
        </w:rPr>
        <w:t>Atrisinājums</w:t>
      </w:r>
    </w:p>
    <w:tbl>
      <w:tblPr>
        <w:tblStyle w:val="Reatabula1gaia-izclums1"/>
        <w:tblW w:w="737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50"/>
        <w:gridCol w:w="2835"/>
        <w:gridCol w:w="850"/>
        <w:gridCol w:w="2835"/>
      </w:tblGrid>
      <w:tr w:rsidR="002C0DB9" w14:paraId="5C134F9D" w14:textId="4AA1B9E9" w:rsidTr="00BA12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48D26934" w14:textId="774167A0" w:rsidR="002C0DB9" w:rsidRDefault="002C0DB9" w:rsidP="002C0DB9">
            <w:pPr>
              <w:rPr>
                <w:rFonts w:cstheme="minorHAnsi"/>
              </w:rPr>
            </w:pPr>
            <m:oMathPara>
              <m:oMath>
                <m:r>
                  <m:rPr>
                    <m:sty m:val="bi"/>
                  </m:rPr>
                  <w:rPr>
                    <w:rFonts w:ascii="Cambria Math" w:hAnsi="Cambria Math" w:cstheme="minorHAnsi"/>
                  </w:rPr>
                  <m:t>m</m:t>
                </m:r>
              </m:oMath>
            </m:oMathPara>
          </w:p>
        </w:tc>
        <w:tc>
          <w:tcPr>
            <w:tcW w:w="2835" w:type="dxa"/>
            <w:tcBorders>
              <w:bottom w:val="none" w:sz="0" w:space="0" w:color="auto"/>
            </w:tcBorders>
          </w:tcPr>
          <w:p w14:paraId="4B1ABEB7" w14:textId="4ED74FD4" w:rsidR="002C0DB9" w:rsidRDefault="002C0DB9" w:rsidP="002C0DB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Atlikumi</w:t>
            </w:r>
          </w:p>
        </w:tc>
        <w:tc>
          <w:tcPr>
            <w:tcW w:w="850" w:type="dxa"/>
            <w:tcBorders>
              <w:bottom w:val="none" w:sz="0" w:space="0" w:color="auto"/>
            </w:tcBorders>
          </w:tcPr>
          <w:p w14:paraId="0F923DE1" w14:textId="4FF6F5C3" w:rsidR="002C0DB9" w:rsidRDefault="002C0DB9" w:rsidP="002C0DB9">
            <w:pPr>
              <w:jc w:val="center"/>
              <w:cnfStyle w:val="100000000000" w:firstRow="1" w:lastRow="0" w:firstColumn="0" w:lastColumn="0" w:oddVBand="0" w:evenVBand="0" w:oddHBand="0" w:evenHBand="0" w:firstRowFirstColumn="0" w:firstRowLastColumn="0" w:lastRowFirstColumn="0" w:lastRowLastColumn="0"/>
              <w:rPr>
                <w:rFonts w:cstheme="minorHAnsi"/>
              </w:rPr>
            </w:pPr>
            <m:oMathPara>
              <m:oMath>
                <m:r>
                  <m:rPr>
                    <m:sty m:val="bi"/>
                  </m:rPr>
                  <w:rPr>
                    <w:rFonts w:ascii="Cambria Math" w:hAnsi="Cambria Math" w:cstheme="minorHAnsi"/>
                  </w:rPr>
                  <m:t>m</m:t>
                </m:r>
              </m:oMath>
            </m:oMathPara>
          </w:p>
        </w:tc>
        <w:tc>
          <w:tcPr>
            <w:tcW w:w="2835" w:type="dxa"/>
            <w:tcBorders>
              <w:bottom w:val="none" w:sz="0" w:space="0" w:color="auto"/>
            </w:tcBorders>
          </w:tcPr>
          <w:p w14:paraId="3966033A" w14:textId="503F1DCB" w:rsidR="002C0DB9" w:rsidRDefault="002C0DB9" w:rsidP="002C0DB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Atlikumi</w:t>
            </w:r>
          </w:p>
        </w:tc>
      </w:tr>
      <w:tr w:rsidR="002C0DB9" w14:paraId="06E19234" w14:textId="19968AE9" w:rsidTr="00BA12C6">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6BE231C5" w14:textId="58E14BCA" w:rsidR="002C0DB9" w:rsidRDefault="002C0DB9" w:rsidP="002C0DB9">
            <w:pPr>
              <w:jc w:val="center"/>
              <w:rPr>
                <w:rFonts w:cstheme="minorHAnsi"/>
              </w:rPr>
            </w:pPr>
            <w:r>
              <w:rPr>
                <w:rFonts w:cstheme="minorHAnsi"/>
              </w:rPr>
              <w:t>2</w:t>
            </w:r>
          </w:p>
        </w:tc>
        <w:tc>
          <w:tcPr>
            <w:tcW w:w="2835" w:type="dxa"/>
          </w:tcPr>
          <w:p w14:paraId="5F9C3672" w14:textId="342C2EE2"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w:t>
            </w:r>
          </w:p>
        </w:tc>
        <w:tc>
          <w:tcPr>
            <w:tcW w:w="850" w:type="dxa"/>
          </w:tcPr>
          <w:p w14:paraId="10DA48BC" w14:textId="6A6B46AB" w:rsidR="002C0DB9" w:rsidRDefault="002C0DB9" w:rsidP="002C0DB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p>
        </w:tc>
        <w:tc>
          <w:tcPr>
            <w:tcW w:w="2835" w:type="dxa"/>
          </w:tcPr>
          <w:p w14:paraId="3F5BC105" w14:textId="3082F7D9"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4</w:t>
            </w:r>
          </w:p>
        </w:tc>
      </w:tr>
      <w:tr w:rsidR="002C0DB9" w14:paraId="012F7342" w14:textId="3E08B562" w:rsidTr="00BA12C6">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6B27FC1" w14:textId="56256F01" w:rsidR="002C0DB9" w:rsidRDefault="002C0DB9" w:rsidP="002C0DB9">
            <w:pPr>
              <w:jc w:val="center"/>
              <w:rPr>
                <w:rFonts w:cstheme="minorHAnsi"/>
              </w:rPr>
            </w:pPr>
            <w:r>
              <w:rPr>
                <w:rFonts w:cstheme="minorHAnsi"/>
              </w:rPr>
              <w:t>3</w:t>
            </w:r>
          </w:p>
        </w:tc>
        <w:tc>
          <w:tcPr>
            <w:tcW w:w="2835" w:type="dxa"/>
          </w:tcPr>
          <w:p w14:paraId="58DBBEB1" w14:textId="35FC894D"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w:t>
            </w:r>
          </w:p>
        </w:tc>
        <w:tc>
          <w:tcPr>
            <w:tcW w:w="850" w:type="dxa"/>
          </w:tcPr>
          <w:p w14:paraId="2787E77F" w14:textId="2B6AFEA0" w:rsidR="002C0DB9" w:rsidRDefault="002C0DB9" w:rsidP="002C0DB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w:t>
            </w:r>
          </w:p>
        </w:tc>
        <w:tc>
          <w:tcPr>
            <w:tcW w:w="2835" w:type="dxa"/>
          </w:tcPr>
          <w:p w14:paraId="6F233EE6" w14:textId="42B6FBD8"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4; 7</w:t>
            </w:r>
          </w:p>
        </w:tc>
      </w:tr>
      <w:tr w:rsidR="002C0DB9" w14:paraId="04BD394B" w14:textId="3630F6A4" w:rsidTr="00BA12C6">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4654E1F" w14:textId="75206568" w:rsidR="002C0DB9" w:rsidRDefault="002C0DB9" w:rsidP="002C0DB9">
            <w:pPr>
              <w:jc w:val="center"/>
              <w:rPr>
                <w:rFonts w:cstheme="minorHAnsi"/>
              </w:rPr>
            </w:pPr>
            <w:r>
              <w:rPr>
                <w:rFonts w:cstheme="minorHAnsi"/>
              </w:rPr>
              <w:t>4</w:t>
            </w:r>
          </w:p>
        </w:tc>
        <w:tc>
          <w:tcPr>
            <w:tcW w:w="2835" w:type="dxa"/>
          </w:tcPr>
          <w:p w14:paraId="0D72B603" w14:textId="17B17567"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w:t>
            </w:r>
          </w:p>
        </w:tc>
        <w:tc>
          <w:tcPr>
            <w:tcW w:w="850" w:type="dxa"/>
          </w:tcPr>
          <w:p w14:paraId="667B4660" w14:textId="00E85E65" w:rsidR="002C0DB9" w:rsidRDefault="002C0DB9" w:rsidP="002C0DB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2835" w:type="dxa"/>
          </w:tcPr>
          <w:p w14:paraId="0F72B970" w14:textId="6D7A02C2"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4; 5; 6; 9</w:t>
            </w:r>
          </w:p>
        </w:tc>
      </w:tr>
      <w:tr w:rsidR="002C0DB9" w14:paraId="4FB8DE16" w14:textId="3F40B895" w:rsidTr="00BA12C6">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7F7AF739" w14:textId="022CC145" w:rsidR="002C0DB9" w:rsidRDefault="002C0DB9" w:rsidP="002C0DB9">
            <w:pPr>
              <w:jc w:val="center"/>
              <w:rPr>
                <w:rFonts w:cstheme="minorHAnsi"/>
              </w:rPr>
            </w:pPr>
            <w:r>
              <w:rPr>
                <w:rFonts w:cstheme="minorHAnsi"/>
              </w:rPr>
              <w:t>5</w:t>
            </w:r>
          </w:p>
        </w:tc>
        <w:tc>
          <w:tcPr>
            <w:tcW w:w="2835" w:type="dxa"/>
          </w:tcPr>
          <w:p w14:paraId="2B6B556C" w14:textId="3112241D"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4</w:t>
            </w:r>
          </w:p>
        </w:tc>
        <w:tc>
          <w:tcPr>
            <w:tcW w:w="850" w:type="dxa"/>
          </w:tcPr>
          <w:p w14:paraId="3330775C" w14:textId="7CC8C3E9" w:rsidR="002C0DB9" w:rsidRDefault="002C0DB9" w:rsidP="002C0DB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c>
          <w:tcPr>
            <w:tcW w:w="2835" w:type="dxa"/>
          </w:tcPr>
          <w:p w14:paraId="30F5FD21" w14:textId="3D10BB8E"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3; 4; 5; 9</w:t>
            </w:r>
          </w:p>
        </w:tc>
      </w:tr>
      <w:tr w:rsidR="002C0DB9" w14:paraId="620F3F93" w14:textId="67FC9C06" w:rsidTr="00BA12C6">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7BD443E3" w14:textId="7E06C7E9" w:rsidR="002C0DB9" w:rsidRDefault="002C0DB9" w:rsidP="002C0DB9">
            <w:pPr>
              <w:jc w:val="center"/>
              <w:rPr>
                <w:rFonts w:cstheme="minorHAnsi"/>
              </w:rPr>
            </w:pPr>
            <w:r>
              <w:rPr>
                <w:rFonts w:cstheme="minorHAnsi"/>
              </w:rPr>
              <w:t>6</w:t>
            </w:r>
          </w:p>
        </w:tc>
        <w:tc>
          <w:tcPr>
            <w:tcW w:w="2835" w:type="dxa"/>
          </w:tcPr>
          <w:p w14:paraId="193D5C6B" w14:textId="40102466"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3; 4</w:t>
            </w:r>
          </w:p>
        </w:tc>
        <w:tc>
          <w:tcPr>
            <w:tcW w:w="850" w:type="dxa"/>
          </w:tcPr>
          <w:p w14:paraId="280CD6F7" w14:textId="496471FE" w:rsidR="002C0DB9" w:rsidRDefault="002C0DB9" w:rsidP="002C0DB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2835" w:type="dxa"/>
          </w:tcPr>
          <w:p w14:paraId="60FA857E" w14:textId="4193326C"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3; 4; 9; 10; 12</w:t>
            </w:r>
          </w:p>
        </w:tc>
      </w:tr>
      <w:tr w:rsidR="002C0DB9" w14:paraId="039CC9DD" w14:textId="05E02185" w:rsidTr="00BA12C6">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0D7C7E7" w14:textId="30F8E227" w:rsidR="002C0DB9" w:rsidRDefault="002C0DB9" w:rsidP="002C0DB9">
            <w:pPr>
              <w:jc w:val="center"/>
              <w:rPr>
                <w:rFonts w:cstheme="minorHAnsi"/>
              </w:rPr>
            </w:pPr>
            <w:r>
              <w:rPr>
                <w:rFonts w:cstheme="minorHAnsi"/>
              </w:rPr>
              <w:t>7</w:t>
            </w:r>
          </w:p>
        </w:tc>
        <w:tc>
          <w:tcPr>
            <w:tcW w:w="2835" w:type="dxa"/>
          </w:tcPr>
          <w:p w14:paraId="411CA96E" w14:textId="218C549E"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2; 4</w:t>
            </w:r>
          </w:p>
        </w:tc>
        <w:tc>
          <w:tcPr>
            <w:tcW w:w="850" w:type="dxa"/>
          </w:tcPr>
          <w:p w14:paraId="759F2A0F" w14:textId="302A6322" w:rsidR="002C0DB9" w:rsidRDefault="002C0DB9" w:rsidP="002C0DB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16</w:t>
            </w:r>
          </w:p>
        </w:tc>
        <w:tc>
          <w:tcPr>
            <w:tcW w:w="2835" w:type="dxa"/>
          </w:tcPr>
          <w:p w14:paraId="0272B0A1" w14:textId="6529D58F" w:rsidR="002C0DB9" w:rsidRDefault="002C0DB9" w:rsidP="002C0D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 4; 9</w:t>
            </w:r>
          </w:p>
        </w:tc>
      </w:tr>
    </w:tbl>
    <w:p w14:paraId="0B066293" w14:textId="640EBF00" w:rsidR="004971AA" w:rsidRPr="00DE2D42" w:rsidRDefault="004971AA" w:rsidP="008D60AF">
      <w:pPr>
        <w:spacing w:before="120"/>
        <w:ind w:left="567" w:hanging="567"/>
      </w:pPr>
      <w:r w:rsidRPr="004B69FB">
        <w:rPr>
          <w:b/>
          <w:bCs/>
        </w:rPr>
        <w:t>P2.</w:t>
      </w:r>
      <w:r w:rsidR="00145868">
        <w:rPr>
          <w:b/>
          <w:bCs/>
        </w:rPr>
        <w:t>5</w:t>
      </w:r>
      <w:r w:rsidRPr="004B69FB">
        <w:rPr>
          <w:b/>
          <w:bCs/>
        </w:rPr>
        <w:t>.</w:t>
      </w:r>
      <w:r w:rsidR="005276F6">
        <w:tab/>
      </w:r>
      <w:r w:rsidRPr="00DE2D42">
        <w:t xml:space="preserve">Pierādīt, ka nevienai naturālai </w:t>
      </w:r>
      <m:oMath>
        <m:r>
          <w:rPr>
            <w:rFonts w:ascii="Cambria Math" w:hAnsi="Cambria Math"/>
          </w:rPr>
          <m:t>n</m:t>
        </m:r>
      </m:oMath>
      <w:r w:rsidRPr="00DE2D42">
        <w:t xml:space="preserve"> vērtībai izteiksmes </w:t>
      </w:r>
      <m:oMath>
        <m:sSup>
          <m:sSupPr>
            <m:ctrlPr>
              <w:rPr>
                <w:rFonts w:ascii="Cambria Math" w:hAnsi="Cambria Math"/>
                <w:i/>
              </w:rPr>
            </m:ctrlPr>
          </m:sSupPr>
          <m:e>
            <m:r>
              <w:rPr>
                <w:rFonts w:ascii="Cambria Math" w:hAnsi="Cambria Math"/>
              </w:rPr>
              <m:t>13</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n</m:t>
            </m:r>
          </m:sup>
        </m:sSup>
        <m:r>
          <w:rPr>
            <w:rFonts w:ascii="Cambria Math" w:hAnsi="Cambria Math"/>
          </w:rPr>
          <m:t>+2019</m:t>
        </m:r>
      </m:oMath>
      <w:r w:rsidRPr="00DE2D42">
        <w:t xml:space="preserve"> vērtība nav naturāla skaitļa kvadrāts!</w:t>
      </w:r>
    </w:p>
    <w:p w14:paraId="51639EC7" w14:textId="50113750" w:rsidR="004971AA" w:rsidRPr="00DE2D42" w:rsidRDefault="004971AA" w:rsidP="004971AA">
      <w:pPr>
        <w:ind w:left="567"/>
      </w:pPr>
      <w:r>
        <w:rPr>
          <w:b/>
        </w:rPr>
        <w:t>A</w:t>
      </w:r>
      <w:r w:rsidRPr="00DE2D42">
        <w:rPr>
          <w:b/>
        </w:rPr>
        <w:t xml:space="preserve">trisinājums. </w:t>
      </w:r>
      <w:r>
        <w:t>Jau ieguvām</w:t>
      </w:r>
      <w:r w:rsidR="005276F6">
        <w:t xml:space="preserve"> (skat. P2.</w:t>
      </w:r>
      <w:r w:rsidR="00145868">
        <w:t>4</w:t>
      </w:r>
      <w:r w:rsidR="005276F6">
        <w:t>. piemēru)</w:t>
      </w:r>
      <w:r>
        <w:t>, ka n</w:t>
      </w:r>
      <w:r w:rsidRPr="00DE2D42">
        <w:t xml:space="preserve">aturāla skaitļa kvadrātu, dalot ar 3, var iegūt atlikumu 0 vai 1. </w:t>
      </w:r>
    </w:p>
    <w:p w14:paraId="75CF1739" w14:textId="77777777" w:rsidR="004971AA" w:rsidRDefault="004971AA" w:rsidP="004971AA">
      <w:pPr>
        <w:pStyle w:val="Parastais"/>
        <w:tabs>
          <w:tab w:val="left" w:pos="851"/>
        </w:tabs>
        <w:spacing w:after="0" w:line="259" w:lineRule="auto"/>
        <w:ind w:left="567"/>
        <w:jc w:val="both"/>
      </w:pPr>
      <w:r w:rsidRPr="00DE2D42">
        <w:t>Apskatot doto izteiksmi pēc moduļa 3, iegūstam</w:t>
      </w:r>
    </w:p>
    <w:p w14:paraId="24BAEB3B" w14:textId="77777777" w:rsidR="004971AA" w:rsidRDefault="003C2EB0" w:rsidP="00B91B9E">
      <w:pPr>
        <w:pStyle w:val="Parastais"/>
        <w:tabs>
          <w:tab w:val="left" w:pos="851"/>
        </w:tabs>
        <w:spacing w:before="120" w:after="120" w:line="259" w:lineRule="auto"/>
        <w:ind w:left="567"/>
        <w:jc w:val="both"/>
      </w:pPr>
      <m:oMathPara>
        <m:oMath>
          <m:sSup>
            <m:sSupPr>
              <m:ctrlPr>
                <w:rPr>
                  <w:rFonts w:ascii="Cambria Math" w:hAnsi="Cambria Math"/>
                  <w:i/>
                </w:rPr>
              </m:ctrlPr>
            </m:sSupPr>
            <m:e>
              <m:r>
                <w:rPr>
                  <w:rFonts w:ascii="Cambria Math" w:hAnsi="Cambria Math"/>
                </w:rPr>
                <m:t>13</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n</m:t>
              </m:r>
            </m:sup>
          </m:sSup>
          <m:r>
            <w:rPr>
              <w:rFonts w:ascii="Cambria Math" w:hAnsi="Cambria Math"/>
            </w:rPr>
            <m:t>+2019≡</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+0=1+1=2 (</m:t>
          </m:r>
          <m:r>
            <m:rPr>
              <m:sty m:val="p"/>
            </m:rPr>
            <w:rPr>
              <w:rFonts w:ascii="Cambria Math" w:hAnsi="Cambria Math"/>
            </w:rPr>
            <m:t>mod</m:t>
          </m:r>
          <m:r>
            <w:rPr>
              <w:rFonts w:ascii="Cambria Math" w:hAnsi="Cambria Math"/>
            </w:rPr>
            <m:t xml:space="preserve"> 3).</m:t>
          </m:r>
        </m:oMath>
      </m:oMathPara>
    </w:p>
    <w:p w14:paraId="31DF0449" w14:textId="77777777" w:rsidR="004971AA" w:rsidRDefault="004971AA" w:rsidP="004971AA">
      <w:pPr>
        <w:pStyle w:val="Parastais"/>
        <w:tabs>
          <w:tab w:val="left" w:pos="851"/>
        </w:tabs>
        <w:spacing w:after="0" w:line="259" w:lineRule="auto"/>
        <w:ind w:left="567"/>
        <w:jc w:val="both"/>
      </w:pPr>
      <w:r w:rsidRPr="00DE2D42">
        <w:t>Tātad dotā izteiksme, dalot ar 3, dod atlikumu 2, tātad tā nevar būt naturāla skaitļa kvadrāts.</w:t>
      </w:r>
    </w:p>
    <w:p w14:paraId="53B433CB" w14:textId="37C6C81A" w:rsidR="004971AA" w:rsidRPr="00CF5CB4" w:rsidRDefault="004971AA" w:rsidP="00CF5CB4">
      <w:pPr>
        <w:pStyle w:val="Parastais"/>
        <w:tabs>
          <w:tab w:val="left" w:pos="851"/>
        </w:tabs>
        <w:spacing w:after="0" w:line="259" w:lineRule="auto"/>
        <w:ind w:left="567"/>
        <w:jc w:val="both"/>
      </w:pPr>
      <w:r w:rsidRPr="00CF5CB4">
        <w:rPr>
          <w:i/>
        </w:rPr>
        <w:t>Piezīme</w:t>
      </w:r>
      <w:r w:rsidR="00CF5CB4" w:rsidRPr="00CF5CB4">
        <w:t xml:space="preserve">. </w:t>
      </w:r>
      <w:r w:rsidRPr="00CF5CB4">
        <w:t>Uzdevumu var atrisināt arī aplūkojot izteiksmi pēc jebkura skaitļa 3 daudzkārtņa moduļa, tas ir, 6, 9, 12 utt.</w:t>
      </w:r>
    </w:p>
    <w:p w14:paraId="4F130FB7" w14:textId="77777777" w:rsidR="00CF5CB4" w:rsidRDefault="004971AA" w:rsidP="00CF5CB4">
      <w:pPr>
        <w:pStyle w:val="Parastais"/>
        <w:spacing w:before="120" w:after="0" w:line="259" w:lineRule="auto"/>
        <w:ind w:left="851" w:hanging="284"/>
        <w:jc w:val="both"/>
        <w:rPr>
          <w:i/>
          <w:iCs/>
          <w:color w:val="7F7F7F" w:themeColor="text1" w:themeTint="80"/>
        </w:rPr>
      </w:pPr>
      <w:r w:rsidRPr="001329AB">
        <w:rPr>
          <w:i/>
          <w:iCs/>
          <w:color w:val="7F7F7F" w:themeColor="text1" w:themeTint="80"/>
        </w:rPr>
        <w:t xml:space="preserve">Kāpēc </w:t>
      </w:r>
      <w:r w:rsidRPr="00AD475D">
        <w:rPr>
          <w:i/>
          <w:iCs/>
          <w:color w:val="7F7F7F" w:themeColor="text1" w:themeTint="80"/>
        </w:rPr>
        <w:t>neder, ja apskata pēc moduļa 2?</w:t>
      </w:r>
    </w:p>
    <w:p w14:paraId="4B64EB1B" w14:textId="09BA6721" w:rsidR="004971AA" w:rsidRPr="00CF5CB4" w:rsidRDefault="004971AA" w:rsidP="00CF5CB4">
      <w:pPr>
        <w:pStyle w:val="Parastais"/>
        <w:spacing w:after="0" w:line="259" w:lineRule="auto"/>
        <w:ind w:left="851"/>
        <w:jc w:val="both"/>
        <w:rPr>
          <w:color w:val="7F7F7F" w:themeColor="text1" w:themeTint="80"/>
        </w:rPr>
      </w:pPr>
      <w:r w:rsidRPr="00CF5CB4">
        <w:rPr>
          <w:color w:val="7F7F7F" w:themeColor="text1" w:themeTint="80"/>
        </w:rPr>
        <w:t>Apskatām izteiksmi pēc moduļa 2:</w:t>
      </w:r>
    </w:p>
    <w:p w14:paraId="3129A84C" w14:textId="5B550275" w:rsidR="004971AA" w:rsidRPr="00AD475D" w:rsidRDefault="003C2EB0" w:rsidP="00B91B9E">
      <w:pPr>
        <w:pStyle w:val="Parastais"/>
        <w:spacing w:before="60" w:after="60" w:line="259" w:lineRule="auto"/>
        <w:ind w:left="851"/>
        <w:jc w:val="both"/>
        <w:rPr>
          <w:i/>
          <w:iCs/>
          <w:color w:val="7F7F7F" w:themeColor="text1" w:themeTint="80"/>
        </w:rPr>
      </w:pPr>
      <m:oMathPara>
        <m:oMath>
          <m:sSup>
            <m:sSupPr>
              <m:ctrlPr>
                <w:rPr>
                  <w:rFonts w:ascii="Cambria Math" w:hAnsi="Cambria Math"/>
                  <w:i/>
                  <w:iCs/>
                  <w:color w:val="7F7F7F" w:themeColor="text1" w:themeTint="80"/>
                </w:rPr>
              </m:ctrlPr>
            </m:sSupPr>
            <m:e>
              <m:r>
                <w:rPr>
                  <w:rFonts w:ascii="Cambria Math" w:hAnsi="Cambria Math"/>
                  <w:color w:val="7F7F7F" w:themeColor="text1" w:themeTint="80"/>
                </w:rPr>
                <m:t>13</m:t>
              </m:r>
            </m:e>
            <m:sup>
              <m:r>
                <w:rPr>
                  <w:rFonts w:ascii="Cambria Math" w:hAnsi="Cambria Math"/>
                  <w:color w:val="7F7F7F" w:themeColor="text1" w:themeTint="80"/>
                </w:rPr>
                <m:t>n</m:t>
              </m:r>
            </m:sup>
          </m:sSup>
          <m:r>
            <w:rPr>
              <w:rFonts w:ascii="Cambria Math" w:hAnsi="Cambria Math"/>
              <w:color w:val="7F7F7F" w:themeColor="text1" w:themeTint="80"/>
            </w:rPr>
            <m:t>+</m:t>
          </m:r>
          <m:sSup>
            <m:sSupPr>
              <m:ctrlPr>
                <w:rPr>
                  <w:rFonts w:ascii="Cambria Math" w:hAnsi="Cambria Math"/>
                  <w:i/>
                  <w:iCs/>
                  <w:color w:val="7F7F7F" w:themeColor="text1" w:themeTint="80"/>
                </w:rPr>
              </m:ctrlPr>
            </m:sSupPr>
            <m:e>
              <m:r>
                <w:rPr>
                  <w:rFonts w:ascii="Cambria Math" w:hAnsi="Cambria Math"/>
                  <w:color w:val="7F7F7F" w:themeColor="text1" w:themeTint="80"/>
                </w:rPr>
                <m:t>7</m:t>
              </m:r>
            </m:e>
            <m:sup>
              <m:r>
                <w:rPr>
                  <w:rFonts w:ascii="Cambria Math" w:hAnsi="Cambria Math"/>
                  <w:color w:val="7F7F7F" w:themeColor="text1" w:themeTint="80"/>
                </w:rPr>
                <m:t>n</m:t>
              </m:r>
            </m:sup>
          </m:sSup>
          <m:r>
            <w:rPr>
              <w:rFonts w:ascii="Cambria Math" w:hAnsi="Cambria Math"/>
              <w:color w:val="7F7F7F" w:themeColor="text1" w:themeTint="80"/>
            </w:rPr>
            <m:t>+2019≡</m:t>
          </m:r>
          <m:sSup>
            <m:sSupPr>
              <m:ctrlPr>
                <w:rPr>
                  <w:rFonts w:ascii="Cambria Math" w:hAnsi="Cambria Math"/>
                  <w:i/>
                  <w:iCs/>
                  <w:color w:val="7F7F7F" w:themeColor="text1" w:themeTint="80"/>
                </w:rPr>
              </m:ctrlPr>
            </m:sSupPr>
            <m:e>
              <m:r>
                <w:rPr>
                  <w:rFonts w:ascii="Cambria Math" w:hAnsi="Cambria Math"/>
                  <w:color w:val="7F7F7F" w:themeColor="text1" w:themeTint="80"/>
                </w:rPr>
                <m:t>1</m:t>
              </m:r>
            </m:e>
            <m:sup>
              <m:r>
                <w:rPr>
                  <w:rFonts w:ascii="Cambria Math" w:hAnsi="Cambria Math"/>
                  <w:color w:val="7F7F7F" w:themeColor="text1" w:themeTint="80"/>
                </w:rPr>
                <m:t>n</m:t>
              </m:r>
            </m:sup>
          </m:sSup>
          <m:r>
            <w:rPr>
              <w:rFonts w:ascii="Cambria Math" w:hAnsi="Cambria Math"/>
              <w:color w:val="7F7F7F" w:themeColor="text1" w:themeTint="80"/>
            </w:rPr>
            <m:t>+</m:t>
          </m:r>
          <m:sSup>
            <m:sSupPr>
              <m:ctrlPr>
                <w:rPr>
                  <w:rFonts w:ascii="Cambria Math" w:hAnsi="Cambria Math"/>
                  <w:i/>
                  <w:iCs/>
                  <w:color w:val="7F7F7F" w:themeColor="text1" w:themeTint="80"/>
                </w:rPr>
              </m:ctrlPr>
            </m:sSupPr>
            <m:e>
              <m:r>
                <w:rPr>
                  <w:rFonts w:ascii="Cambria Math" w:hAnsi="Cambria Math"/>
                  <w:color w:val="7F7F7F" w:themeColor="text1" w:themeTint="80"/>
                </w:rPr>
                <m:t>1</m:t>
              </m:r>
            </m:e>
            <m:sup>
              <m:r>
                <w:rPr>
                  <w:rFonts w:ascii="Cambria Math" w:hAnsi="Cambria Math"/>
                  <w:color w:val="7F7F7F" w:themeColor="text1" w:themeTint="80"/>
                </w:rPr>
                <m:t>n</m:t>
              </m:r>
            </m:sup>
          </m:sSup>
          <m:r>
            <w:rPr>
              <w:rFonts w:ascii="Cambria Math" w:hAnsi="Cambria Math"/>
              <w:color w:val="7F7F7F" w:themeColor="text1" w:themeTint="80"/>
            </w:rPr>
            <m:t>+1=1+1+1=3≡1 (</m:t>
          </m:r>
          <m:r>
            <m:rPr>
              <m:sty m:val="p"/>
            </m:rPr>
            <w:rPr>
              <w:rFonts w:ascii="Cambria Math" w:hAnsi="Cambria Math"/>
              <w:color w:val="7F7F7F" w:themeColor="text1" w:themeTint="80"/>
            </w:rPr>
            <m:t>mod</m:t>
          </m:r>
          <m:r>
            <w:rPr>
              <w:rFonts w:ascii="Cambria Math" w:hAnsi="Cambria Math"/>
              <w:color w:val="7F7F7F" w:themeColor="text1" w:themeTint="80"/>
            </w:rPr>
            <m:t xml:space="preserve"> 2).</m:t>
          </m:r>
        </m:oMath>
      </m:oMathPara>
    </w:p>
    <w:p w14:paraId="343C906C" w14:textId="78328816" w:rsidR="004971AA" w:rsidRPr="00CF5CB4" w:rsidRDefault="004971AA" w:rsidP="00C10600">
      <w:pPr>
        <w:pStyle w:val="Parastais"/>
        <w:spacing w:after="0" w:line="259" w:lineRule="auto"/>
        <w:ind w:left="851"/>
        <w:jc w:val="both"/>
        <w:rPr>
          <w:color w:val="7F7F7F" w:themeColor="text1" w:themeTint="80"/>
        </w:rPr>
      </w:pPr>
      <w:r w:rsidRPr="00CF5CB4">
        <w:rPr>
          <w:color w:val="7F7F7F" w:themeColor="text1" w:themeTint="80"/>
        </w:rPr>
        <w:t>Skaitļa kvadrāts var dot atlikumu 1, dalot to ar 2. Nerodas pretruna.</w:t>
      </w:r>
    </w:p>
    <w:p w14:paraId="0F8CCFF8" w14:textId="77777777" w:rsidR="00700EB4" w:rsidRDefault="00700EB4">
      <w:pPr>
        <w:spacing w:after="160" w:line="259" w:lineRule="auto"/>
        <w:jc w:val="left"/>
        <w:rPr>
          <w:rFonts w:cstheme="minorHAnsi"/>
          <w:b/>
          <w:bCs/>
          <w:szCs w:val="22"/>
        </w:rPr>
      </w:pPr>
      <w:r>
        <w:rPr>
          <w:rFonts w:cstheme="minorHAnsi"/>
          <w:b/>
          <w:bCs/>
          <w:szCs w:val="22"/>
        </w:rPr>
        <w:br w:type="page"/>
      </w:r>
    </w:p>
    <w:p w14:paraId="44C178B0" w14:textId="3F8FED3B" w:rsidR="00D24482" w:rsidRPr="004971AA" w:rsidRDefault="001329AB" w:rsidP="008D60AF">
      <w:pPr>
        <w:spacing w:before="120" w:line="240" w:lineRule="auto"/>
        <w:ind w:left="567" w:hanging="567"/>
        <w:rPr>
          <w:rFonts w:cstheme="minorHAnsi"/>
          <w:bCs/>
          <w:szCs w:val="22"/>
        </w:rPr>
      </w:pPr>
      <w:r>
        <w:rPr>
          <w:rFonts w:cstheme="minorHAnsi"/>
          <w:b/>
          <w:bCs/>
          <w:szCs w:val="22"/>
        </w:rPr>
        <w:lastRenderedPageBreak/>
        <w:t>P2.</w:t>
      </w:r>
      <w:r w:rsidR="00D24482" w:rsidRPr="004971AA">
        <w:rPr>
          <w:rFonts w:cstheme="minorHAnsi"/>
          <w:b/>
          <w:bCs/>
          <w:szCs w:val="22"/>
        </w:rPr>
        <w:t>6.</w:t>
      </w:r>
      <w:r>
        <w:rPr>
          <w:rFonts w:cstheme="minorHAnsi"/>
          <w:bCs/>
          <w:szCs w:val="22"/>
        </w:rPr>
        <w:tab/>
      </w:r>
      <w:r w:rsidR="00D24482" w:rsidRPr="004971AA">
        <w:rPr>
          <w:rFonts w:cstheme="minorHAnsi"/>
          <w:bCs/>
          <w:szCs w:val="22"/>
        </w:rPr>
        <w:t xml:space="preserve">Doti tādi naturāli skaitļi </w:t>
      </w:r>
      <m:oMath>
        <m:r>
          <w:rPr>
            <w:rFonts w:ascii="Cambria Math" w:hAnsi="Cambria Math" w:cstheme="minorHAnsi"/>
            <w:szCs w:val="22"/>
          </w:rPr>
          <m:t>a</m:t>
        </m:r>
      </m:oMath>
      <w:r w:rsidR="00D24482" w:rsidRPr="004971AA">
        <w:rPr>
          <w:rFonts w:cstheme="minorHAnsi"/>
          <w:bCs/>
          <w:szCs w:val="22"/>
        </w:rPr>
        <w:t xml:space="preserve"> un </w:t>
      </w:r>
      <m:oMath>
        <m:r>
          <w:rPr>
            <w:rFonts w:ascii="Cambria Math" w:hAnsi="Cambria Math" w:cstheme="minorHAnsi"/>
            <w:szCs w:val="22"/>
          </w:rPr>
          <m:t>b</m:t>
        </m:r>
      </m:oMath>
      <w:r w:rsidR="00D24482" w:rsidRPr="004971AA">
        <w:rPr>
          <w:rFonts w:cstheme="minorHAnsi"/>
          <w:bCs/>
          <w:szCs w:val="22"/>
        </w:rPr>
        <w:t xml:space="preserve">, ka </w:t>
      </w:r>
      <m:oMath>
        <m:sSup>
          <m:sSupPr>
            <m:ctrlPr>
              <w:rPr>
                <w:rFonts w:ascii="Cambria Math" w:hAnsi="Cambria Math" w:cstheme="minorHAnsi"/>
                <w:bCs/>
                <w:i/>
                <w:szCs w:val="22"/>
              </w:rPr>
            </m:ctrlPr>
          </m:sSupPr>
          <m:e>
            <m:r>
              <w:rPr>
                <w:rFonts w:ascii="Cambria Math" w:hAnsi="Cambria Math" w:cstheme="minorHAnsi"/>
                <w:szCs w:val="22"/>
              </w:rPr>
              <m:t>a</m:t>
            </m:r>
          </m:e>
          <m:sup>
            <m:r>
              <w:rPr>
                <w:rFonts w:ascii="Cambria Math" w:hAnsi="Cambria Math" w:cstheme="minorHAnsi"/>
                <w:szCs w:val="22"/>
              </w:rPr>
              <m:t>2</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b</m:t>
            </m:r>
          </m:e>
          <m:sup>
            <m:r>
              <w:rPr>
                <w:rFonts w:ascii="Cambria Math" w:hAnsi="Cambria Math" w:cstheme="minorHAnsi"/>
                <w:szCs w:val="22"/>
              </w:rPr>
              <m:t>2</m:t>
            </m:r>
          </m:sup>
        </m:sSup>
      </m:oMath>
      <w:r w:rsidR="00D24482" w:rsidRPr="004971AA">
        <w:rPr>
          <w:rFonts w:cstheme="minorHAnsi"/>
          <w:bCs/>
          <w:szCs w:val="22"/>
        </w:rPr>
        <w:t xml:space="preserve"> dalās ar 3. Pierādīt, ka </w:t>
      </w:r>
      <m:oMath>
        <m:sSup>
          <m:sSupPr>
            <m:ctrlPr>
              <w:rPr>
                <w:rFonts w:ascii="Cambria Math" w:hAnsi="Cambria Math" w:cstheme="minorHAnsi"/>
                <w:bCs/>
                <w:i/>
                <w:szCs w:val="22"/>
              </w:rPr>
            </m:ctrlPr>
          </m:sSupPr>
          <m:e>
            <m:r>
              <w:rPr>
                <w:rFonts w:ascii="Cambria Math" w:hAnsi="Cambria Math" w:cstheme="minorHAnsi"/>
                <w:szCs w:val="22"/>
              </w:rPr>
              <m:t>a</m:t>
            </m:r>
          </m:e>
          <m:sup>
            <m:r>
              <w:rPr>
                <w:rFonts w:ascii="Cambria Math" w:hAnsi="Cambria Math" w:cstheme="minorHAnsi"/>
                <w:szCs w:val="22"/>
              </w:rPr>
              <m:t>2</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b</m:t>
            </m:r>
          </m:e>
          <m:sup>
            <m:r>
              <w:rPr>
                <w:rFonts w:ascii="Cambria Math" w:hAnsi="Cambria Math" w:cstheme="minorHAnsi"/>
                <w:szCs w:val="22"/>
              </w:rPr>
              <m:t>2</m:t>
            </m:r>
          </m:sup>
        </m:sSup>
      </m:oMath>
      <w:r w:rsidR="00D24482" w:rsidRPr="004971AA">
        <w:rPr>
          <w:rFonts w:cstheme="minorHAnsi"/>
          <w:bCs/>
          <w:szCs w:val="22"/>
        </w:rPr>
        <w:t xml:space="preserve"> dalās arī ar 9.</w:t>
      </w:r>
    </w:p>
    <w:p w14:paraId="4D3FC4D0" w14:textId="6F18DFEE" w:rsidR="00D24482" w:rsidRPr="004971AA" w:rsidRDefault="00D24482" w:rsidP="001329AB">
      <w:pPr>
        <w:spacing w:after="120" w:line="240" w:lineRule="auto"/>
        <w:ind w:left="567"/>
        <w:rPr>
          <w:rFonts w:cstheme="minorHAnsi"/>
          <w:bCs/>
          <w:szCs w:val="22"/>
        </w:rPr>
      </w:pPr>
      <w:r w:rsidRPr="004971AA">
        <w:rPr>
          <w:rFonts w:cstheme="minorHAnsi"/>
          <w:b/>
          <w:szCs w:val="22"/>
        </w:rPr>
        <w:t>Atrisinājums.</w:t>
      </w:r>
      <w:r w:rsidRPr="004971AA">
        <w:rPr>
          <w:rFonts w:cstheme="minorHAnsi"/>
          <w:bCs/>
          <w:szCs w:val="22"/>
        </w:rPr>
        <w:t xml:space="preserve"> Jau ieguvām, ka naturāla skaitļa kvadrāts var būt </w:t>
      </w:r>
      <w:proofErr w:type="spellStart"/>
      <w:r w:rsidRPr="004971AA">
        <w:rPr>
          <w:rFonts w:cstheme="minorHAnsi"/>
          <w:bCs/>
          <w:szCs w:val="22"/>
        </w:rPr>
        <w:t>kongruents</w:t>
      </w:r>
      <w:proofErr w:type="spellEnd"/>
      <w:r w:rsidRPr="004971AA">
        <w:rPr>
          <w:rFonts w:cstheme="minorHAnsi"/>
          <w:bCs/>
          <w:szCs w:val="22"/>
        </w:rPr>
        <w:t xml:space="preserve"> ar 0 vai 1 pēc moduļa 3 (skat. P2.</w:t>
      </w:r>
      <w:r w:rsidR="00CF5CB4">
        <w:rPr>
          <w:rFonts w:cstheme="minorHAnsi"/>
          <w:bCs/>
          <w:szCs w:val="22"/>
        </w:rPr>
        <w:t>4</w:t>
      </w:r>
      <w:r w:rsidRPr="004971AA">
        <w:rPr>
          <w:rFonts w:cstheme="minorHAnsi"/>
          <w:bCs/>
          <w:szCs w:val="22"/>
        </w:rPr>
        <w:t xml:space="preserve">. piemēru). Apskatām summu </w:t>
      </w:r>
      <m:oMath>
        <m:sSup>
          <m:sSupPr>
            <m:ctrlPr>
              <w:rPr>
                <w:rFonts w:ascii="Cambria Math" w:hAnsi="Cambria Math" w:cstheme="minorHAnsi"/>
                <w:bCs/>
                <w:i/>
                <w:szCs w:val="22"/>
              </w:rPr>
            </m:ctrlPr>
          </m:sSupPr>
          <m:e>
            <m:r>
              <w:rPr>
                <w:rFonts w:ascii="Cambria Math" w:hAnsi="Cambria Math" w:cstheme="minorHAnsi"/>
                <w:szCs w:val="22"/>
              </w:rPr>
              <m:t>a</m:t>
            </m:r>
          </m:e>
          <m:sup>
            <m:r>
              <w:rPr>
                <w:rFonts w:ascii="Cambria Math" w:hAnsi="Cambria Math" w:cstheme="minorHAnsi"/>
                <w:szCs w:val="22"/>
              </w:rPr>
              <m:t>2</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b</m:t>
            </m:r>
          </m:e>
          <m:sup>
            <m:r>
              <w:rPr>
                <w:rFonts w:ascii="Cambria Math" w:hAnsi="Cambria Math" w:cstheme="minorHAnsi"/>
                <w:szCs w:val="22"/>
              </w:rPr>
              <m:t>2</m:t>
            </m:r>
          </m:sup>
        </m:sSup>
      </m:oMath>
      <w:r w:rsidRPr="004971AA">
        <w:rPr>
          <w:rFonts w:cstheme="minorHAnsi"/>
          <w:bCs/>
          <w:szCs w:val="22"/>
        </w:rPr>
        <w:t xml:space="preserve"> pēc moduļa 3.</w:t>
      </w:r>
    </w:p>
    <w:tbl>
      <w:tblPr>
        <w:tblStyle w:val="Reatabula1gaia-izclums1"/>
        <w:tblW w:w="0" w:type="auto"/>
        <w:jc w:val="center"/>
        <w:tblLook w:val="04A0" w:firstRow="1" w:lastRow="0" w:firstColumn="1" w:lastColumn="0" w:noHBand="0" w:noVBand="1"/>
      </w:tblPr>
      <w:tblGrid>
        <w:gridCol w:w="2268"/>
        <w:gridCol w:w="2315"/>
        <w:gridCol w:w="2268"/>
      </w:tblGrid>
      <w:tr w:rsidR="001329AB" w:rsidRPr="004971AA" w14:paraId="6EA8F74A" w14:textId="77777777" w:rsidTr="00AA0B34">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l2br w:val="single" w:sz="4" w:space="0" w:color="7F7F7F" w:themeColor="text1" w:themeTint="80"/>
            </w:tcBorders>
          </w:tcPr>
          <w:p w14:paraId="226E4757" w14:textId="72610256" w:rsidR="00D24482" w:rsidRPr="004971AA" w:rsidRDefault="003C2EB0" w:rsidP="004971AA">
            <w:pPr>
              <w:rPr>
                <w:rFonts w:cstheme="minorHAnsi"/>
                <w:bCs w:val="0"/>
                <w:szCs w:val="22"/>
              </w:rPr>
            </w:pPr>
            <m:oMathPara>
              <m:oMathParaPr>
                <m:jc m:val="right"/>
              </m:oMathParaPr>
              <m:oMath>
                <m:sSup>
                  <m:sSupPr>
                    <m:ctrlPr>
                      <w:rPr>
                        <w:rFonts w:ascii="Cambria Math" w:hAnsi="Cambria Math" w:cstheme="minorHAnsi"/>
                        <w:i/>
                        <w:szCs w:val="22"/>
                      </w:rPr>
                    </m:ctrlPr>
                  </m:sSupPr>
                  <m:e>
                    <m:r>
                      <m:rPr>
                        <m:sty m:val="bi"/>
                      </m:rPr>
                      <w:rPr>
                        <w:rFonts w:ascii="Cambria Math" w:hAnsi="Cambria Math" w:cstheme="minorHAnsi"/>
                        <w:szCs w:val="22"/>
                      </w:rPr>
                      <m:t>b</m:t>
                    </m:r>
                  </m:e>
                  <m:sup>
                    <m:r>
                      <m:rPr>
                        <m:sty m:val="bi"/>
                      </m:rPr>
                      <w:rPr>
                        <w:rFonts w:ascii="Cambria Math" w:hAnsi="Cambria Math" w:cstheme="minorHAnsi"/>
                        <w:szCs w:val="22"/>
                      </w:rPr>
                      <m:t>2</m:t>
                    </m:r>
                  </m:sup>
                </m:sSup>
                <m:r>
                  <m:rPr>
                    <m:sty m:val="bi"/>
                  </m:rPr>
                  <w:rPr>
                    <w:rFonts w:ascii="Cambria Math" w:hAnsi="Cambria Math" w:cstheme="minorHAnsi"/>
                    <w:szCs w:val="22"/>
                  </w:rPr>
                  <m:t>(</m:t>
                </m:r>
                <m:r>
                  <m:rPr>
                    <m:sty m:val="b"/>
                  </m:rPr>
                  <w:rPr>
                    <w:rFonts w:ascii="Cambria Math" w:hAnsi="Cambria Math" w:cstheme="minorHAnsi"/>
                    <w:szCs w:val="22"/>
                  </w:rPr>
                  <m:t>mod</m:t>
                </m:r>
                <m:r>
                  <m:rPr>
                    <m:sty m:val="bi"/>
                  </m:rPr>
                  <w:rPr>
                    <w:rFonts w:ascii="Cambria Math" w:hAnsi="Cambria Math" w:cstheme="minorHAnsi"/>
                    <w:szCs w:val="22"/>
                  </w:rPr>
                  <m:t xml:space="preserve"> 3)</m:t>
                </m:r>
              </m:oMath>
            </m:oMathPara>
          </w:p>
          <w:p w14:paraId="7BB39E08" w14:textId="314FC49D" w:rsidR="00D24482" w:rsidRPr="004971AA" w:rsidRDefault="003C2EB0" w:rsidP="004971AA">
            <w:pPr>
              <w:rPr>
                <w:rFonts w:cstheme="minorHAnsi"/>
                <w:bCs w:val="0"/>
                <w:szCs w:val="22"/>
              </w:rPr>
            </w:pPr>
            <m:oMathPara>
              <m:oMathParaPr>
                <m:jc m:val="left"/>
              </m:oMathParaPr>
              <m:oMath>
                <m:sSup>
                  <m:sSupPr>
                    <m:ctrlPr>
                      <w:rPr>
                        <w:rFonts w:ascii="Cambria Math" w:hAnsi="Cambria Math" w:cstheme="minorHAnsi"/>
                        <w:i/>
                        <w:szCs w:val="22"/>
                      </w:rPr>
                    </m:ctrlPr>
                  </m:sSupPr>
                  <m:e>
                    <m:r>
                      <m:rPr>
                        <m:sty m:val="bi"/>
                      </m:rPr>
                      <w:rPr>
                        <w:rFonts w:ascii="Cambria Math" w:hAnsi="Cambria Math" w:cstheme="minorHAnsi"/>
                        <w:szCs w:val="22"/>
                      </w:rPr>
                      <m:t>a</m:t>
                    </m:r>
                  </m:e>
                  <m:sup>
                    <m:r>
                      <m:rPr>
                        <m:sty m:val="bi"/>
                      </m:rPr>
                      <w:rPr>
                        <w:rFonts w:ascii="Cambria Math" w:hAnsi="Cambria Math" w:cstheme="minorHAnsi"/>
                        <w:szCs w:val="22"/>
                      </w:rPr>
                      <m:t>2</m:t>
                    </m:r>
                  </m:sup>
                </m:sSup>
                <m:r>
                  <m:rPr>
                    <m:sty m:val="bi"/>
                  </m:rPr>
                  <w:rPr>
                    <w:rFonts w:ascii="Cambria Math" w:hAnsi="Cambria Math" w:cstheme="minorHAnsi"/>
                    <w:szCs w:val="22"/>
                  </w:rPr>
                  <m:t>(</m:t>
                </m:r>
                <m:r>
                  <m:rPr>
                    <m:sty m:val="b"/>
                  </m:rPr>
                  <w:rPr>
                    <w:rFonts w:ascii="Cambria Math" w:hAnsi="Cambria Math" w:cstheme="minorHAnsi"/>
                    <w:szCs w:val="22"/>
                  </w:rPr>
                  <m:t>mod</m:t>
                </m:r>
                <m:r>
                  <m:rPr>
                    <m:sty m:val="bi"/>
                  </m:rPr>
                  <w:rPr>
                    <w:rFonts w:ascii="Cambria Math" w:hAnsi="Cambria Math" w:cstheme="minorHAnsi"/>
                    <w:szCs w:val="22"/>
                  </w:rPr>
                  <m:t xml:space="preserve"> 3)</m:t>
                </m:r>
              </m:oMath>
            </m:oMathPara>
          </w:p>
        </w:tc>
        <w:tc>
          <w:tcPr>
            <w:tcW w:w="2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4C29969" w14:textId="77777777" w:rsidR="00D24482" w:rsidRPr="004971AA" w:rsidRDefault="00D24482" w:rsidP="001329AB">
            <w:pPr>
              <w:jc w:val="center"/>
              <w:cnfStyle w:val="100000000000" w:firstRow="1" w:lastRow="0" w:firstColumn="0" w:lastColumn="0" w:oddVBand="0" w:evenVBand="0" w:oddHBand="0" w:evenHBand="0" w:firstRowFirstColumn="0" w:firstRowLastColumn="0" w:lastRowFirstColumn="0" w:lastRowLastColumn="0"/>
              <w:rPr>
                <w:rFonts w:cstheme="minorHAnsi"/>
                <w:bCs w:val="0"/>
                <w:szCs w:val="22"/>
              </w:rPr>
            </w:pPr>
            <w:r w:rsidRPr="004971AA">
              <w:rPr>
                <w:rFonts w:cstheme="minorHAnsi"/>
                <w:szCs w:val="22"/>
              </w:rPr>
              <w:t>0</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8841867" w14:textId="77777777" w:rsidR="00D24482" w:rsidRPr="004971AA" w:rsidRDefault="00D24482" w:rsidP="001329AB">
            <w:pPr>
              <w:jc w:val="center"/>
              <w:cnfStyle w:val="100000000000" w:firstRow="1" w:lastRow="0" w:firstColumn="0" w:lastColumn="0" w:oddVBand="0" w:evenVBand="0" w:oddHBand="0" w:evenHBand="0" w:firstRowFirstColumn="0" w:firstRowLastColumn="0" w:lastRowFirstColumn="0" w:lastRowLastColumn="0"/>
              <w:rPr>
                <w:rFonts w:cstheme="minorHAnsi"/>
                <w:bCs w:val="0"/>
                <w:szCs w:val="22"/>
              </w:rPr>
            </w:pPr>
            <w:r w:rsidRPr="004971AA">
              <w:rPr>
                <w:rFonts w:cstheme="minorHAnsi"/>
                <w:szCs w:val="22"/>
              </w:rPr>
              <w:t>1</w:t>
            </w:r>
          </w:p>
        </w:tc>
      </w:tr>
      <w:tr w:rsidR="001329AB" w:rsidRPr="004971AA" w14:paraId="6DC66964" w14:textId="77777777" w:rsidTr="00AA0B34">
        <w:trPr>
          <w:trHeight w:val="403"/>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23C3D9" w14:textId="77777777" w:rsidR="00D24482" w:rsidRPr="004971AA" w:rsidRDefault="00D24482" w:rsidP="001329AB">
            <w:pPr>
              <w:jc w:val="center"/>
              <w:rPr>
                <w:rFonts w:cstheme="minorHAnsi"/>
                <w:bCs w:val="0"/>
                <w:szCs w:val="22"/>
              </w:rPr>
            </w:pPr>
            <w:r w:rsidRPr="004971AA">
              <w:rPr>
                <w:rFonts w:cstheme="minorHAnsi"/>
                <w:szCs w:val="22"/>
              </w:rPr>
              <w:t>0</w:t>
            </w:r>
          </w:p>
        </w:tc>
        <w:tc>
          <w:tcPr>
            <w:tcW w:w="2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E1D404F" w14:textId="79DE6B86" w:rsidR="00D24482" w:rsidRPr="004971AA" w:rsidRDefault="00961DC4" w:rsidP="001329AB">
            <w:pPr>
              <w:jc w:val="center"/>
              <w:cnfStyle w:val="000000000000" w:firstRow="0" w:lastRow="0" w:firstColumn="0" w:lastColumn="0" w:oddVBand="0" w:evenVBand="0" w:oddHBand="0" w:evenHBand="0" w:firstRowFirstColumn="0" w:firstRowLastColumn="0" w:lastRowFirstColumn="0" w:lastRowLastColumn="0"/>
              <w:rPr>
                <w:rFonts w:cstheme="minorHAnsi"/>
                <w:bCs/>
                <w:szCs w:val="22"/>
              </w:rPr>
            </w:pPr>
            <m:oMathPara>
              <m:oMath>
                <m:r>
                  <w:rPr>
                    <w:rFonts w:ascii="Cambria Math" w:hAnsi="Cambria Math" w:cstheme="minorHAnsi"/>
                    <w:szCs w:val="22"/>
                  </w:rPr>
                  <m:t>0</m:t>
                </m:r>
              </m:oMath>
            </m:oMathPara>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33906CA" w14:textId="166A9245" w:rsidR="00D24482" w:rsidRPr="004971AA" w:rsidRDefault="00961DC4" w:rsidP="001329AB">
            <w:pPr>
              <w:jc w:val="center"/>
              <w:cnfStyle w:val="000000000000" w:firstRow="0" w:lastRow="0" w:firstColumn="0" w:lastColumn="0" w:oddVBand="0" w:evenVBand="0" w:oddHBand="0" w:evenHBand="0" w:firstRowFirstColumn="0" w:firstRowLastColumn="0" w:lastRowFirstColumn="0" w:lastRowLastColumn="0"/>
              <w:rPr>
                <w:rFonts w:cstheme="minorHAnsi"/>
                <w:bCs/>
                <w:szCs w:val="22"/>
              </w:rPr>
            </w:pPr>
            <m:oMathPara>
              <m:oMath>
                <m:r>
                  <w:rPr>
                    <w:rFonts w:ascii="Cambria Math" w:hAnsi="Cambria Math" w:cstheme="minorHAnsi"/>
                    <w:szCs w:val="22"/>
                  </w:rPr>
                  <m:t>1</m:t>
                </m:r>
              </m:oMath>
            </m:oMathPara>
          </w:p>
        </w:tc>
      </w:tr>
      <w:tr w:rsidR="001329AB" w:rsidRPr="004971AA" w14:paraId="51BD35F0" w14:textId="77777777" w:rsidTr="00AA0B34">
        <w:trPr>
          <w:trHeight w:val="423"/>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FC624D3" w14:textId="77777777" w:rsidR="00D24482" w:rsidRPr="004971AA" w:rsidRDefault="00D24482" w:rsidP="001329AB">
            <w:pPr>
              <w:jc w:val="center"/>
              <w:rPr>
                <w:rFonts w:cstheme="minorHAnsi"/>
                <w:bCs w:val="0"/>
                <w:szCs w:val="22"/>
              </w:rPr>
            </w:pPr>
            <w:r w:rsidRPr="004971AA">
              <w:rPr>
                <w:rFonts w:cstheme="minorHAnsi"/>
                <w:szCs w:val="22"/>
              </w:rPr>
              <w:t>1</w:t>
            </w:r>
          </w:p>
        </w:tc>
        <w:tc>
          <w:tcPr>
            <w:tcW w:w="2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7FAA77" w14:textId="131F8DEC" w:rsidR="00D24482" w:rsidRPr="004971AA" w:rsidRDefault="00961DC4" w:rsidP="001329AB">
            <w:pPr>
              <w:jc w:val="center"/>
              <w:cnfStyle w:val="000000000000" w:firstRow="0" w:lastRow="0" w:firstColumn="0" w:lastColumn="0" w:oddVBand="0" w:evenVBand="0" w:oddHBand="0" w:evenHBand="0" w:firstRowFirstColumn="0" w:firstRowLastColumn="0" w:lastRowFirstColumn="0" w:lastRowLastColumn="0"/>
              <w:rPr>
                <w:rFonts w:cstheme="minorHAnsi"/>
                <w:bCs/>
                <w:szCs w:val="22"/>
              </w:rPr>
            </w:pPr>
            <m:oMathPara>
              <m:oMath>
                <m:r>
                  <w:rPr>
                    <w:rFonts w:ascii="Cambria Math" w:hAnsi="Cambria Math" w:cstheme="minorHAnsi"/>
                    <w:szCs w:val="22"/>
                  </w:rPr>
                  <m:t>1</m:t>
                </m:r>
              </m:oMath>
            </m:oMathPara>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FBB5BC9" w14:textId="20882470" w:rsidR="00D24482" w:rsidRPr="004971AA" w:rsidRDefault="00961DC4" w:rsidP="001329AB">
            <w:pPr>
              <w:jc w:val="center"/>
              <w:cnfStyle w:val="000000000000" w:firstRow="0" w:lastRow="0" w:firstColumn="0" w:lastColumn="0" w:oddVBand="0" w:evenVBand="0" w:oddHBand="0" w:evenHBand="0" w:firstRowFirstColumn="0" w:firstRowLastColumn="0" w:lastRowFirstColumn="0" w:lastRowLastColumn="0"/>
              <w:rPr>
                <w:rFonts w:cstheme="minorHAnsi"/>
                <w:bCs/>
                <w:szCs w:val="22"/>
              </w:rPr>
            </w:pPr>
            <m:oMathPara>
              <m:oMath>
                <m:r>
                  <w:rPr>
                    <w:rFonts w:ascii="Cambria Math" w:hAnsi="Cambria Math" w:cstheme="minorHAnsi"/>
                    <w:szCs w:val="22"/>
                  </w:rPr>
                  <m:t>2</m:t>
                </m:r>
              </m:oMath>
            </m:oMathPara>
          </w:p>
        </w:tc>
      </w:tr>
    </w:tbl>
    <w:p w14:paraId="104D3558" w14:textId="69DE0F06" w:rsidR="00961DC4" w:rsidRPr="004971AA" w:rsidRDefault="00D24482" w:rsidP="001329AB">
      <w:pPr>
        <w:spacing w:before="120" w:line="240" w:lineRule="auto"/>
        <w:ind w:left="567"/>
        <w:rPr>
          <w:rFonts w:cstheme="minorHAnsi"/>
          <w:szCs w:val="22"/>
        </w:rPr>
      </w:pPr>
      <w:r w:rsidRPr="004971AA">
        <w:rPr>
          <w:rFonts w:cstheme="minorHAnsi"/>
          <w:bCs/>
          <w:szCs w:val="22"/>
        </w:rPr>
        <w:t xml:space="preserve">Ievērojam, ka </w:t>
      </w:r>
      <m:oMath>
        <m:sSup>
          <m:sSupPr>
            <m:ctrlPr>
              <w:rPr>
                <w:rFonts w:ascii="Cambria Math" w:hAnsi="Cambria Math" w:cstheme="minorHAnsi"/>
                <w:bCs/>
                <w:i/>
                <w:szCs w:val="22"/>
              </w:rPr>
            </m:ctrlPr>
          </m:sSupPr>
          <m:e>
            <m:r>
              <w:rPr>
                <w:rFonts w:ascii="Cambria Math" w:hAnsi="Cambria Math" w:cstheme="minorHAnsi"/>
                <w:szCs w:val="22"/>
              </w:rPr>
              <m:t>a</m:t>
            </m:r>
          </m:e>
          <m:sup>
            <m:r>
              <w:rPr>
                <w:rFonts w:ascii="Cambria Math" w:hAnsi="Cambria Math" w:cstheme="minorHAnsi"/>
                <w:szCs w:val="22"/>
              </w:rPr>
              <m:t>2</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b</m:t>
            </m:r>
          </m:e>
          <m:sup>
            <m:r>
              <w:rPr>
                <w:rFonts w:ascii="Cambria Math" w:hAnsi="Cambria Math" w:cstheme="minorHAnsi"/>
                <w:szCs w:val="22"/>
              </w:rPr>
              <m:t>2</m:t>
            </m:r>
          </m:sup>
        </m:sSup>
        <m:r>
          <w:rPr>
            <w:rFonts w:ascii="Cambria Math" w:hAnsi="Cambria Math" w:cstheme="minorHAnsi"/>
            <w:szCs w:val="22"/>
          </w:rPr>
          <m:t>≡0 (</m:t>
        </m:r>
        <m:r>
          <m:rPr>
            <m:sty m:val="p"/>
          </m:rPr>
          <w:rPr>
            <w:rFonts w:ascii="Cambria Math" w:hAnsi="Cambria Math" w:cstheme="minorHAnsi"/>
            <w:szCs w:val="22"/>
          </w:rPr>
          <m:t>mod</m:t>
        </m:r>
        <m:r>
          <w:rPr>
            <w:rFonts w:ascii="Cambria Math" w:hAnsi="Cambria Math" w:cstheme="minorHAnsi"/>
            <w:szCs w:val="22"/>
          </w:rPr>
          <m:t xml:space="preserve"> 3) </m:t>
        </m:r>
      </m:oMath>
      <w:r w:rsidR="00961DC4" w:rsidRPr="004971AA">
        <w:rPr>
          <w:rFonts w:cstheme="minorHAnsi"/>
          <w:szCs w:val="22"/>
        </w:rPr>
        <w:t xml:space="preserve">jeb </w:t>
      </w:r>
      <m:oMath>
        <m:sSup>
          <m:sSupPr>
            <m:ctrlPr>
              <w:rPr>
                <w:rFonts w:ascii="Cambria Math" w:hAnsi="Cambria Math" w:cstheme="minorHAnsi"/>
                <w:bCs/>
                <w:i/>
                <w:szCs w:val="22"/>
              </w:rPr>
            </m:ctrlPr>
          </m:sSupPr>
          <m:e>
            <m:r>
              <w:rPr>
                <w:rFonts w:ascii="Cambria Math" w:hAnsi="Cambria Math" w:cstheme="minorHAnsi"/>
                <w:szCs w:val="22"/>
              </w:rPr>
              <m:t>a</m:t>
            </m:r>
          </m:e>
          <m:sup>
            <m:r>
              <w:rPr>
                <w:rFonts w:ascii="Cambria Math" w:hAnsi="Cambria Math" w:cstheme="minorHAnsi"/>
                <w:szCs w:val="22"/>
              </w:rPr>
              <m:t>2</m:t>
            </m:r>
          </m:sup>
        </m:sSup>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b</m:t>
            </m:r>
          </m:e>
          <m:sup>
            <m:r>
              <w:rPr>
                <w:rFonts w:ascii="Cambria Math" w:hAnsi="Cambria Math" w:cstheme="minorHAnsi"/>
                <w:szCs w:val="22"/>
              </w:rPr>
              <m:t>2</m:t>
            </m:r>
          </m:sup>
        </m:sSup>
      </m:oMath>
      <w:r w:rsidR="00961DC4" w:rsidRPr="004971AA">
        <w:rPr>
          <w:rFonts w:cstheme="minorHAnsi"/>
          <w:bCs/>
          <w:szCs w:val="22"/>
        </w:rPr>
        <w:t xml:space="preserve"> dalās ar 3 tikai tad, ja </w:t>
      </w:r>
      <m:oMath>
        <m:sSup>
          <m:sSupPr>
            <m:ctrlPr>
              <w:rPr>
                <w:rFonts w:ascii="Cambria Math" w:hAnsi="Cambria Math" w:cstheme="minorHAnsi"/>
                <w:bCs/>
                <w:i/>
                <w:szCs w:val="22"/>
              </w:rPr>
            </m:ctrlPr>
          </m:sSupPr>
          <m:e>
            <m:r>
              <w:rPr>
                <w:rFonts w:ascii="Cambria Math" w:hAnsi="Cambria Math" w:cstheme="minorHAnsi"/>
                <w:szCs w:val="22"/>
              </w:rPr>
              <m:t>a</m:t>
            </m:r>
          </m:e>
          <m:sup>
            <m:r>
              <w:rPr>
                <w:rFonts w:ascii="Cambria Math" w:hAnsi="Cambria Math" w:cstheme="minorHAnsi"/>
                <w:szCs w:val="22"/>
              </w:rPr>
              <m:t>2</m:t>
            </m:r>
          </m:sup>
        </m:sSup>
        <m:r>
          <w:rPr>
            <w:rFonts w:ascii="Cambria Math" w:hAnsi="Cambria Math" w:cstheme="minorHAnsi"/>
            <w:szCs w:val="22"/>
          </w:rPr>
          <m:t>≡0 (</m:t>
        </m:r>
        <m:r>
          <m:rPr>
            <m:sty m:val="p"/>
          </m:rPr>
          <w:rPr>
            <w:rFonts w:ascii="Cambria Math" w:hAnsi="Cambria Math" w:cstheme="minorHAnsi"/>
            <w:szCs w:val="22"/>
          </w:rPr>
          <m:t>mod</m:t>
        </m:r>
        <m:r>
          <w:rPr>
            <w:rFonts w:ascii="Cambria Math" w:hAnsi="Cambria Math" w:cstheme="minorHAnsi"/>
            <w:szCs w:val="22"/>
          </w:rPr>
          <m:t xml:space="preserve"> 3)</m:t>
        </m:r>
      </m:oMath>
      <w:r w:rsidR="00961DC4" w:rsidRPr="004971AA">
        <w:rPr>
          <w:rFonts w:cstheme="minorHAnsi"/>
          <w:szCs w:val="22"/>
        </w:rPr>
        <w:t xml:space="preserve"> un </w:t>
      </w:r>
      <m:oMath>
        <m:sSup>
          <m:sSupPr>
            <m:ctrlPr>
              <w:rPr>
                <w:rFonts w:ascii="Cambria Math" w:hAnsi="Cambria Math" w:cstheme="minorHAnsi"/>
                <w:bCs/>
                <w:i/>
                <w:szCs w:val="22"/>
              </w:rPr>
            </m:ctrlPr>
          </m:sSupPr>
          <m:e>
            <m:r>
              <w:rPr>
                <w:rFonts w:ascii="Cambria Math" w:hAnsi="Cambria Math" w:cstheme="minorHAnsi"/>
                <w:szCs w:val="22"/>
              </w:rPr>
              <m:t>b</m:t>
            </m:r>
          </m:e>
          <m:sup>
            <m:r>
              <w:rPr>
                <w:rFonts w:ascii="Cambria Math" w:hAnsi="Cambria Math" w:cstheme="minorHAnsi"/>
                <w:szCs w:val="22"/>
              </w:rPr>
              <m:t>2</m:t>
            </m:r>
          </m:sup>
        </m:sSup>
        <m:r>
          <w:rPr>
            <w:rFonts w:ascii="Cambria Math" w:hAnsi="Cambria Math" w:cstheme="minorHAnsi"/>
            <w:szCs w:val="22"/>
          </w:rPr>
          <m:t>≡0 (</m:t>
        </m:r>
        <m:r>
          <m:rPr>
            <m:sty m:val="p"/>
          </m:rPr>
          <w:rPr>
            <w:rFonts w:ascii="Cambria Math" w:hAnsi="Cambria Math" w:cstheme="minorHAnsi"/>
            <w:szCs w:val="22"/>
          </w:rPr>
          <m:t>mod</m:t>
        </m:r>
        <m:r>
          <w:rPr>
            <w:rFonts w:ascii="Cambria Math" w:hAnsi="Cambria Math" w:cstheme="minorHAnsi"/>
            <w:szCs w:val="22"/>
          </w:rPr>
          <m:t xml:space="preserve"> 3)</m:t>
        </m:r>
      </m:oMath>
      <w:r w:rsidR="00961DC4" w:rsidRPr="004971AA">
        <w:rPr>
          <w:rFonts w:cstheme="minorHAnsi"/>
          <w:szCs w:val="22"/>
        </w:rPr>
        <w:t xml:space="preserve"> jeb gan </w:t>
      </w:r>
      <m:oMath>
        <m:sSup>
          <m:sSupPr>
            <m:ctrlPr>
              <w:rPr>
                <w:rFonts w:ascii="Cambria Math" w:hAnsi="Cambria Math" w:cstheme="minorHAnsi"/>
                <w:i/>
                <w:szCs w:val="22"/>
              </w:rPr>
            </m:ctrlPr>
          </m:sSupPr>
          <m:e>
            <m:r>
              <w:rPr>
                <w:rFonts w:ascii="Cambria Math" w:hAnsi="Cambria Math" w:cstheme="minorHAnsi"/>
                <w:szCs w:val="22"/>
              </w:rPr>
              <m:t>a</m:t>
            </m:r>
          </m:e>
          <m:sup>
            <m:r>
              <w:rPr>
                <w:rFonts w:ascii="Cambria Math" w:hAnsi="Cambria Math" w:cstheme="minorHAnsi"/>
                <w:szCs w:val="22"/>
              </w:rPr>
              <m:t>2</m:t>
            </m:r>
          </m:sup>
        </m:sSup>
      </m:oMath>
      <w:r w:rsidR="00961DC4" w:rsidRPr="004971AA">
        <w:rPr>
          <w:rFonts w:cstheme="minorHAnsi"/>
          <w:szCs w:val="22"/>
        </w:rPr>
        <w:t xml:space="preserve">, gan </w:t>
      </w:r>
      <m:oMath>
        <m:sSup>
          <m:sSupPr>
            <m:ctrlPr>
              <w:rPr>
                <w:rFonts w:ascii="Cambria Math" w:hAnsi="Cambria Math" w:cstheme="minorHAnsi"/>
                <w:i/>
                <w:szCs w:val="22"/>
              </w:rPr>
            </m:ctrlPr>
          </m:sSupPr>
          <m:e>
            <m:r>
              <w:rPr>
                <w:rFonts w:ascii="Cambria Math" w:hAnsi="Cambria Math" w:cstheme="minorHAnsi"/>
                <w:szCs w:val="22"/>
              </w:rPr>
              <m:t>b</m:t>
            </m:r>
          </m:e>
          <m:sup>
            <m:r>
              <w:rPr>
                <w:rFonts w:ascii="Cambria Math" w:hAnsi="Cambria Math" w:cstheme="minorHAnsi"/>
                <w:szCs w:val="22"/>
              </w:rPr>
              <m:t>2</m:t>
            </m:r>
          </m:sup>
        </m:sSup>
      </m:oMath>
      <w:r w:rsidR="00961DC4" w:rsidRPr="004971AA">
        <w:rPr>
          <w:rFonts w:cstheme="minorHAnsi"/>
          <w:szCs w:val="22"/>
        </w:rPr>
        <w:t xml:space="preserve"> dalās ar 3.</w:t>
      </w:r>
    </w:p>
    <w:p w14:paraId="27A00721" w14:textId="34FEB610" w:rsidR="00961DC4" w:rsidRPr="004971AA" w:rsidRDefault="00961DC4" w:rsidP="001329AB">
      <w:pPr>
        <w:spacing w:line="240" w:lineRule="auto"/>
        <w:ind w:left="567"/>
        <w:rPr>
          <w:rFonts w:cstheme="minorHAnsi"/>
          <w:szCs w:val="22"/>
        </w:rPr>
      </w:pPr>
      <w:r w:rsidRPr="004971AA">
        <w:rPr>
          <w:rFonts w:cstheme="minorHAnsi"/>
          <w:szCs w:val="22"/>
        </w:rPr>
        <w:t>Naturāla skaitļa kvadrāts dalās ar 3 tikai tad, ja pats skaitlis dalās ar 3</w:t>
      </w:r>
      <w:r w:rsidR="004971AA">
        <w:rPr>
          <w:rFonts w:cstheme="minorHAnsi"/>
          <w:szCs w:val="22"/>
        </w:rPr>
        <w:t xml:space="preserve"> (skat. P2.1.</w:t>
      </w:r>
      <w:r w:rsidR="00CF5CB4">
        <w:rPr>
          <w:rFonts w:cstheme="minorHAnsi"/>
          <w:szCs w:val="22"/>
        </w:rPr>
        <w:t xml:space="preserve"> piemēru</w:t>
      </w:r>
      <w:r w:rsidR="004971AA">
        <w:rPr>
          <w:rFonts w:cstheme="minorHAnsi"/>
          <w:szCs w:val="22"/>
        </w:rPr>
        <w:t>)</w:t>
      </w:r>
      <w:r w:rsidRPr="004971AA">
        <w:rPr>
          <w:rFonts w:cstheme="minorHAnsi"/>
          <w:szCs w:val="22"/>
        </w:rPr>
        <w:t xml:space="preserve">. Tātad gan </w:t>
      </w:r>
      <m:oMath>
        <m:r>
          <w:rPr>
            <w:rFonts w:ascii="Cambria Math" w:hAnsi="Cambria Math" w:cstheme="minorHAnsi"/>
            <w:szCs w:val="22"/>
          </w:rPr>
          <m:t>a</m:t>
        </m:r>
      </m:oMath>
      <w:r w:rsidRPr="004971AA">
        <w:rPr>
          <w:rFonts w:cstheme="minorHAnsi"/>
          <w:szCs w:val="22"/>
        </w:rPr>
        <w:t xml:space="preserve">, gan </w:t>
      </w:r>
      <m:oMath>
        <m:r>
          <w:rPr>
            <w:rFonts w:ascii="Cambria Math" w:hAnsi="Cambria Math" w:cstheme="minorHAnsi"/>
            <w:szCs w:val="22"/>
          </w:rPr>
          <m:t>b</m:t>
        </m:r>
      </m:oMath>
      <w:r w:rsidRPr="004971AA">
        <w:rPr>
          <w:rFonts w:cstheme="minorHAnsi"/>
          <w:szCs w:val="22"/>
        </w:rPr>
        <w:t xml:space="preserve"> dalās ar 3, bet tādā gadījumā gan </w:t>
      </w:r>
      <m:oMath>
        <m:sSup>
          <m:sSupPr>
            <m:ctrlPr>
              <w:rPr>
                <w:rFonts w:ascii="Cambria Math" w:hAnsi="Cambria Math" w:cstheme="minorHAnsi"/>
                <w:i/>
                <w:szCs w:val="22"/>
              </w:rPr>
            </m:ctrlPr>
          </m:sSupPr>
          <m:e>
            <m:r>
              <w:rPr>
                <w:rFonts w:ascii="Cambria Math" w:hAnsi="Cambria Math" w:cstheme="minorHAnsi"/>
                <w:szCs w:val="22"/>
              </w:rPr>
              <m:t>a</m:t>
            </m:r>
          </m:e>
          <m:sup>
            <m:r>
              <w:rPr>
                <w:rFonts w:ascii="Cambria Math" w:hAnsi="Cambria Math" w:cstheme="minorHAnsi"/>
                <w:szCs w:val="22"/>
              </w:rPr>
              <m:t>2</m:t>
            </m:r>
          </m:sup>
        </m:sSup>
      </m:oMath>
      <w:r w:rsidRPr="004971AA">
        <w:rPr>
          <w:rFonts w:cstheme="minorHAnsi"/>
          <w:szCs w:val="22"/>
        </w:rPr>
        <w:t xml:space="preserve">, gan </w:t>
      </w:r>
      <m:oMath>
        <m:sSup>
          <m:sSupPr>
            <m:ctrlPr>
              <w:rPr>
                <w:rFonts w:ascii="Cambria Math" w:hAnsi="Cambria Math" w:cstheme="minorHAnsi"/>
                <w:i/>
                <w:szCs w:val="22"/>
              </w:rPr>
            </m:ctrlPr>
          </m:sSupPr>
          <m:e>
            <m:r>
              <w:rPr>
                <w:rFonts w:ascii="Cambria Math" w:hAnsi="Cambria Math" w:cstheme="minorHAnsi"/>
                <w:szCs w:val="22"/>
              </w:rPr>
              <m:t>b</m:t>
            </m:r>
          </m:e>
          <m:sup>
            <m:r>
              <w:rPr>
                <w:rFonts w:ascii="Cambria Math" w:hAnsi="Cambria Math" w:cstheme="minorHAnsi"/>
                <w:szCs w:val="22"/>
              </w:rPr>
              <m:t>2</m:t>
            </m:r>
          </m:sup>
        </m:sSup>
      </m:oMath>
      <w:r w:rsidRPr="004971AA">
        <w:rPr>
          <w:rFonts w:cstheme="minorHAnsi"/>
          <w:szCs w:val="22"/>
        </w:rPr>
        <w:t xml:space="preserve"> dalās ar 9. Tā kā katrs saskaitāmais dalās ar 9, tad arī summa </w:t>
      </w:r>
      <m:oMath>
        <m:sSup>
          <m:sSupPr>
            <m:ctrlPr>
              <w:rPr>
                <w:rFonts w:ascii="Cambria Math" w:hAnsi="Cambria Math" w:cstheme="minorHAnsi"/>
                <w:i/>
                <w:szCs w:val="22"/>
              </w:rPr>
            </m:ctrlPr>
          </m:sSupPr>
          <m:e>
            <m:r>
              <w:rPr>
                <w:rFonts w:ascii="Cambria Math" w:hAnsi="Cambria Math" w:cstheme="minorHAnsi"/>
                <w:szCs w:val="22"/>
              </w:rPr>
              <m:t>a</m:t>
            </m:r>
          </m:e>
          <m:sup>
            <m:r>
              <w:rPr>
                <w:rFonts w:ascii="Cambria Math" w:hAnsi="Cambria Math" w:cstheme="minorHAnsi"/>
                <w:szCs w:val="22"/>
              </w:rPr>
              <m:t>2</m:t>
            </m:r>
          </m:sup>
        </m:sSup>
        <m:r>
          <w:rPr>
            <w:rFonts w:ascii="Cambria Math" w:hAnsi="Cambria Math" w:cstheme="minorHAnsi"/>
            <w:szCs w:val="22"/>
          </w:rPr>
          <m:t>+</m:t>
        </m:r>
        <m:sSup>
          <m:sSupPr>
            <m:ctrlPr>
              <w:rPr>
                <w:rFonts w:ascii="Cambria Math" w:hAnsi="Cambria Math" w:cstheme="minorHAnsi"/>
                <w:i/>
                <w:szCs w:val="22"/>
              </w:rPr>
            </m:ctrlPr>
          </m:sSupPr>
          <m:e>
            <m:r>
              <w:rPr>
                <w:rFonts w:ascii="Cambria Math" w:hAnsi="Cambria Math" w:cstheme="minorHAnsi"/>
                <w:szCs w:val="22"/>
              </w:rPr>
              <m:t>b</m:t>
            </m:r>
          </m:e>
          <m:sup>
            <m:r>
              <w:rPr>
                <w:rFonts w:ascii="Cambria Math" w:hAnsi="Cambria Math" w:cstheme="minorHAnsi"/>
                <w:szCs w:val="22"/>
              </w:rPr>
              <m:t>2</m:t>
            </m:r>
          </m:sup>
        </m:sSup>
      </m:oMath>
      <w:r w:rsidRPr="004971AA">
        <w:rPr>
          <w:rFonts w:cstheme="minorHAnsi"/>
          <w:szCs w:val="22"/>
        </w:rPr>
        <w:t xml:space="preserve"> dalās ar 9.</w:t>
      </w:r>
    </w:p>
    <w:p w14:paraId="57DA3211" w14:textId="386AAEDA" w:rsidR="004A1E7E" w:rsidRPr="00DE072D" w:rsidRDefault="004A1E7E" w:rsidP="00CF5CB4">
      <w:pPr>
        <w:spacing w:before="240" w:after="120"/>
        <w:rPr>
          <w:rFonts w:cstheme="minorHAnsi"/>
        </w:rPr>
      </w:pPr>
      <w:r w:rsidRPr="00DE072D">
        <w:rPr>
          <w:rFonts w:cstheme="minorHAnsi"/>
        </w:rPr>
        <w:t>Uzdevumos par veselu skaitļu pakāpēm ar mainīgu vai lielu kāpinātāju var noderēt nākamā teorēma.</w:t>
      </w:r>
    </w:p>
    <w:p w14:paraId="68BF9EA0" w14:textId="77777777" w:rsidR="004A1E7E" w:rsidRPr="00DE072D" w:rsidRDefault="004A1E7E" w:rsidP="004A1E7E">
      <w:pPr>
        <w:shd w:val="clear" w:color="auto" w:fill="D9E2F3" w:themeFill="accent1" w:themeFillTint="33"/>
        <w:tabs>
          <w:tab w:val="left" w:pos="6045"/>
        </w:tabs>
        <w:rPr>
          <w:rFonts w:cstheme="minorHAnsi"/>
        </w:rPr>
      </w:pPr>
      <w:r w:rsidRPr="00DE072D">
        <w:rPr>
          <w:rFonts w:eastAsia="Calibri" w:cstheme="minorHAnsi"/>
          <w:b/>
          <w:bCs/>
        </w:rPr>
        <w:t xml:space="preserve">Teorēma. </w:t>
      </w:r>
      <w:r w:rsidRPr="00DE072D">
        <w:rPr>
          <w:rFonts w:eastAsia="Calibri" w:cstheme="minorHAnsi"/>
          <w:bCs/>
        </w:rPr>
        <w:t xml:space="preserve">Virkne </w:t>
      </w:r>
      <m:oMath>
        <m:sSub>
          <m:sSubPr>
            <m:ctrlPr>
              <w:rPr>
                <w:rFonts w:ascii="Cambria Math" w:eastAsia="Calibri" w:hAnsi="Cambria Math" w:cstheme="minorHAnsi"/>
                <w:bCs/>
              </w:rPr>
            </m:ctrlPr>
          </m:sSubPr>
          <m:e>
            <m:r>
              <w:rPr>
                <w:rFonts w:ascii="Cambria Math" w:eastAsia="Calibri" w:hAnsi="Cambria Math" w:cstheme="minorHAnsi"/>
              </w:rPr>
              <m:t>x</m:t>
            </m:r>
          </m:e>
          <m:sub>
            <m:r>
              <w:rPr>
                <w:rFonts w:ascii="Cambria Math" w:eastAsia="Calibri" w:hAnsi="Cambria Math" w:cstheme="minorHAnsi"/>
              </w:rPr>
              <m:t>n</m:t>
            </m:r>
          </m:sub>
        </m:sSub>
        <m:r>
          <m:rPr>
            <m:sty m:val="p"/>
          </m:rPr>
          <w:rPr>
            <w:rFonts w:ascii="Cambria Math" w:eastAsia="Calibri" w:hAnsi="Cambria Math" w:cstheme="minorHAnsi"/>
          </w:rPr>
          <m:t>=</m:t>
        </m:r>
        <m:sSup>
          <m:sSupPr>
            <m:ctrlPr>
              <w:rPr>
                <w:rFonts w:ascii="Cambria Math" w:eastAsia="Calibri" w:hAnsi="Cambria Math" w:cstheme="minorHAnsi"/>
                <w:bCs/>
              </w:rPr>
            </m:ctrlPr>
          </m:sSupPr>
          <m:e>
            <m:r>
              <w:rPr>
                <w:rFonts w:ascii="Cambria Math" w:eastAsia="Calibri" w:hAnsi="Cambria Math" w:cstheme="minorHAnsi"/>
              </w:rPr>
              <m:t>a</m:t>
            </m:r>
          </m:e>
          <m:sup>
            <m:r>
              <w:rPr>
                <w:rFonts w:ascii="Cambria Math" w:eastAsia="Calibri" w:hAnsi="Cambria Math" w:cstheme="minorHAnsi"/>
              </w:rPr>
              <m:t>n</m:t>
            </m:r>
          </m:sup>
        </m:sSup>
      </m:oMath>
      <w:r w:rsidRPr="00DE072D">
        <w:rPr>
          <w:rFonts w:eastAsia="Calibri" w:cstheme="minorHAnsi"/>
          <w:bCs/>
        </w:rPr>
        <w:t xml:space="preserve"> pēc moduļa </w:t>
      </w:r>
      <m:oMath>
        <m:r>
          <w:rPr>
            <w:rFonts w:ascii="Cambria Math" w:eastAsia="Calibri" w:hAnsi="Cambria Math" w:cstheme="minorHAnsi"/>
          </w:rPr>
          <m:t>m</m:t>
        </m:r>
      </m:oMath>
      <w:r w:rsidRPr="00DE072D">
        <w:rPr>
          <w:rFonts w:eastAsia="Calibri" w:cstheme="minorHAnsi"/>
          <w:bCs/>
        </w:rPr>
        <w:t xml:space="preserve"> ir periodiska.</w:t>
      </w:r>
    </w:p>
    <w:p w14:paraId="41DC6DF0" w14:textId="77777777" w:rsidR="00CF5CB4" w:rsidRDefault="0080338D" w:rsidP="004A1E7E">
      <w:pPr>
        <w:spacing w:before="120"/>
        <w:rPr>
          <w:rFonts w:cstheme="minorHAnsi"/>
          <w:color w:val="7F7F7F" w:themeColor="text1" w:themeTint="80"/>
        </w:rPr>
      </w:pPr>
      <w:r w:rsidRPr="00F808F6">
        <w:rPr>
          <w:rFonts w:cstheme="minorHAnsi"/>
          <w:i/>
          <w:iCs/>
          <w:color w:val="7F7F7F" w:themeColor="text1" w:themeTint="80"/>
        </w:rPr>
        <w:t>Kāds ir lielākais iespējamais perioda garums?</w:t>
      </w:r>
    </w:p>
    <w:p w14:paraId="1A3541E9" w14:textId="266D1572" w:rsidR="004A1E7E" w:rsidRPr="00F808F6" w:rsidRDefault="004A1E7E" w:rsidP="00CF5CB4">
      <w:pPr>
        <w:ind w:left="567"/>
        <w:rPr>
          <w:rFonts w:cstheme="minorHAnsi"/>
          <w:color w:val="7F7F7F" w:themeColor="text1" w:themeTint="80"/>
        </w:rPr>
      </w:pPr>
      <w:r w:rsidRPr="00F808F6">
        <w:rPr>
          <w:rFonts w:cstheme="minorHAnsi"/>
          <w:color w:val="7F7F7F" w:themeColor="text1" w:themeTint="80"/>
        </w:rPr>
        <w:t>Perioda garums nepārsniedz</w:t>
      </w:r>
      <w:r w:rsidRPr="00F808F6">
        <w:rPr>
          <w:rFonts w:cstheme="minorHAnsi"/>
          <w:i/>
          <w:color w:val="7F7F7F" w:themeColor="text1" w:themeTint="80"/>
        </w:rPr>
        <w:t xml:space="preserve"> </w:t>
      </w:r>
      <m:oMath>
        <m:r>
          <w:rPr>
            <w:rFonts w:ascii="Cambria Math" w:hAnsi="Cambria Math" w:cstheme="minorHAnsi"/>
            <w:color w:val="7F7F7F" w:themeColor="text1" w:themeTint="80"/>
          </w:rPr>
          <m:t>m</m:t>
        </m:r>
      </m:oMath>
      <w:r w:rsidRPr="00F808F6">
        <w:rPr>
          <w:rFonts w:cstheme="minorHAnsi"/>
          <w:color w:val="7F7F7F" w:themeColor="text1" w:themeTint="80"/>
        </w:rPr>
        <w:t>.</w:t>
      </w:r>
    </w:p>
    <w:p w14:paraId="43839046" w14:textId="77777777" w:rsidR="00CF5CB4" w:rsidRDefault="0080338D" w:rsidP="00CF5CB4">
      <w:pPr>
        <w:rPr>
          <w:rFonts w:cstheme="minorHAnsi"/>
          <w:color w:val="7F7F7F" w:themeColor="text1" w:themeTint="80"/>
        </w:rPr>
      </w:pPr>
      <w:r w:rsidRPr="00F808F6">
        <w:rPr>
          <w:rFonts w:cstheme="minorHAnsi"/>
          <w:i/>
          <w:iCs/>
          <w:color w:val="7F7F7F" w:themeColor="text1" w:themeTint="80"/>
        </w:rPr>
        <w:t>Kā noskaidrot perioda garumu?</w:t>
      </w:r>
    </w:p>
    <w:p w14:paraId="6CA239D1" w14:textId="26F2967A" w:rsidR="0080338D" w:rsidRPr="00F808F6" w:rsidRDefault="0080338D" w:rsidP="00CF5CB4">
      <w:pPr>
        <w:ind w:left="567"/>
        <w:rPr>
          <w:rFonts w:cstheme="minorHAnsi"/>
          <w:color w:val="7F7F7F" w:themeColor="text1" w:themeTint="80"/>
        </w:rPr>
      </w:pPr>
      <w:r w:rsidRPr="00F808F6">
        <w:rPr>
          <w:rFonts w:cstheme="minorHAnsi"/>
          <w:color w:val="7F7F7F" w:themeColor="text1" w:themeTint="80"/>
        </w:rPr>
        <w:t xml:space="preserve">Perioda garumu un tajā ietilpstošos skaitļus var atrast, rakstot pēc kārtas skaitļus </w:t>
      </w:r>
      <m:oMath>
        <m:sSup>
          <m:sSupPr>
            <m:ctrlPr>
              <w:rPr>
                <w:rFonts w:ascii="Cambria Math" w:hAnsi="Cambria Math" w:cstheme="minorHAnsi"/>
                <w:i/>
                <w:color w:val="7F7F7F" w:themeColor="text1" w:themeTint="80"/>
              </w:rPr>
            </m:ctrlPr>
          </m:sSupPr>
          <m:e>
            <m:r>
              <w:rPr>
                <w:rFonts w:ascii="Cambria Math" w:hAnsi="Cambria Math" w:cstheme="minorHAnsi"/>
                <w:color w:val="7F7F7F" w:themeColor="text1" w:themeTint="80"/>
              </w:rPr>
              <m:t>a</m:t>
            </m:r>
          </m:e>
          <m:sup>
            <m:r>
              <w:rPr>
                <w:rFonts w:ascii="Cambria Math" w:hAnsi="Cambria Math" w:cstheme="minorHAnsi"/>
                <w:color w:val="7F7F7F" w:themeColor="text1" w:themeTint="80"/>
              </w:rPr>
              <m:t>n</m:t>
            </m:r>
          </m:sup>
        </m:sSup>
      </m:oMath>
      <w:r w:rsidRPr="00F808F6">
        <w:rPr>
          <w:rFonts w:cstheme="minorHAnsi"/>
          <w:color w:val="7F7F7F" w:themeColor="text1" w:themeTint="80"/>
        </w:rPr>
        <w:t xml:space="preserve"> pēc moduļa </w:t>
      </w:r>
      <m:oMath>
        <m:r>
          <w:rPr>
            <w:rFonts w:ascii="Cambria Math" w:hAnsi="Cambria Math" w:cstheme="minorHAnsi"/>
            <w:color w:val="7F7F7F" w:themeColor="text1" w:themeTint="80"/>
          </w:rPr>
          <m:t>m</m:t>
        </m:r>
      </m:oMath>
      <w:r w:rsidRPr="00F808F6">
        <w:rPr>
          <w:rFonts w:cstheme="minorHAnsi"/>
          <w:color w:val="7F7F7F" w:themeColor="text1" w:themeTint="80"/>
        </w:rPr>
        <w:t>.</w:t>
      </w:r>
    </w:p>
    <w:p w14:paraId="2A524054" w14:textId="77777777" w:rsidR="00CF5CB4" w:rsidRDefault="0080338D" w:rsidP="00CF5CB4">
      <w:pPr>
        <w:rPr>
          <w:rFonts w:cstheme="minorHAnsi"/>
          <w:color w:val="7F7F7F" w:themeColor="text1" w:themeTint="80"/>
        </w:rPr>
      </w:pPr>
      <w:r w:rsidRPr="00F808F6">
        <w:rPr>
          <w:rFonts w:cstheme="minorHAnsi"/>
          <w:i/>
          <w:iCs/>
          <w:color w:val="7F7F7F" w:themeColor="text1" w:themeTint="80"/>
        </w:rPr>
        <w:t xml:space="preserve">Kāpēc virkne pēc moduļa </w:t>
      </w:r>
      <m:oMath>
        <m:r>
          <w:rPr>
            <w:rFonts w:ascii="Cambria Math" w:hAnsi="Cambria Math" w:cstheme="minorHAnsi"/>
            <w:color w:val="7F7F7F" w:themeColor="text1" w:themeTint="80"/>
          </w:rPr>
          <m:t>m</m:t>
        </m:r>
      </m:oMath>
      <w:r w:rsidRPr="00F808F6">
        <w:rPr>
          <w:rFonts w:cstheme="minorHAnsi"/>
          <w:i/>
          <w:iCs/>
          <w:color w:val="7F7F7F" w:themeColor="text1" w:themeTint="80"/>
        </w:rPr>
        <w:t xml:space="preserve"> ir periodiska?</w:t>
      </w:r>
    </w:p>
    <w:p w14:paraId="7905317D" w14:textId="0B6E8789" w:rsidR="0080338D" w:rsidRPr="00F808F6" w:rsidRDefault="0080338D" w:rsidP="00CF5CB4">
      <w:pPr>
        <w:ind w:left="567"/>
        <w:rPr>
          <w:rFonts w:cstheme="minorHAnsi"/>
          <w:color w:val="7F7F7F" w:themeColor="text1" w:themeTint="80"/>
        </w:rPr>
      </w:pPr>
      <w:r w:rsidRPr="00F808F6">
        <w:rPr>
          <w:rFonts w:cstheme="minorHAnsi"/>
          <w:color w:val="7F7F7F" w:themeColor="text1" w:themeTint="80"/>
        </w:rPr>
        <w:t xml:space="preserve">Tiklīdz virknē </w:t>
      </w:r>
      <m:oMath>
        <m:sSup>
          <m:sSupPr>
            <m:ctrlPr>
              <w:rPr>
                <w:rFonts w:ascii="Cambria Math" w:hAnsi="Cambria Math" w:cstheme="minorHAnsi"/>
                <w:i/>
                <w:color w:val="7F7F7F" w:themeColor="text1" w:themeTint="80"/>
              </w:rPr>
            </m:ctrlPr>
          </m:sSupPr>
          <m:e>
            <m:r>
              <w:rPr>
                <w:rFonts w:ascii="Cambria Math" w:hAnsi="Cambria Math" w:cstheme="minorHAnsi"/>
                <w:color w:val="7F7F7F" w:themeColor="text1" w:themeTint="80"/>
              </w:rPr>
              <m:t>a</m:t>
            </m:r>
          </m:e>
          <m:sup>
            <m:r>
              <w:rPr>
                <w:rFonts w:ascii="Cambria Math" w:hAnsi="Cambria Math" w:cstheme="minorHAnsi"/>
                <w:color w:val="7F7F7F" w:themeColor="text1" w:themeTint="80"/>
              </w:rPr>
              <m:t>n</m:t>
            </m:r>
          </m:sup>
        </m:sSup>
        <m:r>
          <w:rPr>
            <w:rFonts w:ascii="Cambria Math" w:hAnsi="Cambria Math" w:cstheme="minorHAnsi"/>
            <w:color w:val="7F7F7F" w:themeColor="text1" w:themeTint="80"/>
          </w:rPr>
          <m:t xml:space="preserve"> </m:t>
        </m:r>
        <m:d>
          <m:dPr>
            <m:ctrlPr>
              <w:rPr>
                <w:rFonts w:ascii="Cambria Math" w:hAnsi="Cambria Math" w:cstheme="minorHAnsi"/>
                <w:i/>
                <w:color w:val="7F7F7F" w:themeColor="text1" w:themeTint="80"/>
              </w:rPr>
            </m:ctrlPr>
          </m:dPr>
          <m:e>
            <m:r>
              <m:rPr>
                <m:sty m:val="p"/>
              </m:rPr>
              <w:rPr>
                <w:rFonts w:ascii="Cambria Math" w:hAnsi="Cambria Math" w:cstheme="minorHAnsi"/>
                <w:color w:val="7F7F7F" w:themeColor="text1" w:themeTint="80"/>
              </w:rPr>
              <m:t>mod</m:t>
            </m:r>
            <m:r>
              <w:rPr>
                <w:rFonts w:ascii="Cambria Math" w:hAnsi="Cambria Math" w:cstheme="minorHAnsi"/>
                <w:color w:val="7F7F7F" w:themeColor="text1" w:themeTint="80"/>
              </w:rPr>
              <m:t xml:space="preserve"> m</m:t>
            </m:r>
          </m:e>
        </m:d>
      </m:oMath>
      <w:r w:rsidRPr="00F808F6">
        <w:rPr>
          <w:rFonts w:cstheme="minorHAnsi"/>
          <w:color w:val="7F7F7F" w:themeColor="text1" w:themeTint="80"/>
        </w:rPr>
        <w:t xml:space="preserve"> parādās kāds jau bijis skaitlis, ir atrasts periods</w:t>
      </w:r>
      <w:r w:rsidR="00255A2A" w:rsidRPr="00F808F6">
        <w:rPr>
          <w:rFonts w:cstheme="minorHAnsi"/>
          <w:color w:val="7F7F7F" w:themeColor="text1" w:themeTint="80"/>
        </w:rPr>
        <w:t>, jo katrs nākamais virknes loceklis ir atkarīgs tikai no iepriekšējā virknes locekļa (</w:t>
      </w:r>
      <m:oMath>
        <m:sSub>
          <m:sSubPr>
            <m:ctrlPr>
              <w:rPr>
                <w:rFonts w:ascii="Cambria Math" w:hAnsi="Cambria Math" w:cstheme="minorHAnsi"/>
                <w:i/>
                <w:color w:val="7F7F7F" w:themeColor="text1" w:themeTint="80"/>
              </w:rPr>
            </m:ctrlPr>
          </m:sSubPr>
          <m:e>
            <m:r>
              <w:rPr>
                <w:rFonts w:ascii="Cambria Math" w:hAnsi="Cambria Math" w:cstheme="minorHAnsi"/>
                <w:color w:val="7F7F7F" w:themeColor="text1" w:themeTint="80"/>
              </w:rPr>
              <m:t>x</m:t>
            </m:r>
          </m:e>
          <m:sub>
            <m:r>
              <w:rPr>
                <w:rFonts w:ascii="Cambria Math" w:hAnsi="Cambria Math" w:cstheme="minorHAnsi"/>
                <w:color w:val="7F7F7F" w:themeColor="text1" w:themeTint="80"/>
              </w:rPr>
              <m:t>n+1</m:t>
            </m:r>
          </m:sub>
        </m:sSub>
        <m:r>
          <w:rPr>
            <w:rFonts w:ascii="Cambria Math" w:hAnsi="Cambria Math" w:cstheme="minorHAnsi"/>
            <w:color w:val="7F7F7F" w:themeColor="text1" w:themeTint="80"/>
          </w:rPr>
          <m:t>=</m:t>
        </m:r>
        <m:sSub>
          <m:sSubPr>
            <m:ctrlPr>
              <w:rPr>
                <w:rFonts w:ascii="Cambria Math" w:hAnsi="Cambria Math" w:cstheme="minorHAnsi"/>
                <w:i/>
                <w:color w:val="7F7F7F" w:themeColor="text1" w:themeTint="80"/>
              </w:rPr>
            </m:ctrlPr>
          </m:sSubPr>
          <m:e>
            <m:r>
              <w:rPr>
                <w:rFonts w:ascii="Cambria Math" w:hAnsi="Cambria Math" w:cstheme="minorHAnsi"/>
                <w:color w:val="7F7F7F" w:themeColor="text1" w:themeTint="80"/>
              </w:rPr>
              <m:t>x</m:t>
            </m:r>
          </m:e>
          <m:sub>
            <m:r>
              <w:rPr>
                <w:rFonts w:ascii="Cambria Math" w:hAnsi="Cambria Math" w:cstheme="minorHAnsi"/>
                <w:color w:val="7F7F7F" w:themeColor="text1" w:themeTint="80"/>
              </w:rPr>
              <m:t>n</m:t>
            </m:r>
          </m:sub>
        </m:sSub>
        <m:r>
          <w:rPr>
            <w:rFonts w:ascii="Cambria Math" w:hAnsi="Cambria Math" w:cstheme="minorHAnsi"/>
            <w:color w:val="7F7F7F" w:themeColor="text1" w:themeTint="80"/>
          </w:rPr>
          <m:t>∙a=</m:t>
        </m:r>
        <m:sSup>
          <m:sSupPr>
            <m:ctrlPr>
              <w:rPr>
                <w:rFonts w:ascii="Cambria Math" w:hAnsi="Cambria Math" w:cstheme="minorHAnsi"/>
                <w:i/>
                <w:color w:val="7F7F7F" w:themeColor="text1" w:themeTint="80"/>
              </w:rPr>
            </m:ctrlPr>
          </m:sSupPr>
          <m:e>
            <m:r>
              <w:rPr>
                <w:rFonts w:ascii="Cambria Math" w:hAnsi="Cambria Math" w:cstheme="minorHAnsi"/>
                <w:color w:val="7F7F7F" w:themeColor="text1" w:themeTint="80"/>
              </w:rPr>
              <m:t>a</m:t>
            </m:r>
          </m:e>
          <m:sup>
            <m:r>
              <w:rPr>
                <w:rFonts w:ascii="Cambria Math" w:hAnsi="Cambria Math" w:cstheme="minorHAnsi"/>
                <w:color w:val="7F7F7F" w:themeColor="text1" w:themeTint="80"/>
              </w:rPr>
              <m:t>n</m:t>
            </m:r>
          </m:sup>
        </m:sSup>
        <m:r>
          <w:rPr>
            <w:rFonts w:ascii="Cambria Math" w:hAnsi="Cambria Math" w:cstheme="minorHAnsi"/>
            <w:color w:val="7F7F7F" w:themeColor="text1" w:themeTint="80"/>
          </w:rPr>
          <m:t>∙a=</m:t>
        </m:r>
        <m:sSup>
          <m:sSupPr>
            <m:ctrlPr>
              <w:rPr>
                <w:rFonts w:ascii="Cambria Math" w:hAnsi="Cambria Math" w:cstheme="minorHAnsi"/>
                <w:i/>
                <w:color w:val="7F7F7F" w:themeColor="text1" w:themeTint="80"/>
              </w:rPr>
            </m:ctrlPr>
          </m:sSupPr>
          <m:e>
            <m:r>
              <w:rPr>
                <w:rFonts w:ascii="Cambria Math" w:hAnsi="Cambria Math" w:cstheme="minorHAnsi"/>
                <w:color w:val="7F7F7F" w:themeColor="text1" w:themeTint="80"/>
              </w:rPr>
              <m:t>a</m:t>
            </m:r>
          </m:e>
          <m:sup>
            <m:r>
              <w:rPr>
                <w:rFonts w:ascii="Cambria Math" w:hAnsi="Cambria Math" w:cstheme="minorHAnsi"/>
                <w:color w:val="7F7F7F" w:themeColor="text1" w:themeTint="80"/>
              </w:rPr>
              <m:t>n+1</m:t>
            </m:r>
          </m:sup>
        </m:sSup>
      </m:oMath>
      <w:r w:rsidR="00255A2A" w:rsidRPr="00F808F6">
        <w:rPr>
          <w:rFonts w:cstheme="minorHAnsi"/>
          <w:color w:val="7F7F7F" w:themeColor="text1" w:themeTint="80"/>
        </w:rPr>
        <w:t>).</w:t>
      </w:r>
    </w:p>
    <w:p w14:paraId="302A0108" w14:textId="132EBFBD" w:rsidR="004B69FB" w:rsidRDefault="004B69FB" w:rsidP="00D34066">
      <w:pPr>
        <w:shd w:val="clear" w:color="auto" w:fill="FFF2CC" w:themeFill="accent4" w:themeFillTint="33"/>
        <w:spacing w:before="120"/>
        <w:ind w:left="284" w:hanging="284"/>
        <w:rPr>
          <w:rFonts w:cstheme="minorHAnsi"/>
          <w:b/>
        </w:rPr>
      </w:pPr>
      <w:r>
        <w:rPr>
          <w:rFonts w:cstheme="minorHAnsi"/>
          <w:b/>
        </w:rPr>
        <w:t>Piemēri</w:t>
      </w:r>
    </w:p>
    <w:p w14:paraId="638ABFDD" w14:textId="3FB0B5BC" w:rsidR="006201A4" w:rsidRPr="00DE072D" w:rsidRDefault="003F0817" w:rsidP="003F0817">
      <w:pPr>
        <w:spacing w:before="120"/>
        <w:ind w:left="567" w:hanging="567"/>
        <w:rPr>
          <w:rFonts w:cstheme="minorHAnsi"/>
        </w:rPr>
      </w:pPr>
      <w:r>
        <w:rPr>
          <w:rFonts w:cstheme="minorHAnsi"/>
          <w:b/>
        </w:rPr>
        <w:t>P2.</w:t>
      </w:r>
      <w:r w:rsidR="00145868">
        <w:rPr>
          <w:rFonts w:cstheme="minorHAnsi"/>
          <w:b/>
        </w:rPr>
        <w:t>7</w:t>
      </w:r>
      <w:r w:rsidR="006201A4" w:rsidRPr="00DE072D">
        <w:rPr>
          <w:rFonts w:cstheme="minorHAnsi"/>
          <w:b/>
        </w:rPr>
        <w:t>.</w:t>
      </w:r>
      <w:r w:rsidR="006201A4">
        <w:rPr>
          <w:rFonts w:cstheme="minorHAnsi"/>
        </w:rPr>
        <w:tab/>
      </w:r>
      <w:r w:rsidR="006201A4" w:rsidRPr="00DE072D">
        <w:rPr>
          <w:rFonts w:cstheme="minorHAnsi"/>
        </w:rPr>
        <w:t xml:space="preserve">Kādu atlikumu </w:t>
      </w:r>
      <w:r w:rsidR="00E020B1">
        <w:rPr>
          <w:rFonts w:cstheme="minorHAnsi"/>
        </w:rPr>
        <w:t>iegūst, ja</w:t>
      </w:r>
      <w:r w:rsidR="006201A4" w:rsidRPr="00DE072D">
        <w:rPr>
          <w:rFonts w:cstheme="minorHAnsi"/>
        </w:rPr>
        <w:t xml:space="preserve"> skaitli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50</m:t>
            </m:r>
          </m:sup>
        </m:sSup>
      </m:oMath>
      <w:r w:rsidR="006201A4" w:rsidRPr="00DE072D">
        <w:rPr>
          <w:rFonts w:cstheme="minorHAnsi"/>
        </w:rPr>
        <w:t>, dal</w:t>
      </w:r>
      <w:r w:rsidR="00E020B1">
        <w:rPr>
          <w:rFonts w:cstheme="minorHAnsi"/>
        </w:rPr>
        <w:t>a</w:t>
      </w:r>
      <w:r w:rsidR="006201A4" w:rsidRPr="00DE072D">
        <w:rPr>
          <w:rFonts w:cstheme="minorHAnsi"/>
        </w:rPr>
        <w:t xml:space="preserve"> ar </w:t>
      </w:r>
      <m:oMath>
        <m:r>
          <w:rPr>
            <w:rFonts w:ascii="Cambria Math" w:hAnsi="Cambria Math" w:cstheme="minorHAnsi"/>
          </w:rPr>
          <m:t>7</m:t>
        </m:r>
      </m:oMath>
      <w:r w:rsidR="006201A4" w:rsidRPr="00DE072D">
        <w:rPr>
          <w:rFonts w:cstheme="minorHAnsi"/>
        </w:rPr>
        <w:t>?</w:t>
      </w:r>
    </w:p>
    <w:p w14:paraId="5CEF780C" w14:textId="5A5CD46A" w:rsidR="006201A4" w:rsidRPr="00DE072D" w:rsidRDefault="00F35BAC" w:rsidP="003F0817">
      <w:pPr>
        <w:tabs>
          <w:tab w:val="left" w:pos="1565"/>
        </w:tabs>
        <w:ind w:left="567"/>
        <w:rPr>
          <w:rFonts w:cstheme="minorHAnsi"/>
        </w:rPr>
      </w:pPr>
      <w:r>
        <w:rPr>
          <w:rFonts w:cstheme="minorHAnsi"/>
          <w:b/>
        </w:rPr>
        <w:t>1. a</w:t>
      </w:r>
      <w:r w:rsidR="006201A4" w:rsidRPr="00DE072D">
        <w:rPr>
          <w:rFonts w:cstheme="minorHAnsi"/>
          <w:b/>
        </w:rPr>
        <w:t>trisinājums.</w:t>
      </w:r>
      <w:r w:rsidR="006201A4" w:rsidRPr="00DE072D">
        <w:rPr>
          <w:rFonts w:cstheme="minorHAnsi"/>
        </w:rPr>
        <w:t xml:space="preserve"> Virkne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n</m:t>
            </m:r>
          </m:sup>
        </m:sSup>
      </m:oMath>
      <w:r w:rsidR="006201A4" w:rsidRPr="00DE072D">
        <w:rPr>
          <w:rFonts w:cstheme="minorHAnsi"/>
        </w:rPr>
        <w:t xml:space="preserve">, </w:t>
      </w:r>
      <m:oMath>
        <m:r>
          <w:rPr>
            <w:rFonts w:ascii="Cambria Math" w:hAnsi="Cambria Math" w:cstheme="minorHAnsi"/>
          </w:rPr>
          <m:t>n=0, 1, 2, …</m:t>
        </m:r>
      </m:oMath>
      <w:r w:rsidR="006201A4" w:rsidRPr="00DE072D">
        <w:rPr>
          <w:rFonts w:cstheme="minorHAnsi"/>
        </w:rPr>
        <w:t xml:space="preserve">, ir periodiska pēc moduļa </w:t>
      </w:r>
      <m:oMath>
        <m:r>
          <w:rPr>
            <w:rFonts w:ascii="Cambria Math" w:hAnsi="Cambria Math" w:cstheme="minorHAnsi"/>
          </w:rPr>
          <m:t>7</m:t>
        </m:r>
      </m:oMath>
      <w:r w:rsidR="006201A4" w:rsidRPr="00DE072D">
        <w:rPr>
          <w:rFonts w:cstheme="minorHAnsi"/>
        </w:rPr>
        <w:t>, apskatīsim šīs virknes pirmos locekļus:</w:t>
      </w:r>
    </w:p>
    <w:p w14:paraId="69DD3A60" w14:textId="77777777" w:rsidR="006201A4" w:rsidRPr="00DE072D" w:rsidRDefault="006201A4" w:rsidP="00BA1FEC">
      <w:pPr>
        <w:pStyle w:val="Sarakstarindkopa"/>
        <w:numPr>
          <w:ilvl w:val="0"/>
          <w:numId w:val="21"/>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n=0</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0</m:t>
            </m:r>
          </m:sup>
        </m:sSup>
        <m:r>
          <w:rPr>
            <w:rFonts w:ascii="Cambria Math" w:hAnsi="Cambria Math" w:cstheme="minorHAnsi"/>
          </w:rPr>
          <m:t>≡</m:t>
        </m:r>
        <m:r>
          <m:rPr>
            <m:sty m:val="bi"/>
          </m:rPr>
          <w:rPr>
            <w:rFonts w:ascii="Cambria Math" w:hAnsi="Cambria Math" w:cstheme="minorHAnsi"/>
          </w:rPr>
          <m:t xml:space="preserve">1 </m:t>
        </m:r>
        <m:r>
          <w:rPr>
            <w:rFonts w:ascii="Cambria Math" w:hAnsi="Cambria Math" w:cstheme="minorHAnsi"/>
          </w:rPr>
          <m:t>(</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671562CB" w14:textId="77777777" w:rsidR="006201A4" w:rsidRPr="00DE072D" w:rsidRDefault="006201A4" w:rsidP="00BA1FEC">
      <w:pPr>
        <w:pStyle w:val="Sarakstarindkopa"/>
        <w:numPr>
          <w:ilvl w:val="0"/>
          <w:numId w:val="21"/>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n=1</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1</m:t>
            </m:r>
          </m:sup>
        </m:sSup>
        <m:r>
          <w:rPr>
            <w:rFonts w:ascii="Cambria Math" w:hAnsi="Cambria Math" w:cstheme="minorHAnsi"/>
          </w:rPr>
          <m:t>≡3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3A7BF17E" w14:textId="77777777" w:rsidR="006201A4" w:rsidRPr="00DE072D" w:rsidRDefault="006201A4" w:rsidP="00BA1FEC">
      <w:pPr>
        <w:pStyle w:val="Sarakstarindkopa"/>
        <w:numPr>
          <w:ilvl w:val="0"/>
          <w:numId w:val="21"/>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n=2</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≡9≡2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w:t>
      </w:r>
    </w:p>
    <w:p w14:paraId="3FEC5041" w14:textId="77777777" w:rsidR="006201A4" w:rsidRPr="00DE072D" w:rsidRDefault="006201A4" w:rsidP="00BA1FEC">
      <w:pPr>
        <w:pStyle w:val="Sarakstarindkopa"/>
        <w:numPr>
          <w:ilvl w:val="0"/>
          <w:numId w:val="21"/>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n=3</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⋅3≡2⋅3≡6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67CFB383" w14:textId="77777777" w:rsidR="006201A4" w:rsidRPr="00DE072D" w:rsidRDefault="006201A4" w:rsidP="00BA1FEC">
      <w:pPr>
        <w:pStyle w:val="Sarakstarindkopa"/>
        <w:numPr>
          <w:ilvl w:val="0"/>
          <w:numId w:val="21"/>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n=4</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3</m:t>
            </m:r>
          </m:sup>
        </m:sSup>
        <m:r>
          <w:rPr>
            <w:rFonts w:ascii="Cambria Math" w:hAnsi="Cambria Math" w:cstheme="minorHAnsi"/>
          </w:rPr>
          <m:t>⋅3≡6⋅3≡18≡4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2626A9FE" w14:textId="77777777" w:rsidR="006201A4" w:rsidRPr="00DE072D" w:rsidRDefault="006201A4" w:rsidP="00BA1FEC">
      <w:pPr>
        <w:pStyle w:val="Sarakstarindkopa"/>
        <w:numPr>
          <w:ilvl w:val="0"/>
          <w:numId w:val="21"/>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n=5</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5</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4</m:t>
            </m:r>
          </m:sup>
        </m:sSup>
        <m:r>
          <w:rPr>
            <w:rFonts w:ascii="Cambria Math" w:hAnsi="Cambria Math" w:cstheme="minorHAnsi"/>
          </w:rPr>
          <m:t>⋅3≡4⋅3≡12≡5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3454435A" w14:textId="77777777" w:rsidR="006201A4" w:rsidRPr="00DE072D" w:rsidRDefault="006201A4" w:rsidP="00BA1FEC">
      <w:pPr>
        <w:pStyle w:val="Sarakstarindkopa"/>
        <w:numPr>
          <w:ilvl w:val="0"/>
          <w:numId w:val="21"/>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n=6</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6</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5</m:t>
            </m:r>
          </m:sup>
        </m:sSup>
        <m:r>
          <w:rPr>
            <w:rFonts w:ascii="Cambria Math" w:hAnsi="Cambria Math" w:cstheme="minorHAnsi"/>
          </w:rPr>
          <m:t>⋅3≡5⋅3≡15≡</m:t>
        </m:r>
        <m:r>
          <m:rPr>
            <m:sty m:val="bi"/>
          </m:rPr>
          <w:rPr>
            <w:rFonts w:ascii="Cambria Math" w:hAnsi="Cambria Math" w:cstheme="minorHAnsi"/>
          </w:rPr>
          <m:t>1</m:t>
        </m:r>
        <m:r>
          <w:rPr>
            <w:rFonts w:ascii="Cambria Math" w:hAnsi="Cambria Math" w:cstheme="minorHAnsi"/>
          </w:rPr>
          <m:t xml:space="preserve">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1FA89183" w14:textId="77777777" w:rsidR="006201A4" w:rsidRPr="00DE072D" w:rsidRDefault="006201A4" w:rsidP="00BA1FEC">
      <w:pPr>
        <w:pStyle w:val="Sarakstarindkopa"/>
        <w:numPr>
          <w:ilvl w:val="0"/>
          <w:numId w:val="21"/>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n=7</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7</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6</m:t>
            </m:r>
          </m:sup>
        </m:sSup>
        <m:r>
          <w:rPr>
            <w:rFonts w:ascii="Cambria Math" w:hAnsi="Cambria Math" w:cstheme="minorHAnsi"/>
          </w:rPr>
          <m:t>⋅3≡1⋅3≡3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20E322D0" w14:textId="77777777" w:rsidR="006201A4" w:rsidRPr="00DE072D" w:rsidRDefault="006201A4" w:rsidP="00BA1FEC">
      <w:pPr>
        <w:pStyle w:val="Sarakstarindkopa"/>
        <w:numPr>
          <w:ilvl w:val="0"/>
          <w:numId w:val="21"/>
        </w:numPr>
        <w:spacing w:after="60"/>
        <w:ind w:left="1134" w:hanging="283"/>
        <w:rPr>
          <w:rFonts w:cstheme="minorHAnsi"/>
        </w:rPr>
      </w:pPr>
      <w:r w:rsidRPr="00DE072D">
        <w:rPr>
          <w:rFonts w:cstheme="minorHAnsi"/>
        </w:rPr>
        <w:t xml:space="preserve">... </w:t>
      </w:r>
    </w:p>
    <w:p w14:paraId="44BB3F55" w14:textId="77777777" w:rsidR="006201A4" w:rsidRPr="00DE072D" w:rsidRDefault="006201A4" w:rsidP="00DC2442">
      <w:pPr>
        <w:ind w:left="567"/>
        <w:rPr>
          <w:rFonts w:cstheme="minorHAnsi"/>
        </w:rPr>
      </w:pPr>
      <w:r w:rsidRPr="00DE072D">
        <w:rPr>
          <w:rFonts w:cstheme="minorHAnsi"/>
        </w:rPr>
        <w:t>Šo informāciju ērti apkopot tabulā:</w:t>
      </w:r>
    </w:p>
    <w:tbl>
      <w:tblPr>
        <w:tblStyle w:val="Reatab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69"/>
        <w:gridCol w:w="489"/>
        <w:gridCol w:w="512"/>
        <w:gridCol w:w="511"/>
        <w:gridCol w:w="510"/>
        <w:gridCol w:w="510"/>
        <w:gridCol w:w="572"/>
        <w:gridCol w:w="511"/>
        <w:gridCol w:w="511"/>
        <w:gridCol w:w="535"/>
      </w:tblGrid>
      <w:tr w:rsidR="006201A4" w:rsidRPr="00DE072D" w14:paraId="13CB6AEE" w14:textId="77777777" w:rsidTr="00473806">
        <w:trPr>
          <w:jc w:val="center"/>
        </w:trPr>
        <w:tc>
          <w:tcPr>
            <w:tcW w:w="1469" w:type="dxa"/>
          </w:tcPr>
          <w:p w14:paraId="5E797B71" w14:textId="245BECF4" w:rsidR="006201A4" w:rsidRPr="00AA0B34" w:rsidRDefault="00AA0B34" w:rsidP="00473806">
            <w:pPr>
              <w:tabs>
                <w:tab w:val="left" w:pos="1565"/>
              </w:tabs>
              <w:rPr>
                <w:rFonts w:asciiTheme="minorHAnsi" w:hAnsiTheme="minorHAnsi" w:cstheme="minorHAnsi"/>
                <w:b/>
                <w:bCs/>
              </w:rPr>
            </w:pPr>
            <m:oMathPara>
              <m:oMath>
                <m:r>
                  <m:rPr>
                    <m:sty m:val="bi"/>
                  </m:rPr>
                  <w:rPr>
                    <w:rFonts w:ascii="Cambria Math" w:hAnsi="Cambria Math" w:cstheme="minorHAnsi"/>
                  </w:rPr>
                  <m:t>n</m:t>
                </m:r>
              </m:oMath>
            </m:oMathPara>
          </w:p>
        </w:tc>
        <w:tc>
          <w:tcPr>
            <w:tcW w:w="489" w:type="dxa"/>
          </w:tcPr>
          <w:p w14:paraId="7581768A"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0</w:t>
            </w:r>
          </w:p>
        </w:tc>
        <w:tc>
          <w:tcPr>
            <w:tcW w:w="512" w:type="dxa"/>
          </w:tcPr>
          <w:p w14:paraId="02AD79D5"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1</w:t>
            </w:r>
          </w:p>
        </w:tc>
        <w:tc>
          <w:tcPr>
            <w:tcW w:w="511" w:type="dxa"/>
          </w:tcPr>
          <w:p w14:paraId="542790DB"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2</w:t>
            </w:r>
          </w:p>
        </w:tc>
        <w:tc>
          <w:tcPr>
            <w:tcW w:w="510" w:type="dxa"/>
          </w:tcPr>
          <w:p w14:paraId="0CED0F69"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3</w:t>
            </w:r>
          </w:p>
        </w:tc>
        <w:tc>
          <w:tcPr>
            <w:tcW w:w="510" w:type="dxa"/>
          </w:tcPr>
          <w:p w14:paraId="7D74DE32"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4</w:t>
            </w:r>
          </w:p>
        </w:tc>
        <w:tc>
          <w:tcPr>
            <w:tcW w:w="572" w:type="dxa"/>
          </w:tcPr>
          <w:p w14:paraId="077D2711"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5</w:t>
            </w:r>
          </w:p>
        </w:tc>
        <w:tc>
          <w:tcPr>
            <w:tcW w:w="511" w:type="dxa"/>
          </w:tcPr>
          <w:p w14:paraId="6750773D"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6</w:t>
            </w:r>
          </w:p>
        </w:tc>
        <w:tc>
          <w:tcPr>
            <w:tcW w:w="511" w:type="dxa"/>
          </w:tcPr>
          <w:p w14:paraId="14FB449E"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7</w:t>
            </w:r>
          </w:p>
        </w:tc>
        <w:tc>
          <w:tcPr>
            <w:tcW w:w="535" w:type="dxa"/>
          </w:tcPr>
          <w:p w14:paraId="068412A1"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w:t>
            </w:r>
          </w:p>
        </w:tc>
      </w:tr>
      <w:tr w:rsidR="006201A4" w:rsidRPr="00DE072D" w14:paraId="4C087F45" w14:textId="77777777" w:rsidTr="00473806">
        <w:trPr>
          <w:jc w:val="center"/>
        </w:trPr>
        <w:tc>
          <w:tcPr>
            <w:tcW w:w="1469" w:type="dxa"/>
          </w:tcPr>
          <w:p w14:paraId="7DD1E807" w14:textId="05FC54C8" w:rsidR="006201A4" w:rsidRPr="00AA0B34" w:rsidRDefault="003C2EB0" w:rsidP="00473806">
            <w:pPr>
              <w:tabs>
                <w:tab w:val="left" w:pos="1565"/>
              </w:tabs>
              <w:rPr>
                <w:rFonts w:asciiTheme="minorHAnsi" w:hAnsiTheme="minorHAnsi" w:cstheme="minorHAnsi"/>
                <w:b/>
                <w:bCs/>
              </w:rPr>
            </w:pPr>
            <m:oMathPara>
              <m:oMath>
                <m:sSup>
                  <m:sSupPr>
                    <m:ctrlPr>
                      <w:rPr>
                        <w:rFonts w:ascii="Cambria Math" w:hAnsi="Cambria Math" w:cstheme="minorHAnsi"/>
                        <w:b/>
                        <w:bCs/>
                        <w:i/>
                      </w:rPr>
                    </m:ctrlPr>
                  </m:sSupPr>
                  <m:e>
                    <m:r>
                      <m:rPr>
                        <m:sty m:val="bi"/>
                      </m:rPr>
                      <w:rPr>
                        <w:rFonts w:ascii="Cambria Math" w:hAnsi="Cambria Math" w:cstheme="minorHAnsi"/>
                      </w:rPr>
                      <m:t>3</m:t>
                    </m:r>
                  </m:e>
                  <m:sup>
                    <m:r>
                      <m:rPr>
                        <m:sty m:val="bi"/>
                      </m:rPr>
                      <w:rPr>
                        <w:rFonts w:ascii="Cambria Math" w:hAnsi="Cambria Math" w:cstheme="minorHAnsi"/>
                      </w:rPr>
                      <m:t>n</m:t>
                    </m:r>
                  </m:sup>
                </m:sSup>
                <m:r>
                  <m:rPr>
                    <m:sty m:val="bi"/>
                  </m:rPr>
                  <w:rPr>
                    <w:rFonts w:ascii="Cambria Math" w:hAnsi="Cambria Math" w:cstheme="minorHAnsi"/>
                  </w:rPr>
                  <m:t xml:space="preserve"> (</m:t>
                </m:r>
                <m:r>
                  <m:rPr>
                    <m:sty m:val="b"/>
                  </m:rPr>
                  <w:rPr>
                    <w:rFonts w:ascii="Cambria Math" w:hAnsi="Cambria Math" w:cstheme="minorHAnsi"/>
                  </w:rPr>
                  <m:t>mod</m:t>
                </m:r>
                <m:r>
                  <m:rPr>
                    <m:sty m:val="bi"/>
                  </m:rPr>
                  <w:rPr>
                    <w:rFonts w:ascii="Cambria Math" w:hAnsi="Cambria Math" w:cstheme="minorHAnsi"/>
                  </w:rPr>
                  <m:t xml:space="preserve"> 7)</m:t>
                </m:r>
              </m:oMath>
            </m:oMathPara>
          </w:p>
        </w:tc>
        <w:tc>
          <w:tcPr>
            <w:tcW w:w="489" w:type="dxa"/>
          </w:tcPr>
          <w:p w14:paraId="78BF3DE4" w14:textId="77777777" w:rsidR="006201A4" w:rsidRPr="00DE072D" w:rsidRDefault="006201A4" w:rsidP="00AA0B34">
            <w:pPr>
              <w:tabs>
                <w:tab w:val="left" w:pos="1565"/>
              </w:tabs>
              <w:jc w:val="center"/>
              <w:rPr>
                <w:rFonts w:asciiTheme="minorHAnsi" w:hAnsiTheme="minorHAnsi" w:cstheme="minorHAnsi"/>
                <w:b/>
              </w:rPr>
            </w:pPr>
            <w:r w:rsidRPr="00DE072D">
              <w:rPr>
                <w:rFonts w:asciiTheme="minorHAnsi" w:hAnsiTheme="minorHAnsi" w:cstheme="minorHAnsi"/>
                <w:b/>
              </w:rPr>
              <w:t>1</w:t>
            </w:r>
          </w:p>
        </w:tc>
        <w:tc>
          <w:tcPr>
            <w:tcW w:w="512" w:type="dxa"/>
          </w:tcPr>
          <w:p w14:paraId="5BB63CA7"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3</w:t>
            </w:r>
          </w:p>
        </w:tc>
        <w:tc>
          <w:tcPr>
            <w:tcW w:w="511" w:type="dxa"/>
          </w:tcPr>
          <w:p w14:paraId="7941B100"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2</w:t>
            </w:r>
          </w:p>
        </w:tc>
        <w:tc>
          <w:tcPr>
            <w:tcW w:w="510" w:type="dxa"/>
          </w:tcPr>
          <w:p w14:paraId="68304123"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6</w:t>
            </w:r>
          </w:p>
        </w:tc>
        <w:tc>
          <w:tcPr>
            <w:tcW w:w="510" w:type="dxa"/>
          </w:tcPr>
          <w:p w14:paraId="1E3FCA89"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4</w:t>
            </w:r>
          </w:p>
        </w:tc>
        <w:tc>
          <w:tcPr>
            <w:tcW w:w="572" w:type="dxa"/>
          </w:tcPr>
          <w:p w14:paraId="1049B60D"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5</w:t>
            </w:r>
          </w:p>
        </w:tc>
        <w:tc>
          <w:tcPr>
            <w:tcW w:w="511" w:type="dxa"/>
          </w:tcPr>
          <w:p w14:paraId="76D9C0C0" w14:textId="77777777" w:rsidR="006201A4" w:rsidRPr="00DE072D" w:rsidRDefault="006201A4" w:rsidP="00AA0B34">
            <w:pPr>
              <w:tabs>
                <w:tab w:val="left" w:pos="1565"/>
              </w:tabs>
              <w:jc w:val="center"/>
              <w:rPr>
                <w:rFonts w:asciiTheme="minorHAnsi" w:hAnsiTheme="minorHAnsi" w:cstheme="minorHAnsi"/>
                <w:b/>
              </w:rPr>
            </w:pPr>
            <w:r w:rsidRPr="00DE072D">
              <w:rPr>
                <w:rFonts w:asciiTheme="minorHAnsi" w:hAnsiTheme="minorHAnsi" w:cstheme="minorHAnsi"/>
                <w:b/>
              </w:rPr>
              <w:t>1</w:t>
            </w:r>
          </w:p>
        </w:tc>
        <w:tc>
          <w:tcPr>
            <w:tcW w:w="511" w:type="dxa"/>
          </w:tcPr>
          <w:p w14:paraId="1AC47027"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3</w:t>
            </w:r>
          </w:p>
        </w:tc>
        <w:tc>
          <w:tcPr>
            <w:tcW w:w="535" w:type="dxa"/>
          </w:tcPr>
          <w:p w14:paraId="7D0F38F1" w14:textId="77777777" w:rsidR="006201A4" w:rsidRPr="00DE072D" w:rsidRDefault="006201A4" w:rsidP="00AA0B34">
            <w:pPr>
              <w:tabs>
                <w:tab w:val="left" w:pos="1565"/>
              </w:tabs>
              <w:jc w:val="center"/>
              <w:rPr>
                <w:rFonts w:asciiTheme="minorHAnsi" w:hAnsiTheme="minorHAnsi" w:cstheme="minorHAnsi"/>
              </w:rPr>
            </w:pPr>
            <w:r w:rsidRPr="00DE072D">
              <w:rPr>
                <w:rFonts w:asciiTheme="minorHAnsi" w:hAnsiTheme="minorHAnsi" w:cstheme="minorHAnsi"/>
              </w:rPr>
              <w:t>…</w:t>
            </w:r>
          </w:p>
        </w:tc>
      </w:tr>
    </w:tbl>
    <w:p w14:paraId="65847CEF" w14:textId="77777777" w:rsidR="00CF5CB4" w:rsidRDefault="00CF5CB4" w:rsidP="00DC2442">
      <w:pPr>
        <w:spacing w:before="120"/>
        <w:ind w:left="567"/>
        <w:rPr>
          <w:rFonts w:cstheme="minorHAnsi"/>
        </w:rPr>
      </w:pPr>
      <w:r>
        <w:rPr>
          <w:rFonts w:cstheme="minorHAnsi"/>
        </w:rPr>
        <w:lastRenderedPageBreak/>
        <w:t>V</w:t>
      </w:r>
      <w:r w:rsidR="006201A4" w:rsidRPr="00DE072D">
        <w:rPr>
          <w:rFonts w:cstheme="minorHAnsi"/>
        </w:rPr>
        <w:t xml:space="preserve">irkne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n</m:t>
            </m:r>
          </m:sup>
        </m:sSup>
        <m:r>
          <w:rPr>
            <w:rFonts w:ascii="Cambria Math" w:hAnsi="Cambria Math" w:cstheme="minorHAnsi"/>
          </w:rPr>
          <m:t>(</m:t>
        </m:r>
        <m:r>
          <m:rPr>
            <m:sty m:val="p"/>
          </m:rPr>
          <w:rPr>
            <w:rFonts w:ascii="Cambria Math" w:hAnsi="Cambria Math" w:cstheme="minorHAnsi"/>
          </w:rPr>
          <m:t>mod</m:t>
        </m:r>
        <m:r>
          <w:rPr>
            <w:rFonts w:ascii="Cambria Math" w:hAnsi="Cambria Math" w:cstheme="minorHAnsi"/>
          </w:rPr>
          <m:t xml:space="preserve"> 7)</m:t>
        </m:r>
      </m:oMath>
      <w:r w:rsidR="006201A4" w:rsidRPr="00DE072D">
        <w:rPr>
          <w:rFonts w:cstheme="minorHAnsi"/>
        </w:rPr>
        <w:t xml:space="preserve"> ir periodiska ar perioda garumu 6.</w:t>
      </w:r>
      <w:r w:rsidR="006201A4">
        <w:rPr>
          <w:rFonts w:cstheme="minorHAnsi"/>
        </w:rPr>
        <w:t xml:space="preserve"> </w:t>
      </w:r>
      <w:r w:rsidR="006201A4" w:rsidRPr="00DE072D">
        <w:rPr>
          <w:rFonts w:cstheme="minorHAnsi"/>
        </w:rPr>
        <w:t xml:space="preserve">Tā kā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6</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7)</m:t>
        </m:r>
      </m:oMath>
      <w:r w:rsidR="006201A4" w:rsidRPr="00DE072D">
        <w:rPr>
          <w:rFonts w:cstheme="minorHAnsi"/>
        </w:rPr>
        <w:t>, tad secinām, ka</w:t>
      </w:r>
    </w:p>
    <w:p w14:paraId="05747EEE" w14:textId="77777777" w:rsidR="00CF5CB4" w:rsidRDefault="003C2EB0" w:rsidP="00DC2442">
      <w:pPr>
        <w:spacing w:before="120"/>
        <w:ind w:left="567"/>
        <w:rPr>
          <w:rFonts w:cstheme="minorHAnsi"/>
        </w:rPr>
      </w:pPr>
      <m:oMathPara>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50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6⋅8+2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6</m:t>
                      </m:r>
                    </m:sup>
                  </m:sSup>
                </m:e>
              </m:d>
            </m:e>
            <m:sup>
              <m:r>
                <w:rPr>
                  <w:rFonts w:ascii="Cambria Math" w:hAnsi="Cambria Math" w:cstheme="minorHAnsi"/>
                </w:rPr>
                <m:t>8</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 xml:space="preserve">≡2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7</m:t>
              </m:r>
            </m:e>
          </m:d>
          <m:r>
            <w:rPr>
              <w:rFonts w:ascii="Cambria Math" w:hAnsi="Cambria Math" w:cstheme="minorHAnsi"/>
            </w:rPr>
            <m:t>.</m:t>
          </m:r>
        </m:oMath>
      </m:oMathPara>
    </w:p>
    <w:p w14:paraId="7D074E82" w14:textId="4144BF87" w:rsidR="006201A4" w:rsidRDefault="006201A4" w:rsidP="00DC2442">
      <w:pPr>
        <w:spacing w:before="120"/>
        <w:ind w:left="567"/>
        <w:rPr>
          <w:rFonts w:cstheme="minorHAnsi"/>
        </w:rPr>
      </w:pPr>
      <w:r w:rsidRPr="00DE072D">
        <w:rPr>
          <w:rFonts w:cstheme="minorHAnsi"/>
        </w:rPr>
        <w:t xml:space="preserve">Tātad skaitlis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50</m:t>
            </m:r>
          </m:sup>
        </m:sSup>
      </m:oMath>
      <w:r w:rsidRPr="00DE072D">
        <w:rPr>
          <w:rFonts w:cstheme="minorHAnsi"/>
        </w:rPr>
        <w:t xml:space="preserve"> dod atlikumu 2, dalot ar 7.</w:t>
      </w:r>
    </w:p>
    <w:p w14:paraId="647932B8" w14:textId="475D4018" w:rsidR="00F35BAC" w:rsidRDefault="00F35BAC" w:rsidP="00DC2442">
      <w:pPr>
        <w:spacing w:before="120"/>
        <w:ind w:left="567"/>
        <w:rPr>
          <w:rFonts w:cstheme="minorHAnsi"/>
        </w:rPr>
      </w:pPr>
      <w:r w:rsidRPr="0032454F">
        <w:rPr>
          <w:rFonts w:cstheme="minorHAnsi"/>
          <w:b/>
          <w:bCs/>
        </w:rPr>
        <w:t>2. atrisinājums.</w:t>
      </w:r>
      <w:r>
        <w:rPr>
          <w:rFonts w:cstheme="minorHAnsi"/>
        </w:rPr>
        <w:t xml:space="preserve"> Izmanto</w:t>
      </w:r>
      <w:r w:rsidR="0032454F">
        <w:rPr>
          <w:rFonts w:cstheme="minorHAnsi"/>
        </w:rPr>
        <w:t>jam</w:t>
      </w:r>
      <w:r>
        <w:rPr>
          <w:rFonts w:cstheme="minorHAnsi"/>
        </w:rPr>
        <w:t xml:space="preserve"> kongruenču</w:t>
      </w:r>
      <w:r w:rsidR="0032454F">
        <w:rPr>
          <w:rFonts w:cstheme="minorHAnsi"/>
        </w:rPr>
        <w:t xml:space="preserve"> un pakāpju</w:t>
      </w:r>
      <w:r>
        <w:rPr>
          <w:rFonts w:cstheme="minorHAnsi"/>
        </w:rPr>
        <w:t xml:space="preserve"> īpašības:</w:t>
      </w:r>
    </w:p>
    <w:p w14:paraId="20FA715F" w14:textId="21E6FF0E" w:rsidR="00F35BAC" w:rsidRPr="00E020B1" w:rsidRDefault="003C2EB0" w:rsidP="00B91B9E">
      <w:pPr>
        <w:tabs>
          <w:tab w:val="left" w:pos="1565"/>
        </w:tabs>
        <w:spacing w:before="120" w:after="120"/>
        <w:ind w:left="567"/>
        <w:rPr>
          <w:rFonts w:cstheme="minorHAnsi"/>
          <w:bCs/>
        </w:rPr>
      </w:pPr>
      <m:oMathPara>
        <m:oMath>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50</m:t>
              </m:r>
            </m:sup>
          </m:sSup>
          <m:r>
            <w:rPr>
              <w:rFonts w:ascii="Cambria Math" w:hAnsi="Cambria Math" w:cstheme="minorHAnsi"/>
            </w:rPr>
            <m:t>≡</m:t>
          </m:r>
          <m:sSup>
            <m:sSupPr>
              <m:ctrlPr>
                <w:rPr>
                  <w:rFonts w:ascii="Cambria Math" w:hAnsi="Cambria Math" w:cstheme="minorHAnsi"/>
                  <w:bCs/>
                  <w:i/>
                </w:rPr>
              </m:ctrlPr>
            </m:sSupPr>
            <m:e>
              <m:d>
                <m:dPr>
                  <m:ctrlPr>
                    <w:rPr>
                      <w:rFonts w:ascii="Cambria Math" w:hAnsi="Cambria Math" w:cstheme="minorHAnsi"/>
                      <w:bCs/>
                      <w:i/>
                    </w:rPr>
                  </m:ctrlPr>
                </m:dPr>
                <m:e>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2</m:t>
                      </m:r>
                    </m:sup>
                  </m:sSup>
                </m:e>
              </m:d>
            </m:e>
            <m:sup>
              <m:r>
                <w:rPr>
                  <w:rFonts w:ascii="Cambria Math" w:hAnsi="Cambria Math" w:cstheme="minorHAnsi"/>
                </w:rPr>
                <m:t>25</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9</m:t>
              </m:r>
            </m:e>
            <m:sup>
              <m:r>
                <w:rPr>
                  <w:rFonts w:ascii="Cambria Math" w:hAnsi="Cambria Math" w:cstheme="minorHAnsi"/>
                </w:rPr>
                <m:t>25</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2</m:t>
              </m:r>
            </m:e>
            <m:sup>
              <m:r>
                <w:rPr>
                  <w:rFonts w:ascii="Cambria Math" w:hAnsi="Cambria Math" w:cstheme="minorHAnsi"/>
                </w:rPr>
                <m:t>25</m:t>
              </m:r>
            </m:sup>
          </m:sSup>
          <m:r>
            <w:rPr>
              <w:rFonts w:ascii="Cambria Math" w:hAnsi="Cambria Math" w:cstheme="minorHAnsi"/>
            </w:rPr>
            <m:t>≡</m:t>
          </m:r>
          <m:sSup>
            <m:sSupPr>
              <m:ctrlPr>
                <w:rPr>
                  <w:rFonts w:ascii="Cambria Math" w:hAnsi="Cambria Math" w:cstheme="minorHAnsi"/>
                  <w:bCs/>
                  <w:i/>
                </w:rPr>
              </m:ctrlPr>
            </m:sSupPr>
            <m:e>
              <m:d>
                <m:dPr>
                  <m:ctrlPr>
                    <w:rPr>
                      <w:rFonts w:ascii="Cambria Math" w:hAnsi="Cambria Math" w:cstheme="minorHAnsi"/>
                      <w:bCs/>
                      <w:i/>
                    </w:rPr>
                  </m:ctrlPr>
                </m:dPr>
                <m:e>
                  <m:sSup>
                    <m:sSupPr>
                      <m:ctrlPr>
                        <w:rPr>
                          <w:rFonts w:ascii="Cambria Math" w:hAnsi="Cambria Math" w:cstheme="minorHAnsi"/>
                          <w:bCs/>
                          <w:i/>
                        </w:rPr>
                      </m:ctrlPr>
                    </m:sSupPr>
                    <m:e>
                      <m:r>
                        <w:rPr>
                          <w:rFonts w:ascii="Cambria Math" w:hAnsi="Cambria Math" w:cstheme="minorHAnsi"/>
                        </w:rPr>
                        <m:t>2</m:t>
                      </m:r>
                    </m:e>
                    <m:sup>
                      <m:r>
                        <w:rPr>
                          <w:rFonts w:ascii="Cambria Math" w:hAnsi="Cambria Math" w:cstheme="minorHAnsi"/>
                        </w:rPr>
                        <m:t>5</m:t>
                      </m:r>
                    </m:sup>
                  </m:sSup>
                </m:e>
              </m:d>
            </m:e>
            <m:sup>
              <m:r>
                <w:rPr>
                  <w:rFonts w:ascii="Cambria Math" w:hAnsi="Cambria Math" w:cstheme="minorHAnsi"/>
                </w:rPr>
                <m:t>5</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2</m:t>
              </m:r>
            </m:e>
            <m:sup>
              <m:r>
                <w:rPr>
                  <w:rFonts w:ascii="Cambria Math" w:hAnsi="Cambria Math" w:cstheme="minorHAnsi"/>
                </w:rPr>
                <m:t>5</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5</m:t>
              </m:r>
            </m:sup>
          </m:sSup>
          <m:r>
            <w:rPr>
              <w:rFonts w:ascii="Cambria Math" w:hAnsi="Cambria Math" w:cstheme="minorHAnsi"/>
            </w:rPr>
            <m:t xml:space="preserve">≡16∙16∙4≡2∙2∙4≡16≡2 </m:t>
          </m:r>
          <m:d>
            <m:dPr>
              <m:ctrlPr>
                <w:rPr>
                  <w:rFonts w:ascii="Cambria Math" w:hAnsi="Cambria Math" w:cstheme="minorHAnsi"/>
                  <w:bCs/>
                  <w:i/>
                </w:rPr>
              </m:ctrlPr>
            </m:dPr>
            <m:e>
              <m:r>
                <m:rPr>
                  <m:sty m:val="p"/>
                </m:rPr>
                <w:rPr>
                  <w:rFonts w:ascii="Cambria Math" w:hAnsi="Cambria Math" w:cstheme="minorHAnsi"/>
                </w:rPr>
                <m:t>mod</m:t>
              </m:r>
              <m:r>
                <w:rPr>
                  <w:rFonts w:ascii="Cambria Math" w:hAnsi="Cambria Math" w:cstheme="minorHAnsi"/>
                </w:rPr>
                <m:t xml:space="preserve"> 7</m:t>
              </m:r>
            </m:e>
          </m:d>
          <m:r>
            <w:rPr>
              <w:rFonts w:ascii="Cambria Math" w:hAnsi="Cambria Math" w:cstheme="minorHAnsi"/>
            </w:rPr>
            <m:t>.</m:t>
          </m:r>
        </m:oMath>
      </m:oMathPara>
    </w:p>
    <w:p w14:paraId="35D3819F" w14:textId="0E2079D2" w:rsidR="00E020B1" w:rsidRPr="0032454F" w:rsidRDefault="00E020B1" w:rsidP="00DC2442">
      <w:pPr>
        <w:tabs>
          <w:tab w:val="left" w:pos="1565"/>
        </w:tabs>
        <w:spacing w:before="120"/>
        <w:ind w:left="567"/>
        <w:rPr>
          <w:rFonts w:cstheme="minorHAnsi"/>
          <w:bCs/>
        </w:rPr>
      </w:pPr>
      <w:r w:rsidRPr="00DE072D">
        <w:rPr>
          <w:rFonts w:cstheme="minorHAnsi"/>
        </w:rPr>
        <w:t xml:space="preserve">Tātad skaitlis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50</m:t>
            </m:r>
          </m:sup>
        </m:sSup>
      </m:oMath>
      <w:r w:rsidRPr="00DE072D">
        <w:rPr>
          <w:rFonts w:cstheme="minorHAnsi"/>
        </w:rPr>
        <w:t xml:space="preserve"> dod atlikumu 2, dalot ar 7.</w:t>
      </w:r>
    </w:p>
    <w:p w14:paraId="74F75CE5" w14:textId="13EE67DD" w:rsidR="00E020B1" w:rsidRPr="00DE072D" w:rsidRDefault="00DC2442" w:rsidP="00DC2442">
      <w:pPr>
        <w:spacing w:before="120"/>
        <w:ind w:left="567" w:hanging="567"/>
        <w:rPr>
          <w:rFonts w:cstheme="minorHAnsi"/>
        </w:rPr>
      </w:pPr>
      <w:r>
        <w:rPr>
          <w:rFonts w:cstheme="minorHAnsi"/>
          <w:b/>
        </w:rPr>
        <w:t>P2.</w:t>
      </w:r>
      <w:r w:rsidR="00145868">
        <w:rPr>
          <w:rFonts w:cstheme="minorHAnsi"/>
          <w:b/>
        </w:rPr>
        <w:t>8</w:t>
      </w:r>
      <w:r w:rsidR="00E020B1" w:rsidRPr="00DE072D">
        <w:rPr>
          <w:rFonts w:cstheme="minorHAnsi"/>
          <w:b/>
        </w:rPr>
        <w:t>.</w:t>
      </w:r>
      <w:r w:rsidR="00E020B1">
        <w:rPr>
          <w:rFonts w:cstheme="minorHAnsi"/>
        </w:rPr>
        <w:tab/>
      </w:r>
      <w:r w:rsidR="00E020B1" w:rsidRPr="00DE072D">
        <w:rPr>
          <w:rFonts w:cstheme="minorHAnsi"/>
        </w:rPr>
        <w:t>Vai var atrast tādus divus veselus skaitļus, kuru kubu summa, dalot ar 7, dod atlikumu 3?</w:t>
      </w:r>
    </w:p>
    <w:p w14:paraId="50B3B05B" w14:textId="7CF5310A" w:rsidR="00E020B1" w:rsidRPr="00DE072D" w:rsidRDefault="00E020B1" w:rsidP="00DC2442">
      <w:pPr>
        <w:ind w:left="567"/>
        <w:rPr>
          <w:rFonts w:cstheme="minorHAnsi"/>
        </w:rPr>
      </w:pPr>
      <w:r w:rsidRPr="00DE072D">
        <w:rPr>
          <w:rFonts w:cstheme="minorHAnsi"/>
          <w:b/>
        </w:rPr>
        <w:t>Atrisinājums.</w:t>
      </w:r>
      <w:r w:rsidRPr="00DE072D">
        <w:rPr>
          <w:rFonts w:cstheme="minorHAnsi"/>
        </w:rPr>
        <w:t xml:space="preserve"> Vispirms noskaidro</w:t>
      </w:r>
      <w:r w:rsidR="00CF5CB4">
        <w:rPr>
          <w:rFonts w:cstheme="minorHAnsi"/>
        </w:rPr>
        <w:t>ja</w:t>
      </w:r>
      <w:r w:rsidRPr="00DE072D">
        <w:rPr>
          <w:rFonts w:cstheme="minorHAnsi"/>
        </w:rPr>
        <w:t xml:space="preserve">m, ar ko var būt kongruenti veselu skaitļu kubi pēc moduļa </w:t>
      </w:r>
      <m:oMath>
        <m:r>
          <w:rPr>
            <w:rFonts w:ascii="Cambria Math" w:hAnsi="Cambria Math" w:cstheme="minorHAnsi"/>
          </w:rPr>
          <m:t>7</m:t>
        </m:r>
      </m:oMath>
      <w:r w:rsidRPr="00DE072D">
        <w:rPr>
          <w:rFonts w:cstheme="minorHAnsi"/>
        </w:rPr>
        <w:t xml:space="preserve">: </w:t>
      </w:r>
    </w:p>
    <w:p w14:paraId="188173F2" w14:textId="77777777" w:rsidR="00E020B1" w:rsidRPr="00DE072D" w:rsidRDefault="00E020B1" w:rsidP="00BA1FEC">
      <w:pPr>
        <w:pStyle w:val="Sarakstarindkopa"/>
        <w:numPr>
          <w:ilvl w:val="0"/>
          <w:numId w:val="29"/>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n≡0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m:t>
            </m:r>
          </m:e>
          <m:sup>
            <m:r>
              <w:rPr>
                <w:rFonts w:ascii="Cambria Math" w:hAnsi="Cambria Math" w:cstheme="minorHAnsi"/>
              </w:rPr>
              <m:t>3</m:t>
            </m:r>
          </m:sup>
        </m:sSup>
        <m:r>
          <w:rPr>
            <w:rFonts w:ascii="Cambria Math" w:hAnsi="Cambria Math" w:cstheme="minorHAnsi"/>
          </w:rPr>
          <m:t>≡0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3949B912" w14:textId="77777777" w:rsidR="00E020B1" w:rsidRPr="00DE072D" w:rsidRDefault="00E020B1" w:rsidP="00BA1FEC">
      <w:pPr>
        <w:pStyle w:val="Sarakstarindkopa"/>
        <w:numPr>
          <w:ilvl w:val="0"/>
          <w:numId w:val="29"/>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5C4DBD2E" w14:textId="77777777" w:rsidR="00E020B1" w:rsidRPr="00DE072D" w:rsidRDefault="00E020B1" w:rsidP="00BA1FEC">
      <w:pPr>
        <w:pStyle w:val="Sarakstarindkopa"/>
        <w:numPr>
          <w:ilvl w:val="0"/>
          <w:numId w:val="29"/>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n≡2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≡8≡1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2D5F7F27" w14:textId="77777777" w:rsidR="00E020B1" w:rsidRPr="00DE072D" w:rsidRDefault="00E020B1" w:rsidP="00BA1FEC">
      <w:pPr>
        <w:pStyle w:val="Sarakstarindkopa"/>
        <w:numPr>
          <w:ilvl w:val="0"/>
          <w:numId w:val="29"/>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n≡3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3</m:t>
            </m:r>
          </m:sup>
        </m:sSup>
        <m:r>
          <w:rPr>
            <w:rFonts w:ascii="Cambria Math" w:hAnsi="Cambria Math" w:cstheme="minorHAnsi"/>
          </w:rPr>
          <m:t>≡27≡6≡-1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439DD528" w14:textId="77777777" w:rsidR="00E020B1" w:rsidRPr="00DE072D" w:rsidRDefault="00E020B1" w:rsidP="00BA1FEC">
      <w:pPr>
        <w:pStyle w:val="Sarakstarindkopa"/>
        <w:numPr>
          <w:ilvl w:val="0"/>
          <w:numId w:val="29"/>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n≡4≡-3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-3</m:t>
                </m:r>
              </m:e>
            </m:d>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3</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19073F24" w14:textId="77777777" w:rsidR="00E020B1" w:rsidRPr="00DE072D" w:rsidRDefault="00E020B1" w:rsidP="00BA1FEC">
      <w:pPr>
        <w:pStyle w:val="Sarakstarindkopa"/>
        <w:numPr>
          <w:ilvl w:val="0"/>
          <w:numId w:val="29"/>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n≡5≡-2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m:t>
                </m:r>
              </m:e>
            </m:d>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w:t>
      </w:r>
    </w:p>
    <w:p w14:paraId="460E193A" w14:textId="77777777" w:rsidR="00E020B1" w:rsidRPr="00DE072D" w:rsidRDefault="00E020B1" w:rsidP="00BA1FEC">
      <w:pPr>
        <w:pStyle w:val="Sarakstarindkopa"/>
        <w:numPr>
          <w:ilvl w:val="0"/>
          <w:numId w:val="29"/>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n≡6≡-1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3</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w:t>
      </w:r>
    </w:p>
    <w:p w14:paraId="25EA950C" w14:textId="08EDBD13" w:rsidR="00E020B1" w:rsidRPr="00DE072D" w:rsidRDefault="00E020B1" w:rsidP="00CF5CB4">
      <w:pPr>
        <w:spacing w:after="120"/>
        <w:ind w:left="567"/>
        <w:rPr>
          <w:rFonts w:cstheme="minorHAnsi"/>
        </w:rPr>
      </w:pPr>
      <w:r w:rsidRPr="00DE072D">
        <w:rPr>
          <w:rFonts w:cstheme="minorHAnsi"/>
        </w:rPr>
        <w:t xml:space="preserve">Tātad veselu skaitļu kubi ir kongruenti ar </w:t>
      </w:r>
      <m:oMath>
        <m:r>
          <w:rPr>
            <w:rFonts w:ascii="Cambria Math" w:hAnsi="Cambria Math" w:cstheme="minorHAnsi"/>
          </w:rPr>
          <m:t>0</m:t>
        </m:r>
      </m:oMath>
      <w:r w:rsidRPr="00DE072D">
        <w:rPr>
          <w:rFonts w:cstheme="minorHAnsi"/>
        </w:rPr>
        <w:t xml:space="preserve"> vai </w:t>
      </w:r>
      <m:oMath>
        <m:r>
          <w:rPr>
            <w:rFonts w:ascii="Cambria Math" w:hAnsi="Cambria Math" w:cstheme="minorHAnsi"/>
          </w:rPr>
          <m:t>±1</m:t>
        </m:r>
      </m:oMath>
      <w:r w:rsidRPr="00DE072D">
        <w:rPr>
          <w:rFonts w:cstheme="minorHAnsi"/>
        </w:rPr>
        <w:t xml:space="preserve"> pēc moduļa </w:t>
      </w:r>
      <m:oMath>
        <m:r>
          <w:rPr>
            <w:rFonts w:ascii="Cambria Math" w:hAnsi="Cambria Math" w:cstheme="minorHAnsi"/>
          </w:rPr>
          <m:t>7</m:t>
        </m:r>
      </m:oMath>
      <w:r w:rsidRPr="00DE072D">
        <w:rPr>
          <w:rFonts w:cstheme="minorHAnsi"/>
        </w:rPr>
        <w:t>. Aplūko</w:t>
      </w:r>
      <w:proofErr w:type="spellStart"/>
      <w:r w:rsidR="00CF5CB4">
        <w:rPr>
          <w:rFonts w:cstheme="minorHAnsi"/>
        </w:rPr>
        <w:t>ja</w:t>
      </w:r>
      <w:r w:rsidRPr="00DE072D">
        <w:rPr>
          <w:rFonts w:cstheme="minorHAnsi"/>
        </w:rPr>
        <w:t>m</w:t>
      </w:r>
      <w:proofErr w:type="spellEnd"/>
      <w:r w:rsidRPr="00DE072D">
        <w:rPr>
          <w:rFonts w:cstheme="minorHAnsi"/>
        </w:rPr>
        <w:t xml:space="preserve">, ar ko var būt </w:t>
      </w:r>
      <w:proofErr w:type="spellStart"/>
      <w:r w:rsidRPr="00DE072D">
        <w:rPr>
          <w:rFonts w:cstheme="minorHAnsi"/>
        </w:rPr>
        <w:t>kongruenta</w:t>
      </w:r>
      <w:proofErr w:type="spellEnd"/>
      <w:r w:rsidRPr="00DE072D">
        <w:rPr>
          <w:rFonts w:cstheme="minorHAnsi"/>
        </w:rPr>
        <w:t xml:space="preserve"> divu veselu skaitļu kubu summa pēc moduļa 7.</w:t>
      </w:r>
    </w:p>
    <w:tbl>
      <w:tblPr>
        <w:tblStyle w:val="Reatab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70"/>
        <w:gridCol w:w="567"/>
        <w:gridCol w:w="567"/>
        <w:gridCol w:w="567"/>
      </w:tblGrid>
      <w:tr w:rsidR="00E020B1" w:rsidRPr="00DE072D" w14:paraId="0AF61F9B" w14:textId="77777777" w:rsidTr="00732E10">
        <w:trPr>
          <w:jc w:val="center"/>
        </w:trPr>
        <w:tc>
          <w:tcPr>
            <w:tcW w:w="2670" w:type="dxa"/>
            <w:tcBorders>
              <w:bottom w:val="single" w:sz="12" w:space="0" w:color="808080" w:themeColor="background1" w:themeShade="80"/>
              <w:right w:val="single" w:sz="12" w:space="0" w:color="808080" w:themeColor="background1" w:themeShade="80"/>
              <w:tl2br w:val="single" w:sz="4" w:space="0" w:color="808080" w:themeColor="background1" w:themeShade="80"/>
            </w:tcBorders>
          </w:tcPr>
          <w:p w14:paraId="3364B212" w14:textId="77777777" w:rsidR="00E020B1" w:rsidRPr="00DE072D" w:rsidRDefault="003C2EB0" w:rsidP="00732E10">
            <w:pPr>
              <w:rPr>
                <w:rFonts w:asciiTheme="minorHAnsi" w:hAnsiTheme="minorHAnsi" w:cstheme="minorHAnsi"/>
              </w:rPr>
            </w:pPr>
            <m:oMathPara>
              <m:oMathParaPr>
                <m:jc m:val="right"/>
              </m:oMathParaP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3</m:t>
                    </m:r>
                  </m:sup>
                </m:sSup>
                <m:r>
                  <w:rPr>
                    <w:rFonts w:ascii="Cambria Math" w:hAnsi="Cambria Math" w:cstheme="minorHAnsi"/>
                  </w:rPr>
                  <m:t xml:space="preserve"> (</m:t>
                </m:r>
                <m:r>
                  <m:rPr>
                    <m:sty m:val="p"/>
                  </m:rPr>
                  <w:rPr>
                    <w:rFonts w:ascii="Cambria Math" w:hAnsi="Cambria Math" w:cstheme="minorHAnsi"/>
                  </w:rPr>
                  <m:t>mod</m:t>
                </m:r>
                <m:r>
                  <w:rPr>
                    <w:rFonts w:ascii="Cambria Math" w:hAnsi="Cambria Math" w:cstheme="minorHAnsi"/>
                  </w:rPr>
                  <m:t xml:space="preserve"> 7)</m:t>
                </m:r>
              </m:oMath>
            </m:oMathPara>
          </w:p>
          <w:p w14:paraId="391025AB" w14:textId="77777777" w:rsidR="00E020B1" w:rsidRPr="00DE072D" w:rsidRDefault="003C2EB0" w:rsidP="00732E10">
            <w:pPr>
              <w:rPr>
                <w:rFonts w:asciiTheme="minorHAnsi" w:hAnsiTheme="minorHAnsi" w:cstheme="minorHAnsi"/>
              </w:rPr>
            </w:pPr>
            <m:oMathPara>
              <m:oMathParaPr>
                <m:jc m:val="left"/>
              </m:oMathParaPr>
              <m:oMath>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3</m:t>
                    </m:r>
                  </m:sup>
                </m:sSup>
                <m:r>
                  <w:rPr>
                    <w:rFonts w:ascii="Cambria Math" w:hAnsi="Cambria Math" w:cstheme="minorHAnsi"/>
                  </w:rPr>
                  <m:t xml:space="preserve"> (</m:t>
                </m:r>
                <m:r>
                  <m:rPr>
                    <m:sty m:val="p"/>
                  </m:rPr>
                  <w:rPr>
                    <w:rFonts w:ascii="Cambria Math" w:hAnsi="Cambria Math" w:cstheme="minorHAnsi"/>
                  </w:rPr>
                  <m:t>mod</m:t>
                </m:r>
                <m:r>
                  <w:rPr>
                    <w:rFonts w:ascii="Cambria Math" w:hAnsi="Cambria Math" w:cstheme="minorHAnsi"/>
                  </w:rPr>
                  <m:t xml:space="preserve"> 7)</m:t>
                </m:r>
              </m:oMath>
            </m:oMathPara>
          </w:p>
        </w:tc>
        <w:tc>
          <w:tcPr>
            <w:tcW w:w="567" w:type="dxa"/>
            <w:tcBorders>
              <w:left w:val="single" w:sz="12" w:space="0" w:color="808080" w:themeColor="background1" w:themeShade="80"/>
              <w:bottom w:val="single" w:sz="12" w:space="0" w:color="808080" w:themeColor="background1" w:themeShade="80"/>
            </w:tcBorders>
            <w:vAlign w:val="center"/>
          </w:tcPr>
          <w:p w14:paraId="3B81F5C0"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-1</m:t>
                </m:r>
              </m:oMath>
            </m:oMathPara>
          </w:p>
        </w:tc>
        <w:tc>
          <w:tcPr>
            <w:tcW w:w="567" w:type="dxa"/>
            <w:tcBorders>
              <w:bottom w:val="single" w:sz="12" w:space="0" w:color="808080" w:themeColor="background1" w:themeShade="80"/>
            </w:tcBorders>
            <w:vAlign w:val="center"/>
          </w:tcPr>
          <w:p w14:paraId="03BD9E6C"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0</m:t>
                </m:r>
              </m:oMath>
            </m:oMathPara>
          </w:p>
        </w:tc>
        <w:tc>
          <w:tcPr>
            <w:tcW w:w="567" w:type="dxa"/>
            <w:tcBorders>
              <w:bottom w:val="single" w:sz="12" w:space="0" w:color="808080" w:themeColor="background1" w:themeShade="80"/>
            </w:tcBorders>
            <w:vAlign w:val="center"/>
          </w:tcPr>
          <w:p w14:paraId="1C733648"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1</m:t>
                </m:r>
              </m:oMath>
            </m:oMathPara>
          </w:p>
        </w:tc>
      </w:tr>
      <w:tr w:rsidR="00E020B1" w:rsidRPr="00DE072D" w14:paraId="26C65C06" w14:textId="77777777" w:rsidTr="00732E10">
        <w:trPr>
          <w:trHeight w:val="340"/>
          <w:jc w:val="center"/>
        </w:trPr>
        <w:tc>
          <w:tcPr>
            <w:tcW w:w="2670" w:type="dxa"/>
            <w:tcBorders>
              <w:top w:val="single" w:sz="12" w:space="0" w:color="808080" w:themeColor="background1" w:themeShade="80"/>
              <w:right w:val="single" w:sz="12" w:space="0" w:color="808080" w:themeColor="background1" w:themeShade="80"/>
            </w:tcBorders>
            <w:vAlign w:val="center"/>
          </w:tcPr>
          <w:p w14:paraId="1F2740AC"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-1</m:t>
                </m:r>
              </m:oMath>
            </m:oMathPara>
          </w:p>
        </w:tc>
        <w:tc>
          <w:tcPr>
            <w:tcW w:w="567" w:type="dxa"/>
            <w:tcBorders>
              <w:top w:val="single" w:sz="12" w:space="0" w:color="808080" w:themeColor="background1" w:themeShade="80"/>
              <w:left w:val="single" w:sz="12" w:space="0" w:color="808080" w:themeColor="background1" w:themeShade="80"/>
            </w:tcBorders>
            <w:vAlign w:val="center"/>
          </w:tcPr>
          <w:p w14:paraId="3FE8C546"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-2</m:t>
                </m:r>
              </m:oMath>
            </m:oMathPara>
          </w:p>
        </w:tc>
        <w:tc>
          <w:tcPr>
            <w:tcW w:w="567" w:type="dxa"/>
            <w:tcBorders>
              <w:top w:val="single" w:sz="12" w:space="0" w:color="808080" w:themeColor="background1" w:themeShade="80"/>
            </w:tcBorders>
            <w:vAlign w:val="center"/>
          </w:tcPr>
          <w:p w14:paraId="5FE4F082"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-1</m:t>
                </m:r>
              </m:oMath>
            </m:oMathPara>
          </w:p>
        </w:tc>
        <w:tc>
          <w:tcPr>
            <w:tcW w:w="567" w:type="dxa"/>
            <w:tcBorders>
              <w:top w:val="single" w:sz="12" w:space="0" w:color="808080" w:themeColor="background1" w:themeShade="80"/>
            </w:tcBorders>
            <w:vAlign w:val="center"/>
          </w:tcPr>
          <w:p w14:paraId="6CEBA283"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0</m:t>
                </m:r>
              </m:oMath>
            </m:oMathPara>
          </w:p>
        </w:tc>
      </w:tr>
      <w:tr w:rsidR="00E020B1" w:rsidRPr="00DE072D" w14:paraId="52448AD9" w14:textId="77777777" w:rsidTr="00732E10">
        <w:trPr>
          <w:trHeight w:val="340"/>
          <w:jc w:val="center"/>
        </w:trPr>
        <w:tc>
          <w:tcPr>
            <w:tcW w:w="2670" w:type="dxa"/>
            <w:tcBorders>
              <w:right w:val="single" w:sz="12" w:space="0" w:color="808080" w:themeColor="background1" w:themeShade="80"/>
            </w:tcBorders>
            <w:vAlign w:val="center"/>
          </w:tcPr>
          <w:p w14:paraId="22C52354"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0</m:t>
                </m:r>
              </m:oMath>
            </m:oMathPara>
          </w:p>
        </w:tc>
        <w:tc>
          <w:tcPr>
            <w:tcW w:w="567" w:type="dxa"/>
            <w:tcBorders>
              <w:left w:val="single" w:sz="12" w:space="0" w:color="808080" w:themeColor="background1" w:themeShade="80"/>
            </w:tcBorders>
            <w:vAlign w:val="center"/>
          </w:tcPr>
          <w:p w14:paraId="7FE91C7D"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-1</m:t>
                </m:r>
              </m:oMath>
            </m:oMathPara>
          </w:p>
        </w:tc>
        <w:tc>
          <w:tcPr>
            <w:tcW w:w="567" w:type="dxa"/>
            <w:vAlign w:val="center"/>
          </w:tcPr>
          <w:p w14:paraId="2CF6D27C"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0</m:t>
                </m:r>
              </m:oMath>
            </m:oMathPara>
          </w:p>
        </w:tc>
        <w:tc>
          <w:tcPr>
            <w:tcW w:w="567" w:type="dxa"/>
            <w:vAlign w:val="center"/>
          </w:tcPr>
          <w:p w14:paraId="13F5A841"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1</m:t>
                </m:r>
              </m:oMath>
            </m:oMathPara>
          </w:p>
        </w:tc>
      </w:tr>
      <w:tr w:rsidR="00E020B1" w:rsidRPr="00DE072D" w14:paraId="7AFAE41F" w14:textId="77777777" w:rsidTr="00732E10">
        <w:trPr>
          <w:trHeight w:val="340"/>
          <w:jc w:val="center"/>
        </w:trPr>
        <w:tc>
          <w:tcPr>
            <w:tcW w:w="2670" w:type="dxa"/>
            <w:tcBorders>
              <w:right w:val="single" w:sz="12" w:space="0" w:color="808080" w:themeColor="background1" w:themeShade="80"/>
            </w:tcBorders>
            <w:vAlign w:val="center"/>
          </w:tcPr>
          <w:p w14:paraId="2A8F7A61"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1</m:t>
                </m:r>
              </m:oMath>
            </m:oMathPara>
          </w:p>
        </w:tc>
        <w:tc>
          <w:tcPr>
            <w:tcW w:w="567" w:type="dxa"/>
            <w:tcBorders>
              <w:left w:val="single" w:sz="12" w:space="0" w:color="808080" w:themeColor="background1" w:themeShade="80"/>
            </w:tcBorders>
            <w:vAlign w:val="center"/>
          </w:tcPr>
          <w:p w14:paraId="5D56A305"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0</m:t>
                </m:r>
              </m:oMath>
            </m:oMathPara>
          </w:p>
        </w:tc>
        <w:tc>
          <w:tcPr>
            <w:tcW w:w="567" w:type="dxa"/>
            <w:vAlign w:val="center"/>
          </w:tcPr>
          <w:p w14:paraId="5FB8D11A"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1</m:t>
                </m:r>
              </m:oMath>
            </m:oMathPara>
          </w:p>
        </w:tc>
        <w:tc>
          <w:tcPr>
            <w:tcW w:w="567" w:type="dxa"/>
            <w:vAlign w:val="center"/>
          </w:tcPr>
          <w:p w14:paraId="503ACDED" w14:textId="77777777" w:rsidR="00E020B1" w:rsidRPr="00DE072D" w:rsidRDefault="00E020B1" w:rsidP="00732E10">
            <w:pPr>
              <w:jc w:val="center"/>
              <w:rPr>
                <w:rFonts w:asciiTheme="minorHAnsi" w:hAnsiTheme="minorHAnsi" w:cstheme="minorHAnsi"/>
              </w:rPr>
            </w:pPr>
            <m:oMathPara>
              <m:oMath>
                <m:r>
                  <w:rPr>
                    <w:rFonts w:ascii="Cambria Math" w:hAnsi="Cambria Math" w:cstheme="minorHAnsi"/>
                  </w:rPr>
                  <m:t>2</m:t>
                </m:r>
              </m:oMath>
            </m:oMathPara>
          </w:p>
        </w:tc>
      </w:tr>
    </w:tbl>
    <w:p w14:paraId="060E701A" w14:textId="77777777" w:rsidR="00E020B1" w:rsidRPr="00DE072D" w:rsidRDefault="00E020B1" w:rsidP="00DC2442">
      <w:pPr>
        <w:spacing w:before="120"/>
        <w:ind w:left="567"/>
        <w:rPr>
          <w:rFonts w:cstheme="minorHAnsi"/>
        </w:rPr>
      </w:pPr>
      <w:r w:rsidRPr="00DE072D">
        <w:rPr>
          <w:rFonts w:cstheme="minorHAnsi"/>
        </w:rPr>
        <w:t xml:space="preserve">Esam ieguvuši, ka divu šādu skaitļu summa pēc moduļa 7 var pieņemt jebkuru no vērtībām </w:t>
      </w:r>
      <m:oMath>
        <m:r>
          <w:rPr>
            <w:rFonts w:ascii="Cambria Math" w:hAnsi="Cambria Math" w:cstheme="minorHAnsi"/>
          </w:rPr>
          <m:t>-2, -1, 0, 1, 2,</m:t>
        </m:r>
      </m:oMath>
      <w:r w:rsidRPr="00DE072D">
        <w:rPr>
          <w:rFonts w:cstheme="minorHAnsi"/>
        </w:rPr>
        <w:t xml:space="preserve"> taču nekādas citas. Tā kā </w:t>
      </w:r>
      <m:oMath>
        <m:r>
          <w:rPr>
            <w:rFonts w:ascii="Cambria Math" w:hAnsi="Cambria Math" w:cstheme="minorHAnsi"/>
          </w:rPr>
          <m:t>3≡-4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neparādās starp šīm vērtībām, tad divu veselu skaitļu kubu summa nevar dot atlikumu 3, dalot ar 7.</w:t>
      </w:r>
    </w:p>
    <w:p w14:paraId="72EF4C37" w14:textId="1ADC1C36" w:rsidR="00E020B1" w:rsidRPr="00DE072D" w:rsidRDefault="00E020B1" w:rsidP="00DC2442">
      <w:pPr>
        <w:ind w:left="567"/>
        <w:rPr>
          <w:rFonts w:cstheme="minorHAnsi"/>
        </w:rPr>
      </w:pPr>
      <w:r w:rsidRPr="00DE072D">
        <w:rPr>
          <w:rFonts w:cstheme="minorHAnsi"/>
          <w:i/>
        </w:rPr>
        <w:t>Piezīme</w:t>
      </w:r>
      <w:r w:rsidRPr="00DE072D">
        <w:rPr>
          <w:rFonts w:cstheme="minorHAnsi"/>
        </w:rPr>
        <w:t xml:space="preserve">. Tabulā </w:t>
      </w:r>
      <m:oMath>
        <m:r>
          <w:rPr>
            <w:rFonts w:ascii="Cambria Math" w:hAnsi="Cambria Math" w:cstheme="minorHAnsi"/>
          </w:rPr>
          <m:t>-1</m:t>
        </m:r>
      </m:oMath>
      <w:r w:rsidRPr="00DE072D">
        <w:rPr>
          <w:rFonts w:cstheme="minorHAnsi"/>
        </w:rPr>
        <w:t xml:space="preserve"> vietā varēja aplūkot tam pēc moduļa 7 kongruentu skaitli 6.</w:t>
      </w:r>
      <w:r>
        <w:rPr>
          <w:rFonts w:cstheme="minorHAnsi"/>
        </w:rPr>
        <w:t xml:space="preserve"> Skaitļa 6 vietā izmantots skaitlis </w:t>
      </w:r>
      <m:oMath>
        <m:r>
          <w:rPr>
            <w:rFonts w:ascii="Cambria Math" w:hAnsi="Cambria Math" w:cstheme="minorHAnsi"/>
          </w:rPr>
          <m:t>-1</m:t>
        </m:r>
      </m:oMath>
      <w:r>
        <w:rPr>
          <w:rFonts w:cstheme="minorHAnsi"/>
        </w:rPr>
        <w:t xml:space="preserve">, jo ar to vieglāk veikt darbības. </w:t>
      </w:r>
      <w:r w:rsidRPr="00E020B1">
        <w:rPr>
          <w:rFonts w:cstheme="minorHAnsi"/>
          <w:i/>
          <w:iCs/>
          <w:color w:val="7F7F7F" w:themeColor="text1" w:themeTint="80"/>
        </w:rPr>
        <w:t xml:space="preserve">Šeit jāuzsver atšķirība starp atlikumu, kas vienmēr ir nenegatīvs, un darbībām ar kongruencēm, kur var izvēlēties ērtāko </w:t>
      </w:r>
      <w:r>
        <w:rPr>
          <w:rFonts w:cstheme="minorHAnsi"/>
          <w:i/>
          <w:iCs/>
          <w:color w:val="7F7F7F" w:themeColor="text1" w:themeTint="80"/>
        </w:rPr>
        <w:t xml:space="preserve">atbilstošās </w:t>
      </w:r>
      <w:r w:rsidRPr="00E020B1">
        <w:rPr>
          <w:rFonts w:cstheme="minorHAnsi"/>
          <w:i/>
          <w:iCs/>
          <w:color w:val="7F7F7F" w:themeColor="text1" w:themeTint="80"/>
        </w:rPr>
        <w:t>kongruenču klases pārstāvi.</w:t>
      </w:r>
    </w:p>
    <w:p w14:paraId="6223652E" w14:textId="47BBA5C6" w:rsidR="00C25433" w:rsidRPr="00F50752" w:rsidRDefault="00462D2D" w:rsidP="00261704">
      <w:pPr>
        <w:spacing w:before="120"/>
        <w:ind w:left="567" w:hanging="567"/>
        <w:rPr>
          <w:rFonts w:cstheme="minorHAnsi"/>
          <w:bCs/>
        </w:rPr>
      </w:pPr>
      <w:r w:rsidRPr="00F50752">
        <w:rPr>
          <w:rFonts w:cstheme="minorHAnsi"/>
          <w:b/>
        </w:rPr>
        <w:t>P2.</w:t>
      </w:r>
      <w:r w:rsidR="00145868">
        <w:rPr>
          <w:rFonts w:cstheme="minorHAnsi"/>
          <w:b/>
        </w:rPr>
        <w:t>9</w:t>
      </w:r>
      <w:r w:rsidRPr="00F50752">
        <w:rPr>
          <w:rFonts w:cstheme="minorHAnsi"/>
          <w:b/>
        </w:rPr>
        <w:t>.</w:t>
      </w:r>
      <w:r w:rsidRPr="00F50752">
        <w:rPr>
          <w:rFonts w:cstheme="minorHAnsi"/>
          <w:b/>
        </w:rPr>
        <w:tab/>
      </w:r>
      <w:r w:rsidR="00C25433" w:rsidRPr="00F50752">
        <w:rPr>
          <w:rFonts w:cstheme="minorHAnsi"/>
          <w:bCs/>
        </w:rPr>
        <w:t xml:space="preserve">Pierādīt, ka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oMath>
      <w:r w:rsidR="00C25433" w:rsidRPr="00F50752">
        <w:rPr>
          <w:rFonts w:cstheme="minorHAnsi"/>
          <w:bCs/>
        </w:rPr>
        <w:t xml:space="preserve"> nedalās ar 7 nekādiem veseliem skaitļiem.</w:t>
      </w:r>
    </w:p>
    <w:p w14:paraId="76391339" w14:textId="67D0F5DC" w:rsidR="00462D2D" w:rsidRPr="00F50752" w:rsidRDefault="00462D2D" w:rsidP="00462D2D">
      <w:pPr>
        <w:ind w:left="567"/>
        <w:rPr>
          <w:rFonts w:cstheme="minorHAnsi"/>
          <w:bCs/>
        </w:rPr>
      </w:pPr>
      <w:r w:rsidRPr="00F50752">
        <w:rPr>
          <w:rFonts w:cstheme="minorHAnsi"/>
          <w:b/>
        </w:rPr>
        <w:t>Atrisinājums.</w:t>
      </w:r>
      <w:r w:rsidR="00FC20D0" w:rsidRPr="00F50752">
        <w:rPr>
          <w:rFonts w:cstheme="minorHAnsi"/>
          <w:b/>
        </w:rPr>
        <w:t xml:space="preserve"> </w:t>
      </w:r>
      <w:r w:rsidR="00FC20D0" w:rsidRPr="00F50752">
        <w:rPr>
          <w:rFonts w:cstheme="minorHAnsi"/>
          <w:bCs/>
        </w:rPr>
        <w:t>Apskatām visus veselos skaitļus pēc moduļa 7:</w:t>
      </w:r>
    </w:p>
    <w:p w14:paraId="5674F706" w14:textId="2F0DA6D5" w:rsidR="00FC20D0" w:rsidRPr="00F50752" w:rsidRDefault="00FC20D0" w:rsidP="00BA1FEC">
      <w:pPr>
        <w:pStyle w:val="Sarakstarindkopa"/>
        <w:numPr>
          <w:ilvl w:val="0"/>
          <w:numId w:val="30"/>
        </w:numPr>
        <w:spacing w:before="60" w:after="60"/>
        <w:ind w:left="1281" w:hanging="357"/>
        <w:contextualSpacing w:val="0"/>
        <w:rPr>
          <w:rFonts w:cstheme="minorHAnsi"/>
          <w:bCs/>
        </w:rPr>
      </w:pPr>
      <w:r w:rsidRPr="00F50752">
        <w:rPr>
          <w:rFonts w:cstheme="minorHAnsi"/>
          <w:bCs/>
        </w:rPr>
        <w:t xml:space="preserve">ja </w:t>
      </w:r>
      <m:oMath>
        <m:r>
          <w:rPr>
            <w:rFonts w:ascii="Cambria Math" w:hAnsi="Cambria Math" w:cstheme="minorHAnsi"/>
          </w:rPr>
          <m:t>n≡0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0</m:t>
            </m:r>
          </m:e>
          <m:sup>
            <m:r>
              <w:rPr>
                <w:rFonts w:ascii="Cambria Math" w:hAnsi="Cambria Math" w:cstheme="minorHAnsi"/>
              </w:rPr>
              <m:t>3</m:t>
            </m:r>
          </m:sup>
        </m:sSup>
        <m:r>
          <w:rPr>
            <w:rFonts w:ascii="Cambria Math" w:hAnsi="Cambria Math" w:cstheme="minorHAnsi"/>
          </w:rPr>
          <m:t>+3≡3 (</m:t>
        </m:r>
        <m:r>
          <m:rPr>
            <m:sty m:val="p"/>
          </m:rPr>
          <w:rPr>
            <w:rFonts w:ascii="Cambria Math" w:hAnsi="Cambria Math" w:cstheme="minorHAnsi"/>
          </w:rPr>
          <m:t>mod</m:t>
        </m:r>
        <m:r>
          <w:rPr>
            <w:rFonts w:ascii="Cambria Math" w:hAnsi="Cambria Math" w:cstheme="minorHAnsi"/>
          </w:rPr>
          <m:t xml:space="preserve"> 7)</m:t>
        </m:r>
      </m:oMath>
      <w:r w:rsidR="003E5239" w:rsidRPr="00F50752">
        <w:rPr>
          <w:rFonts w:cstheme="minorHAnsi"/>
          <w:bCs/>
        </w:rPr>
        <w:t>;</w:t>
      </w:r>
    </w:p>
    <w:p w14:paraId="1E6F3602" w14:textId="44F54917" w:rsidR="003E5239" w:rsidRPr="00F50752" w:rsidRDefault="003E5239" w:rsidP="00BA1FEC">
      <w:pPr>
        <w:pStyle w:val="Sarakstarindkopa"/>
        <w:numPr>
          <w:ilvl w:val="0"/>
          <w:numId w:val="30"/>
        </w:numPr>
        <w:spacing w:before="60" w:after="60"/>
        <w:ind w:left="1281" w:hanging="357"/>
        <w:contextualSpacing w:val="0"/>
        <w:rPr>
          <w:rFonts w:cstheme="minorHAnsi"/>
          <w:bCs/>
        </w:rPr>
      </w:pPr>
      <w:r w:rsidRPr="00F50752">
        <w:rPr>
          <w:rFonts w:cstheme="minorHAnsi"/>
          <w:bCs/>
        </w:rPr>
        <w:t xml:space="preserve">ja </w:t>
      </w:r>
      <m:oMath>
        <m:r>
          <w:rPr>
            <w:rFonts w:ascii="Cambria Math" w:hAnsi="Cambria Math" w:cstheme="minorHAnsi"/>
          </w:rPr>
          <m:t>n≡1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+3≡4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w:t>
      </w:r>
    </w:p>
    <w:p w14:paraId="5494B13B" w14:textId="4FA3467D" w:rsidR="003E5239" w:rsidRPr="00F50752" w:rsidRDefault="003E5239" w:rsidP="00BA1FEC">
      <w:pPr>
        <w:pStyle w:val="Sarakstarindkopa"/>
        <w:numPr>
          <w:ilvl w:val="0"/>
          <w:numId w:val="30"/>
        </w:numPr>
        <w:spacing w:before="60" w:after="60"/>
        <w:ind w:left="1281" w:hanging="357"/>
        <w:contextualSpacing w:val="0"/>
        <w:rPr>
          <w:rFonts w:cstheme="minorHAnsi"/>
          <w:bCs/>
        </w:rPr>
      </w:pPr>
      <w:r w:rsidRPr="00F50752">
        <w:rPr>
          <w:rFonts w:cstheme="minorHAnsi"/>
          <w:bCs/>
        </w:rPr>
        <w:t xml:space="preserve">ja </w:t>
      </w:r>
      <m:oMath>
        <m:r>
          <w:rPr>
            <w:rFonts w:ascii="Cambria Math" w:hAnsi="Cambria Math" w:cstheme="minorHAnsi"/>
          </w:rPr>
          <m:t>n≡2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+3≡8+3≡4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w:t>
      </w:r>
    </w:p>
    <w:p w14:paraId="66703630" w14:textId="0D7BC950" w:rsidR="003E5239" w:rsidRPr="00F50752" w:rsidRDefault="003E5239" w:rsidP="00BA1FEC">
      <w:pPr>
        <w:pStyle w:val="Sarakstarindkopa"/>
        <w:numPr>
          <w:ilvl w:val="0"/>
          <w:numId w:val="30"/>
        </w:numPr>
        <w:spacing w:before="60" w:after="60"/>
        <w:ind w:left="1281" w:hanging="357"/>
        <w:contextualSpacing w:val="0"/>
        <w:rPr>
          <w:rFonts w:cstheme="minorHAnsi"/>
          <w:bCs/>
        </w:rPr>
      </w:pPr>
      <w:r w:rsidRPr="00F50752">
        <w:rPr>
          <w:rFonts w:cstheme="minorHAnsi"/>
          <w:bCs/>
        </w:rPr>
        <w:t xml:space="preserve">ja </w:t>
      </w:r>
      <m:oMath>
        <m:r>
          <w:rPr>
            <w:rFonts w:ascii="Cambria Math" w:hAnsi="Cambria Math" w:cstheme="minorHAnsi"/>
          </w:rPr>
          <m:t>n≡3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3</m:t>
            </m:r>
          </m:sup>
        </m:sSup>
        <m:r>
          <w:rPr>
            <w:rFonts w:ascii="Cambria Math" w:hAnsi="Cambria Math" w:cstheme="minorHAnsi"/>
          </w:rPr>
          <m:t>+3≡27+3≡2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w:t>
      </w:r>
    </w:p>
    <w:p w14:paraId="0D10695A" w14:textId="7D3F0DF7" w:rsidR="003E5239" w:rsidRPr="00F50752" w:rsidRDefault="003E5239" w:rsidP="00BA1FEC">
      <w:pPr>
        <w:pStyle w:val="Sarakstarindkopa"/>
        <w:numPr>
          <w:ilvl w:val="0"/>
          <w:numId w:val="30"/>
        </w:numPr>
        <w:spacing w:before="60" w:after="60"/>
        <w:ind w:left="1281" w:hanging="357"/>
        <w:contextualSpacing w:val="0"/>
        <w:rPr>
          <w:rFonts w:cstheme="minorHAnsi"/>
          <w:bCs/>
        </w:rPr>
      </w:pPr>
      <w:r w:rsidRPr="00F50752">
        <w:rPr>
          <w:rFonts w:cstheme="minorHAnsi"/>
          <w:bCs/>
        </w:rPr>
        <w:t xml:space="preserve">ja </w:t>
      </w:r>
      <m:oMath>
        <m:r>
          <w:rPr>
            <w:rFonts w:ascii="Cambria Math" w:hAnsi="Cambria Math" w:cstheme="minorHAnsi"/>
          </w:rPr>
          <m:t>n≡4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3</m:t>
            </m:r>
          </m:sup>
        </m:sSup>
        <m:r>
          <w:rPr>
            <w:rFonts w:ascii="Cambria Math" w:hAnsi="Cambria Math" w:cstheme="minorHAnsi"/>
          </w:rPr>
          <m:t>+1≡65≡2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w:t>
      </w:r>
    </w:p>
    <w:p w14:paraId="74DB7678" w14:textId="0AFD80B4" w:rsidR="003E5239" w:rsidRPr="00F50752" w:rsidRDefault="003E5239" w:rsidP="00BA1FEC">
      <w:pPr>
        <w:pStyle w:val="Sarakstarindkopa"/>
        <w:numPr>
          <w:ilvl w:val="0"/>
          <w:numId w:val="30"/>
        </w:numPr>
        <w:spacing w:before="60" w:after="60"/>
        <w:ind w:left="1281" w:hanging="357"/>
        <w:contextualSpacing w:val="0"/>
        <w:rPr>
          <w:rFonts w:cstheme="minorHAnsi"/>
          <w:bCs/>
        </w:rPr>
      </w:pPr>
      <w:r w:rsidRPr="00F50752">
        <w:rPr>
          <w:rFonts w:cstheme="minorHAnsi"/>
          <w:bCs/>
        </w:rPr>
        <w:lastRenderedPageBreak/>
        <w:t xml:space="preserve">ja </w:t>
      </w:r>
      <m:oMath>
        <m:r>
          <w:rPr>
            <w:rFonts w:ascii="Cambria Math" w:hAnsi="Cambria Math" w:cstheme="minorHAnsi"/>
          </w:rPr>
          <m:t>n≡5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5</m:t>
            </m:r>
          </m:e>
          <m:sup>
            <m:r>
              <w:rPr>
                <w:rFonts w:ascii="Cambria Math" w:hAnsi="Cambria Math" w:cstheme="minorHAnsi"/>
              </w:rPr>
              <m:t>3</m:t>
            </m:r>
          </m:sup>
        </m:sSup>
        <m:r>
          <w:rPr>
            <w:rFonts w:ascii="Cambria Math" w:hAnsi="Cambria Math" w:cstheme="minorHAnsi"/>
          </w:rPr>
          <m:t>+3≡25∙5≡20+3≡2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w:t>
      </w:r>
    </w:p>
    <w:p w14:paraId="4D400732" w14:textId="5DEEFE1B" w:rsidR="003E5239" w:rsidRPr="00F50752" w:rsidRDefault="003E5239" w:rsidP="00BA1FEC">
      <w:pPr>
        <w:pStyle w:val="Sarakstarindkopa"/>
        <w:numPr>
          <w:ilvl w:val="0"/>
          <w:numId w:val="30"/>
        </w:numPr>
        <w:spacing w:before="60" w:after="60"/>
        <w:ind w:left="1281" w:hanging="357"/>
        <w:contextualSpacing w:val="0"/>
        <w:rPr>
          <w:rFonts w:cstheme="minorHAnsi"/>
          <w:bCs/>
        </w:rPr>
      </w:pPr>
      <w:r w:rsidRPr="00F50752">
        <w:rPr>
          <w:rFonts w:cstheme="minorHAnsi"/>
          <w:bCs/>
        </w:rPr>
        <w:t xml:space="preserve">ja </w:t>
      </w:r>
      <m:oMath>
        <m:r>
          <w:rPr>
            <w:rFonts w:ascii="Cambria Math" w:hAnsi="Cambria Math" w:cstheme="minorHAnsi"/>
          </w:rPr>
          <m:t>n≡6≡-1 (</m:t>
        </m:r>
        <m:r>
          <m:rPr>
            <m:sty m:val="p"/>
          </m:rPr>
          <w:rPr>
            <w:rFonts w:ascii="Cambria Math" w:hAnsi="Cambria Math" w:cstheme="minorHAnsi"/>
          </w:rPr>
          <m:t>mod</m:t>
        </m:r>
        <m:r>
          <w:rPr>
            <w:rFonts w:ascii="Cambria Math" w:hAnsi="Cambria Math" w:cstheme="minorHAnsi"/>
          </w:rPr>
          <m:t xml:space="preserve"> 7)</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+3≡2 (</m:t>
        </m:r>
        <m:r>
          <m:rPr>
            <m:sty m:val="p"/>
          </m:rPr>
          <w:rPr>
            <w:rFonts w:ascii="Cambria Math" w:hAnsi="Cambria Math" w:cstheme="minorHAnsi"/>
          </w:rPr>
          <m:t>mod</m:t>
        </m:r>
        <m:r>
          <w:rPr>
            <w:rFonts w:ascii="Cambria Math" w:hAnsi="Cambria Math" w:cstheme="minorHAnsi"/>
          </w:rPr>
          <m:t xml:space="preserve"> 7)</m:t>
        </m:r>
      </m:oMath>
      <w:r w:rsidR="00F50752" w:rsidRPr="00F50752">
        <w:rPr>
          <w:rFonts w:cstheme="minorHAnsi"/>
          <w:bCs/>
        </w:rPr>
        <w:t>.</w:t>
      </w:r>
    </w:p>
    <w:p w14:paraId="28140B13" w14:textId="32FB3DED" w:rsidR="003E5239" w:rsidRPr="003E5239" w:rsidRDefault="00F50752" w:rsidP="00F50752">
      <w:pPr>
        <w:ind w:left="567"/>
        <w:rPr>
          <w:rFonts w:cstheme="minorHAnsi"/>
          <w:bCs/>
        </w:rPr>
      </w:pPr>
      <w:r w:rsidRPr="00F50752">
        <w:rPr>
          <w:rFonts w:cstheme="minorHAnsi"/>
          <w:bCs/>
        </w:rPr>
        <w:t xml:space="preserve">Nevienā gadījumā nav iegūts atlikums 0, tātad izteiksme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+3</m:t>
        </m:r>
      </m:oMath>
      <w:r w:rsidRPr="00F50752">
        <w:rPr>
          <w:rFonts w:cstheme="minorHAnsi"/>
          <w:bCs/>
        </w:rPr>
        <w:t xml:space="preserve"> nedalās ar 7 nekādiem veseliem skaitļiem.</w:t>
      </w:r>
    </w:p>
    <w:p w14:paraId="1C5BC644" w14:textId="11E8C67E" w:rsidR="006201A4" w:rsidRPr="00DE072D" w:rsidRDefault="003F0817" w:rsidP="00261704">
      <w:pPr>
        <w:spacing w:before="120"/>
        <w:ind w:left="567" w:hanging="567"/>
        <w:rPr>
          <w:rFonts w:cstheme="minorHAnsi"/>
        </w:rPr>
      </w:pPr>
      <w:r>
        <w:rPr>
          <w:rFonts w:cstheme="minorHAnsi"/>
          <w:b/>
        </w:rPr>
        <w:t>P2.</w:t>
      </w:r>
      <w:r w:rsidR="00145868">
        <w:rPr>
          <w:rFonts w:cstheme="minorHAnsi"/>
          <w:b/>
        </w:rPr>
        <w:t>10</w:t>
      </w:r>
      <w:r w:rsidR="006201A4" w:rsidRPr="00DE072D">
        <w:rPr>
          <w:rFonts w:cstheme="minorHAnsi"/>
          <w:b/>
        </w:rPr>
        <w:t>.</w:t>
      </w:r>
      <w:r w:rsidR="00261704">
        <w:rPr>
          <w:rFonts w:cstheme="minorHAnsi"/>
        </w:rPr>
        <w:tab/>
      </w:r>
      <w:r w:rsidR="006201A4" w:rsidRPr="00DE072D">
        <w:rPr>
          <w:rFonts w:cstheme="minorHAnsi"/>
        </w:rPr>
        <w:t>Trīs veselu skaitļu kvadrātu summa dalās ar 9. Pierādiet, ka var izvēlēties divus no šiem kvadrātiem tā, ka to starpība dalās ar 9.</w:t>
      </w:r>
    </w:p>
    <w:p w14:paraId="07D1EE0E" w14:textId="601E667E" w:rsidR="006201A4" w:rsidRPr="00DE072D" w:rsidRDefault="006201A4" w:rsidP="003F0817">
      <w:pPr>
        <w:ind w:left="567"/>
        <w:rPr>
          <w:rFonts w:cstheme="minorHAnsi"/>
        </w:rPr>
      </w:pPr>
      <w:r w:rsidRPr="00DE072D">
        <w:rPr>
          <w:rFonts w:cstheme="minorHAnsi"/>
          <w:b/>
        </w:rPr>
        <w:t>Atrisinājums.</w:t>
      </w:r>
      <w:r w:rsidRPr="00DE072D">
        <w:rPr>
          <w:rFonts w:cstheme="minorHAnsi"/>
        </w:rPr>
        <w:t xml:space="preserve"> Vispirms noskaidro</w:t>
      </w:r>
      <w:r w:rsidR="00A03335">
        <w:rPr>
          <w:rFonts w:cstheme="minorHAnsi"/>
        </w:rPr>
        <w:t>ja</w:t>
      </w:r>
      <w:r w:rsidRPr="00DE072D">
        <w:rPr>
          <w:rFonts w:cstheme="minorHAnsi"/>
        </w:rPr>
        <w:t>m, ar ko var būt kongruenti veselu skaitļu kvadrāti pēc moduļa 9</w:t>
      </w:r>
      <w:r w:rsidR="00F101EF">
        <w:rPr>
          <w:rFonts w:cstheme="minorHAnsi"/>
        </w:rPr>
        <w:t xml:space="preserve"> (</w:t>
      </w:r>
      <w:r w:rsidR="00F101EF" w:rsidRPr="00F101EF">
        <w:rPr>
          <w:rFonts w:cstheme="minorHAnsi"/>
          <w:i/>
          <w:iCs/>
          <w:color w:val="7F7F7F" w:themeColor="text1" w:themeTint="80"/>
        </w:rPr>
        <w:t>šo soli var izlaist, ja ir pildīts P2.</w:t>
      </w:r>
      <w:r w:rsidR="00A03335">
        <w:rPr>
          <w:rFonts w:cstheme="minorHAnsi"/>
          <w:i/>
          <w:iCs/>
          <w:color w:val="7F7F7F" w:themeColor="text1" w:themeTint="80"/>
        </w:rPr>
        <w:t>4</w:t>
      </w:r>
      <w:r w:rsidR="00F101EF" w:rsidRPr="00F101EF">
        <w:rPr>
          <w:rFonts w:cstheme="minorHAnsi"/>
          <w:i/>
          <w:iCs/>
          <w:color w:val="7F7F7F" w:themeColor="text1" w:themeTint="80"/>
        </w:rPr>
        <w:t>.</w:t>
      </w:r>
      <w:r w:rsidR="00462D2D">
        <w:rPr>
          <w:rFonts w:cstheme="minorHAnsi"/>
          <w:i/>
          <w:iCs/>
          <w:color w:val="7F7F7F" w:themeColor="text1" w:themeTint="80"/>
        </w:rPr>
        <w:t xml:space="preserve"> vai arī veikt, lai trenētos darboties ar kongruencēm</w:t>
      </w:r>
      <w:r w:rsidR="00F101EF">
        <w:rPr>
          <w:rFonts w:cstheme="minorHAnsi"/>
        </w:rPr>
        <w:t>)</w:t>
      </w:r>
      <w:r w:rsidRPr="00DE072D">
        <w:rPr>
          <w:rFonts w:cstheme="minorHAnsi"/>
        </w:rPr>
        <w:t xml:space="preserve">: </w:t>
      </w:r>
    </w:p>
    <w:p w14:paraId="1BA65047"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n≡0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m:t>
            </m:r>
          </m:e>
          <m:sup>
            <m:r>
              <w:rPr>
                <w:rFonts w:ascii="Cambria Math" w:hAnsi="Cambria Math" w:cstheme="minorHAnsi"/>
              </w:rPr>
              <m:t>2</m:t>
            </m:r>
          </m:sup>
        </m:sSup>
        <m:r>
          <w:rPr>
            <w:rFonts w:ascii="Cambria Math" w:hAnsi="Cambria Math" w:cstheme="minorHAnsi"/>
          </w:rPr>
          <m:t>≡0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56626851"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n≡1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1848D1EE"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n≡2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≡4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3CAA5D85"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n≡3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≡9≡0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6ED28AC9"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n≡4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≡16≡7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1E232833"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n≡5≡-4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-4</m:t>
                </m:r>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≡7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w:t>
      </w:r>
    </w:p>
    <w:p w14:paraId="45C9E4A6"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n≡6≡-3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-3</m:t>
                </m:r>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≡0(</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6D559004"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n≡7≡-2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m:t>
                </m:r>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≡4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0682CFE2" w14:textId="77777777" w:rsidR="006201A4" w:rsidRPr="00DE072D" w:rsidRDefault="006201A4" w:rsidP="00BA1FEC">
      <w:pPr>
        <w:pStyle w:val="Sarakstarindkopa"/>
        <w:numPr>
          <w:ilvl w:val="0"/>
          <w:numId w:val="27"/>
        </w:numPr>
        <w:spacing w:before="60" w:after="60"/>
        <w:ind w:left="1135" w:hanging="284"/>
        <w:contextualSpacing w:val="0"/>
        <w:rPr>
          <w:rFonts w:cstheme="minorHAnsi"/>
        </w:rPr>
      </w:pPr>
      <w:r w:rsidRPr="00DE072D">
        <w:rPr>
          <w:rFonts w:cstheme="minorHAnsi"/>
        </w:rPr>
        <w:t xml:space="preserve">ja </w:t>
      </w:r>
      <m:oMath>
        <m:r>
          <w:rPr>
            <w:rFonts w:ascii="Cambria Math" w:hAnsi="Cambria Math" w:cstheme="minorHAnsi"/>
          </w:rPr>
          <m:t>n≡8≡-1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 xml:space="preserve">, 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6713391D" w14:textId="11B2F7D8" w:rsidR="006201A4" w:rsidRPr="00DE072D" w:rsidRDefault="006201A4" w:rsidP="003F0817">
      <w:pPr>
        <w:ind w:left="567"/>
        <w:rPr>
          <w:rFonts w:cstheme="minorHAnsi"/>
        </w:rPr>
      </w:pPr>
      <w:r w:rsidRPr="00DE072D">
        <w:rPr>
          <w:rFonts w:cstheme="minorHAnsi"/>
        </w:rPr>
        <w:t xml:space="preserve">Tātad veselu skaitļu kvadrāti pēc moduļa 9 var būt kongruenti ar 0, 1, 4 vai 7. Pārbaudām, </w:t>
      </w:r>
      <w:r w:rsidR="00A03335">
        <w:rPr>
          <w:rFonts w:cstheme="minorHAnsi"/>
        </w:rPr>
        <w:t>vai</w:t>
      </w:r>
      <w:r w:rsidRPr="00DE072D">
        <w:rPr>
          <w:rFonts w:cstheme="minorHAnsi"/>
        </w:rPr>
        <w:t xml:space="preserve"> trīs dažādi atlikumi var dot summā skaitli, kas dalās ar 9: </w:t>
      </w:r>
    </w:p>
    <w:p w14:paraId="6782F8C1" w14:textId="77777777" w:rsidR="006201A4" w:rsidRPr="00DE072D" w:rsidRDefault="006201A4" w:rsidP="00BA1FEC">
      <w:pPr>
        <w:pStyle w:val="Sarakstarindkopa"/>
        <w:numPr>
          <w:ilvl w:val="0"/>
          <w:numId w:val="28"/>
        </w:numPr>
        <w:spacing w:before="60" w:after="60"/>
        <w:ind w:left="1135" w:hanging="284"/>
        <w:contextualSpacing w:val="0"/>
        <w:rPr>
          <w:rFonts w:cstheme="minorHAnsi"/>
        </w:rPr>
      </w:pPr>
      <m:oMath>
        <m:r>
          <w:rPr>
            <w:rFonts w:ascii="Cambria Math" w:hAnsi="Cambria Math" w:cstheme="minorHAnsi"/>
          </w:rPr>
          <m:t>0+1+4≡5 ≢0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268E018C" w14:textId="77777777" w:rsidR="006201A4" w:rsidRPr="00DE072D" w:rsidRDefault="006201A4" w:rsidP="00BA1FEC">
      <w:pPr>
        <w:pStyle w:val="Sarakstarindkopa"/>
        <w:numPr>
          <w:ilvl w:val="0"/>
          <w:numId w:val="28"/>
        </w:numPr>
        <w:spacing w:before="60" w:after="60"/>
        <w:ind w:left="1135" w:hanging="284"/>
        <w:contextualSpacing w:val="0"/>
        <w:rPr>
          <w:rFonts w:cstheme="minorHAnsi"/>
        </w:rPr>
      </w:pPr>
      <m:oMath>
        <m:r>
          <w:rPr>
            <w:rFonts w:ascii="Cambria Math" w:hAnsi="Cambria Math" w:cstheme="minorHAnsi"/>
          </w:rPr>
          <m:t>0+1+7≡8 ≢0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30DE0DE2" w14:textId="77777777" w:rsidR="006201A4" w:rsidRPr="00DE072D" w:rsidRDefault="006201A4" w:rsidP="00BA1FEC">
      <w:pPr>
        <w:pStyle w:val="Sarakstarindkopa"/>
        <w:numPr>
          <w:ilvl w:val="0"/>
          <w:numId w:val="28"/>
        </w:numPr>
        <w:spacing w:before="60" w:after="60"/>
        <w:ind w:left="1135" w:hanging="284"/>
        <w:contextualSpacing w:val="0"/>
        <w:rPr>
          <w:rFonts w:cstheme="minorHAnsi"/>
        </w:rPr>
      </w:pPr>
      <m:oMath>
        <m:r>
          <w:rPr>
            <w:rFonts w:ascii="Cambria Math" w:hAnsi="Cambria Math" w:cstheme="minorHAnsi"/>
          </w:rPr>
          <m:t>0+4+7≡2 ≢0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51C76F84" w14:textId="77777777" w:rsidR="006201A4" w:rsidRPr="00DE072D" w:rsidRDefault="006201A4" w:rsidP="00BA1FEC">
      <w:pPr>
        <w:pStyle w:val="Sarakstarindkopa"/>
        <w:numPr>
          <w:ilvl w:val="0"/>
          <w:numId w:val="28"/>
        </w:numPr>
        <w:spacing w:before="60" w:after="60"/>
        <w:ind w:left="1135" w:hanging="284"/>
        <w:contextualSpacing w:val="0"/>
        <w:rPr>
          <w:rFonts w:cstheme="minorHAnsi"/>
        </w:rPr>
      </w:pPr>
      <m:oMath>
        <m:r>
          <w:rPr>
            <w:rFonts w:ascii="Cambria Math" w:hAnsi="Cambria Math" w:cstheme="minorHAnsi"/>
          </w:rPr>
          <m:t>1+4+7≡3 ≢0 (</m:t>
        </m:r>
        <m:r>
          <m:rPr>
            <m:sty m:val="p"/>
          </m:rPr>
          <w:rPr>
            <w:rFonts w:ascii="Cambria Math" w:hAnsi="Cambria Math" w:cstheme="minorHAnsi"/>
          </w:rPr>
          <m:t>mod</m:t>
        </m:r>
        <m:r>
          <w:rPr>
            <w:rFonts w:ascii="Cambria Math" w:hAnsi="Cambria Math" w:cstheme="minorHAnsi"/>
          </w:rPr>
          <m:t xml:space="preserve"> 9)</m:t>
        </m:r>
      </m:oMath>
      <w:r w:rsidRPr="00DE072D">
        <w:rPr>
          <w:rFonts w:cstheme="minorHAnsi"/>
        </w:rPr>
        <w:t>.</w:t>
      </w:r>
    </w:p>
    <w:p w14:paraId="6B0E01AD" w14:textId="77777777" w:rsidR="006201A4" w:rsidRPr="00DE072D" w:rsidRDefault="006201A4" w:rsidP="003F0817">
      <w:pPr>
        <w:ind w:left="567"/>
        <w:rPr>
          <w:rFonts w:cstheme="minorHAnsi"/>
        </w:rPr>
      </w:pPr>
      <w:r w:rsidRPr="00DE072D">
        <w:rPr>
          <w:rFonts w:cstheme="minorHAnsi"/>
        </w:rPr>
        <w:t>Tātad vismaz divi no atlikumiem ir vienādi, bet tas nozīmē, ka šo kvadrātu starpība dalās ar 9.</w:t>
      </w:r>
    </w:p>
    <w:p w14:paraId="1FE53E60" w14:textId="404B6960" w:rsidR="006201A4" w:rsidRDefault="00531845" w:rsidP="00140765">
      <w:pPr>
        <w:pStyle w:val="Virsraksts2"/>
      </w:pPr>
      <w:bookmarkStart w:id="17" w:name="_Toc8118273"/>
      <w:bookmarkStart w:id="18" w:name="_Toc81249218"/>
      <w:r>
        <w:t>2</w:t>
      </w:r>
      <w:r w:rsidR="00B646A3">
        <w:t>.</w:t>
      </w:r>
      <w:r w:rsidR="0003258E">
        <w:t>4</w:t>
      </w:r>
      <w:r w:rsidR="00B646A3">
        <w:t xml:space="preserve">. </w:t>
      </w:r>
      <w:r w:rsidR="006201A4" w:rsidRPr="00DE072D">
        <w:t>Uzdevumi</w:t>
      </w:r>
      <w:bookmarkEnd w:id="17"/>
      <w:bookmarkEnd w:id="18"/>
    </w:p>
    <w:p w14:paraId="483E6D06" w14:textId="321E781B" w:rsidR="006201A4" w:rsidRPr="00DE072D" w:rsidRDefault="00D96A8E" w:rsidP="00462D2D">
      <w:pPr>
        <w:spacing w:after="120"/>
        <w:ind w:left="567" w:hanging="567"/>
        <w:rPr>
          <w:rFonts w:eastAsia="Times New Roman" w:cstheme="minorHAnsi"/>
          <w:szCs w:val="22"/>
          <w:lang w:eastAsia="lv-LV"/>
        </w:rPr>
      </w:pPr>
      <w:r>
        <w:rPr>
          <w:rFonts w:eastAsia="Times New Roman" w:cstheme="minorHAnsi"/>
          <w:b/>
          <w:szCs w:val="22"/>
          <w:lang w:eastAsia="lv-LV"/>
        </w:rPr>
        <w:t>U2.1</w:t>
      </w:r>
      <w:r w:rsidR="006201A4" w:rsidRPr="00DE072D">
        <w:rPr>
          <w:rFonts w:eastAsia="Times New Roman" w:cstheme="minorHAnsi"/>
          <w:b/>
          <w:szCs w:val="22"/>
          <w:lang w:eastAsia="lv-LV"/>
        </w:rPr>
        <w:t>.</w:t>
      </w:r>
      <w:r>
        <w:rPr>
          <w:rFonts w:eastAsia="Times New Roman" w:cstheme="minorHAnsi"/>
          <w:b/>
          <w:szCs w:val="22"/>
          <w:lang w:eastAsia="lv-LV"/>
        </w:rPr>
        <w:t xml:space="preserve"> </w:t>
      </w:r>
      <w:r w:rsidR="006201A4" w:rsidRPr="00DE072D">
        <w:rPr>
          <w:rFonts w:eastAsia="Times New Roman" w:cstheme="minorHAnsi"/>
          <w:szCs w:val="22"/>
          <w:lang w:eastAsia="lv-LV"/>
        </w:rPr>
        <w:t>Pierādīt, ka no jebkuriem trim naturālu skaitļu kvadrātiem var izvēlēties divus tā, ka to summa vai starpība dalās ar 5.</w:t>
      </w:r>
    </w:p>
    <w:p w14:paraId="1DE95E0B" w14:textId="0383CFDB" w:rsidR="006201A4" w:rsidRDefault="00D96A8E" w:rsidP="00462D2D">
      <w:pPr>
        <w:spacing w:after="120"/>
        <w:ind w:left="567" w:hanging="567"/>
        <w:rPr>
          <w:rFonts w:eastAsia="Times New Roman" w:cstheme="minorHAnsi"/>
          <w:szCs w:val="22"/>
          <w:lang w:eastAsia="lv-LV"/>
        </w:rPr>
      </w:pPr>
      <w:r>
        <w:rPr>
          <w:rFonts w:eastAsia="Times New Roman" w:cstheme="minorHAnsi"/>
          <w:b/>
          <w:szCs w:val="22"/>
          <w:lang w:eastAsia="lv-LV"/>
        </w:rPr>
        <w:t>U2.2</w:t>
      </w:r>
      <w:r w:rsidR="006201A4">
        <w:rPr>
          <w:rFonts w:eastAsia="Times New Roman" w:cstheme="minorHAnsi"/>
          <w:b/>
          <w:szCs w:val="22"/>
          <w:lang w:eastAsia="lv-LV"/>
        </w:rPr>
        <w:t>.</w:t>
      </w:r>
      <w:r>
        <w:rPr>
          <w:rFonts w:eastAsia="Times New Roman" w:cstheme="minorHAnsi"/>
          <w:b/>
          <w:szCs w:val="22"/>
          <w:lang w:eastAsia="lv-LV"/>
        </w:rPr>
        <w:t xml:space="preserve"> </w:t>
      </w:r>
      <w:r w:rsidR="006201A4" w:rsidRPr="00DE072D">
        <w:rPr>
          <w:rFonts w:eastAsia="Times New Roman" w:cstheme="minorHAnsi"/>
          <w:szCs w:val="22"/>
          <w:lang w:eastAsia="lv-LV"/>
        </w:rPr>
        <w:t>Pierādīt, ka starp jebkuriem pieciem naturālu skaitļu kvadrātiem var atrast divus tādus, ka to summa vai starpība dalās ar 13.</w:t>
      </w:r>
    </w:p>
    <w:p w14:paraId="6E3313D0" w14:textId="7B20695A" w:rsidR="004B69FB" w:rsidRPr="001B6E98" w:rsidRDefault="00C25433" w:rsidP="00462D2D">
      <w:pPr>
        <w:ind w:left="567" w:hanging="567"/>
      </w:pPr>
      <w:r w:rsidRPr="00462D2D">
        <w:rPr>
          <w:b/>
          <w:bCs/>
        </w:rPr>
        <w:t>U2.3.</w:t>
      </w:r>
      <w:r>
        <w:tab/>
      </w:r>
      <w:r w:rsidR="004B69FB" w:rsidRPr="001B6E98">
        <w:t xml:space="preserve">Pierādīt, ka nevienai naturālai </w:t>
      </w:r>
      <m:oMath>
        <m:r>
          <w:rPr>
            <w:rFonts w:ascii="Cambria Math" w:hAnsi="Cambria Math"/>
          </w:rPr>
          <m:t>n</m:t>
        </m:r>
      </m:oMath>
      <w:r w:rsidR="004B69FB" w:rsidRPr="001B6E98">
        <w:t xml:space="preserve"> vērtībai izteiksmes </w:t>
      </w:r>
      <m:oMath>
        <m:sSup>
          <m:sSupPr>
            <m:ctrlPr>
              <w:rPr>
                <w:rFonts w:ascii="Cambria Math" w:hAnsi="Cambria Math"/>
                <w:i/>
              </w:rPr>
            </m:ctrlPr>
          </m:sSupPr>
          <m:e>
            <m:r>
              <w:rPr>
                <w:rFonts w:ascii="Cambria Math" w:hAnsi="Cambria Math"/>
              </w:rPr>
              <m:t>13</m:t>
            </m:r>
          </m:e>
          <m:sup>
            <m:r>
              <w:rPr>
                <w:rFonts w:ascii="Cambria Math" w:hAnsi="Cambria Math"/>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+7</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oMath>
      <w:r w:rsidR="004B69FB" w:rsidRPr="001B6E98">
        <w:t xml:space="preserve"> vērtība nav naturāla skaitļa kvadrāts!</w:t>
      </w:r>
    </w:p>
    <w:p w14:paraId="2F2103B4" w14:textId="7B93A98E" w:rsidR="001329AB" w:rsidRDefault="00C25433" w:rsidP="00462D2D">
      <w:pPr>
        <w:spacing w:before="120"/>
        <w:ind w:left="567" w:hanging="567"/>
        <w:rPr>
          <w:rFonts w:cstheme="minorHAnsi"/>
        </w:rPr>
      </w:pPr>
      <w:r>
        <w:rPr>
          <w:rFonts w:cstheme="minorHAnsi"/>
          <w:b/>
        </w:rPr>
        <w:t>U2.4</w:t>
      </w:r>
      <w:r w:rsidR="001329AB" w:rsidRPr="00DE072D">
        <w:rPr>
          <w:rFonts w:cstheme="minorHAnsi"/>
          <w:b/>
        </w:rPr>
        <w:t>.</w:t>
      </w:r>
      <w:r w:rsidR="001329AB">
        <w:rPr>
          <w:rFonts w:cstheme="minorHAnsi"/>
        </w:rPr>
        <w:tab/>
      </w:r>
      <w:r w:rsidR="001329AB" w:rsidRPr="00DE072D">
        <w:rPr>
          <w:rFonts w:cstheme="minorHAnsi"/>
        </w:rPr>
        <w:t>Pierādīt: ja trīs veselu skaitļu kubu summa dalās ar 9, tad šo skaitļu reizinājums dalās ar 3.</w:t>
      </w:r>
    </w:p>
    <w:p w14:paraId="6ADCA957" w14:textId="77888DBA" w:rsidR="00462D2D" w:rsidRDefault="00462D2D" w:rsidP="00462D2D">
      <w:pPr>
        <w:spacing w:before="120"/>
        <w:ind w:left="567" w:hanging="567"/>
        <w:rPr>
          <w:rFonts w:cstheme="minorHAnsi"/>
        </w:rPr>
      </w:pPr>
      <w:r w:rsidRPr="005F6CA5">
        <w:rPr>
          <w:rFonts w:cstheme="minorHAnsi"/>
          <w:b/>
        </w:rPr>
        <w:t>U2.5.</w:t>
      </w:r>
      <w:r>
        <w:rPr>
          <w:rFonts w:cstheme="minorHAnsi"/>
        </w:rPr>
        <w:tab/>
      </w:r>
      <w:r w:rsidR="00721F2D">
        <w:rPr>
          <w:rFonts w:cstheme="minorHAnsi"/>
        </w:rPr>
        <w:t>Vai var</w:t>
      </w:r>
      <w:r>
        <w:rPr>
          <w:rFonts w:cstheme="minorHAnsi"/>
        </w:rPr>
        <w:t xml:space="preserve"> atrast tādus veselus skaitļus </w:t>
      </w:r>
      <m:oMath>
        <m:r>
          <w:rPr>
            <w:rFonts w:ascii="Cambria Math" w:hAnsi="Cambria Math" w:cstheme="minorHAnsi"/>
          </w:rPr>
          <m:t>n</m:t>
        </m:r>
      </m:oMath>
      <w:r>
        <w:rPr>
          <w:rFonts w:cstheme="minorHAnsi"/>
        </w:rPr>
        <w:t xml:space="preserve">,  </w:t>
      </w:r>
      <m:oMath>
        <m:r>
          <w:rPr>
            <w:rFonts w:ascii="Cambria Math" w:hAnsi="Cambria Math" w:cstheme="minorHAnsi"/>
          </w:rPr>
          <m:t>x</m:t>
        </m:r>
      </m:oMath>
      <w:r>
        <w:rPr>
          <w:rFonts w:cstheme="minorHAnsi"/>
        </w:rPr>
        <w:t xml:space="preserve"> un </w:t>
      </w:r>
      <m:oMath>
        <m:r>
          <w:rPr>
            <w:rFonts w:ascii="Cambria Math" w:hAnsi="Cambria Math" w:cstheme="minorHAnsi"/>
          </w:rPr>
          <m:t>y</m:t>
        </m:r>
      </m:oMath>
      <w:r>
        <w:rPr>
          <w:rFonts w:cstheme="minorHAnsi"/>
        </w:rPr>
        <w:t xml:space="preserve">, ka izpildās vienādība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3</m:t>
            </m:r>
          </m:sup>
        </m:sSup>
        <m:r>
          <w:rPr>
            <w:rFonts w:ascii="Cambria Math" w:hAnsi="Cambria Math" w:cstheme="minorHAnsi"/>
          </w:rPr>
          <m:t>=7n+3</m:t>
        </m:r>
      </m:oMath>
      <w:r w:rsidR="00721F2D">
        <w:rPr>
          <w:rFonts w:cstheme="minorHAnsi"/>
        </w:rPr>
        <w:t>?</w:t>
      </w:r>
    </w:p>
    <w:p w14:paraId="4CB202E5" w14:textId="717A92C7" w:rsidR="00D53117" w:rsidRPr="00D53117" w:rsidRDefault="00D53117" w:rsidP="00D53117">
      <w:pPr>
        <w:spacing w:before="120"/>
        <w:rPr>
          <w:rFonts w:cstheme="minorHAnsi"/>
          <w:i/>
          <w:iCs/>
          <w:color w:val="7F7F7F" w:themeColor="text1" w:themeTint="80"/>
        </w:rPr>
      </w:pPr>
      <w:r w:rsidRPr="00D53117">
        <w:rPr>
          <w:rFonts w:cstheme="minorHAnsi"/>
          <w:bCs/>
          <w:i/>
          <w:iCs/>
          <w:color w:val="7F7F7F" w:themeColor="text1" w:themeTint="80"/>
        </w:rPr>
        <w:t xml:space="preserve">Ja kāds skolēns izpilda visus uzdevumus, tad </w:t>
      </w:r>
      <w:r>
        <w:rPr>
          <w:rFonts w:cstheme="minorHAnsi"/>
          <w:bCs/>
          <w:i/>
          <w:iCs/>
          <w:color w:val="7F7F7F" w:themeColor="text1" w:themeTint="80"/>
        </w:rPr>
        <w:t>1</w:t>
      </w:r>
      <w:r w:rsidRPr="00D53117">
        <w:rPr>
          <w:rFonts w:cstheme="minorHAnsi"/>
          <w:bCs/>
          <w:i/>
          <w:iCs/>
          <w:color w:val="7F7F7F" w:themeColor="text1" w:themeTint="80"/>
        </w:rPr>
        <w:t xml:space="preserve">. pielikumā ir doti </w:t>
      </w:r>
      <w:r w:rsidR="00303F3C">
        <w:rPr>
          <w:rFonts w:cstheme="minorHAnsi"/>
          <w:bCs/>
          <w:i/>
          <w:iCs/>
          <w:color w:val="7F7F7F" w:themeColor="text1" w:themeTint="80"/>
        </w:rPr>
        <w:t>trīs</w:t>
      </w:r>
      <w:r w:rsidRPr="00D53117">
        <w:rPr>
          <w:rFonts w:cstheme="minorHAnsi"/>
          <w:bCs/>
          <w:i/>
          <w:iCs/>
          <w:color w:val="7F7F7F" w:themeColor="text1" w:themeTint="80"/>
        </w:rPr>
        <w:t xml:space="preserve"> grūtāki uzdevumi un to atrisinājumi. Uzdevumus</w:t>
      </w:r>
      <w:r w:rsidRPr="00D53117">
        <w:rPr>
          <w:rFonts w:cstheme="minorHAnsi"/>
          <w:i/>
          <w:iCs/>
          <w:color w:val="7F7F7F" w:themeColor="text1" w:themeTint="80"/>
        </w:rPr>
        <w:t xml:space="preserve"> var dot gan patstāvīgai risināšanai, gan arī dotā atrisinājuma pētīšanai un skaidrošanai.</w:t>
      </w:r>
    </w:p>
    <w:p w14:paraId="36E28396" w14:textId="375DB427" w:rsidR="00BD16B6" w:rsidRDefault="00531845" w:rsidP="00140765">
      <w:pPr>
        <w:pStyle w:val="Virsraksts2"/>
      </w:pPr>
      <w:bookmarkStart w:id="19" w:name="_Toc81249219"/>
      <w:r>
        <w:lastRenderedPageBreak/>
        <w:t>2</w:t>
      </w:r>
      <w:r w:rsidR="00B646A3">
        <w:t>.</w:t>
      </w:r>
      <w:r w:rsidR="00D96A8E">
        <w:t>5</w:t>
      </w:r>
      <w:r w:rsidR="00B646A3">
        <w:t xml:space="preserve">. </w:t>
      </w:r>
      <w:r w:rsidR="003F0817">
        <w:t>Idejas risinājum</w:t>
      </w:r>
      <w:r w:rsidR="009E782B">
        <w:t>iem</w:t>
      </w:r>
      <w:bookmarkEnd w:id="19"/>
    </w:p>
    <w:p w14:paraId="20C10F8B" w14:textId="69AD8A49" w:rsidR="003F0817" w:rsidRPr="00E80655" w:rsidRDefault="003F0817" w:rsidP="00261704">
      <w:pPr>
        <w:ind w:left="567" w:hanging="567"/>
        <w:rPr>
          <w:rFonts w:eastAsia="Times New Roman" w:cstheme="minorHAnsi"/>
          <w:szCs w:val="22"/>
          <w:lang w:eastAsia="lv-LV"/>
        </w:rPr>
      </w:pPr>
      <w:r w:rsidRPr="00E80655">
        <w:rPr>
          <w:rFonts w:eastAsia="Times New Roman" w:cstheme="minorHAnsi"/>
          <w:b/>
          <w:szCs w:val="22"/>
          <w:lang w:eastAsia="lv-LV"/>
        </w:rPr>
        <w:t xml:space="preserve">U2.1. </w:t>
      </w:r>
      <w:r w:rsidR="00E80655" w:rsidRPr="00E80655">
        <w:rPr>
          <w:rFonts w:eastAsia="Times New Roman" w:cstheme="minorHAnsi"/>
          <w:szCs w:val="22"/>
          <w:lang w:eastAsia="lv-LV"/>
        </w:rPr>
        <w:t>Kādus atlikumus var iegūt, ja naturāla skaitļa kvadrātu dala ar 5?</w:t>
      </w:r>
    </w:p>
    <w:p w14:paraId="419EFE0B" w14:textId="6F79B89D" w:rsidR="00E80655" w:rsidRPr="00E80655" w:rsidRDefault="00E80655" w:rsidP="00261704">
      <w:pPr>
        <w:ind w:left="567"/>
        <w:rPr>
          <w:rFonts w:eastAsia="Times New Roman" w:cstheme="minorHAnsi"/>
          <w:bCs/>
          <w:szCs w:val="22"/>
          <w:lang w:eastAsia="lv-LV"/>
        </w:rPr>
      </w:pPr>
      <w:r w:rsidRPr="00E80655">
        <w:rPr>
          <w:rFonts w:eastAsia="Times New Roman" w:cstheme="minorHAnsi"/>
          <w:bCs/>
          <w:szCs w:val="22"/>
          <w:lang w:eastAsia="lv-LV"/>
        </w:rPr>
        <w:t>Kas notiek, ja divi no skaitļiem dod vienādus atlikumus, dalot ar 5?</w:t>
      </w:r>
    </w:p>
    <w:p w14:paraId="4E791966" w14:textId="0D72DE34" w:rsidR="00E80655" w:rsidRDefault="00E80655" w:rsidP="0030031C">
      <w:pPr>
        <w:ind w:left="567"/>
        <w:rPr>
          <w:rFonts w:eastAsia="Times New Roman" w:cstheme="minorHAnsi"/>
          <w:bCs/>
          <w:szCs w:val="22"/>
          <w:lang w:eastAsia="lv-LV"/>
        </w:rPr>
      </w:pPr>
      <w:r w:rsidRPr="00E80655">
        <w:rPr>
          <w:rFonts w:eastAsia="Times New Roman" w:cstheme="minorHAnsi"/>
          <w:bCs/>
          <w:szCs w:val="22"/>
          <w:lang w:eastAsia="lv-LV"/>
        </w:rPr>
        <w:t>Kas notiek, ja nav skaitļu, kas dod vienādus atlikumus, dalot ar 5?</w:t>
      </w:r>
    </w:p>
    <w:p w14:paraId="0AC32D36" w14:textId="69301566" w:rsidR="00E80655" w:rsidRPr="00E80655" w:rsidRDefault="00E80655" w:rsidP="00E80655">
      <w:pPr>
        <w:spacing w:after="120"/>
        <w:ind w:left="567"/>
        <w:rPr>
          <w:rFonts w:eastAsia="Times New Roman" w:cstheme="minorHAnsi"/>
          <w:bCs/>
          <w:i/>
          <w:iCs/>
          <w:color w:val="7F7F7F" w:themeColor="text1" w:themeTint="80"/>
          <w:szCs w:val="22"/>
          <w:lang w:eastAsia="lv-LV"/>
        </w:rPr>
      </w:pPr>
      <w:r>
        <w:rPr>
          <w:rFonts w:eastAsia="Times New Roman" w:cstheme="minorHAnsi"/>
          <w:bCs/>
          <w:i/>
          <w:iCs/>
          <w:color w:val="7F7F7F" w:themeColor="text1" w:themeTint="80"/>
          <w:szCs w:val="22"/>
          <w:lang w:eastAsia="lv-LV"/>
        </w:rPr>
        <w:t>Ievēro</w:t>
      </w:r>
      <w:r w:rsidRPr="00E80655">
        <w:rPr>
          <w:rFonts w:eastAsia="Times New Roman" w:cstheme="minorHAnsi"/>
          <w:bCs/>
          <w:i/>
          <w:iCs/>
          <w:color w:val="7F7F7F" w:themeColor="text1" w:themeTint="80"/>
          <w:szCs w:val="22"/>
          <w:lang w:eastAsia="lv-LV"/>
        </w:rPr>
        <w:t xml:space="preserve">! Daži apskatīti piemēri nav pierādījums, ka prasītais vienmēr izpildīsies. Pierādījumam jāsatur spriedumi, kas attiecināmi uz </w:t>
      </w:r>
      <w:r w:rsidRPr="00577FB9">
        <w:rPr>
          <w:rFonts w:eastAsia="Times New Roman" w:cstheme="minorHAnsi"/>
          <w:bCs/>
          <w:i/>
          <w:iCs/>
          <w:color w:val="7F7F7F" w:themeColor="text1" w:themeTint="80"/>
          <w:szCs w:val="22"/>
          <w:u w:val="single"/>
          <w:lang w:eastAsia="lv-LV"/>
        </w:rPr>
        <w:t>jebkuriem trim</w:t>
      </w:r>
      <w:r w:rsidRPr="00E80655">
        <w:rPr>
          <w:rFonts w:eastAsia="Times New Roman" w:cstheme="minorHAnsi"/>
          <w:bCs/>
          <w:i/>
          <w:iCs/>
          <w:color w:val="7F7F7F" w:themeColor="text1" w:themeTint="80"/>
          <w:szCs w:val="22"/>
          <w:lang w:eastAsia="lv-LV"/>
        </w:rPr>
        <w:t xml:space="preserve"> izvēlētiem naturālo skaitļu kvadrātiem.</w:t>
      </w:r>
    </w:p>
    <w:p w14:paraId="29727442" w14:textId="0C7B063E" w:rsidR="00E80655" w:rsidRPr="00E80655" w:rsidRDefault="003F0817" w:rsidP="00261704">
      <w:pPr>
        <w:ind w:left="567" w:hanging="567"/>
        <w:rPr>
          <w:rFonts w:eastAsia="Times New Roman" w:cstheme="minorHAnsi"/>
          <w:szCs w:val="22"/>
          <w:lang w:eastAsia="lv-LV"/>
        </w:rPr>
      </w:pPr>
      <w:r w:rsidRPr="00E80655">
        <w:rPr>
          <w:rFonts w:eastAsia="Times New Roman" w:cstheme="minorHAnsi"/>
          <w:b/>
          <w:szCs w:val="22"/>
          <w:lang w:eastAsia="lv-LV"/>
        </w:rPr>
        <w:t xml:space="preserve">U2.2. </w:t>
      </w:r>
      <w:r w:rsidR="00E80655" w:rsidRPr="00E80655">
        <w:rPr>
          <w:rFonts w:eastAsia="Times New Roman" w:cstheme="minorHAnsi"/>
          <w:szCs w:val="22"/>
          <w:lang w:eastAsia="lv-LV"/>
        </w:rPr>
        <w:t xml:space="preserve">Kādus atlikumus var iegūt, ja naturāla skaitļa kvadrātu dala ar </w:t>
      </w:r>
      <w:r w:rsidR="00E80655">
        <w:rPr>
          <w:rFonts w:eastAsia="Times New Roman" w:cstheme="minorHAnsi"/>
          <w:szCs w:val="22"/>
          <w:lang w:eastAsia="lv-LV"/>
        </w:rPr>
        <w:t>13</w:t>
      </w:r>
      <w:r w:rsidR="00E80655" w:rsidRPr="00E80655">
        <w:rPr>
          <w:rFonts w:eastAsia="Times New Roman" w:cstheme="minorHAnsi"/>
          <w:szCs w:val="22"/>
          <w:lang w:eastAsia="lv-LV"/>
        </w:rPr>
        <w:t>?</w:t>
      </w:r>
    </w:p>
    <w:p w14:paraId="26E2C798" w14:textId="79FF7A4C" w:rsidR="00E80655" w:rsidRPr="00E80655" w:rsidRDefault="00E80655" w:rsidP="00261704">
      <w:pPr>
        <w:ind w:left="567"/>
        <w:rPr>
          <w:rFonts w:eastAsia="Times New Roman" w:cstheme="minorHAnsi"/>
          <w:bCs/>
          <w:szCs w:val="22"/>
          <w:lang w:eastAsia="lv-LV"/>
        </w:rPr>
      </w:pPr>
      <w:r w:rsidRPr="00E80655">
        <w:rPr>
          <w:rFonts w:eastAsia="Times New Roman" w:cstheme="minorHAnsi"/>
          <w:bCs/>
          <w:szCs w:val="22"/>
          <w:lang w:eastAsia="lv-LV"/>
        </w:rPr>
        <w:t xml:space="preserve">Kas notiek, ja divi no skaitļiem dod vienādus atlikumus, dalot ar </w:t>
      </w:r>
      <w:r>
        <w:rPr>
          <w:rFonts w:eastAsia="Times New Roman" w:cstheme="minorHAnsi"/>
          <w:bCs/>
          <w:szCs w:val="22"/>
          <w:lang w:eastAsia="lv-LV"/>
        </w:rPr>
        <w:t>13</w:t>
      </w:r>
      <w:r w:rsidRPr="00E80655">
        <w:rPr>
          <w:rFonts w:eastAsia="Times New Roman" w:cstheme="minorHAnsi"/>
          <w:bCs/>
          <w:szCs w:val="22"/>
          <w:lang w:eastAsia="lv-LV"/>
        </w:rPr>
        <w:t>?</w:t>
      </w:r>
    </w:p>
    <w:p w14:paraId="650FCDDC" w14:textId="66B72BB1" w:rsidR="00E80655" w:rsidRDefault="00E80655" w:rsidP="0030031C">
      <w:pPr>
        <w:ind w:left="567"/>
        <w:rPr>
          <w:rFonts w:eastAsia="Times New Roman" w:cstheme="minorHAnsi"/>
          <w:bCs/>
          <w:szCs w:val="22"/>
          <w:lang w:eastAsia="lv-LV"/>
        </w:rPr>
      </w:pPr>
      <w:r w:rsidRPr="00E80655">
        <w:rPr>
          <w:rFonts w:eastAsia="Times New Roman" w:cstheme="minorHAnsi"/>
          <w:bCs/>
          <w:szCs w:val="22"/>
          <w:lang w:eastAsia="lv-LV"/>
        </w:rPr>
        <w:t xml:space="preserve">Kas notiek, ja nav skaitļu, kas dod vienādus atlikumus, dalot ar </w:t>
      </w:r>
      <w:r>
        <w:rPr>
          <w:rFonts w:eastAsia="Times New Roman" w:cstheme="minorHAnsi"/>
          <w:bCs/>
          <w:szCs w:val="22"/>
          <w:lang w:eastAsia="lv-LV"/>
        </w:rPr>
        <w:t>13</w:t>
      </w:r>
      <w:r w:rsidRPr="00E80655">
        <w:rPr>
          <w:rFonts w:eastAsia="Times New Roman" w:cstheme="minorHAnsi"/>
          <w:bCs/>
          <w:szCs w:val="22"/>
          <w:lang w:eastAsia="lv-LV"/>
        </w:rPr>
        <w:t>?</w:t>
      </w:r>
    </w:p>
    <w:p w14:paraId="49DEAF55" w14:textId="3D4CBA7B" w:rsidR="00E80655" w:rsidRPr="00E80655" w:rsidRDefault="00E80655" w:rsidP="00E80655">
      <w:pPr>
        <w:spacing w:after="120"/>
        <w:ind w:left="567"/>
        <w:rPr>
          <w:rFonts w:eastAsia="Times New Roman" w:cstheme="minorHAnsi"/>
          <w:bCs/>
          <w:i/>
          <w:iCs/>
          <w:color w:val="7F7F7F" w:themeColor="text1" w:themeTint="80"/>
          <w:szCs w:val="22"/>
          <w:lang w:eastAsia="lv-LV"/>
        </w:rPr>
      </w:pPr>
      <w:r>
        <w:rPr>
          <w:rFonts w:eastAsia="Times New Roman" w:cstheme="minorHAnsi"/>
          <w:bCs/>
          <w:i/>
          <w:iCs/>
          <w:color w:val="7F7F7F" w:themeColor="text1" w:themeTint="80"/>
          <w:szCs w:val="22"/>
          <w:lang w:eastAsia="lv-LV"/>
        </w:rPr>
        <w:t>Ievēro</w:t>
      </w:r>
      <w:r w:rsidRPr="00E80655">
        <w:rPr>
          <w:rFonts w:eastAsia="Times New Roman" w:cstheme="minorHAnsi"/>
          <w:bCs/>
          <w:i/>
          <w:iCs/>
          <w:color w:val="7F7F7F" w:themeColor="text1" w:themeTint="80"/>
          <w:szCs w:val="22"/>
          <w:lang w:eastAsia="lv-LV"/>
        </w:rPr>
        <w:t xml:space="preserve">! Daži apskatīti piemēri nav pierādījums, ka prasītais vienmēr izpildīsies. Pierādījumam jāsatur spriedumi, kas attiecināmi uz </w:t>
      </w:r>
      <w:r w:rsidRPr="00577FB9">
        <w:rPr>
          <w:rFonts w:eastAsia="Times New Roman" w:cstheme="minorHAnsi"/>
          <w:bCs/>
          <w:i/>
          <w:iCs/>
          <w:color w:val="7F7F7F" w:themeColor="text1" w:themeTint="80"/>
          <w:szCs w:val="22"/>
          <w:u w:val="single"/>
          <w:lang w:eastAsia="lv-LV"/>
        </w:rPr>
        <w:t xml:space="preserve">jebkuriem </w:t>
      </w:r>
      <w:r w:rsidR="00577FB9" w:rsidRPr="00577FB9">
        <w:rPr>
          <w:rFonts w:eastAsia="Times New Roman" w:cstheme="minorHAnsi"/>
          <w:bCs/>
          <w:i/>
          <w:iCs/>
          <w:color w:val="7F7F7F" w:themeColor="text1" w:themeTint="80"/>
          <w:szCs w:val="22"/>
          <w:u w:val="single"/>
          <w:lang w:eastAsia="lv-LV"/>
        </w:rPr>
        <w:t>pieciem</w:t>
      </w:r>
      <w:r w:rsidRPr="00E80655">
        <w:rPr>
          <w:rFonts w:eastAsia="Times New Roman" w:cstheme="minorHAnsi"/>
          <w:bCs/>
          <w:i/>
          <w:iCs/>
          <w:color w:val="7F7F7F" w:themeColor="text1" w:themeTint="80"/>
          <w:szCs w:val="22"/>
          <w:lang w:eastAsia="lv-LV"/>
        </w:rPr>
        <w:t xml:space="preserve"> izvēlētiem naturālo skaitļu kvadrātiem.</w:t>
      </w:r>
    </w:p>
    <w:p w14:paraId="1DEFD419" w14:textId="2896C18E" w:rsidR="00E80655" w:rsidRDefault="003F0817" w:rsidP="00261704">
      <w:pPr>
        <w:ind w:left="567" w:hanging="567"/>
      </w:pPr>
      <w:r w:rsidRPr="00E80655">
        <w:rPr>
          <w:b/>
          <w:bCs/>
        </w:rPr>
        <w:t>U2.3.</w:t>
      </w:r>
      <w:r w:rsidRPr="00E80655">
        <w:tab/>
      </w:r>
      <w:r w:rsidR="00E80655">
        <w:t xml:space="preserve">Kādu atlikumu var dot skaitļa kvadrāts, ja to dala </w:t>
      </w:r>
      <w:r w:rsidR="00577FB9">
        <w:t xml:space="preserve">ar kādu izvēlētu skaitli </w:t>
      </w:r>
      <m:oMath>
        <m:r>
          <w:rPr>
            <w:rFonts w:ascii="Cambria Math" w:hAnsi="Cambria Math"/>
          </w:rPr>
          <m:t>m</m:t>
        </m:r>
      </m:oMath>
      <w:r w:rsidR="00577FB9">
        <w:t>? (</w:t>
      </w:r>
      <w:r w:rsidR="00577FB9" w:rsidRPr="00577FB9">
        <w:rPr>
          <w:i/>
          <w:iCs/>
          <w:color w:val="7F7F7F" w:themeColor="text1" w:themeTint="80"/>
        </w:rPr>
        <w:t>Var izmantot P2.4. piemēra tabulu</w:t>
      </w:r>
      <w:r w:rsidR="00577FB9">
        <w:t>).</w:t>
      </w:r>
    </w:p>
    <w:p w14:paraId="1B0E4891" w14:textId="55D8E478" w:rsidR="00577FB9" w:rsidRPr="00577FB9" w:rsidRDefault="00577FB9" w:rsidP="00261704">
      <w:pPr>
        <w:ind w:left="567"/>
      </w:pPr>
      <w:r w:rsidRPr="00577FB9">
        <w:t xml:space="preserve">Kāda </w:t>
      </w:r>
      <m:oMath>
        <m:r>
          <w:rPr>
            <w:rFonts w:ascii="Cambria Math" w:hAnsi="Cambria Math"/>
          </w:rPr>
          <m:t>m</m:t>
        </m:r>
      </m:oMath>
      <w:r w:rsidRPr="00577FB9">
        <w:t xml:space="preserve"> vērtība jāizvēlas, lai rastos pretruna?</w:t>
      </w:r>
    </w:p>
    <w:p w14:paraId="662539AC" w14:textId="6FD4C4F4" w:rsidR="003F0817" w:rsidRDefault="00E80655" w:rsidP="00261704">
      <w:pPr>
        <w:ind w:left="567"/>
      </w:pPr>
      <w:r>
        <w:t>Vai iegūst pretrunu, ja izteiksmi apskata pēc moduļa 2?</w:t>
      </w:r>
    </w:p>
    <w:p w14:paraId="71F23698" w14:textId="4DA5555E" w:rsidR="00577FB9" w:rsidRPr="00E80655" w:rsidRDefault="00577FB9" w:rsidP="00261704">
      <w:pPr>
        <w:ind w:left="567"/>
      </w:pPr>
      <w:r>
        <w:t>Vai iegūst pretrunu, ja izteiksmi apskata pēc moduļa 3?</w:t>
      </w:r>
    </w:p>
    <w:p w14:paraId="003308BA" w14:textId="6354FA9E" w:rsidR="00577FB9" w:rsidRDefault="00577FB9" w:rsidP="0030031C">
      <w:pPr>
        <w:ind w:left="567"/>
      </w:pPr>
      <w:r>
        <w:t>Vai iegūst pretrunu, ja izteiksmi apskata pēc moduļa 4?</w:t>
      </w:r>
    </w:p>
    <w:p w14:paraId="4E1F67A0" w14:textId="1CFDE01C" w:rsidR="00AB5ED0" w:rsidRPr="00AB5ED0" w:rsidRDefault="00AB5ED0" w:rsidP="00577FB9">
      <w:pPr>
        <w:spacing w:after="120"/>
        <w:ind w:left="567"/>
        <w:rPr>
          <w:i/>
          <w:iCs/>
          <w:color w:val="7F7F7F" w:themeColor="text1" w:themeTint="80"/>
        </w:rPr>
      </w:pPr>
      <w:r w:rsidRPr="00AB5ED0">
        <w:rPr>
          <w:i/>
          <w:iCs/>
          <w:color w:val="7F7F7F" w:themeColor="text1" w:themeTint="80"/>
        </w:rPr>
        <w:t xml:space="preserve">Ievēro! Apskatot dažas </w:t>
      </w:r>
      <m:oMath>
        <m:r>
          <w:rPr>
            <w:rFonts w:ascii="Cambria Math" w:hAnsi="Cambria Math"/>
            <w:color w:val="7F7F7F" w:themeColor="text1" w:themeTint="80"/>
          </w:rPr>
          <m:t>n</m:t>
        </m:r>
      </m:oMath>
      <w:r w:rsidRPr="00AB5ED0">
        <w:rPr>
          <w:i/>
          <w:iCs/>
          <w:color w:val="7F7F7F" w:themeColor="text1" w:themeTint="80"/>
        </w:rPr>
        <w:t xml:space="preserve"> vērtības, nevar izdarīt secinājumu par vispārīgā apgalvojuma patiesumu.</w:t>
      </w:r>
      <w:r w:rsidR="00A03335">
        <w:rPr>
          <w:i/>
          <w:iCs/>
          <w:color w:val="7F7F7F" w:themeColor="text1" w:themeTint="80"/>
        </w:rPr>
        <w:t xml:space="preserve"> Arī pārbaudītas 100 dažādas </w:t>
      </w:r>
      <m:oMath>
        <m:r>
          <w:rPr>
            <w:rFonts w:ascii="Cambria Math" w:hAnsi="Cambria Math"/>
            <w:color w:val="7F7F7F" w:themeColor="text1" w:themeTint="80"/>
          </w:rPr>
          <m:t>n</m:t>
        </m:r>
      </m:oMath>
      <w:r w:rsidR="00A03335">
        <w:rPr>
          <w:i/>
          <w:iCs/>
          <w:color w:val="7F7F7F" w:themeColor="text1" w:themeTint="80"/>
        </w:rPr>
        <w:t xml:space="preserve"> vērtības neļauj izdarīt secinājumu par visiem naturālajiem skaitļiem, kuru ir bezgalīgi daudz.</w:t>
      </w:r>
    </w:p>
    <w:p w14:paraId="3D2265F5" w14:textId="7D2FD1A1" w:rsidR="003F0817" w:rsidRDefault="003F0817" w:rsidP="00261704">
      <w:pPr>
        <w:ind w:left="567" w:hanging="567"/>
        <w:rPr>
          <w:rFonts w:cstheme="minorHAnsi"/>
        </w:rPr>
      </w:pPr>
      <w:r w:rsidRPr="00E80655">
        <w:rPr>
          <w:rFonts w:cstheme="minorHAnsi"/>
          <w:b/>
        </w:rPr>
        <w:t>U2.4.</w:t>
      </w:r>
      <w:r w:rsidRPr="00E80655">
        <w:rPr>
          <w:rFonts w:cstheme="minorHAnsi"/>
        </w:rPr>
        <w:tab/>
      </w:r>
      <w:r w:rsidR="00C0614F">
        <w:rPr>
          <w:rFonts w:cstheme="minorHAnsi"/>
        </w:rPr>
        <w:t>Kādu atlikumu var iegūt, ja vesela skaitļa kubu dala ar 9?</w:t>
      </w:r>
    </w:p>
    <w:p w14:paraId="346D870E" w14:textId="6BA5A5FB" w:rsidR="00C0614F" w:rsidRDefault="00C0614F" w:rsidP="0030031C">
      <w:pPr>
        <w:ind w:left="567"/>
        <w:rPr>
          <w:rFonts w:cstheme="minorHAnsi"/>
        </w:rPr>
      </w:pPr>
      <w:r>
        <w:rPr>
          <w:rFonts w:cstheme="minorHAnsi"/>
        </w:rPr>
        <w:t>Vai var gadīties, ka neviens no skaitļiem nedalās ar 3?</w:t>
      </w:r>
    </w:p>
    <w:p w14:paraId="4CDD7A01" w14:textId="679E60E3" w:rsidR="00AB5ED0" w:rsidRPr="00E80655" w:rsidRDefault="00AB5ED0" w:rsidP="00C0614F">
      <w:pPr>
        <w:spacing w:after="120"/>
        <w:ind w:left="567"/>
        <w:rPr>
          <w:rFonts w:cstheme="minorHAnsi"/>
        </w:rPr>
      </w:pPr>
      <w:r>
        <w:rPr>
          <w:rFonts w:eastAsia="Times New Roman" w:cstheme="minorHAnsi"/>
          <w:bCs/>
          <w:i/>
          <w:iCs/>
          <w:color w:val="7F7F7F" w:themeColor="text1" w:themeTint="80"/>
          <w:szCs w:val="22"/>
          <w:lang w:eastAsia="lv-LV"/>
        </w:rPr>
        <w:t>Ievēro</w:t>
      </w:r>
      <w:r w:rsidRPr="00E80655">
        <w:rPr>
          <w:rFonts w:eastAsia="Times New Roman" w:cstheme="minorHAnsi"/>
          <w:bCs/>
          <w:i/>
          <w:iCs/>
          <w:color w:val="7F7F7F" w:themeColor="text1" w:themeTint="80"/>
          <w:szCs w:val="22"/>
          <w:lang w:eastAsia="lv-LV"/>
        </w:rPr>
        <w:t>! Daži apskatīti piemēri nav pierādījums, ka prasītais vienmēr izpildīsies.</w:t>
      </w:r>
    </w:p>
    <w:p w14:paraId="273FDAED" w14:textId="4ED2EB38" w:rsidR="00BD16B6" w:rsidRDefault="003F0817" w:rsidP="00261704">
      <w:pPr>
        <w:ind w:left="567" w:hanging="567"/>
        <w:rPr>
          <w:rFonts w:cstheme="minorHAnsi"/>
        </w:rPr>
      </w:pPr>
      <w:r w:rsidRPr="00E80655">
        <w:rPr>
          <w:rFonts w:cstheme="minorHAnsi"/>
          <w:b/>
        </w:rPr>
        <w:t>U2.5.</w:t>
      </w:r>
      <w:r w:rsidRPr="00E80655">
        <w:rPr>
          <w:rFonts w:cstheme="minorHAnsi"/>
        </w:rPr>
        <w:tab/>
      </w:r>
      <w:r w:rsidR="00AB5ED0">
        <w:rPr>
          <w:rFonts w:cstheme="minorHAnsi"/>
        </w:rPr>
        <w:t xml:space="preserve">Ar ko </w:t>
      </w:r>
      <w:proofErr w:type="spellStart"/>
      <w:r w:rsidR="00AB5ED0">
        <w:rPr>
          <w:rFonts w:cstheme="minorHAnsi"/>
        </w:rPr>
        <w:t>kongruenta</w:t>
      </w:r>
      <w:proofErr w:type="spellEnd"/>
      <w:r w:rsidR="00AB5ED0">
        <w:rPr>
          <w:rFonts w:cstheme="minorHAnsi"/>
        </w:rPr>
        <w:t xml:space="preserve"> izteiksme </w:t>
      </w:r>
      <m:oMath>
        <m:r>
          <w:rPr>
            <w:rFonts w:ascii="Cambria Math" w:hAnsi="Cambria Math" w:cstheme="minorHAnsi"/>
          </w:rPr>
          <m:t>7n+3</m:t>
        </m:r>
      </m:oMath>
      <w:r w:rsidR="00AB5ED0">
        <w:rPr>
          <w:rFonts w:cstheme="minorHAnsi"/>
        </w:rPr>
        <w:t xml:space="preserve"> pēc moduļa 7?</w:t>
      </w:r>
    </w:p>
    <w:p w14:paraId="0C96A19B" w14:textId="416AA413" w:rsidR="00AB5ED0" w:rsidRDefault="00AB5ED0" w:rsidP="00B91B9E">
      <w:pPr>
        <w:ind w:left="567"/>
        <w:rPr>
          <w:rFonts w:cstheme="minorHAnsi"/>
          <w:bCs/>
        </w:rPr>
      </w:pPr>
      <w:r w:rsidRPr="00AB5ED0">
        <w:rPr>
          <w:rFonts w:cstheme="minorHAnsi"/>
          <w:bCs/>
        </w:rPr>
        <w:t xml:space="preserve">Ar ko </w:t>
      </w:r>
      <w:proofErr w:type="spellStart"/>
      <w:r w:rsidRPr="00AB5ED0">
        <w:rPr>
          <w:rFonts w:cstheme="minorHAnsi"/>
          <w:bCs/>
        </w:rPr>
        <w:t>kongruenta</w:t>
      </w:r>
      <w:proofErr w:type="spellEnd"/>
      <w:r w:rsidRPr="00AB5ED0">
        <w:rPr>
          <w:rFonts w:cstheme="minorHAnsi"/>
          <w:bCs/>
        </w:rPr>
        <w:t xml:space="preserve"> izteiksme </w:t>
      </w:r>
      <m:oMath>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y</m:t>
            </m:r>
          </m:e>
          <m:sup>
            <m:r>
              <w:rPr>
                <w:rFonts w:ascii="Cambria Math" w:hAnsi="Cambria Math" w:cstheme="minorHAnsi"/>
              </w:rPr>
              <m:t>3</m:t>
            </m:r>
          </m:sup>
        </m:sSup>
      </m:oMath>
      <w:r w:rsidRPr="00AB5ED0">
        <w:rPr>
          <w:rFonts w:cstheme="minorHAnsi"/>
          <w:bCs/>
        </w:rPr>
        <w:t xml:space="preserve"> pēc moduļa 7?</w:t>
      </w:r>
    </w:p>
    <w:p w14:paraId="332555E1" w14:textId="387F24AE" w:rsidR="00721F2D" w:rsidRDefault="00721F2D" w:rsidP="00B91B9E">
      <w:pPr>
        <w:ind w:left="567"/>
        <w:rPr>
          <w:rFonts w:cstheme="minorHAnsi"/>
          <w:bCs/>
          <w:i/>
          <w:iCs/>
          <w:color w:val="7F7F7F" w:themeColor="text1" w:themeTint="80"/>
        </w:rPr>
      </w:pPr>
      <w:r w:rsidRPr="00721F2D">
        <w:rPr>
          <w:rFonts w:cstheme="minorHAnsi"/>
          <w:bCs/>
          <w:i/>
          <w:iCs/>
          <w:color w:val="7F7F7F" w:themeColor="text1" w:themeTint="80"/>
        </w:rPr>
        <w:t>Vai pamanīji, ka uzdevums ir ļoti līdzīgs P2.8. piemēram, tikai nedaudz citādāk formulēts?</w:t>
      </w:r>
    </w:p>
    <w:p w14:paraId="00AEFDE8" w14:textId="40C8AEA7" w:rsidR="00721F2D" w:rsidRPr="00721F2D" w:rsidRDefault="00721F2D" w:rsidP="00B91B9E">
      <w:pPr>
        <w:ind w:left="567"/>
        <w:rPr>
          <w:rFonts w:cstheme="minorHAnsi"/>
          <w:bCs/>
          <w:i/>
          <w:iCs/>
          <w:color w:val="7F7F7F" w:themeColor="text1" w:themeTint="80"/>
        </w:rPr>
      </w:pPr>
      <w:r>
        <w:rPr>
          <w:rFonts w:cstheme="minorHAnsi"/>
          <w:bCs/>
          <w:i/>
          <w:iCs/>
          <w:color w:val="7F7F7F" w:themeColor="text1" w:themeTint="80"/>
        </w:rPr>
        <w:t xml:space="preserve">Vai vari izskaidrot atšķirību atrisinājumā? Ar kurām vērtībām </w:t>
      </w:r>
      <m:oMath>
        <m:r>
          <w:rPr>
            <w:rFonts w:ascii="Cambria Math" w:hAnsi="Cambria Math" w:cstheme="minorHAnsi"/>
            <w:color w:val="7F7F7F" w:themeColor="text1" w:themeTint="80"/>
          </w:rPr>
          <m:t>0;-1;1</m:t>
        </m:r>
      </m:oMath>
      <w:r>
        <w:rPr>
          <w:rFonts w:cstheme="minorHAnsi"/>
          <w:bCs/>
          <w:i/>
          <w:iCs/>
          <w:color w:val="7F7F7F" w:themeColor="text1" w:themeTint="80"/>
        </w:rPr>
        <w:t xml:space="preserve"> (P2.8. piemērs) vai </w:t>
      </w:r>
      <m:oMath>
        <m:r>
          <w:rPr>
            <w:rFonts w:ascii="Cambria Math" w:hAnsi="Cambria Math" w:cstheme="minorHAnsi"/>
            <w:color w:val="7F7F7F" w:themeColor="text1" w:themeTint="80"/>
          </w:rPr>
          <m:t>0;1;6</m:t>
        </m:r>
      </m:oMath>
      <w:r>
        <w:rPr>
          <w:rFonts w:cstheme="minorHAnsi"/>
          <w:bCs/>
          <w:i/>
          <w:iCs/>
          <w:color w:val="7F7F7F" w:themeColor="text1" w:themeTint="80"/>
        </w:rPr>
        <w:t xml:space="preserve"> (U2.5. uzdevums) tev bija vieglāk uztvert risinājumu? Kāpēc?</w:t>
      </w:r>
    </w:p>
    <w:p w14:paraId="5A888E45" w14:textId="76DE18CF" w:rsidR="00AB5ED0" w:rsidRPr="00AB5ED0" w:rsidRDefault="00AB5ED0" w:rsidP="00B91B9E">
      <w:pPr>
        <w:ind w:left="567"/>
        <w:rPr>
          <w:bCs/>
        </w:rPr>
      </w:pPr>
      <w:r>
        <w:rPr>
          <w:rFonts w:eastAsia="Times New Roman" w:cstheme="minorHAnsi"/>
          <w:bCs/>
          <w:i/>
          <w:iCs/>
          <w:color w:val="7F7F7F" w:themeColor="text1" w:themeTint="80"/>
          <w:szCs w:val="22"/>
          <w:lang w:eastAsia="lv-LV"/>
        </w:rPr>
        <w:t>Ievēro</w:t>
      </w:r>
      <w:r w:rsidRPr="00E80655">
        <w:rPr>
          <w:rFonts w:eastAsia="Times New Roman" w:cstheme="minorHAnsi"/>
          <w:bCs/>
          <w:i/>
          <w:iCs/>
          <w:color w:val="7F7F7F" w:themeColor="text1" w:themeTint="80"/>
          <w:szCs w:val="22"/>
          <w:lang w:eastAsia="lv-LV"/>
        </w:rPr>
        <w:t xml:space="preserve">! </w:t>
      </w:r>
      <w:r>
        <w:rPr>
          <w:rFonts w:eastAsia="Times New Roman" w:cstheme="minorHAnsi"/>
          <w:bCs/>
          <w:i/>
          <w:iCs/>
          <w:color w:val="7F7F7F" w:themeColor="text1" w:themeTint="80"/>
          <w:szCs w:val="22"/>
          <w:lang w:eastAsia="lv-LV"/>
        </w:rPr>
        <w:t>Ja, apskatot dažas konkrētas vērtības, neizdodas</w:t>
      </w:r>
      <w:r w:rsidR="00721F2D">
        <w:rPr>
          <w:rFonts w:eastAsia="Times New Roman" w:cstheme="minorHAnsi"/>
          <w:bCs/>
          <w:i/>
          <w:iCs/>
          <w:color w:val="7F7F7F" w:themeColor="text1" w:themeTint="80"/>
          <w:szCs w:val="22"/>
          <w:lang w:eastAsia="lv-LV"/>
        </w:rPr>
        <w:t xml:space="preserve"> iegūt vienādību, tas vēl nenozīmē, ka to nevar iegūt. Iespējams, neesi atradis derīgos skaitļus. Pierādījumam, ka prasītos skaitļus nevar atrast, jābalstās uz vispārīgiem spriedumiem.</w:t>
      </w:r>
    </w:p>
    <w:p w14:paraId="7A9C1416" w14:textId="7EE61284" w:rsidR="00BD16B6" w:rsidRDefault="00531845" w:rsidP="00140765">
      <w:pPr>
        <w:pStyle w:val="Virsraksts2"/>
      </w:pPr>
      <w:bookmarkStart w:id="20" w:name="_Toc81249220"/>
      <w:r>
        <w:t>2</w:t>
      </w:r>
      <w:r w:rsidR="00B646A3">
        <w:t>.</w:t>
      </w:r>
      <w:r w:rsidR="00D96A8E">
        <w:t>6</w:t>
      </w:r>
      <w:r w:rsidR="00B646A3">
        <w:t xml:space="preserve">. </w:t>
      </w:r>
      <w:r w:rsidR="00BD16B6">
        <w:t>Uzdevumu atrisinājumi</w:t>
      </w:r>
      <w:bookmarkEnd w:id="20"/>
    </w:p>
    <w:p w14:paraId="0AF569A7" w14:textId="113E9857" w:rsidR="00FB4AF5" w:rsidRPr="00DE072D" w:rsidRDefault="00C25433" w:rsidP="00BD6DC0">
      <w:pPr>
        <w:ind w:left="567" w:hanging="567"/>
        <w:rPr>
          <w:rFonts w:eastAsia="Times New Roman" w:cstheme="minorHAnsi"/>
          <w:szCs w:val="22"/>
          <w:lang w:eastAsia="lv-LV"/>
        </w:rPr>
      </w:pPr>
      <w:r>
        <w:rPr>
          <w:rFonts w:eastAsia="Times New Roman" w:cstheme="minorHAnsi"/>
          <w:b/>
          <w:szCs w:val="22"/>
          <w:lang w:eastAsia="lv-LV"/>
        </w:rPr>
        <w:t>U2</w:t>
      </w:r>
      <w:r w:rsidR="00FB4AF5">
        <w:rPr>
          <w:rFonts w:eastAsia="Times New Roman" w:cstheme="minorHAnsi"/>
          <w:b/>
          <w:szCs w:val="22"/>
          <w:lang w:eastAsia="lv-LV"/>
        </w:rPr>
        <w:t>.</w:t>
      </w:r>
      <w:r>
        <w:rPr>
          <w:rFonts w:eastAsia="Times New Roman" w:cstheme="minorHAnsi"/>
          <w:b/>
          <w:szCs w:val="22"/>
          <w:lang w:eastAsia="lv-LV"/>
        </w:rPr>
        <w:t>1</w:t>
      </w:r>
      <w:r w:rsidR="00FB4AF5" w:rsidRPr="00DE072D">
        <w:rPr>
          <w:rFonts w:eastAsia="Times New Roman" w:cstheme="minorHAnsi"/>
          <w:b/>
          <w:szCs w:val="22"/>
          <w:lang w:eastAsia="lv-LV"/>
        </w:rPr>
        <w:t>.</w:t>
      </w:r>
      <w:r w:rsidR="00FB4AF5">
        <w:rPr>
          <w:rFonts w:eastAsia="Times New Roman" w:cstheme="minorHAnsi"/>
          <w:szCs w:val="22"/>
          <w:lang w:eastAsia="lv-LV"/>
        </w:rPr>
        <w:tab/>
      </w:r>
      <w:r w:rsidR="00FB4AF5" w:rsidRPr="00DE072D">
        <w:rPr>
          <w:rFonts w:eastAsia="Times New Roman" w:cstheme="minorHAnsi"/>
          <w:szCs w:val="22"/>
          <w:lang w:eastAsia="lv-LV"/>
        </w:rPr>
        <w:t>Pierādīt, ka no jebkuriem trim naturālu skaitļu kvadrātiem var izvēlēties divus tā, ka to summa vai starpība dalās ar 5.</w:t>
      </w:r>
    </w:p>
    <w:p w14:paraId="03E2EAD6" w14:textId="7C1B6F9A" w:rsidR="00FB4AF5" w:rsidRPr="00DE072D" w:rsidRDefault="00FB4AF5" w:rsidP="00BD6DC0">
      <w:pPr>
        <w:tabs>
          <w:tab w:val="left" w:pos="851"/>
        </w:tabs>
        <w:ind w:left="567"/>
        <w:rPr>
          <w:rFonts w:eastAsia="Times New Roman" w:cstheme="minorHAnsi"/>
          <w:szCs w:val="22"/>
          <w:lang w:eastAsia="lv-LV"/>
        </w:rPr>
      </w:pPr>
      <w:r w:rsidRPr="00DE072D">
        <w:rPr>
          <w:rFonts w:eastAsia="Times New Roman" w:cstheme="minorHAnsi"/>
          <w:b/>
          <w:szCs w:val="22"/>
          <w:lang w:eastAsia="lv-LV"/>
        </w:rPr>
        <w:t xml:space="preserve">Atrisinājums. </w:t>
      </w:r>
      <w:r w:rsidRPr="00DE072D">
        <w:rPr>
          <w:rFonts w:eastAsia="Times New Roman" w:cstheme="minorHAnsi"/>
          <w:szCs w:val="22"/>
          <w:lang w:eastAsia="lv-LV"/>
        </w:rPr>
        <w:t>Vispirms noskaidro</w:t>
      </w:r>
      <w:r w:rsidR="00A03335">
        <w:rPr>
          <w:rFonts w:eastAsia="Times New Roman" w:cstheme="minorHAnsi"/>
          <w:szCs w:val="22"/>
          <w:lang w:eastAsia="lv-LV"/>
        </w:rPr>
        <w:t>ja</w:t>
      </w:r>
      <w:r w:rsidRPr="00DE072D">
        <w:rPr>
          <w:rFonts w:eastAsia="Times New Roman" w:cstheme="minorHAnsi"/>
          <w:szCs w:val="22"/>
          <w:lang w:eastAsia="lv-LV"/>
        </w:rPr>
        <w:t xml:space="preserve">m, ar ko var būt </w:t>
      </w:r>
      <w:proofErr w:type="spellStart"/>
      <w:r w:rsidRPr="00DE072D">
        <w:rPr>
          <w:rFonts w:eastAsia="Times New Roman" w:cstheme="minorHAnsi"/>
          <w:szCs w:val="22"/>
          <w:lang w:eastAsia="lv-LV"/>
        </w:rPr>
        <w:t>kongruents</w:t>
      </w:r>
      <w:proofErr w:type="spellEnd"/>
      <w:r w:rsidRPr="00DE072D">
        <w:rPr>
          <w:rFonts w:eastAsia="Times New Roman" w:cstheme="minorHAnsi"/>
          <w:szCs w:val="22"/>
          <w:lang w:eastAsia="lv-LV"/>
        </w:rPr>
        <w:t xml:space="preserve"> naturāla skaitļa kvadrāts pēc </w:t>
      </w:r>
      <w:r>
        <w:rPr>
          <w:rFonts w:eastAsia="Times New Roman" w:cstheme="minorHAnsi"/>
          <w:szCs w:val="22"/>
          <w:lang w:eastAsia="lv-LV"/>
        </w:rPr>
        <w:br/>
      </w:r>
      <w:r w:rsidRPr="00DE072D">
        <w:rPr>
          <w:rFonts w:eastAsia="Times New Roman" w:cstheme="minorHAnsi"/>
          <w:szCs w:val="22"/>
          <w:lang w:eastAsia="lv-LV"/>
        </w:rPr>
        <w:t>moduļa 5.</w:t>
      </w:r>
    </w:p>
    <w:tbl>
      <w:tblPr>
        <w:tblStyle w:val="Reatabula1gaia-izclums1"/>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69"/>
        <w:gridCol w:w="489"/>
        <w:gridCol w:w="512"/>
        <w:gridCol w:w="511"/>
        <w:gridCol w:w="510"/>
        <w:gridCol w:w="510"/>
      </w:tblGrid>
      <w:tr w:rsidR="00FB4AF5" w:rsidRPr="00DE072D" w14:paraId="6B764671" w14:textId="77777777" w:rsidTr="00AA0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9" w:type="dxa"/>
            <w:tcBorders>
              <w:bottom w:val="none" w:sz="0" w:space="0" w:color="auto"/>
            </w:tcBorders>
            <w:vAlign w:val="center"/>
          </w:tcPr>
          <w:p w14:paraId="3357CBF1" w14:textId="214B3951" w:rsidR="00FB4AF5" w:rsidRPr="003F0817" w:rsidRDefault="003F0817" w:rsidP="003F0817">
            <w:pPr>
              <w:tabs>
                <w:tab w:val="left" w:pos="1565"/>
              </w:tabs>
              <w:spacing w:line="259" w:lineRule="auto"/>
              <w:ind w:left="22"/>
              <w:jc w:val="center"/>
              <w:rPr>
                <w:rFonts w:eastAsia="Times New Roman" w:cstheme="minorHAnsi"/>
                <w:b w:val="0"/>
                <w:bCs w:val="0"/>
                <w:szCs w:val="22"/>
                <w:lang w:eastAsia="lv-LV"/>
              </w:rPr>
            </w:pPr>
            <m:oMathPara>
              <m:oMath>
                <m:r>
                  <m:rPr>
                    <m:sty m:val="bi"/>
                  </m:rPr>
                  <w:rPr>
                    <w:rFonts w:ascii="Cambria Math" w:eastAsia="Times New Roman" w:hAnsi="Cambria Math" w:cstheme="minorHAnsi"/>
                    <w:szCs w:val="22"/>
                    <w:lang w:eastAsia="lv-LV"/>
                  </w:rPr>
                  <m:t>n (</m:t>
                </m:r>
                <m:r>
                  <m:rPr>
                    <m:sty m:val="b"/>
                  </m:rPr>
                  <w:rPr>
                    <w:rFonts w:ascii="Cambria Math" w:eastAsia="Times New Roman" w:hAnsi="Cambria Math" w:cstheme="minorHAnsi"/>
                    <w:szCs w:val="22"/>
                    <w:lang w:eastAsia="lv-LV"/>
                  </w:rPr>
                  <m:t>mod</m:t>
                </m:r>
                <m:r>
                  <m:rPr>
                    <m:sty m:val="bi"/>
                  </m:rPr>
                  <w:rPr>
                    <w:rFonts w:ascii="Cambria Math" w:eastAsia="Times New Roman" w:hAnsi="Cambria Math" w:cstheme="minorHAnsi"/>
                    <w:szCs w:val="22"/>
                    <w:lang w:eastAsia="lv-LV"/>
                  </w:rPr>
                  <m:t xml:space="preserve"> 5)</m:t>
                </m:r>
              </m:oMath>
            </m:oMathPara>
          </w:p>
        </w:tc>
        <w:tc>
          <w:tcPr>
            <w:tcW w:w="489" w:type="dxa"/>
            <w:tcBorders>
              <w:bottom w:val="none" w:sz="0" w:space="0" w:color="auto"/>
            </w:tcBorders>
            <w:vAlign w:val="center"/>
          </w:tcPr>
          <w:p w14:paraId="4A3798DE" w14:textId="77777777" w:rsidR="00FB4AF5" w:rsidRPr="003F0817" w:rsidRDefault="00FB4AF5" w:rsidP="003F0817">
            <w:pPr>
              <w:tabs>
                <w:tab w:val="left" w:pos="1565"/>
              </w:tabs>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0</w:t>
            </w:r>
          </w:p>
        </w:tc>
        <w:tc>
          <w:tcPr>
            <w:tcW w:w="512" w:type="dxa"/>
            <w:tcBorders>
              <w:bottom w:val="none" w:sz="0" w:space="0" w:color="auto"/>
            </w:tcBorders>
            <w:vAlign w:val="center"/>
          </w:tcPr>
          <w:p w14:paraId="51F05EF4" w14:textId="77777777" w:rsidR="00FB4AF5" w:rsidRPr="003F0817" w:rsidRDefault="00FB4AF5" w:rsidP="003F0817">
            <w:pPr>
              <w:tabs>
                <w:tab w:val="left" w:pos="1565"/>
              </w:tabs>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1</w:t>
            </w:r>
          </w:p>
        </w:tc>
        <w:tc>
          <w:tcPr>
            <w:tcW w:w="511" w:type="dxa"/>
            <w:tcBorders>
              <w:bottom w:val="none" w:sz="0" w:space="0" w:color="auto"/>
            </w:tcBorders>
            <w:vAlign w:val="center"/>
          </w:tcPr>
          <w:p w14:paraId="0D779C79" w14:textId="77777777" w:rsidR="00FB4AF5" w:rsidRPr="003F0817" w:rsidRDefault="00FB4AF5" w:rsidP="003F0817">
            <w:pPr>
              <w:tabs>
                <w:tab w:val="left" w:pos="1565"/>
              </w:tabs>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2</w:t>
            </w:r>
          </w:p>
        </w:tc>
        <w:tc>
          <w:tcPr>
            <w:tcW w:w="510" w:type="dxa"/>
            <w:tcBorders>
              <w:bottom w:val="none" w:sz="0" w:space="0" w:color="auto"/>
            </w:tcBorders>
            <w:vAlign w:val="center"/>
          </w:tcPr>
          <w:p w14:paraId="40BA7BAA" w14:textId="77777777" w:rsidR="00FB4AF5" w:rsidRPr="003F0817" w:rsidRDefault="00FB4AF5" w:rsidP="003F0817">
            <w:pPr>
              <w:tabs>
                <w:tab w:val="left" w:pos="1565"/>
              </w:tabs>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3</w:t>
            </w:r>
          </w:p>
        </w:tc>
        <w:tc>
          <w:tcPr>
            <w:tcW w:w="510" w:type="dxa"/>
            <w:tcBorders>
              <w:bottom w:val="none" w:sz="0" w:space="0" w:color="auto"/>
            </w:tcBorders>
            <w:vAlign w:val="center"/>
          </w:tcPr>
          <w:p w14:paraId="4D26FAF4" w14:textId="77777777" w:rsidR="00FB4AF5" w:rsidRPr="003F0817" w:rsidRDefault="00FB4AF5" w:rsidP="003F0817">
            <w:pPr>
              <w:tabs>
                <w:tab w:val="left" w:pos="1565"/>
              </w:tabs>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4</w:t>
            </w:r>
          </w:p>
        </w:tc>
      </w:tr>
      <w:tr w:rsidR="00FB4AF5" w:rsidRPr="00DE072D" w14:paraId="5F58322C" w14:textId="77777777" w:rsidTr="00AA0B34">
        <w:trPr>
          <w:jc w:val="center"/>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33795B28" w14:textId="77777777" w:rsidR="00FB4AF5" w:rsidRPr="00DE072D" w:rsidRDefault="003C2EB0" w:rsidP="003F0817">
            <w:pPr>
              <w:tabs>
                <w:tab w:val="left" w:pos="1565"/>
              </w:tabs>
              <w:spacing w:line="259" w:lineRule="auto"/>
              <w:ind w:left="284"/>
              <w:jc w:val="center"/>
              <w:rPr>
                <w:rFonts w:eastAsia="Times New Roman" w:cstheme="minorHAnsi"/>
                <w:szCs w:val="22"/>
                <w:lang w:eastAsia="lv-LV"/>
              </w:rPr>
            </w:pPr>
            <m:oMathPara>
              <m:oMath>
                <m:sSup>
                  <m:sSupPr>
                    <m:ctrlPr>
                      <w:rPr>
                        <w:rFonts w:ascii="Cambria Math" w:eastAsia="Times New Roman" w:hAnsi="Cambria Math" w:cstheme="minorHAnsi"/>
                        <w:i/>
                        <w:szCs w:val="22"/>
                        <w:lang w:eastAsia="lv-LV"/>
                      </w:rPr>
                    </m:ctrlPr>
                  </m:sSupPr>
                  <m:e>
                    <m:r>
                      <m:rPr>
                        <m:sty m:val="bi"/>
                      </m:rPr>
                      <w:rPr>
                        <w:rFonts w:ascii="Cambria Math" w:eastAsia="Times New Roman" w:hAnsi="Cambria Math" w:cstheme="minorHAnsi"/>
                        <w:szCs w:val="22"/>
                        <w:lang w:eastAsia="lv-LV"/>
                      </w:rPr>
                      <m:t>n</m:t>
                    </m:r>
                  </m:e>
                  <m:sup>
                    <m:r>
                      <m:rPr>
                        <m:sty m:val="bi"/>
                      </m:rPr>
                      <w:rPr>
                        <w:rFonts w:ascii="Cambria Math" w:eastAsia="Times New Roman" w:hAnsi="Cambria Math" w:cstheme="minorHAnsi"/>
                        <w:szCs w:val="22"/>
                        <w:lang w:eastAsia="lv-LV"/>
                      </w:rPr>
                      <m:t>2</m:t>
                    </m:r>
                  </m:sup>
                </m:sSup>
                <m:r>
                  <m:rPr>
                    <m:sty m:val="bi"/>
                  </m:rPr>
                  <w:rPr>
                    <w:rFonts w:ascii="Cambria Math" w:eastAsia="Times New Roman" w:hAnsi="Cambria Math" w:cstheme="minorHAnsi"/>
                    <w:szCs w:val="22"/>
                    <w:lang w:eastAsia="lv-LV"/>
                  </w:rPr>
                  <m:t xml:space="preserve"> (</m:t>
                </m:r>
                <m:r>
                  <m:rPr>
                    <m:sty m:val="b"/>
                  </m:rPr>
                  <w:rPr>
                    <w:rFonts w:ascii="Cambria Math" w:eastAsia="Times New Roman" w:hAnsi="Cambria Math" w:cstheme="minorHAnsi"/>
                    <w:szCs w:val="22"/>
                    <w:lang w:eastAsia="lv-LV"/>
                  </w:rPr>
                  <m:t>mod</m:t>
                </m:r>
                <m:r>
                  <m:rPr>
                    <m:sty m:val="bi"/>
                  </m:rPr>
                  <w:rPr>
                    <w:rFonts w:ascii="Cambria Math" w:eastAsia="Times New Roman" w:hAnsi="Cambria Math" w:cstheme="minorHAnsi"/>
                    <w:szCs w:val="22"/>
                    <w:lang w:eastAsia="lv-LV"/>
                  </w:rPr>
                  <m:t xml:space="preserve"> 5)</m:t>
                </m:r>
              </m:oMath>
            </m:oMathPara>
          </w:p>
        </w:tc>
        <w:tc>
          <w:tcPr>
            <w:tcW w:w="489" w:type="dxa"/>
            <w:vAlign w:val="center"/>
          </w:tcPr>
          <w:p w14:paraId="51AADBFB" w14:textId="77777777" w:rsidR="00FB4AF5" w:rsidRPr="00DE072D" w:rsidRDefault="00FB4AF5" w:rsidP="003F0817">
            <w:pPr>
              <w:tabs>
                <w:tab w:val="left" w:pos="1565"/>
              </w:tabs>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0</w:t>
            </w:r>
          </w:p>
        </w:tc>
        <w:tc>
          <w:tcPr>
            <w:tcW w:w="512" w:type="dxa"/>
            <w:vAlign w:val="center"/>
          </w:tcPr>
          <w:p w14:paraId="22C60CD8" w14:textId="77777777" w:rsidR="00FB4AF5" w:rsidRPr="00DE072D" w:rsidRDefault="00FB4AF5" w:rsidP="003F0817">
            <w:pPr>
              <w:tabs>
                <w:tab w:val="left" w:pos="1565"/>
              </w:tabs>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1</w:t>
            </w:r>
          </w:p>
        </w:tc>
        <w:tc>
          <w:tcPr>
            <w:tcW w:w="511" w:type="dxa"/>
            <w:vAlign w:val="center"/>
          </w:tcPr>
          <w:p w14:paraId="22E77A16" w14:textId="77777777" w:rsidR="00FB4AF5" w:rsidRPr="00DE072D" w:rsidRDefault="00FB4AF5" w:rsidP="003F0817">
            <w:pPr>
              <w:tabs>
                <w:tab w:val="left" w:pos="1565"/>
              </w:tabs>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4</w:t>
            </w:r>
          </w:p>
        </w:tc>
        <w:tc>
          <w:tcPr>
            <w:tcW w:w="510" w:type="dxa"/>
            <w:vAlign w:val="center"/>
          </w:tcPr>
          <w:p w14:paraId="254359A3" w14:textId="77777777" w:rsidR="00FB4AF5" w:rsidRPr="00DE072D" w:rsidRDefault="00FB4AF5" w:rsidP="003F0817">
            <w:pPr>
              <w:tabs>
                <w:tab w:val="left" w:pos="1565"/>
              </w:tabs>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4</w:t>
            </w:r>
          </w:p>
        </w:tc>
        <w:tc>
          <w:tcPr>
            <w:tcW w:w="510" w:type="dxa"/>
            <w:vAlign w:val="center"/>
          </w:tcPr>
          <w:p w14:paraId="23D28C2C" w14:textId="77777777" w:rsidR="00FB4AF5" w:rsidRPr="00DE072D" w:rsidRDefault="00FB4AF5" w:rsidP="003F0817">
            <w:pPr>
              <w:tabs>
                <w:tab w:val="left" w:pos="1565"/>
              </w:tabs>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1</w:t>
            </w:r>
          </w:p>
        </w:tc>
      </w:tr>
    </w:tbl>
    <w:p w14:paraId="5589B90B" w14:textId="521F371B" w:rsidR="00FB4AF5" w:rsidRPr="00DE072D" w:rsidRDefault="00FB4AF5" w:rsidP="00BD6DC0">
      <w:pPr>
        <w:spacing w:before="120"/>
        <w:ind w:left="567"/>
        <w:rPr>
          <w:rFonts w:eastAsia="Times New Roman" w:cstheme="minorHAnsi"/>
          <w:szCs w:val="22"/>
          <w:lang w:eastAsia="lv-LV"/>
        </w:rPr>
      </w:pPr>
      <w:r w:rsidRPr="00DE072D">
        <w:rPr>
          <w:rFonts w:eastAsia="Times New Roman" w:cstheme="minorHAnsi"/>
          <w:szCs w:val="22"/>
          <w:lang w:eastAsia="lv-LV"/>
        </w:rPr>
        <w:lastRenderedPageBreak/>
        <w:t xml:space="preserve">Tātad naturāla skaitļa kvadrāts pēc moduļa 5 var būt </w:t>
      </w:r>
      <w:proofErr w:type="spellStart"/>
      <w:r w:rsidRPr="00DE072D">
        <w:rPr>
          <w:rFonts w:eastAsia="Times New Roman" w:cstheme="minorHAnsi"/>
          <w:szCs w:val="22"/>
          <w:lang w:eastAsia="lv-LV"/>
        </w:rPr>
        <w:t>kongruents</w:t>
      </w:r>
      <w:proofErr w:type="spellEnd"/>
      <w:r w:rsidRPr="00DE072D">
        <w:rPr>
          <w:rFonts w:eastAsia="Times New Roman" w:cstheme="minorHAnsi"/>
          <w:szCs w:val="22"/>
          <w:lang w:eastAsia="lv-LV"/>
        </w:rPr>
        <w:t xml:space="preserve"> ar 0, 1 vai 4. </w:t>
      </w:r>
      <w:r w:rsidR="00A03335">
        <w:rPr>
          <w:rFonts w:eastAsia="Times New Roman" w:cstheme="minorHAnsi"/>
          <w:szCs w:val="22"/>
          <w:lang w:eastAsia="lv-LV"/>
        </w:rPr>
        <w:t>I</w:t>
      </w:r>
      <w:r w:rsidRPr="00DE072D">
        <w:rPr>
          <w:rFonts w:eastAsia="Times New Roman" w:cstheme="minorHAnsi"/>
          <w:szCs w:val="22"/>
          <w:lang w:eastAsia="lv-LV"/>
        </w:rPr>
        <w:t>espējami divi gadījumi.</w:t>
      </w:r>
    </w:p>
    <w:p w14:paraId="1F8CCCE4" w14:textId="77777777" w:rsidR="00FB4AF5" w:rsidRPr="00DE072D" w:rsidRDefault="00FB4AF5" w:rsidP="002C3F0A">
      <w:pPr>
        <w:numPr>
          <w:ilvl w:val="0"/>
          <w:numId w:val="10"/>
        </w:numPr>
        <w:spacing w:after="200"/>
        <w:ind w:left="1134" w:hanging="283"/>
        <w:contextualSpacing/>
        <w:rPr>
          <w:rFonts w:eastAsia="Calibri" w:cstheme="minorHAnsi"/>
          <w:szCs w:val="22"/>
        </w:rPr>
      </w:pPr>
      <w:r w:rsidRPr="00DE072D">
        <w:rPr>
          <w:rFonts w:eastAsia="Calibri" w:cstheme="minorHAnsi"/>
          <w:szCs w:val="22"/>
        </w:rPr>
        <w:t xml:space="preserve">Ja divi kvadrāti dod vienādu atlikumu, dalot ar 5, tad to starpība dalās ar 5. </w:t>
      </w:r>
    </w:p>
    <w:p w14:paraId="779CFDE6" w14:textId="77777777" w:rsidR="00FB4AF5" w:rsidRPr="00DE072D" w:rsidRDefault="00FB4AF5" w:rsidP="002C3F0A">
      <w:pPr>
        <w:numPr>
          <w:ilvl w:val="0"/>
          <w:numId w:val="10"/>
        </w:numPr>
        <w:ind w:left="1134" w:hanging="283"/>
        <w:contextualSpacing/>
        <w:rPr>
          <w:rFonts w:eastAsia="Calibri" w:cstheme="minorHAnsi"/>
          <w:szCs w:val="22"/>
        </w:rPr>
      </w:pPr>
      <w:r w:rsidRPr="00DE072D">
        <w:rPr>
          <w:rFonts w:eastAsia="Calibri" w:cstheme="minorHAnsi"/>
          <w:szCs w:val="22"/>
        </w:rPr>
        <w:t xml:space="preserve">Ja nekādi divi no šiem trim kvadrātiem nav kongruenti pēc moduļa 5, tad tie pēc moduļa 5 pieņem visas iespējamās vērtības 0, 1 un 4. Tā kā </w:t>
      </w:r>
      <m:oMath>
        <m:r>
          <w:rPr>
            <w:rFonts w:ascii="Cambria Math" w:eastAsia="Calibri" w:hAnsi="Cambria Math" w:cstheme="minorHAnsi"/>
            <w:szCs w:val="22"/>
          </w:rPr>
          <m:t>1+4=5</m:t>
        </m:r>
      </m:oMath>
      <w:r w:rsidRPr="00DE072D">
        <w:rPr>
          <w:rFonts w:eastAsia="Calibri" w:cstheme="minorHAnsi"/>
          <w:szCs w:val="22"/>
        </w:rPr>
        <w:t>, tad atbilstošo kvadrātu summa dalīsies ar 5.</w:t>
      </w:r>
    </w:p>
    <w:p w14:paraId="5CC54DCC" w14:textId="7F1B2FE4" w:rsidR="00FB4AF5" w:rsidRPr="00DE072D" w:rsidRDefault="00C25433" w:rsidP="00BD6DC0">
      <w:pPr>
        <w:spacing w:before="120"/>
        <w:ind w:left="567" w:hanging="567"/>
        <w:rPr>
          <w:rFonts w:eastAsia="Times New Roman" w:cstheme="minorHAnsi"/>
          <w:szCs w:val="22"/>
          <w:lang w:eastAsia="lv-LV"/>
        </w:rPr>
      </w:pPr>
      <w:r>
        <w:rPr>
          <w:rFonts w:eastAsia="Times New Roman" w:cstheme="minorHAnsi"/>
          <w:b/>
          <w:szCs w:val="22"/>
          <w:lang w:eastAsia="lv-LV"/>
        </w:rPr>
        <w:t>U2.2.</w:t>
      </w:r>
      <w:r w:rsidR="00FB4AF5">
        <w:rPr>
          <w:rFonts w:eastAsia="Times New Roman" w:cstheme="minorHAnsi"/>
          <w:b/>
          <w:szCs w:val="22"/>
          <w:lang w:eastAsia="lv-LV"/>
        </w:rPr>
        <w:tab/>
      </w:r>
      <w:r w:rsidR="00FB4AF5" w:rsidRPr="00DE072D">
        <w:rPr>
          <w:rFonts w:eastAsia="Times New Roman" w:cstheme="minorHAnsi"/>
          <w:szCs w:val="22"/>
          <w:lang w:eastAsia="lv-LV"/>
        </w:rPr>
        <w:t>Pierādīt, ka starp jebkuriem pieciem naturālu skaitļu kvadrātiem var atrast divus tādus, ka to summa vai starpība dalās ar 13.</w:t>
      </w:r>
    </w:p>
    <w:p w14:paraId="18468505" w14:textId="707A3C34" w:rsidR="00FB4AF5" w:rsidRPr="00DE072D" w:rsidRDefault="00FB4AF5" w:rsidP="00BD6DC0">
      <w:pPr>
        <w:tabs>
          <w:tab w:val="left" w:pos="851"/>
        </w:tabs>
        <w:spacing w:after="120"/>
        <w:ind w:left="567"/>
        <w:rPr>
          <w:rFonts w:eastAsia="Times New Roman" w:cstheme="minorHAnsi"/>
          <w:szCs w:val="22"/>
          <w:lang w:eastAsia="lv-LV"/>
        </w:rPr>
      </w:pPr>
      <w:r w:rsidRPr="00DE072D">
        <w:rPr>
          <w:rFonts w:eastAsia="Times New Roman" w:cstheme="minorHAnsi"/>
          <w:b/>
          <w:szCs w:val="22"/>
          <w:lang w:eastAsia="lv-LV"/>
        </w:rPr>
        <w:t xml:space="preserve">Atrisinājums. </w:t>
      </w:r>
      <w:r w:rsidRPr="00DE072D">
        <w:rPr>
          <w:rFonts w:eastAsia="Times New Roman" w:cstheme="minorHAnsi"/>
          <w:szCs w:val="22"/>
          <w:lang w:eastAsia="lv-LV"/>
        </w:rPr>
        <w:t>Vispirms noskaidro</w:t>
      </w:r>
      <w:r w:rsidR="00A03335">
        <w:rPr>
          <w:rFonts w:eastAsia="Times New Roman" w:cstheme="minorHAnsi"/>
          <w:szCs w:val="22"/>
          <w:lang w:eastAsia="lv-LV"/>
        </w:rPr>
        <w:t>ja</w:t>
      </w:r>
      <w:r w:rsidRPr="00DE072D">
        <w:rPr>
          <w:rFonts w:eastAsia="Times New Roman" w:cstheme="minorHAnsi"/>
          <w:szCs w:val="22"/>
          <w:lang w:eastAsia="lv-LV"/>
        </w:rPr>
        <w:t xml:space="preserve">m, ar ko var būt </w:t>
      </w:r>
      <w:proofErr w:type="spellStart"/>
      <w:r w:rsidRPr="00DE072D">
        <w:rPr>
          <w:rFonts w:eastAsia="Times New Roman" w:cstheme="minorHAnsi"/>
          <w:szCs w:val="22"/>
          <w:lang w:eastAsia="lv-LV"/>
        </w:rPr>
        <w:t>kongruents</w:t>
      </w:r>
      <w:proofErr w:type="spellEnd"/>
      <w:r w:rsidRPr="00DE072D">
        <w:rPr>
          <w:rFonts w:eastAsia="Times New Roman" w:cstheme="minorHAnsi"/>
          <w:szCs w:val="22"/>
          <w:lang w:eastAsia="lv-LV"/>
        </w:rPr>
        <w:t xml:space="preserve"> naturāla skaitļa kvadrāts pēc </w:t>
      </w:r>
      <w:r w:rsidRPr="00DE072D">
        <w:rPr>
          <w:rFonts w:eastAsia="Times New Roman" w:cstheme="minorHAnsi"/>
          <w:szCs w:val="22"/>
          <w:lang w:eastAsia="lv-LV"/>
        </w:rPr>
        <w:br/>
        <w:t>moduļa 13.</w:t>
      </w:r>
    </w:p>
    <w:tbl>
      <w:tblPr>
        <w:tblStyle w:val="Reatabula1gaia-izclums1"/>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69"/>
        <w:gridCol w:w="489"/>
        <w:gridCol w:w="512"/>
        <w:gridCol w:w="511"/>
        <w:gridCol w:w="510"/>
        <w:gridCol w:w="510"/>
        <w:gridCol w:w="510"/>
        <w:gridCol w:w="510"/>
        <w:gridCol w:w="510"/>
        <w:gridCol w:w="510"/>
        <w:gridCol w:w="510"/>
        <w:gridCol w:w="510"/>
        <w:gridCol w:w="510"/>
        <w:gridCol w:w="510"/>
      </w:tblGrid>
      <w:tr w:rsidR="00FB4AF5" w:rsidRPr="00DE072D" w14:paraId="2B656E98" w14:textId="77777777" w:rsidTr="00D076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9" w:type="dxa"/>
            <w:tcBorders>
              <w:bottom w:val="none" w:sz="0" w:space="0" w:color="auto"/>
            </w:tcBorders>
          </w:tcPr>
          <w:p w14:paraId="6469D899" w14:textId="765030C4" w:rsidR="00FB4AF5" w:rsidRPr="003F0817" w:rsidRDefault="003F0817" w:rsidP="00ED61EE">
            <w:pPr>
              <w:tabs>
                <w:tab w:val="left" w:pos="1565"/>
              </w:tabs>
              <w:spacing w:line="259" w:lineRule="auto"/>
              <w:ind w:left="284"/>
              <w:rPr>
                <w:rFonts w:eastAsia="Times New Roman" w:cstheme="minorHAnsi"/>
                <w:b w:val="0"/>
                <w:bCs w:val="0"/>
                <w:szCs w:val="22"/>
                <w:lang w:eastAsia="lv-LV"/>
              </w:rPr>
            </w:pPr>
            <m:oMathPara>
              <m:oMath>
                <m:r>
                  <m:rPr>
                    <m:sty m:val="bi"/>
                  </m:rPr>
                  <w:rPr>
                    <w:rFonts w:ascii="Cambria Math" w:eastAsia="Times New Roman" w:hAnsi="Cambria Math" w:cstheme="minorHAnsi"/>
                    <w:szCs w:val="22"/>
                    <w:lang w:eastAsia="lv-LV"/>
                  </w:rPr>
                  <m:t>n (</m:t>
                </m:r>
                <m:r>
                  <m:rPr>
                    <m:sty m:val="b"/>
                  </m:rPr>
                  <w:rPr>
                    <w:rFonts w:ascii="Cambria Math" w:eastAsia="Times New Roman" w:hAnsi="Cambria Math" w:cstheme="minorHAnsi"/>
                    <w:szCs w:val="22"/>
                    <w:lang w:eastAsia="lv-LV"/>
                  </w:rPr>
                  <m:t>mod</m:t>
                </m:r>
                <m:r>
                  <m:rPr>
                    <m:sty m:val="bi"/>
                  </m:rPr>
                  <w:rPr>
                    <w:rFonts w:ascii="Cambria Math" w:eastAsia="Times New Roman" w:hAnsi="Cambria Math" w:cstheme="minorHAnsi"/>
                    <w:szCs w:val="22"/>
                    <w:lang w:eastAsia="lv-LV"/>
                  </w:rPr>
                  <m:t xml:space="preserve"> 13)</m:t>
                </m:r>
              </m:oMath>
            </m:oMathPara>
          </w:p>
        </w:tc>
        <w:tc>
          <w:tcPr>
            <w:tcW w:w="489" w:type="dxa"/>
            <w:tcBorders>
              <w:bottom w:val="none" w:sz="0" w:space="0" w:color="auto"/>
            </w:tcBorders>
            <w:vAlign w:val="center"/>
          </w:tcPr>
          <w:p w14:paraId="4BA73FDF"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0</w:t>
            </w:r>
          </w:p>
        </w:tc>
        <w:tc>
          <w:tcPr>
            <w:tcW w:w="512" w:type="dxa"/>
            <w:tcBorders>
              <w:bottom w:val="none" w:sz="0" w:space="0" w:color="auto"/>
            </w:tcBorders>
            <w:vAlign w:val="center"/>
          </w:tcPr>
          <w:p w14:paraId="6A4A2321"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1</w:t>
            </w:r>
          </w:p>
        </w:tc>
        <w:tc>
          <w:tcPr>
            <w:tcW w:w="511" w:type="dxa"/>
            <w:tcBorders>
              <w:bottom w:val="none" w:sz="0" w:space="0" w:color="auto"/>
            </w:tcBorders>
            <w:vAlign w:val="center"/>
          </w:tcPr>
          <w:p w14:paraId="39329004"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2</w:t>
            </w:r>
          </w:p>
        </w:tc>
        <w:tc>
          <w:tcPr>
            <w:tcW w:w="510" w:type="dxa"/>
            <w:tcBorders>
              <w:bottom w:val="none" w:sz="0" w:space="0" w:color="auto"/>
            </w:tcBorders>
            <w:vAlign w:val="center"/>
          </w:tcPr>
          <w:p w14:paraId="63CBB9ED"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3</w:t>
            </w:r>
          </w:p>
        </w:tc>
        <w:tc>
          <w:tcPr>
            <w:tcW w:w="510" w:type="dxa"/>
            <w:tcBorders>
              <w:bottom w:val="none" w:sz="0" w:space="0" w:color="auto"/>
            </w:tcBorders>
            <w:vAlign w:val="center"/>
          </w:tcPr>
          <w:p w14:paraId="19A89616"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4</w:t>
            </w:r>
          </w:p>
        </w:tc>
        <w:tc>
          <w:tcPr>
            <w:tcW w:w="510" w:type="dxa"/>
            <w:tcBorders>
              <w:bottom w:val="none" w:sz="0" w:space="0" w:color="auto"/>
            </w:tcBorders>
            <w:vAlign w:val="center"/>
          </w:tcPr>
          <w:p w14:paraId="73928D6D"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5</w:t>
            </w:r>
          </w:p>
        </w:tc>
        <w:tc>
          <w:tcPr>
            <w:tcW w:w="510" w:type="dxa"/>
            <w:tcBorders>
              <w:bottom w:val="none" w:sz="0" w:space="0" w:color="auto"/>
            </w:tcBorders>
            <w:vAlign w:val="center"/>
          </w:tcPr>
          <w:p w14:paraId="58487AB8"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6</w:t>
            </w:r>
          </w:p>
        </w:tc>
        <w:tc>
          <w:tcPr>
            <w:tcW w:w="510" w:type="dxa"/>
            <w:tcBorders>
              <w:bottom w:val="none" w:sz="0" w:space="0" w:color="auto"/>
            </w:tcBorders>
            <w:vAlign w:val="center"/>
          </w:tcPr>
          <w:p w14:paraId="6F98C2E0"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7</w:t>
            </w:r>
          </w:p>
        </w:tc>
        <w:tc>
          <w:tcPr>
            <w:tcW w:w="510" w:type="dxa"/>
            <w:tcBorders>
              <w:bottom w:val="none" w:sz="0" w:space="0" w:color="auto"/>
            </w:tcBorders>
            <w:vAlign w:val="center"/>
          </w:tcPr>
          <w:p w14:paraId="52790A01"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8</w:t>
            </w:r>
          </w:p>
        </w:tc>
        <w:tc>
          <w:tcPr>
            <w:tcW w:w="510" w:type="dxa"/>
            <w:tcBorders>
              <w:bottom w:val="none" w:sz="0" w:space="0" w:color="auto"/>
            </w:tcBorders>
            <w:vAlign w:val="center"/>
          </w:tcPr>
          <w:p w14:paraId="0881A14F"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9</w:t>
            </w:r>
          </w:p>
        </w:tc>
        <w:tc>
          <w:tcPr>
            <w:tcW w:w="510" w:type="dxa"/>
            <w:tcBorders>
              <w:bottom w:val="none" w:sz="0" w:space="0" w:color="auto"/>
            </w:tcBorders>
            <w:vAlign w:val="center"/>
          </w:tcPr>
          <w:p w14:paraId="7015F81D"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10</w:t>
            </w:r>
          </w:p>
        </w:tc>
        <w:tc>
          <w:tcPr>
            <w:tcW w:w="510" w:type="dxa"/>
            <w:tcBorders>
              <w:bottom w:val="none" w:sz="0" w:space="0" w:color="auto"/>
            </w:tcBorders>
            <w:vAlign w:val="center"/>
          </w:tcPr>
          <w:p w14:paraId="15DC5504"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11</w:t>
            </w:r>
          </w:p>
        </w:tc>
        <w:tc>
          <w:tcPr>
            <w:tcW w:w="510" w:type="dxa"/>
            <w:tcBorders>
              <w:bottom w:val="none" w:sz="0" w:space="0" w:color="auto"/>
            </w:tcBorders>
            <w:vAlign w:val="center"/>
          </w:tcPr>
          <w:p w14:paraId="40B64442" w14:textId="77777777" w:rsidR="00FB4AF5" w:rsidRPr="003F0817" w:rsidRDefault="00FB4AF5" w:rsidP="003F0817">
            <w:pPr>
              <w:tabs>
                <w:tab w:val="left" w:pos="1565"/>
              </w:tabs>
              <w:spacing w:line="259" w:lineRule="auto"/>
              <w:ind w:left="39"/>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2"/>
                <w:lang w:eastAsia="lv-LV"/>
              </w:rPr>
            </w:pPr>
            <w:r w:rsidRPr="003F0817">
              <w:rPr>
                <w:rFonts w:eastAsia="Times New Roman" w:cstheme="minorHAnsi"/>
                <w:b w:val="0"/>
                <w:bCs w:val="0"/>
                <w:szCs w:val="22"/>
                <w:lang w:eastAsia="lv-LV"/>
              </w:rPr>
              <w:t>12</w:t>
            </w:r>
          </w:p>
        </w:tc>
      </w:tr>
      <w:tr w:rsidR="00FB4AF5" w:rsidRPr="00DE072D" w14:paraId="15524784" w14:textId="77777777" w:rsidTr="00D0760E">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6D509628" w14:textId="77777777" w:rsidR="00FB4AF5" w:rsidRPr="00DE072D" w:rsidRDefault="003C2EB0" w:rsidP="00ED61EE">
            <w:pPr>
              <w:tabs>
                <w:tab w:val="left" w:pos="1565"/>
              </w:tabs>
              <w:spacing w:line="259" w:lineRule="auto"/>
              <w:ind w:left="284"/>
              <w:rPr>
                <w:rFonts w:eastAsia="Times New Roman" w:cstheme="minorHAnsi"/>
                <w:szCs w:val="22"/>
                <w:lang w:eastAsia="lv-LV"/>
              </w:rPr>
            </w:pPr>
            <m:oMathPara>
              <m:oMath>
                <m:sSup>
                  <m:sSupPr>
                    <m:ctrlPr>
                      <w:rPr>
                        <w:rFonts w:ascii="Cambria Math" w:eastAsia="Times New Roman" w:hAnsi="Cambria Math" w:cstheme="minorHAnsi"/>
                        <w:i/>
                        <w:szCs w:val="22"/>
                        <w:lang w:eastAsia="lv-LV"/>
                      </w:rPr>
                    </m:ctrlPr>
                  </m:sSupPr>
                  <m:e>
                    <m:r>
                      <m:rPr>
                        <m:sty m:val="bi"/>
                      </m:rPr>
                      <w:rPr>
                        <w:rFonts w:ascii="Cambria Math" w:eastAsia="Times New Roman" w:hAnsi="Cambria Math" w:cstheme="minorHAnsi"/>
                        <w:szCs w:val="22"/>
                        <w:lang w:eastAsia="lv-LV"/>
                      </w:rPr>
                      <m:t>n</m:t>
                    </m:r>
                  </m:e>
                  <m:sup>
                    <m:r>
                      <m:rPr>
                        <m:sty m:val="bi"/>
                      </m:rPr>
                      <w:rPr>
                        <w:rFonts w:ascii="Cambria Math" w:eastAsia="Times New Roman" w:hAnsi="Cambria Math" w:cstheme="minorHAnsi"/>
                        <w:szCs w:val="22"/>
                        <w:lang w:eastAsia="lv-LV"/>
                      </w:rPr>
                      <m:t>2</m:t>
                    </m:r>
                  </m:sup>
                </m:sSup>
                <m:r>
                  <m:rPr>
                    <m:sty m:val="bi"/>
                  </m:rPr>
                  <w:rPr>
                    <w:rFonts w:ascii="Cambria Math" w:eastAsia="Times New Roman" w:hAnsi="Cambria Math" w:cstheme="minorHAnsi"/>
                    <w:szCs w:val="22"/>
                    <w:lang w:eastAsia="lv-LV"/>
                  </w:rPr>
                  <m:t xml:space="preserve"> (</m:t>
                </m:r>
                <m:r>
                  <m:rPr>
                    <m:sty m:val="b"/>
                  </m:rPr>
                  <w:rPr>
                    <w:rFonts w:ascii="Cambria Math" w:eastAsia="Times New Roman" w:hAnsi="Cambria Math" w:cstheme="minorHAnsi"/>
                    <w:szCs w:val="22"/>
                    <w:lang w:eastAsia="lv-LV"/>
                  </w:rPr>
                  <m:t>mod</m:t>
                </m:r>
                <m:r>
                  <m:rPr>
                    <m:sty m:val="bi"/>
                  </m:rPr>
                  <w:rPr>
                    <w:rFonts w:ascii="Cambria Math" w:eastAsia="Times New Roman" w:hAnsi="Cambria Math" w:cstheme="minorHAnsi"/>
                    <w:szCs w:val="22"/>
                    <w:lang w:eastAsia="lv-LV"/>
                  </w:rPr>
                  <m:t xml:space="preserve"> 13)</m:t>
                </m:r>
              </m:oMath>
            </m:oMathPara>
          </w:p>
        </w:tc>
        <w:tc>
          <w:tcPr>
            <w:tcW w:w="489" w:type="dxa"/>
            <w:vAlign w:val="center"/>
          </w:tcPr>
          <w:p w14:paraId="479D6DAC"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0</w:t>
            </w:r>
          </w:p>
        </w:tc>
        <w:tc>
          <w:tcPr>
            <w:tcW w:w="512" w:type="dxa"/>
            <w:vAlign w:val="center"/>
          </w:tcPr>
          <w:p w14:paraId="7D85441C"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1</w:t>
            </w:r>
          </w:p>
        </w:tc>
        <w:tc>
          <w:tcPr>
            <w:tcW w:w="511" w:type="dxa"/>
            <w:vAlign w:val="center"/>
          </w:tcPr>
          <w:p w14:paraId="7C92E433"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4</w:t>
            </w:r>
          </w:p>
        </w:tc>
        <w:tc>
          <w:tcPr>
            <w:tcW w:w="510" w:type="dxa"/>
            <w:vAlign w:val="center"/>
          </w:tcPr>
          <w:p w14:paraId="2A496673"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9</w:t>
            </w:r>
          </w:p>
        </w:tc>
        <w:tc>
          <w:tcPr>
            <w:tcW w:w="510" w:type="dxa"/>
            <w:vAlign w:val="center"/>
          </w:tcPr>
          <w:p w14:paraId="5CEC0F3C"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3</w:t>
            </w:r>
          </w:p>
        </w:tc>
        <w:tc>
          <w:tcPr>
            <w:tcW w:w="510" w:type="dxa"/>
            <w:vAlign w:val="center"/>
          </w:tcPr>
          <w:p w14:paraId="6711593F"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12</w:t>
            </w:r>
          </w:p>
        </w:tc>
        <w:tc>
          <w:tcPr>
            <w:tcW w:w="510" w:type="dxa"/>
            <w:vAlign w:val="center"/>
          </w:tcPr>
          <w:p w14:paraId="1F99A7AC"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10</w:t>
            </w:r>
          </w:p>
        </w:tc>
        <w:tc>
          <w:tcPr>
            <w:tcW w:w="510" w:type="dxa"/>
            <w:vAlign w:val="center"/>
          </w:tcPr>
          <w:p w14:paraId="64C22688"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10</w:t>
            </w:r>
          </w:p>
        </w:tc>
        <w:tc>
          <w:tcPr>
            <w:tcW w:w="510" w:type="dxa"/>
            <w:vAlign w:val="center"/>
          </w:tcPr>
          <w:p w14:paraId="074D2054"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12</w:t>
            </w:r>
          </w:p>
        </w:tc>
        <w:tc>
          <w:tcPr>
            <w:tcW w:w="510" w:type="dxa"/>
            <w:vAlign w:val="center"/>
          </w:tcPr>
          <w:p w14:paraId="34DDDFBA"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3</w:t>
            </w:r>
          </w:p>
        </w:tc>
        <w:tc>
          <w:tcPr>
            <w:tcW w:w="510" w:type="dxa"/>
            <w:vAlign w:val="center"/>
          </w:tcPr>
          <w:p w14:paraId="3EDCB8AA"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9</w:t>
            </w:r>
          </w:p>
        </w:tc>
        <w:tc>
          <w:tcPr>
            <w:tcW w:w="510" w:type="dxa"/>
            <w:vAlign w:val="center"/>
          </w:tcPr>
          <w:p w14:paraId="34A52049"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4</w:t>
            </w:r>
          </w:p>
        </w:tc>
        <w:tc>
          <w:tcPr>
            <w:tcW w:w="510" w:type="dxa"/>
            <w:vAlign w:val="center"/>
          </w:tcPr>
          <w:p w14:paraId="3DD451C8" w14:textId="77777777" w:rsidR="00FB4AF5" w:rsidRPr="00DE072D" w:rsidRDefault="00FB4AF5" w:rsidP="003F0817">
            <w:pPr>
              <w:tabs>
                <w:tab w:val="left" w:pos="1565"/>
              </w:tabs>
              <w:spacing w:line="259" w:lineRule="auto"/>
              <w:ind w:left="3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eastAsia="lv-LV"/>
              </w:rPr>
            </w:pPr>
            <w:r w:rsidRPr="00DE072D">
              <w:rPr>
                <w:rFonts w:eastAsia="Times New Roman" w:cstheme="minorHAnsi"/>
                <w:szCs w:val="22"/>
                <w:lang w:eastAsia="lv-LV"/>
              </w:rPr>
              <w:t>1</w:t>
            </w:r>
          </w:p>
        </w:tc>
      </w:tr>
    </w:tbl>
    <w:p w14:paraId="108E4EF9" w14:textId="77777777" w:rsidR="00FB4AF5" w:rsidRPr="00DE072D" w:rsidRDefault="00FB4AF5" w:rsidP="00BD6DC0">
      <w:pPr>
        <w:spacing w:before="120"/>
        <w:ind w:left="567"/>
        <w:rPr>
          <w:rFonts w:eastAsia="Times New Roman" w:cstheme="minorHAnsi"/>
          <w:szCs w:val="22"/>
          <w:lang w:eastAsia="lv-LV"/>
        </w:rPr>
      </w:pPr>
      <w:r w:rsidRPr="00DE072D">
        <w:rPr>
          <w:rFonts w:eastAsia="Times New Roman" w:cstheme="minorHAnsi"/>
          <w:szCs w:val="22"/>
          <w:lang w:eastAsia="lv-LV"/>
        </w:rPr>
        <w:t xml:space="preserve">Tātad naturāla skaitļa kvadrāts pēc moduļa 13 var būt </w:t>
      </w:r>
      <w:proofErr w:type="spellStart"/>
      <w:r w:rsidRPr="00DE072D">
        <w:rPr>
          <w:rFonts w:eastAsia="Times New Roman" w:cstheme="minorHAnsi"/>
          <w:szCs w:val="22"/>
          <w:lang w:eastAsia="lv-LV"/>
        </w:rPr>
        <w:t>kongruents</w:t>
      </w:r>
      <w:proofErr w:type="spellEnd"/>
      <w:r w:rsidRPr="00DE072D">
        <w:rPr>
          <w:rFonts w:eastAsia="Times New Roman" w:cstheme="minorHAnsi"/>
          <w:szCs w:val="22"/>
          <w:lang w:eastAsia="lv-LV"/>
        </w:rPr>
        <w:t xml:space="preserve"> ar 0, 1, 3, 4, 9, 10 vai 12. Iespējami divi gadījumi.</w:t>
      </w:r>
    </w:p>
    <w:p w14:paraId="3E786CE4" w14:textId="77777777" w:rsidR="00FB4AF5" w:rsidRPr="00DE072D" w:rsidRDefault="00FB4AF5" w:rsidP="002C3F0A">
      <w:pPr>
        <w:numPr>
          <w:ilvl w:val="0"/>
          <w:numId w:val="10"/>
        </w:numPr>
        <w:spacing w:after="200"/>
        <w:ind w:left="1134" w:hanging="283"/>
        <w:contextualSpacing/>
        <w:rPr>
          <w:rFonts w:eastAsia="Calibri" w:cstheme="minorHAnsi"/>
          <w:szCs w:val="22"/>
        </w:rPr>
      </w:pPr>
      <w:r w:rsidRPr="00DE072D">
        <w:rPr>
          <w:rFonts w:eastAsia="Calibri" w:cstheme="minorHAnsi"/>
          <w:szCs w:val="22"/>
        </w:rPr>
        <w:t xml:space="preserve">Ja divi kvadrāti dod vienādu atlikumu, dalot ar 13, tad to starpība dalās ar 13. </w:t>
      </w:r>
    </w:p>
    <w:p w14:paraId="2CF636C7" w14:textId="77777777" w:rsidR="00FB4AF5" w:rsidRPr="00DE072D" w:rsidRDefault="00FB4AF5" w:rsidP="002C3F0A">
      <w:pPr>
        <w:numPr>
          <w:ilvl w:val="0"/>
          <w:numId w:val="10"/>
        </w:numPr>
        <w:ind w:left="1134" w:hanging="283"/>
        <w:contextualSpacing/>
        <w:rPr>
          <w:rFonts w:eastAsia="Calibri" w:cstheme="minorHAnsi"/>
          <w:szCs w:val="22"/>
        </w:rPr>
      </w:pPr>
      <w:r w:rsidRPr="00DE072D">
        <w:rPr>
          <w:rFonts w:eastAsia="Calibri" w:cstheme="minorHAnsi"/>
          <w:szCs w:val="22"/>
        </w:rPr>
        <w:t>Ja nekādi divi no šiem pieciem kvadrātiem nav kongruenti pēc moduļa 13, tad sadalām šo kvadrātu iespējamās vērtības pēc moduļa 13 četrās grupās: {0}, {1; 12}, {3; 10}, {4; 9}. Tā kā ir jāizvēlas pieci naturālu skaitļu kvadrāti, tad vismaz divi no tiem būs vienā grupā (</w:t>
      </w:r>
      <w:proofErr w:type="spellStart"/>
      <w:r w:rsidRPr="00DE072D">
        <w:rPr>
          <w:rFonts w:eastAsia="Calibri" w:cstheme="minorHAnsi"/>
          <w:szCs w:val="22"/>
        </w:rPr>
        <w:t>Dirihlē</w:t>
      </w:r>
      <w:proofErr w:type="spellEnd"/>
      <w:r w:rsidRPr="00DE072D">
        <w:rPr>
          <w:rFonts w:eastAsia="Calibri" w:cstheme="minorHAnsi"/>
          <w:szCs w:val="22"/>
        </w:rPr>
        <w:t xml:space="preserve"> princips). Šo divu skaitļu summa dalās ar 13.</w:t>
      </w:r>
    </w:p>
    <w:p w14:paraId="3CC09914" w14:textId="55AF24C9" w:rsidR="004B69FB" w:rsidRPr="001B6E98" w:rsidRDefault="00C25433" w:rsidP="00BD6DC0">
      <w:pPr>
        <w:spacing w:before="120"/>
        <w:ind w:left="567" w:hanging="567"/>
      </w:pPr>
      <w:r w:rsidRPr="00334055">
        <w:rPr>
          <w:b/>
          <w:bCs/>
        </w:rPr>
        <w:t>U2.3.</w:t>
      </w:r>
      <w:r>
        <w:tab/>
      </w:r>
      <w:r w:rsidR="004B69FB" w:rsidRPr="001B6E98">
        <w:t xml:space="preserve">Pierādīt, ka nevienai naturālai </w:t>
      </w:r>
      <m:oMath>
        <m:r>
          <w:rPr>
            <w:rFonts w:ascii="Cambria Math" w:hAnsi="Cambria Math"/>
          </w:rPr>
          <m:t>n</m:t>
        </m:r>
      </m:oMath>
      <w:r w:rsidR="004B69FB" w:rsidRPr="001B6E98">
        <w:t xml:space="preserve"> vērtībai izteiksmes </w:t>
      </w:r>
      <m:oMath>
        <m:sSup>
          <m:sSupPr>
            <m:ctrlPr>
              <w:rPr>
                <w:rFonts w:ascii="Cambria Math" w:hAnsi="Cambria Math"/>
                <w:i/>
              </w:rPr>
            </m:ctrlPr>
          </m:sSupPr>
          <m:e>
            <m:r>
              <w:rPr>
                <w:rFonts w:ascii="Cambria Math" w:hAnsi="Cambria Math"/>
              </w:rPr>
              <m:t>13</m:t>
            </m:r>
          </m:e>
          <m:sup>
            <m:r>
              <w:rPr>
                <w:rFonts w:ascii="Cambria Math" w:hAnsi="Cambria Math"/>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+7</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oMath>
      <w:r w:rsidR="004B69FB" w:rsidRPr="001B6E98">
        <w:t xml:space="preserve"> vērtība nav naturāla skaitļa kvadrāts!</w:t>
      </w:r>
    </w:p>
    <w:p w14:paraId="43BD5F0B" w14:textId="77777777" w:rsidR="004B69FB" w:rsidRPr="001B6E98" w:rsidRDefault="004B69FB" w:rsidP="004B69FB">
      <w:pPr>
        <w:ind w:left="567"/>
      </w:pPr>
      <w:r>
        <w:rPr>
          <w:b/>
        </w:rPr>
        <w:t>A</w:t>
      </w:r>
      <w:r w:rsidRPr="001B6E98">
        <w:rPr>
          <w:b/>
        </w:rPr>
        <w:t xml:space="preserve">trisinājums. </w:t>
      </w:r>
      <w:r w:rsidRPr="001B6E98">
        <w:t xml:space="preserve">Ievērojam, ka naturālu skaitli </w:t>
      </w:r>
      <m:oMath>
        <m:r>
          <w:rPr>
            <w:rFonts w:ascii="Cambria Math" w:hAnsi="Cambria Math"/>
          </w:rPr>
          <m:t>n</m:t>
        </m:r>
      </m:oMath>
      <w:r w:rsidRPr="001B6E98">
        <w:t xml:space="preserve">, dalot ar 4, var iegūt atlikumu 0, 1, 2 vai 3, un atrodam, kādu atlikumu var iegūt, ja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1B6E98">
        <w:t xml:space="preserve"> dala ar 4: </w:t>
      </w:r>
    </w:p>
    <w:p w14:paraId="52F40D79" w14:textId="77777777" w:rsidR="004B69FB" w:rsidRPr="001B6E98" w:rsidRDefault="004B69FB" w:rsidP="00BA1FEC">
      <w:pPr>
        <w:pStyle w:val="Sarakstarindkopa"/>
        <w:numPr>
          <w:ilvl w:val="0"/>
          <w:numId w:val="25"/>
        </w:numPr>
        <w:spacing w:before="60" w:after="60" w:line="259" w:lineRule="auto"/>
        <w:ind w:left="1135" w:hanging="284"/>
        <w:contextualSpacing w:val="0"/>
        <w:jc w:val="left"/>
      </w:pPr>
      <w:r w:rsidRPr="001B6E98">
        <w:t xml:space="preserve">ja </w:t>
      </w:r>
      <m:oMath>
        <m:r>
          <w:rPr>
            <w:rFonts w:ascii="Cambria Math" w:hAnsi="Cambria Math"/>
          </w:rPr>
          <m:t>n≡0 (</m:t>
        </m:r>
        <m:r>
          <m:rPr>
            <m:sty m:val="p"/>
          </m:rPr>
          <w:rPr>
            <w:rFonts w:ascii="Cambria Math" w:hAnsi="Cambria Math"/>
          </w:rPr>
          <m:t>mod</m:t>
        </m:r>
        <m:r>
          <w:rPr>
            <w:rFonts w:ascii="Cambria Math" w:hAnsi="Cambria Math"/>
          </w:rPr>
          <m:t xml:space="preserve"> 4)</m:t>
        </m:r>
      </m:oMath>
      <w:r w:rsidRPr="001B6E98">
        <w:t xml:space="preserve">, tad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m:t>
        </m:r>
        <m:r>
          <m:rPr>
            <m:sty m:val="p"/>
          </m:rPr>
          <w:rPr>
            <w:rFonts w:ascii="Cambria Math" w:hAnsi="Cambria Math"/>
          </w:rPr>
          <m:t>mod</m:t>
        </m:r>
        <m:r>
          <w:rPr>
            <w:rFonts w:ascii="Cambria Math" w:hAnsi="Cambria Math"/>
          </w:rPr>
          <m:t xml:space="preserve"> 4)</m:t>
        </m:r>
      </m:oMath>
      <w:r w:rsidRPr="001B6E98">
        <w:t>;</w:t>
      </w:r>
    </w:p>
    <w:p w14:paraId="77B5CB0C" w14:textId="77777777" w:rsidR="004B69FB" w:rsidRPr="001B6E98" w:rsidRDefault="004B69FB" w:rsidP="00BA1FEC">
      <w:pPr>
        <w:pStyle w:val="Sarakstarindkopa"/>
        <w:numPr>
          <w:ilvl w:val="0"/>
          <w:numId w:val="25"/>
        </w:numPr>
        <w:spacing w:before="60" w:after="60" w:line="259" w:lineRule="auto"/>
        <w:ind w:left="1135" w:hanging="284"/>
        <w:contextualSpacing w:val="0"/>
        <w:jc w:val="left"/>
      </w:pPr>
      <w:r w:rsidRPr="001B6E98">
        <w:t xml:space="preserve">ja </w:t>
      </w:r>
      <m:oMath>
        <m:r>
          <w:rPr>
            <w:rFonts w:ascii="Cambria Math" w:hAnsi="Cambria Math"/>
          </w:rPr>
          <m:t>n≡1 (</m:t>
        </m:r>
        <m:r>
          <m:rPr>
            <m:sty m:val="p"/>
          </m:rPr>
          <w:rPr>
            <w:rFonts w:ascii="Cambria Math" w:hAnsi="Cambria Math"/>
          </w:rPr>
          <m:t>mod</m:t>
        </m:r>
        <m:r>
          <w:rPr>
            <w:rFonts w:ascii="Cambria Math" w:hAnsi="Cambria Math"/>
          </w:rPr>
          <m:t xml:space="preserve"> 4)</m:t>
        </m:r>
      </m:oMath>
      <w:r w:rsidRPr="001B6E98">
        <w:t xml:space="preserve">, tad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 (</m:t>
        </m:r>
        <m:r>
          <m:rPr>
            <m:sty m:val="p"/>
          </m:rPr>
          <w:rPr>
            <w:rFonts w:ascii="Cambria Math" w:hAnsi="Cambria Math"/>
          </w:rPr>
          <m:t>mod</m:t>
        </m:r>
        <m:r>
          <w:rPr>
            <w:rFonts w:ascii="Cambria Math" w:hAnsi="Cambria Math"/>
          </w:rPr>
          <m:t xml:space="preserve"> 4)</m:t>
        </m:r>
      </m:oMath>
      <w:r w:rsidRPr="001B6E98">
        <w:t>;</w:t>
      </w:r>
    </w:p>
    <w:p w14:paraId="143B8160" w14:textId="77777777" w:rsidR="004B69FB" w:rsidRPr="001B6E98" w:rsidRDefault="004B69FB" w:rsidP="00BA1FEC">
      <w:pPr>
        <w:pStyle w:val="Sarakstarindkopa"/>
        <w:numPr>
          <w:ilvl w:val="0"/>
          <w:numId w:val="25"/>
        </w:numPr>
        <w:spacing w:before="60" w:after="60" w:line="259" w:lineRule="auto"/>
        <w:ind w:left="1135" w:hanging="284"/>
        <w:contextualSpacing w:val="0"/>
        <w:jc w:val="left"/>
      </w:pPr>
      <w:r w:rsidRPr="001B6E98">
        <w:t xml:space="preserve">ja </w:t>
      </w:r>
      <m:oMath>
        <m:r>
          <w:rPr>
            <w:rFonts w:ascii="Cambria Math" w:hAnsi="Cambria Math"/>
          </w:rPr>
          <m:t>n≡2 (</m:t>
        </m:r>
        <m:r>
          <m:rPr>
            <m:sty m:val="p"/>
          </m:rPr>
          <w:rPr>
            <w:rFonts w:ascii="Cambria Math" w:hAnsi="Cambria Math"/>
          </w:rPr>
          <m:t>mod</m:t>
        </m:r>
        <m:r>
          <w:rPr>
            <w:rFonts w:ascii="Cambria Math" w:hAnsi="Cambria Math"/>
          </w:rPr>
          <m:t xml:space="preserve"> 4)</m:t>
        </m:r>
      </m:oMath>
      <w:r w:rsidRPr="001B6E98">
        <w:t xml:space="preserve">, tad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≡4≡0 (</m:t>
        </m:r>
        <m:r>
          <m:rPr>
            <m:sty m:val="p"/>
          </m:rPr>
          <w:rPr>
            <w:rFonts w:ascii="Cambria Math" w:hAnsi="Cambria Math"/>
          </w:rPr>
          <m:t>mod</m:t>
        </m:r>
        <m:r>
          <w:rPr>
            <w:rFonts w:ascii="Cambria Math" w:hAnsi="Cambria Math"/>
          </w:rPr>
          <m:t xml:space="preserve"> 4)</m:t>
        </m:r>
      </m:oMath>
      <w:r w:rsidRPr="001B6E98">
        <w:t>;</w:t>
      </w:r>
    </w:p>
    <w:p w14:paraId="49DEF6A6" w14:textId="77777777" w:rsidR="004B69FB" w:rsidRPr="001B6E98" w:rsidRDefault="004B69FB" w:rsidP="00BA1FEC">
      <w:pPr>
        <w:pStyle w:val="Sarakstarindkopa"/>
        <w:numPr>
          <w:ilvl w:val="0"/>
          <w:numId w:val="25"/>
        </w:numPr>
        <w:spacing w:before="60" w:after="60" w:line="259" w:lineRule="auto"/>
        <w:ind w:left="1135" w:hanging="284"/>
        <w:contextualSpacing w:val="0"/>
        <w:jc w:val="left"/>
      </w:pPr>
      <w:r w:rsidRPr="001B6E98">
        <w:t xml:space="preserve">ja </w:t>
      </w:r>
      <m:oMath>
        <m:r>
          <w:rPr>
            <w:rFonts w:ascii="Cambria Math" w:hAnsi="Cambria Math"/>
          </w:rPr>
          <m:t>n≡3 (</m:t>
        </m:r>
        <m:r>
          <m:rPr>
            <m:sty m:val="p"/>
          </m:rPr>
          <w:rPr>
            <w:rFonts w:ascii="Cambria Math" w:hAnsi="Cambria Math"/>
          </w:rPr>
          <m:t>mod</m:t>
        </m:r>
        <m:r>
          <w:rPr>
            <w:rFonts w:ascii="Cambria Math" w:hAnsi="Cambria Math"/>
          </w:rPr>
          <m:t xml:space="preserve"> 4)</m:t>
        </m:r>
      </m:oMath>
      <w:r w:rsidRPr="001B6E98">
        <w:t xml:space="preserve">, tad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≡9≡1 (</m:t>
        </m:r>
        <m:r>
          <m:rPr>
            <m:sty m:val="p"/>
          </m:rPr>
          <w:rPr>
            <w:rFonts w:ascii="Cambria Math" w:hAnsi="Cambria Math"/>
          </w:rPr>
          <m:t>mod</m:t>
        </m:r>
        <m:r>
          <w:rPr>
            <w:rFonts w:ascii="Cambria Math" w:hAnsi="Cambria Math"/>
          </w:rPr>
          <m:t xml:space="preserve"> 4)</m:t>
        </m:r>
      </m:oMath>
      <w:r w:rsidRPr="001B6E98">
        <w:t>.</w:t>
      </w:r>
    </w:p>
    <w:p w14:paraId="09A90FAE" w14:textId="77777777" w:rsidR="004B69FB" w:rsidRPr="001B6E98" w:rsidRDefault="004B69FB" w:rsidP="004B69FB">
      <w:pPr>
        <w:ind w:left="567"/>
      </w:pPr>
      <w:r w:rsidRPr="001B6E98">
        <w:t xml:space="preserve">Tātad naturāla skaitļa kvadrātu, dalot ar 4, var iegūt atlikumu 0 vai 1. </w:t>
      </w:r>
    </w:p>
    <w:p w14:paraId="5BD0F5C2" w14:textId="77777777" w:rsidR="00A03335" w:rsidRDefault="004B69FB" w:rsidP="004B69FB">
      <w:pPr>
        <w:pStyle w:val="Parastais"/>
        <w:tabs>
          <w:tab w:val="left" w:pos="851"/>
        </w:tabs>
        <w:spacing w:after="0" w:line="259" w:lineRule="auto"/>
        <w:ind w:left="567"/>
        <w:jc w:val="both"/>
      </w:pPr>
      <w:r w:rsidRPr="001B6E98">
        <w:t>Apskatot doto izteiksmi pēc moduļa 4, iegūstam</w:t>
      </w:r>
    </w:p>
    <w:p w14:paraId="35CB43BA" w14:textId="419409AD" w:rsidR="004B69FB" w:rsidRPr="001B6E98" w:rsidRDefault="003C2EB0" w:rsidP="00A03335">
      <w:pPr>
        <w:pStyle w:val="Parastais"/>
        <w:tabs>
          <w:tab w:val="left" w:pos="851"/>
        </w:tabs>
        <w:spacing w:before="120" w:after="120" w:line="259" w:lineRule="auto"/>
        <w:ind w:left="567"/>
        <w:jc w:val="both"/>
      </w:pPr>
      <m:oMathPara>
        <m:oMath>
          <m:sSup>
            <m:sSupPr>
              <m:ctrlPr>
                <w:rPr>
                  <w:rFonts w:ascii="Cambria Math" w:hAnsi="Cambria Math"/>
                  <w:i/>
                </w:rPr>
              </m:ctrlPr>
            </m:sSupPr>
            <m:e>
              <m:r>
                <w:rPr>
                  <w:rFonts w:ascii="Cambria Math" w:hAnsi="Cambria Math"/>
                </w:rPr>
                <m:t>13</m:t>
              </m:r>
            </m:e>
            <m:sup>
              <m:r>
                <w:rPr>
                  <w:rFonts w:ascii="Cambria Math" w:hAnsi="Cambria Math"/>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+7</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d>
            <m:dPr>
              <m:ctrlPr>
                <w:rPr>
                  <w:rFonts w:ascii="Cambria Math" w:hAnsi="Cambria Math"/>
                  <w:i/>
                </w:rPr>
              </m:ctrlPr>
            </m:dPr>
            <m:e>
              <m:r>
                <m:rPr>
                  <m:sty m:val="p"/>
                </m:rPr>
                <w:rPr>
                  <w:rFonts w:ascii="Cambria Math" w:hAnsi="Cambria Math"/>
                </w:rPr>
                <m:t>mod</m:t>
              </m:r>
              <m:r>
                <w:rPr>
                  <w:rFonts w:ascii="Cambria Math" w:hAnsi="Cambria Math"/>
                </w:rPr>
                <m:t xml:space="preserve"> 4</m:t>
              </m:r>
            </m:e>
          </m:d>
          <m:r>
            <w:rPr>
              <w:rFonts w:ascii="Cambria Math" w:hAnsi="Cambria Math"/>
            </w:rPr>
            <m:t>.</m:t>
          </m:r>
        </m:oMath>
      </m:oMathPara>
    </w:p>
    <w:p w14:paraId="51F21547" w14:textId="77777777" w:rsidR="004B69FB" w:rsidRDefault="004B69FB" w:rsidP="004B69FB">
      <w:pPr>
        <w:pStyle w:val="Parastais"/>
        <w:tabs>
          <w:tab w:val="left" w:pos="851"/>
        </w:tabs>
        <w:spacing w:after="0" w:line="259" w:lineRule="auto"/>
        <w:ind w:left="567"/>
        <w:jc w:val="both"/>
      </w:pPr>
      <w:r w:rsidRPr="001B6E98">
        <w:t xml:space="preserve">Ja </w:t>
      </w:r>
      <m:oMath>
        <m:r>
          <w:rPr>
            <w:rFonts w:ascii="Cambria Math" w:hAnsi="Cambria Math"/>
          </w:rPr>
          <m:t>n=1</m:t>
        </m:r>
      </m:oMath>
      <w:r w:rsidRPr="001B6E98">
        <w:t xml:space="preserve">, tad </w:t>
      </w:r>
      <m:oMath>
        <m:r>
          <w:rPr>
            <w:rFonts w:ascii="Cambria Math" w:hAnsi="Cambria Math"/>
          </w:rPr>
          <m:t>13+10+7+3=33</m:t>
        </m:r>
      </m:oMath>
      <w:r w:rsidRPr="001B6E98">
        <w:t xml:space="preserve">, kas nav naturāla skaitļa kvadrāts. Ja </w:t>
      </w:r>
      <m:oMath>
        <m:r>
          <w:rPr>
            <w:rFonts w:ascii="Cambria Math" w:hAnsi="Cambria Math"/>
          </w:rPr>
          <m:t>n</m:t>
        </m:r>
      </m:oMath>
      <w:r w:rsidRPr="001B6E98">
        <w:t xml:space="preserve"> ir lielāks nekā 1, tad </w:t>
      </w:r>
      <w:r>
        <w:br/>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≡0 (</m:t>
        </m:r>
        <m:r>
          <m:rPr>
            <m:sty m:val="p"/>
          </m:rPr>
          <w:rPr>
            <w:rFonts w:ascii="Cambria Math" w:hAnsi="Cambria Math"/>
          </w:rPr>
          <m:t>mod</m:t>
        </m:r>
        <m:r>
          <w:rPr>
            <w:rFonts w:ascii="Cambria Math" w:hAnsi="Cambria Math"/>
          </w:rPr>
          <m:t xml:space="preserve"> 4)</m:t>
        </m:r>
      </m:oMath>
      <w:r>
        <w:t>,</w:t>
      </w:r>
      <w:r w:rsidRPr="001B6E98">
        <w:t xml:space="preserve"> un šķirojam divus gadījumus:</w:t>
      </w:r>
    </w:p>
    <w:p w14:paraId="4F273569" w14:textId="77777777" w:rsidR="004B69FB" w:rsidRDefault="004B69FB" w:rsidP="00A03335">
      <w:pPr>
        <w:pStyle w:val="Parastais"/>
        <w:numPr>
          <w:ilvl w:val="0"/>
          <w:numId w:val="24"/>
        </w:numPr>
        <w:spacing w:after="0" w:line="259" w:lineRule="auto"/>
        <w:ind w:left="1134" w:hanging="283"/>
        <w:jc w:val="both"/>
      </w:pPr>
      <w:r>
        <w:t xml:space="preserve">ja ir pāra skaitlis, tad </w:t>
      </w:r>
      <m:oMath>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≡1+0+1+1=3 (</m:t>
        </m:r>
        <m:r>
          <m:rPr>
            <m:sty m:val="p"/>
          </m:rPr>
          <w:rPr>
            <w:rFonts w:ascii="Cambria Math" w:hAnsi="Cambria Math"/>
          </w:rPr>
          <m:t>mod</m:t>
        </m:r>
        <m:r>
          <w:rPr>
            <w:rFonts w:ascii="Cambria Math" w:hAnsi="Cambria Math"/>
          </w:rPr>
          <m:t xml:space="preserve"> 4)</m:t>
        </m:r>
      </m:oMath>
      <w:r>
        <w:t>;</w:t>
      </w:r>
    </w:p>
    <w:p w14:paraId="2E38D736" w14:textId="77777777" w:rsidR="004B69FB" w:rsidRDefault="004B69FB" w:rsidP="00A03335">
      <w:pPr>
        <w:pStyle w:val="Parastais"/>
        <w:numPr>
          <w:ilvl w:val="0"/>
          <w:numId w:val="24"/>
        </w:numPr>
        <w:spacing w:after="0" w:line="259" w:lineRule="auto"/>
        <w:ind w:left="1134" w:hanging="283"/>
        <w:jc w:val="both"/>
      </w:pPr>
      <w:r>
        <w:t xml:space="preserve">ja </w:t>
      </w:r>
      <m:oMath>
        <m:r>
          <w:rPr>
            <w:rFonts w:ascii="Cambria Math" w:hAnsi="Cambria Math"/>
          </w:rPr>
          <m:t>n</m:t>
        </m:r>
      </m:oMath>
      <w:r>
        <w:t xml:space="preserve"> ir nepāra skaitlis, tad </w:t>
      </w:r>
      <m:oMath>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≡1+0-1-1=-1≡3 (</m:t>
        </m:r>
        <m:r>
          <m:rPr>
            <m:sty m:val="p"/>
          </m:rPr>
          <w:rPr>
            <w:rFonts w:ascii="Cambria Math" w:hAnsi="Cambria Math"/>
          </w:rPr>
          <m:t>mod</m:t>
        </m:r>
        <m:r>
          <w:rPr>
            <w:rFonts w:ascii="Cambria Math" w:hAnsi="Cambria Math"/>
          </w:rPr>
          <m:t xml:space="preserve"> 4)</m:t>
        </m:r>
      </m:oMath>
      <w:r>
        <w:t>.</w:t>
      </w:r>
    </w:p>
    <w:p w14:paraId="55A4F2D4" w14:textId="77777777" w:rsidR="004B69FB" w:rsidRDefault="004B69FB" w:rsidP="004B69FB">
      <w:pPr>
        <w:pStyle w:val="Parastais"/>
        <w:tabs>
          <w:tab w:val="left" w:pos="851"/>
        </w:tabs>
        <w:spacing w:after="0" w:line="259" w:lineRule="auto"/>
        <w:ind w:left="567"/>
        <w:jc w:val="both"/>
      </w:pPr>
      <w:r w:rsidRPr="00E20CEC">
        <w:t>Tā</w:t>
      </w:r>
      <w:r>
        <w:t>tad dotā izteiksme, dalot ar 4, dod atlikumu 3</w:t>
      </w:r>
      <w:r w:rsidRPr="00E20CEC">
        <w:t>, tātad tā nevar būt naturāla skaitļa kvadrāts.</w:t>
      </w:r>
    </w:p>
    <w:p w14:paraId="3404A268" w14:textId="3A798DF4" w:rsidR="004B69FB" w:rsidRDefault="004B69FB" w:rsidP="004B69FB">
      <w:pPr>
        <w:pStyle w:val="Parastais"/>
        <w:tabs>
          <w:tab w:val="left" w:pos="851"/>
        </w:tabs>
        <w:spacing w:after="0"/>
        <w:ind w:left="567"/>
        <w:jc w:val="both"/>
      </w:pPr>
      <w:r w:rsidRPr="00246B66">
        <w:rPr>
          <w:i/>
        </w:rPr>
        <w:t>Piezīme.</w:t>
      </w:r>
      <w:r w:rsidRPr="00246B66">
        <w:t xml:space="preserve"> Iegūt pretrunu var arī apskatot doto izteiksmi pēc moduļa 9</w:t>
      </w:r>
      <w:r>
        <w:t>. J</w:t>
      </w:r>
      <w:r w:rsidRPr="00246B66">
        <w:t xml:space="preserve">a </w:t>
      </w:r>
      <m:oMath>
        <m:r>
          <w:rPr>
            <w:rFonts w:ascii="Cambria Math" w:hAnsi="Cambria Math"/>
          </w:rPr>
          <m:t>n=1</m:t>
        </m:r>
      </m:oMath>
      <w:r w:rsidRPr="00246B66">
        <w:t>, tad atlikums</w:t>
      </w:r>
      <w:r>
        <w:t>, dalot ar 9,</w:t>
      </w:r>
      <w:r w:rsidRPr="00246B66">
        <w:t xml:space="preserve"> ir 6, ja </w:t>
      </w:r>
      <m:oMath>
        <m:r>
          <w:rPr>
            <w:rFonts w:ascii="Cambria Math" w:hAnsi="Cambria Math"/>
          </w:rPr>
          <m:t>n</m:t>
        </m:r>
      </m:oMath>
      <w:r>
        <w:t xml:space="preserve"> ir l</w:t>
      </w:r>
      <w:proofErr w:type="spellStart"/>
      <w:r w:rsidRPr="00246B66">
        <w:t>i</w:t>
      </w:r>
      <w:r>
        <w:t>e</w:t>
      </w:r>
      <w:r w:rsidRPr="00246B66">
        <w:t>lāks</w:t>
      </w:r>
      <w:proofErr w:type="spellEnd"/>
      <w:r w:rsidRPr="00246B66">
        <w:t xml:space="preserve"> nekā 1, tad atlikums, dalot ar 9, ir 3, bet naturālu skaitļu kvadrātu vērtības pēc moduļa 9 var būt tikai</w:t>
      </w:r>
      <w:r>
        <w:t xml:space="preserve"> 0, 1, 4 vai 7.</w:t>
      </w:r>
    </w:p>
    <w:p w14:paraId="0BED7AC5" w14:textId="77777777" w:rsidR="00A03335" w:rsidRDefault="00A03335">
      <w:pPr>
        <w:spacing w:after="160" w:line="259" w:lineRule="auto"/>
        <w:jc w:val="left"/>
        <w:rPr>
          <w:rFonts w:cstheme="minorHAnsi"/>
          <w:b/>
        </w:rPr>
      </w:pPr>
      <w:r>
        <w:rPr>
          <w:rFonts w:cstheme="minorHAnsi"/>
          <w:b/>
        </w:rPr>
        <w:br w:type="page"/>
      </w:r>
    </w:p>
    <w:p w14:paraId="58146B4B" w14:textId="5C2ED6A6" w:rsidR="001329AB" w:rsidRPr="00DE072D" w:rsidRDefault="00C25433" w:rsidP="00BD6DC0">
      <w:pPr>
        <w:spacing w:before="120"/>
        <w:ind w:left="567" w:hanging="567"/>
        <w:rPr>
          <w:rFonts w:cstheme="minorHAnsi"/>
        </w:rPr>
      </w:pPr>
      <w:r>
        <w:rPr>
          <w:rFonts w:cstheme="minorHAnsi"/>
          <w:b/>
        </w:rPr>
        <w:lastRenderedPageBreak/>
        <w:t>U2.4</w:t>
      </w:r>
      <w:r w:rsidR="001329AB" w:rsidRPr="00DE072D">
        <w:rPr>
          <w:rFonts w:cstheme="minorHAnsi"/>
          <w:b/>
        </w:rPr>
        <w:t>.</w:t>
      </w:r>
      <w:r w:rsidR="001329AB">
        <w:rPr>
          <w:rFonts w:cstheme="minorHAnsi"/>
        </w:rPr>
        <w:tab/>
      </w:r>
      <w:r w:rsidR="001329AB" w:rsidRPr="00DE072D">
        <w:rPr>
          <w:rFonts w:cstheme="minorHAnsi"/>
        </w:rPr>
        <w:t>Pierādīt: ja trīs veselu skaitļu kubu summa dalās ar 9, tad šo skaitļu reizinājums dalās ar 3.</w:t>
      </w:r>
    </w:p>
    <w:p w14:paraId="226506F2" w14:textId="77777777" w:rsidR="001329AB" w:rsidRPr="00DE072D" w:rsidRDefault="001329AB" w:rsidP="00BD6DC0">
      <w:pPr>
        <w:ind w:left="567"/>
        <w:rPr>
          <w:rFonts w:cstheme="minorHAnsi"/>
        </w:rPr>
      </w:pPr>
      <w:r w:rsidRPr="00DE072D">
        <w:rPr>
          <w:rFonts w:cstheme="minorHAnsi"/>
          <w:b/>
        </w:rPr>
        <w:t>Atrisinājums.</w:t>
      </w:r>
      <w:r w:rsidRPr="00DE072D">
        <w:rPr>
          <w:rFonts w:cstheme="minorHAnsi"/>
        </w:rPr>
        <w:t xml:space="preserve"> Vispirms noskaidro</w:t>
      </w:r>
      <w:r>
        <w:rPr>
          <w:rFonts w:cstheme="minorHAnsi"/>
        </w:rPr>
        <w:t>jam</w:t>
      </w:r>
      <w:r w:rsidRPr="00DE072D">
        <w:rPr>
          <w:rFonts w:cstheme="minorHAnsi"/>
        </w:rPr>
        <w:t>, ar ko var būt kongruenti veselu skaitļu kubi pēc moduļa 9</w:t>
      </w:r>
      <w:r>
        <w:rPr>
          <w:rFonts w:cstheme="minorHAnsi"/>
        </w:rPr>
        <w:t xml:space="preserve"> (</w:t>
      </w:r>
      <w:r>
        <w:rPr>
          <w:rFonts w:cstheme="minorHAnsi"/>
          <w:i/>
          <w:iCs/>
          <w:color w:val="7F7F7F" w:themeColor="text1" w:themeTint="80"/>
        </w:rPr>
        <w:t>var izmantot MS Excel</w:t>
      </w:r>
      <w:r>
        <w:rPr>
          <w:rFonts w:cstheme="minorHAnsi"/>
        </w:rPr>
        <w:t>)</w:t>
      </w:r>
      <w:r w:rsidRPr="00DE072D">
        <w:rPr>
          <w:rFonts w:cstheme="minorHAnsi"/>
        </w:rPr>
        <w:t>:</w:t>
      </w:r>
    </w:p>
    <w:tbl>
      <w:tblPr>
        <w:tblStyle w:val="Reatabula1gaia-izclums1"/>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69"/>
        <w:gridCol w:w="489"/>
        <w:gridCol w:w="512"/>
        <w:gridCol w:w="511"/>
        <w:gridCol w:w="510"/>
        <w:gridCol w:w="510"/>
        <w:gridCol w:w="572"/>
        <w:gridCol w:w="511"/>
        <w:gridCol w:w="511"/>
        <w:gridCol w:w="511"/>
      </w:tblGrid>
      <w:tr w:rsidR="001329AB" w:rsidRPr="00DE072D" w14:paraId="24FD5F11" w14:textId="77777777" w:rsidTr="00D076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9" w:type="dxa"/>
            <w:tcBorders>
              <w:bottom w:val="none" w:sz="0" w:space="0" w:color="auto"/>
            </w:tcBorders>
          </w:tcPr>
          <w:p w14:paraId="18C83E92" w14:textId="4421F9FA" w:rsidR="001329AB" w:rsidRPr="00DE072D" w:rsidRDefault="00AA0B34" w:rsidP="00893298">
            <w:pPr>
              <w:tabs>
                <w:tab w:val="left" w:pos="1565"/>
              </w:tabs>
              <w:rPr>
                <w:rFonts w:cstheme="minorHAnsi"/>
              </w:rPr>
            </w:pPr>
            <m:oMathPara>
              <m:oMath>
                <m:r>
                  <m:rPr>
                    <m:sty m:val="bi"/>
                  </m:rPr>
                  <w:rPr>
                    <w:rFonts w:ascii="Cambria Math" w:hAnsi="Cambria Math" w:cstheme="minorHAnsi"/>
                  </w:rPr>
                  <m:t>n (</m:t>
                </m:r>
                <m:r>
                  <m:rPr>
                    <m:sty m:val="b"/>
                  </m:rPr>
                  <w:rPr>
                    <w:rFonts w:ascii="Cambria Math" w:hAnsi="Cambria Math" w:cstheme="minorHAnsi"/>
                  </w:rPr>
                  <m:t>mod</m:t>
                </m:r>
                <m:r>
                  <m:rPr>
                    <m:sty m:val="bi"/>
                  </m:rPr>
                  <w:rPr>
                    <w:rFonts w:ascii="Cambria Math" w:hAnsi="Cambria Math" w:cstheme="minorHAnsi"/>
                  </w:rPr>
                  <m:t xml:space="preserve"> 9)</m:t>
                </m:r>
              </m:oMath>
            </m:oMathPara>
          </w:p>
        </w:tc>
        <w:tc>
          <w:tcPr>
            <w:tcW w:w="489" w:type="dxa"/>
            <w:tcBorders>
              <w:bottom w:val="none" w:sz="0" w:space="0" w:color="auto"/>
            </w:tcBorders>
          </w:tcPr>
          <w:p w14:paraId="5515138C" w14:textId="4DA6A363"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0</m:t>
                </m:r>
              </m:oMath>
            </m:oMathPara>
          </w:p>
        </w:tc>
        <w:tc>
          <w:tcPr>
            <w:tcW w:w="512" w:type="dxa"/>
            <w:tcBorders>
              <w:bottom w:val="none" w:sz="0" w:space="0" w:color="auto"/>
            </w:tcBorders>
          </w:tcPr>
          <w:p w14:paraId="249BB7A7" w14:textId="2BAEDB04"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1</m:t>
                </m:r>
              </m:oMath>
            </m:oMathPara>
          </w:p>
        </w:tc>
        <w:tc>
          <w:tcPr>
            <w:tcW w:w="511" w:type="dxa"/>
            <w:tcBorders>
              <w:bottom w:val="none" w:sz="0" w:space="0" w:color="auto"/>
            </w:tcBorders>
          </w:tcPr>
          <w:p w14:paraId="04E15AB0" w14:textId="37872319"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2</m:t>
                </m:r>
              </m:oMath>
            </m:oMathPara>
          </w:p>
        </w:tc>
        <w:tc>
          <w:tcPr>
            <w:tcW w:w="510" w:type="dxa"/>
            <w:tcBorders>
              <w:bottom w:val="none" w:sz="0" w:space="0" w:color="auto"/>
            </w:tcBorders>
          </w:tcPr>
          <w:p w14:paraId="5460BD52" w14:textId="629ED80F"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3</m:t>
                </m:r>
              </m:oMath>
            </m:oMathPara>
          </w:p>
        </w:tc>
        <w:tc>
          <w:tcPr>
            <w:tcW w:w="510" w:type="dxa"/>
            <w:tcBorders>
              <w:bottom w:val="none" w:sz="0" w:space="0" w:color="auto"/>
            </w:tcBorders>
          </w:tcPr>
          <w:p w14:paraId="1E4BD326" w14:textId="0BBE3B6F"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4</m:t>
                </m:r>
              </m:oMath>
            </m:oMathPara>
          </w:p>
        </w:tc>
        <w:tc>
          <w:tcPr>
            <w:tcW w:w="572" w:type="dxa"/>
            <w:tcBorders>
              <w:bottom w:val="none" w:sz="0" w:space="0" w:color="auto"/>
            </w:tcBorders>
          </w:tcPr>
          <w:p w14:paraId="5DF022E8" w14:textId="00064201"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5</m:t>
                </m:r>
              </m:oMath>
            </m:oMathPara>
          </w:p>
        </w:tc>
        <w:tc>
          <w:tcPr>
            <w:tcW w:w="511" w:type="dxa"/>
            <w:tcBorders>
              <w:bottom w:val="none" w:sz="0" w:space="0" w:color="auto"/>
            </w:tcBorders>
          </w:tcPr>
          <w:p w14:paraId="607810C5" w14:textId="359124CC"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6</m:t>
                </m:r>
              </m:oMath>
            </m:oMathPara>
          </w:p>
        </w:tc>
        <w:tc>
          <w:tcPr>
            <w:tcW w:w="511" w:type="dxa"/>
            <w:tcBorders>
              <w:bottom w:val="none" w:sz="0" w:space="0" w:color="auto"/>
            </w:tcBorders>
          </w:tcPr>
          <w:p w14:paraId="79284462" w14:textId="7D02F6C6"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7</m:t>
                </m:r>
              </m:oMath>
            </m:oMathPara>
          </w:p>
        </w:tc>
        <w:tc>
          <w:tcPr>
            <w:tcW w:w="511" w:type="dxa"/>
            <w:tcBorders>
              <w:bottom w:val="none" w:sz="0" w:space="0" w:color="auto"/>
            </w:tcBorders>
          </w:tcPr>
          <w:p w14:paraId="18D4563F" w14:textId="30FFE108" w:rsidR="001329AB" w:rsidRPr="00AA0B34" w:rsidRDefault="00AA0B34" w:rsidP="00893298">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hAnsi="Cambria Math" w:cstheme="minorHAnsi"/>
                  </w:rPr>
                  <m:t>8</m:t>
                </m:r>
              </m:oMath>
            </m:oMathPara>
          </w:p>
        </w:tc>
      </w:tr>
      <w:tr w:rsidR="001329AB" w:rsidRPr="00DE072D" w14:paraId="4CD627D5" w14:textId="77777777" w:rsidTr="00D0760E">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2734E126" w14:textId="77777777" w:rsidR="001329AB" w:rsidRPr="00DE072D" w:rsidRDefault="003C2EB0" w:rsidP="00893298">
            <w:pPr>
              <w:tabs>
                <w:tab w:val="left" w:pos="1565"/>
              </w:tabs>
              <w:rPr>
                <w:rFonts w:cstheme="minorHAnsi"/>
              </w:rPr>
            </w:pPr>
            <m:oMathPara>
              <m:oMath>
                <m:sSup>
                  <m:sSupPr>
                    <m:ctrlPr>
                      <w:rPr>
                        <w:rFonts w:ascii="Cambria Math" w:hAnsi="Cambria Math" w:cstheme="minorHAnsi"/>
                        <w:i/>
                      </w:rPr>
                    </m:ctrlPr>
                  </m:sSupPr>
                  <m:e>
                    <m:r>
                      <m:rPr>
                        <m:sty m:val="bi"/>
                      </m:rPr>
                      <w:rPr>
                        <w:rFonts w:ascii="Cambria Math" w:hAnsi="Cambria Math" w:cstheme="minorHAnsi"/>
                      </w:rPr>
                      <m:t>n</m:t>
                    </m:r>
                  </m:e>
                  <m:sup>
                    <m:r>
                      <m:rPr>
                        <m:sty m:val="bi"/>
                      </m:rPr>
                      <w:rPr>
                        <w:rFonts w:ascii="Cambria Math" w:hAnsi="Cambria Math" w:cstheme="minorHAnsi"/>
                      </w:rPr>
                      <m:t>3</m:t>
                    </m:r>
                  </m:sup>
                </m:sSup>
                <m:r>
                  <m:rPr>
                    <m:sty m:val="bi"/>
                  </m:rPr>
                  <w:rPr>
                    <w:rFonts w:ascii="Cambria Math" w:hAnsi="Cambria Math" w:cstheme="minorHAnsi"/>
                  </w:rPr>
                  <m:t>(</m:t>
                </m:r>
                <m:r>
                  <m:rPr>
                    <m:sty m:val="b"/>
                  </m:rPr>
                  <w:rPr>
                    <w:rFonts w:ascii="Cambria Math" w:hAnsi="Cambria Math" w:cstheme="minorHAnsi"/>
                  </w:rPr>
                  <m:t>mod</m:t>
                </m:r>
                <m:r>
                  <m:rPr>
                    <m:sty m:val="bi"/>
                  </m:rPr>
                  <w:rPr>
                    <w:rFonts w:ascii="Cambria Math" w:hAnsi="Cambria Math" w:cstheme="minorHAnsi"/>
                  </w:rPr>
                  <m:t xml:space="preserve"> 9)</m:t>
                </m:r>
              </m:oMath>
            </m:oMathPara>
          </w:p>
        </w:tc>
        <w:tc>
          <w:tcPr>
            <w:tcW w:w="489" w:type="dxa"/>
          </w:tcPr>
          <w:p w14:paraId="32AE3DB5"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0</m:t>
                </m:r>
              </m:oMath>
            </m:oMathPara>
          </w:p>
        </w:tc>
        <w:tc>
          <w:tcPr>
            <w:tcW w:w="512" w:type="dxa"/>
          </w:tcPr>
          <w:p w14:paraId="6182067E"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1</m:t>
                </m:r>
              </m:oMath>
            </m:oMathPara>
          </w:p>
        </w:tc>
        <w:tc>
          <w:tcPr>
            <w:tcW w:w="511" w:type="dxa"/>
          </w:tcPr>
          <w:p w14:paraId="54400363"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8</m:t>
                </m:r>
              </m:oMath>
            </m:oMathPara>
          </w:p>
        </w:tc>
        <w:tc>
          <w:tcPr>
            <w:tcW w:w="510" w:type="dxa"/>
          </w:tcPr>
          <w:p w14:paraId="36CED138"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0</m:t>
                </m:r>
              </m:oMath>
            </m:oMathPara>
          </w:p>
        </w:tc>
        <w:tc>
          <w:tcPr>
            <w:tcW w:w="510" w:type="dxa"/>
          </w:tcPr>
          <w:p w14:paraId="373D2C88"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1</m:t>
                </m:r>
              </m:oMath>
            </m:oMathPara>
          </w:p>
        </w:tc>
        <w:tc>
          <w:tcPr>
            <w:tcW w:w="572" w:type="dxa"/>
          </w:tcPr>
          <w:p w14:paraId="40E2396B"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8</m:t>
                </m:r>
              </m:oMath>
            </m:oMathPara>
          </w:p>
        </w:tc>
        <w:tc>
          <w:tcPr>
            <w:tcW w:w="511" w:type="dxa"/>
          </w:tcPr>
          <w:p w14:paraId="41C199CF"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0</m:t>
                </m:r>
              </m:oMath>
            </m:oMathPara>
          </w:p>
        </w:tc>
        <w:tc>
          <w:tcPr>
            <w:tcW w:w="511" w:type="dxa"/>
          </w:tcPr>
          <w:p w14:paraId="3B366F2B"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1</m:t>
                </m:r>
              </m:oMath>
            </m:oMathPara>
          </w:p>
        </w:tc>
        <w:tc>
          <w:tcPr>
            <w:tcW w:w="511" w:type="dxa"/>
          </w:tcPr>
          <w:p w14:paraId="32539DB6" w14:textId="77777777" w:rsidR="001329AB" w:rsidRPr="00DE072D" w:rsidRDefault="001329AB" w:rsidP="00893298">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cstheme="minorHAnsi"/>
                  </w:rPr>
                  <m:t>8</m:t>
                </m:r>
              </m:oMath>
            </m:oMathPara>
          </w:p>
        </w:tc>
      </w:tr>
    </w:tbl>
    <w:p w14:paraId="4EC2F29D" w14:textId="77777777" w:rsidR="001329AB" w:rsidRDefault="001329AB" w:rsidP="00BD6DC0">
      <w:pPr>
        <w:spacing w:before="120"/>
        <w:ind w:left="567"/>
        <w:rPr>
          <w:rFonts w:cstheme="minorHAnsi"/>
        </w:rPr>
      </w:pPr>
      <w:r>
        <w:rPr>
          <w:rFonts w:cstheme="minorHAnsi"/>
        </w:rPr>
        <w:t xml:space="preserve">Ievērojam, ka </w:t>
      </w:r>
      <m:oMath>
        <m:r>
          <w:rPr>
            <w:rFonts w:ascii="Cambria Math" w:hAnsi="Cambria Math" w:cstheme="minorHAnsi"/>
          </w:rPr>
          <m:t>8≡-1 (</m:t>
        </m:r>
        <m:r>
          <m:rPr>
            <m:sty m:val="p"/>
          </m:rPr>
          <w:rPr>
            <w:rFonts w:ascii="Cambria Math" w:hAnsi="Cambria Math" w:cstheme="minorHAnsi"/>
          </w:rPr>
          <m:t>mod</m:t>
        </m:r>
        <m:r>
          <w:rPr>
            <w:rFonts w:ascii="Cambria Math" w:hAnsi="Cambria Math" w:cstheme="minorHAnsi"/>
          </w:rPr>
          <m:t xml:space="preserve"> 9)</m:t>
        </m:r>
      </m:oMath>
      <w:r>
        <w:rPr>
          <w:rFonts w:cstheme="minorHAnsi"/>
        </w:rPr>
        <w:t>, un to izmantosim risinājumā, lai vieglāk izdarītu spriedumus.</w:t>
      </w:r>
    </w:p>
    <w:p w14:paraId="27E261E1" w14:textId="77777777" w:rsidR="001329AB" w:rsidRPr="00DE072D" w:rsidRDefault="001329AB" w:rsidP="00BD6DC0">
      <w:pPr>
        <w:ind w:left="567"/>
        <w:rPr>
          <w:rFonts w:cstheme="minorHAnsi"/>
        </w:rPr>
      </w:pPr>
      <w:r w:rsidRPr="00DE072D">
        <w:rPr>
          <w:rFonts w:cstheme="minorHAnsi"/>
        </w:rPr>
        <w:t xml:space="preserve">Pieņemsim pretējo, ka doto trīs skaitļu reizinājums nedalās ar 3; tad arī neviens no šiem skaitļiem nedalās ar 3, līdz ar to katra skaitļa kubs ir </w:t>
      </w:r>
      <w:proofErr w:type="spellStart"/>
      <w:r w:rsidRPr="00DE072D">
        <w:rPr>
          <w:rFonts w:cstheme="minorHAnsi"/>
        </w:rPr>
        <w:t>kongruents</w:t>
      </w:r>
      <w:proofErr w:type="spellEnd"/>
      <w:r w:rsidRPr="00DE072D">
        <w:rPr>
          <w:rFonts w:cstheme="minorHAnsi"/>
        </w:rPr>
        <w:t xml:space="preserve"> ar </w:t>
      </w:r>
      <m:oMath>
        <m:r>
          <w:rPr>
            <w:rFonts w:ascii="Cambria Math" w:hAnsi="Cambria Math" w:cstheme="minorHAnsi"/>
          </w:rPr>
          <m:t>1</m:t>
        </m:r>
      </m:oMath>
      <w:r w:rsidRPr="00DE072D">
        <w:rPr>
          <w:rFonts w:cstheme="minorHAnsi"/>
        </w:rPr>
        <w:t xml:space="preserve"> vai </w:t>
      </w:r>
      <m:oMath>
        <m:r>
          <w:rPr>
            <w:rFonts w:ascii="Cambria Math" w:hAnsi="Cambria Math" w:cstheme="minorHAnsi"/>
          </w:rPr>
          <m:t>-1</m:t>
        </m:r>
      </m:oMath>
      <w:r w:rsidRPr="00DE072D">
        <w:rPr>
          <w:rFonts w:cstheme="minorHAnsi"/>
        </w:rPr>
        <w:t xml:space="preserve"> pēc moduļa 9. Secinām, ka visu doto skaitļu kubu summa pēc moduļa 9 ir pierakstāma formā </w:t>
      </w:r>
      <m:oMath>
        <m:r>
          <w:rPr>
            <w:rFonts w:ascii="Cambria Math" w:hAnsi="Cambria Math" w:cstheme="minorHAnsi"/>
          </w:rPr>
          <m:t>±1±1±1</m:t>
        </m:r>
      </m:oMath>
      <w:r w:rsidRPr="00DE072D">
        <w:rPr>
          <w:rFonts w:cstheme="minorHAnsi"/>
        </w:rPr>
        <w:t>.</w:t>
      </w:r>
    </w:p>
    <w:p w14:paraId="32D1BD58" w14:textId="77777777" w:rsidR="001329AB" w:rsidRDefault="001329AB" w:rsidP="00BD6DC0">
      <w:pPr>
        <w:ind w:left="567"/>
        <w:rPr>
          <w:rFonts w:cstheme="minorHAnsi"/>
        </w:rPr>
      </w:pPr>
      <w:r w:rsidRPr="00DE072D">
        <w:rPr>
          <w:rFonts w:cstheme="minorHAnsi"/>
        </w:rPr>
        <w:t xml:space="preserve">Ievērosim, ka tas ir nepāra skaitlis, kas pēc absolūtās vērtības nepārsniedz 3, tātad nevar būt </w:t>
      </w:r>
      <w:proofErr w:type="spellStart"/>
      <w:r w:rsidRPr="00DE072D">
        <w:rPr>
          <w:rFonts w:cstheme="minorHAnsi"/>
        </w:rPr>
        <w:t>kongruents</w:t>
      </w:r>
      <w:proofErr w:type="spellEnd"/>
      <w:r w:rsidRPr="00DE072D">
        <w:rPr>
          <w:rFonts w:cstheme="minorHAnsi"/>
        </w:rPr>
        <w:t xml:space="preserve"> ar 0 pēc moduļa 9. Taču tā ir pretruna ar to, ka doto skaitļu kubu summa dalās ar 9. Līdz ar to pieņēmums</w:t>
      </w:r>
      <w:r>
        <w:rPr>
          <w:rFonts w:cstheme="minorHAnsi"/>
        </w:rPr>
        <w:t>, ka</w:t>
      </w:r>
      <w:r w:rsidRPr="00DE072D">
        <w:rPr>
          <w:rFonts w:cstheme="minorHAnsi"/>
        </w:rPr>
        <w:t xml:space="preserve"> neviens no </w:t>
      </w:r>
      <w:r>
        <w:rPr>
          <w:rFonts w:cstheme="minorHAnsi"/>
        </w:rPr>
        <w:t>reizinātājiem</w:t>
      </w:r>
      <w:r w:rsidRPr="00DE072D">
        <w:rPr>
          <w:rFonts w:cstheme="minorHAnsi"/>
        </w:rPr>
        <w:t xml:space="preserve"> nedalās ar 3</w:t>
      </w:r>
      <w:r>
        <w:rPr>
          <w:rFonts w:cstheme="minorHAnsi"/>
        </w:rPr>
        <w:t xml:space="preserve">, </w:t>
      </w:r>
      <w:r w:rsidRPr="00DE072D">
        <w:rPr>
          <w:rFonts w:cstheme="minorHAnsi"/>
        </w:rPr>
        <w:t>bijis aplams</w:t>
      </w:r>
      <w:r>
        <w:rPr>
          <w:rFonts w:cstheme="minorHAnsi"/>
        </w:rPr>
        <w:t>.</w:t>
      </w:r>
      <w:r w:rsidRPr="00DE072D">
        <w:rPr>
          <w:rFonts w:cstheme="minorHAnsi"/>
        </w:rPr>
        <w:t xml:space="preserve"> </w:t>
      </w:r>
      <w:r>
        <w:rPr>
          <w:rFonts w:cstheme="minorHAnsi"/>
        </w:rPr>
        <w:t>Tātad kāds no reizinātājiem dalās ar 3 un arī sk</w:t>
      </w:r>
      <w:r w:rsidRPr="00DE072D">
        <w:rPr>
          <w:rFonts w:cstheme="minorHAnsi"/>
        </w:rPr>
        <w:t>aitļu reizinājums dalās ar 3.</w:t>
      </w:r>
    </w:p>
    <w:p w14:paraId="3359B32F" w14:textId="302E9F9E" w:rsidR="001329AB" w:rsidRPr="00A03335" w:rsidRDefault="001329AB" w:rsidP="00A03335">
      <w:pPr>
        <w:ind w:left="567"/>
        <w:rPr>
          <w:rFonts w:cstheme="minorHAnsi"/>
          <w:i/>
          <w:iCs/>
        </w:rPr>
      </w:pPr>
      <w:r w:rsidRPr="00A03335">
        <w:rPr>
          <w:rFonts w:cstheme="minorHAnsi"/>
          <w:i/>
          <w:iCs/>
        </w:rPr>
        <w:t xml:space="preserve">Piezīme. </w:t>
      </w:r>
      <w:r w:rsidRPr="00A03335">
        <w:rPr>
          <w:rFonts w:cstheme="minorHAnsi"/>
        </w:rPr>
        <w:t>Ja izmanto atlikumu 8, tad jāapskata, vai kombinējot atlikumus 1 un 8, var iegūt skaitli, kas dalās ar 9, tas ir, jāapskata gadījumi</w:t>
      </w:r>
      <w:r w:rsidRPr="00A03335">
        <w:rPr>
          <w:rFonts w:cstheme="minorHAnsi"/>
          <w:i/>
          <w:iCs/>
        </w:rPr>
        <w:t xml:space="preserve"> </w:t>
      </w:r>
      <m:oMath>
        <m:r>
          <w:rPr>
            <w:rFonts w:ascii="Cambria Math" w:hAnsi="Cambria Math" w:cstheme="minorHAnsi"/>
          </w:rPr>
          <m:t>1+1+1; 1+1+8; 1+8+8; 8+8+8</m:t>
        </m:r>
      </m:oMath>
      <w:r w:rsidRPr="00A03335">
        <w:rPr>
          <w:rFonts w:cstheme="minorHAnsi"/>
          <w:i/>
          <w:iCs/>
        </w:rPr>
        <w:t>.</w:t>
      </w:r>
    </w:p>
    <w:p w14:paraId="447BAFCF" w14:textId="03AE224E" w:rsidR="001329AB" w:rsidRPr="00B22904" w:rsidRDefault="005F6CA5" w:rsidP="00BD6DC0">
      <w:pPr>
        <w:pStyle w:val="Parastais"/>
        <w:spacing w:before="120" w:after="0"/>
        <w:ind w:left="567" w:hanging="567"/>
        <w:jc w:val="both"/>
      </w:pPr>
      <w:r w:rsidRPr="005F6CA5">
        <w:rPr>
          <w:rFonts w:cstheme="minorHAnsi"/>
          <w:b/>
        </w:rPr>
        <w:t>U2.5.</w:t>
      </w:r>
      <w:r>
        <w:rPr>
          <w:rFonts w:cstheme="minorHAnsi"/>
        </w:rPr>
        <w:tab/>
      </w:r>
      <w:r w:rsidR="00721F2D">
        <w:rPr>
          <w:rFonts w:cstheme="minorHAnsi"/>
        </w:rPr>
        <w:t xml:space="preserve">Vai </w:t>
      </w:r>
      <w:r>
        <w:rPr>
          <w:rFonts w:cstheme="minorHAnsi"/>
        </w:rPr>
        <w:t xml:space="preserve">var atrast tādus veselus skaitļus </w:t>
      </w:r>
      <m:oMath>
        <m:r>
          <w:rPr>
            <w:rFonts w:ascii="Cambria Math" w:hAnsi="Cambria Math" w:cstheme="minorHAnsi"/>
          </w:rPr>
          <m:t>n</m:t>
        </m:r>
      </m:oMath>
      <w:r>
        <w:rPr>
          <w:rFonts w:cstheme="minorHAnsi"/>
        </w:rPr>
        <w:t xml:space="preserve">,  </w:t>
      </w:r>
      <m:oMath>
        <m:r>
          <w:rPr>
            <w:rFonts w:ascii="Cambria Math" w:hAnsi="Cambria Math" w:cstheme="minorHAnsi"/>
          </w:rPr>
          <m:t>x</m:t>
        </m:r>
      </m:oMath>
      <w:r>
        <w:rPr>
          <w:rFonts w:cstheme="minorHAnsi"/>
        </w:rPr>
        <w:t xml:space="preserve"> un </w:t>
      </w:r>
      <m:oMath>
        <m:r>
          <w:rPr>
            <w:rFonts w:ascii="Cambria Math" w:hAnsi="Cambria Math" w:cstheme="minorHAnsi"/>
          </w:rPr>
          <m:t>y</m:t>
        </m:r>
      </m:oMath>
      <w:r>
        <w:rPr>
          <w:rFonts w:cstheme="minorHAnsi"/>
        </w:rPr>
        <w:t xml:space="preserve">, ka izpildās vienādība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3</m:t>
            </m:r>
          </m:sup>
        </m:sSup>
        <m:r>
          <w:rPr>
            <w:rFonts w:ascii="Cambria Math" w:hAnsi="Cambria Math" w:cstheme="minorHAnsi"/>
          </w:rPr>
          <m:t>=7n+3</m:t>
        </m:r>
      </m:oMath>
      <w:r>
        <w:rPr>
          <w:rFonts w:cstheme="minorHAnsi"/>
        </w:rPr>
        <w:t>.</w:t>
      </w:r>
    </w:p>
    <w:p w14:paraId="56CC503E" w14:textId="106C47EB" w:rsidR="007B7257" w:rsidRDefault="005F6CA5" w:rsidP="00BD6DC0">
      <w:pPr>
        <w:ind w:left="567"/>
        <w:rPr>
          <w:rFonts w:eastAsia="Times New Roman" w:cstheme="minorHAnsi"/>
          <w:bCs/>
          <w:noProof/>
          <w:szCs w:val="22"/>
          <w:lang w:eastAsia="lv-LV"/>
        </w:rPr>
      </w:pPr>
      <w:r>
        <w:rPr>
          <w:rFonts w:eastAsia="Times New Roman" w:cstheme="minorHAnsi"/>
          <w:b/>
          <w:noProof/>
          <w:szCs w:val="22"/>
          <w:lang w:eastAsia="lv-LV"/>
        </w:rPr>
        <w:t xml:space="preserve">Atrisinājums. </w:t>
      </w:r>
      <w:r w:rsidR="00261704">
        <w:rPr>
          <w:rFonts w:eastAsia="Times New Roman" w:cstheme="minorHAnsi"/>
          <w:bCs/>
          <w:noProof/>
          <w:szCs w:val="22"/>
          <w:lang w:eastAsia="lv-LV"/>
        </w:rPr>
        <w:t>V</w:t>
      </w:r>
      <w:r w:rsidR="00334055">
        <w:rPr>
          <w:rFonts w:eastAsia="Times New Roman" w:cstheme="minorHAnsi"/>
          <w:bCs/>
          <w:noProof/>
          <w:szCs w:val="22"/>
          <w:lang w:eastAsia="lv-LV"/>
        </w:rPr>
        <w:t>esela skaitļa kubs, dalot ar 7</w:t>
      </w:r>
      <w:r w:rsidR="00261704">
        <w:rPr>
          <w:rFonts w:eastAsia="Times New Roman" w:cstheme="minorHAnsi"/>
          <w:bCs/>
          <w:noProof/>
          <w:szCs w:val="22"/>
          <w:lang w:eastAsia="lv-LV"/>
        </w:rPr>
        <w:t>, var dot atlikumu 0, 1 vai 6</w:t>
      </w:r>
      <w:r w:rsidR="00334055">
        <w:rPr>
          <w:rFonts w:eastAsia="Times New Roman" w:cstheme="minorHAnsi"/>
          <w:bCs/>
          <w:noProof/>
          <w:szCs w:val="22"/>
          <w:lang w:eastAsia="lv-LV"/>
        </w:rPr>
        <w:t xml:space="preserve"> (</w:t>
      </w:r>
      <w:r w:rsidR="00261704">
        <w:rPr>
          <w:rFonts w:eastAsia="Times New Roman" w:cstheme="minorHAnsi"/>
          <w:bCs/>
          <w:i/>
          <w:iCs/>
          <w:noProof/>
          <w:color w:val="7F7F7F" w:themeColor="text1" w:themeTint="80"/>
          <w:szCs w:val="22"/>
          <w:lang w:eastAsia="lv-LV"/>
        </w:rPr>
        <w:t>skat.</w:t>
      </w:r>
      <w:r w:rsidR="00334055" w:rsidRPr="00334055">
        <w:rPr>
          <w:rFonts w:eastAsia="Times New Roman" w:cstheme="minorHAnsi"/>
          <w:bCs/>
          <w:i/>
          <w:iCs/>
          <w:noProof/>
          <w:color w:val="7F7F7F" w:themeColor="text1" w:themeTint="80"/>
          <w:szCs w:val="22"/>
          <w:lang w:eastAsia="lv-LV"/>
        </w:rPr>
        <w:t xml:space="preserve"> </w:t>
      </w:r>
      <w:r w:rsidR="00334055" w:rsidRPr="00261704">
        <w:rPr>
          <w:rFonts w:eastAsia="Times New Roman" w:cstheme="minorHAnsi"/>
          <w:bCs/>
          <w:i/>
          <w:iCs/>
          <w:noProof/>
          <w:color w:val="7F7F7F" w:themeColor="text1" w:themeTint="80"/>
          <w:szCs w:val="22"/>
          <w:lang w:eastAsia="lv-LV"/>
        </w:rPr>
        <w:t>P2.</w:t>
      </w:r>
      <w:r w:rsidR="00261704" w:rsidRPr="00261704">
        <w:rPr>
          <w:rFonts w:eastAsia="Times New Roman" w:cstheme="minorHAnsi"/>
          <w:bCs/>
          <w:i/>
          <w:iCs/>
          <w:noProof/>
          <w:color w:val="7F7F7F" w:themeColor="text1" w:themeTint="80"/>
          <w:szCs w:val="22"/>
          <w:lang w:eastAsia="lv-LV"/>
        </w:rPr>
        <w:t>8</w:t>
      </w:r>
      <w:r w:rsidR="00334055" w:rsidRPr="00261704">
        <w:rPr>
          <w:rFonts w:eastAsia="Times New Roman" w:cstheme="minorHAnsi"/>
          <w:bCs/>
          <w:i/>
          <w:iCs/>
          <w:noProof/>
          <w:color w:val="7F7F7F" w:themeColor="text1" w:themeTint="80"/>
          <w:szCs w:val="22"/>
          <w:lang w:eastAsia="lv-LV"/>
        </w:rPr>
        <w:t>.</w:t>
      </w:r>
      <w:r w:rsidR="00334055" w:rsidRPr="00334055">
        <w:rPr>
          <w:rFonts w:eastAsia="Times New Roman" w:cstheme="minorHAnsi"/>
          <w:bCs/>
          <w:i/>
          <w:iCs/>
          <w:noProof/>
          <w:color w:val="7F7F7F" w:themeColor="text1" w:themeTint="80"/>
          <w:szCs w:val="22"/>
          <w:lang w:eastAsia="lv-LV"/>
        </w:rPr>
        <w:t xml:space="preserve"> piemēru</w:t>
      </w:r>
      <w:r w:rsidR="00334055">
        <w:rPr>
          <w:rFonts w:eastAsia="Times New Roman" w:cstheme="minorHAnsi"/>
          <w:bCs/>
          <w:noProof/>
          <w:szCs w:val="22"/>
          <w:lang w:eastAsia="lv-LV"/>
        </w:rPr>
        <w:t>)</w:t>
      </w:r>
      <w:r w:rsidR="00261704">
        <w:rPr>
          <w:rFonts w:eastAsia="Times New Roman" w:cstheme="minorHAnsi"/>
          <w:bCs/>
          <w:noProof/>
          <w:szCs w:val="22"/>
          <w:lang w:eastAsia="lv-LV"/>
        </w:rPr>
        <w:t>.</w:t>
      </w:r>
    </w:p>
    <w:p w14:paraId="16C65F3C" w14:textId="438E8CE2" w:rsidR="00334055" w:rsidRDefault="00BD6DC0" w:rsidP="00BD6DC0">
      <w:pPr>
        <w:spacing w:after="120"/>
        <w:ind w:left="567"/>
        <w:rPr>
          <w:rFonts w:eastAsia="Times New Roman" w:cstheme="minorHAnsi"/>
          <w:bCs/>
          <w:szCs w:val="22"/>
          <w:lang w:eastAsia="lv-LV"/>
        </w:rPr>
      </w:pPr>
      <w:r>
        <w:rPr>
          <w:rFonts w:eastAsia="Times New Roman" w:cstheme="minorHAnsi"/>
          <w:bCs/>
          <w:szCs w:val="22"/>
          <w:lang w:eastAsia="lv-LV"/>
        </w:rPr>
        <w:t xml:space="preserve">Sastādām tabulu, pa rindām un kolonnām apskatot atbilstoši iespējamās </w:t>
      </w:r>
      <m:oMath>
        <m:sSup>
          <m:sSupPr>
            <m:ctrlPr>
              <w:rPr>
                <w:rFonts w:ascii="Cambria Math" w:eastAsia="Times New Roman" w:hAnsi="Cambria Math" w:cstheme="minorHAnsi"/>
                <w:bCs/>
                <w:i/>
                <w:szCs w:val="22"/>
                <w:lang w:eastAsia="lv-LV"/>
              </w:rPr>
            </m:ctrlPr>
          </m:sSupPr>
          <m:e>
            <m:r>
              <w:rPr>
                <w:rFonts w:ascii="Cambria Math" w:eastAsia="Times New Roman" w:hAnsi="Cambria Math" w:cstheme="minorHAnsi"/>
                <w:szCs w:val="22"/>
                <w:lang w:eastAsia="lv-LV"/>
              </w:rPr>
              <m:t>x</m:t>
            </m:r>
          </m:e>
          <m:sup>
            <m:r>
              <w:rPr>
                <w:rFonts w:ascii="Cambria Math" w:eastAsia="Times New Roman" w:hAnsi="Cambria Math" w:cstheme="minorHAnsi"/>
                <w:szCs w:val="22"/>
                <w:lang w:eastAsia="lv-LV"/>
              </w:rPr>
              <m:t>3</m:t>
            </m:r>
          </m:sup>
        </m:sSup>
      </m:oMath>
      <w:r>
        <w:rPr>
          <w:rFonts w:eastAsia="Times New Roman" w:cstheme="minorHAnsi"/>
          <w:bCs/>
          <w:szCs w:val="22"/>
          <w:lang w:eastAsia="lv-LV"/>
        </w:rPr>
        <w:t xml:space="preserve"> un </w:t>
      </w:r>
      <m:oMath>
        <m:sSup>
          <m:sSupPr>
            <m:ctrlPr>
              <w:rPr>
                <w:rFonts w:ascii="Cambria Math" w:eastAsia="Times New Roman" w:hAnsi="Cambria Math" w:cstheme="minorHAnsi"/>
                <w:bCs/>
                <w:i/>
                <w:szCs w:val="22"/>
                <w:lang w:eastAsia="lv-LV"/>
              </w:rPr>
            </m:ctrlPr>
          </m:sSupPr>
          <m:e>
            <m:r>
              <w:rPr>
                <w:rFonts w:ascii="Cambria Math" w:eastAsia="Times New Roman" w:hAnsi="Cambria Math" w:cstheme="minorHAnsi"/>
                <w:szCs w:val="22"/>
                <w:lang w:eastAsia="lv-LV"/>
              </w:rPr>
              <m:t>y</m:t>
            </m:r>
          </m:e>
          <m:sup>
            <m:r>
              <w:rPr>
                <w:rFonts w:ascii="Cambria Math" w:eastAsia="Times New Roman" w:hAnsi="Cambria Math" w:cstheme="minorHAnsi"/>
                <w:szCs w:val="22"/>
                <w:lang w:eastAsia="lv-LV"/>
              </w:rPr>
              <m:t>3</m:t>
            </m:r>
          </m:sup>
        </m:sSup>
      </m:oMath>
      <w:r>
        <w:rPr>
          <w:rFonts w:eastAsia="Times New Roman" w:cstheme="minorHAnsi"/>
          <w:bCs/>
          <w:szCs w:val="22"/>
          <w:lang w:eastAsia="lv-LV"/>
        </w:rPr>
        <w:t xml:space="preserve"> vērtības pēc moduļa 7, bet tabulas šūnās rakstām </w:t>
      </w:r>
      <m:oMath>
        <m:sSup>
          <m:sSupPr>
            <m:ctrlPr>
              <w:rPr>
                <w:rFonts w:ascii="Cambria Math" w:eastAsia="Times New Roman" w:hAnsi="Cambria Math" w:cstheme="minorHAnsi"/>
                <w:bCs/>
                <w:i/>
                <w:szCs w:val="22"/>
                <w:lang w:eastAsia="lv-LV"/>
              </w:rPr>
            </m:ctrlPr>
          </m:sSupPr>
          <m:e>
            <m:r>
              <w:rPr>
                <w:rFonts w:ascii="Cambria Math" w:eastAsia="Times New Roman" w:hAnsi="Cambria Math" w:cstheme="minorHAnsi"/>
                <w:szCs w:val="22"/>
                <w:lang w:eastAsia="lv-LV"/>
              </w:rPr>
              <m:t>x</m:t>
            </m:r>
          </m:e>
          <m:sup>
            <m:r>
              <w:rPr>
                <w:rFonts w:ascii="Cambria Math" w:eastAsia="Times New Roman" w:hAnsi="Cambria Math" w:cstheme="minorHAnsi"/>
                <w:szCs w:val="22"/>
                <w:lang w:eastAsia="lv-LV"/>
              </w:rPr>
              <m:t>3</m:t>
            </m:r>
          </m:sup>
        </m:sSup>
        <m:r>
          <w:rPr>
            <w:rFonts w:ascii="Cambria Math" w:eastAsia="Times New Roman" w:hAnsi="Cambria Math" w:cstheme="minorHAnsi"/>
            <w:szCs w:val="22"/>
            <w:lang w:eastAsia="lv-LV"/>
          </w:rPr>
          <m:t>+</m:t>
        </m:r>
        <m:sSup>
          <m:sSupPr>
            <m:ctrlPr>
              <w:rPr>
                <w:rFonts w:ascii="Cambria Math" w:eastAsia="Times New Roman" w:hAnsi="Cambria Math" w:cstheme="minorHAnsi"/>
                <w:bCs/>
                <w:i/>
                <w:szCs w:val="22"/>
                <w:lang w:eastAsia="lv-LV"/>
              </w:rPr>
            </m:ctrlPr>
          </m:sSupPr>
          <m:e>
            <m:r>
              <w:rPr>
                <w:rFonts w:ascii="Cambria Math" w:eastAsia="Times New Roman" w:hAnsi="Cambria Math" w:cstheme="minorHAnsi"/>
                <w:szCs w:val="22"/>
                <w:lang w:eastAsia="lv-LV"/>
              </w:rPr>
              <m:t>y</m:t>
            </m:r>
          </m:e>
          <m:sup>
            <m:r>
              <w:rPr>
                <w:rFonts w:ascii="Cambria Math" w:eastAsia="Times New Roman" w:hAnsi="Cambria Math" w:cstheme="minorHAnsi"/>
                <w:szCs w:val="22"/>
                <w:lang w:eastAsia="lv-LV"/>
              </w:rPr>
              <m:t>3</m:t>
            </m:r>
          </m:sup>
        </m:sSup>
        <m:r>
          <w:rPr>
            <w:rFonts w:ascii="Cambria Math" w:eastAsia="Times New Roman" w:hAnsi="Cambria Math" w:cstheme="minorHAnsi"/>
            <w:szCs w:val="22"/>
            <w:lang w:eastAsia="lv-LV"/>
          </w:rPr>
          <m:t>(</m:t>
        </m:r>
        <m:r>
          <m:rPr>
            <m:sty m:val="p"/>
          </m:rPr>
          <w:rPr>
            <w:rFonts w:ascii="Cambria Math" w:eastAsia="Times New Roman" w:hAnsi="Cambria Math" w:cstheme="minorHAnsi"/>
            <w:szCs w:val="22"/>
            <w:lang w:eastAsia="lv-LV"/>
          </w:rPr>
          <m:t>mod</m:t>
        </m:r>
        <m:r>
          <w:rPr>
            <w:rFonts w:ascii="Cambria Math" w:eastAsia="Times New Roman" w:hAnsi="Cambria Math" w:cstheme="minorHAnsi"/>
            <w:szCs w:val="22"/>
            <w:lang w:eastAsia="lv-LV"/>
          </w:rPr>
          <m:t xml:space="preserve"> 7)</m:t>
        </m:r>
      </m:oMath>
      <w:r>
        <w:rPr>
          <w:rFonts w:eastAsia="Times New Roman" w:cstheme="minorHAnsi"/>
          <w:bCs/>
          <w:szCs w:val="22"/>
          <w:lang w:eastAsia="lv-LV"/>
        </w:rPr>
        <w:t>.</w:t>
      </w:r>
    </w:p>
    <w:tbl>
      <w:tblPr>
        <w:tblStyle w:val="Reatabula1gaia-izclums1"/>
        <w:tblW w:w="0" w:type="auto"/>
        <w:jc w:val="center"/>
        <w:tblLook w:val="04A0" w:firstRow="1" w:lastRow="0" w:firstColumn="1" w:lastColumn="0" w:noHBand="0" w:noVBand="1"/>
      </w:tblPr>
      <w:tblGrid>
        <w:gridCol w:w="2268"/>
        <w:gridCol w:w="1474"/>
        <w:gridCol w:w="1474"/>
        <w:gridCol w:w="1474"/>
      </w:tblGrid>
      <w:tr w:rsidR="00BD6DC0" w:rsidRPr="004971AA" w14:paraId="7F233701" w14:textId="0E3F8140" w:rsidTr="00AA0B34">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l2br w:val="single" w:sz="4" w:space="0" w:color="7F7F7F" w:themeColor="text1" w:themeTint="80"/>
            </w:tcBorders>
          </w:tcPr>
          <w:p w14:paraId="26395FE4" w14:textId="3F3C5500" w:rsidR="00BD6DC0" w:rsidRPr="00BD6DC0" w:rsidRDefault="003C2EB0" w:rsidP="00893298">
            <w:pPr>
              <w:rPr>
                <w:rFonts w:cstheme="minorHAnsi"/>
                <w:b w:val="0"/>
                <w:bCs w:val="0"/>
                <w:szCs w:val="22"/>
              </w:rPr>
            </w:pPr>
            <m:oMathPara>
              <m:oMathParaPr>
                <m:jc m:val="right"/>
              </m:oMathParaPr>
              <m:oMath>
                <m:sSup>
                  <m:sSupPr>
                    <m:ctrlPr>
                      <w:rPr>
                        <w:rFonts w:ascii="Cambria Math" w:hAnsi="Cambria Math" w:cstheme="minorHAnsi"/>
                        <w:b w:val="0"/>
                        <w:bCs w:val="0"/>
                        <w:i/>
                        <w:szCs w:val="22"/>
                      </w:rPr>
                    </m:ctrlPr>
                  </m:sSupPr>
                  <m:e>
                    <m:r>
                      <m:rPr>
                        <m:sty m:val="bi"/>
                      </m:rPr>
                      <w:rPr>
                        <w:rFonts w:ascii="Cambria Math" w:hAnsi="Cambria Math" w:cstheme="minorHAnsi"/>
                        <w:szCs w:val="22"/>
                      </w:rPr>
                      <m:t>x</m:t>
                    </m:r>
                  </m:e>
                  <m:sup>
                    <m:r>
                      <m:rPr>
                        <m:sty m:val="bi"/>
                      </m:rPr>
                      <w:rPr>
                        <w:rFonts w:ascii="Cambria Math" w:hAnsi="Cambria Math" w:cstheme="minorHAnsi"/>
                        <w:szCs w:val="22"/>
                      </w:rPr>
                      <m:t>3</m:t>
                    </m:r>
                  </m:sup>
                </m:sSup>
                <m:r>
                  <m:rPr>
                    <m:sty m:val="bi"/>
                  </m:rPr>
                  <w:rPr>
                    <w:rFonts w:ascii="Cambria Math" w:hAnsi="Cambria Math" w:cstheme="minorHAnsi"/>
                    <w:szCs w:val="22"/>
                  </w:rPr>
                  <m:t>(</m:t>
                </m:r>
                <m:r>
                  <m:rPr>
                    <m:sty m:val="b"/>
                  </m:rPr>
                  <w:rPr>
                    <w:rFonts w:ascii="Cambria Math" w:hAnsi="Cambria Math" w:cstheme="minorHAnsi"/>
                    <w:szCs w:val="22"/>
                  </w:rPr>
                  <m:t>mod</m:t>
                </m:r>
                <m:r>
                  <m:rPr>
                    <m:sty m:val="bi"/>
                  </m:rPr>
                  <w:rPr>
                    <w:rFonts w:ascii="Cambria Math" w:hAnsi="Cambria Math" w:cstheme="minorHAnsi"/>
                    <w:szCs w:val="22"/>
                  </w:rPr>
                  <m:t xml:space="preserve"> 7)</m:t>
                </m:r>
              </m:oMath>
            </m:oMathPara>
          </w:p>
          <w:p w14:paraId="02208400" w14:textId="705C1C3C" w:rsidR="00BD6DC0" w:rsidRPr="004971AA" w:rsidRDefault="003C2EB0" w:rsidP="00893298">
            <w:pPr>
              <w:rPr>
                <w:rFonts w:cstheme="minorHAnsi"/>
                <w:bCs w:val="0"/>
                <w:szCs w:val="22"/>
              </w:rPr>
            </w:pPr>
            <m:oMathPara>
              <m:oMathParaPr>
                <m:jc m:val="left"/>
              </m:oMathParaPr>
              <m:oMath>
                <m:sSup>
                  <m:sSupPr>
                    <m:ctrlPr>
                      <w:rPr>
                        <w:rFonts w:ascii="Cambria Math" w:hAnsi="Cambria Math" w:cstheme="minorHAnsi"/>
                        <w:b w:val="0"/>
                        <w:bCs w:val="0"/>
                        <w:i/>
                        <w:szCs w:val="22"/>
                      </w:rPr>
                    </m:ctrlPr>
                  </m:sSupPr>
                  <m:e>
                    <m:r>
                      <m:rPr>
                        <m:sty m:val="bi"/>
                      </m:rPr>
                      <w:rPr>
                        <w:rFonts w:ascii="Cambria Math" w:hAnsi="Cambria Math" w:cstheme="minorHAnsi"/>
                        <w:szCs w:val="22"/>
                      </w:rPr>
                      <m:t>y</m:t>
                    </m:r>
                  </m:e>
                  <m:sup>
                    <m:r>
                      <m:rPr>
                        <m:sty m:val="bi"/>
                      </m:rPr>
                      <w:rPr>
                        <w:rFonts w:ascii="Cambria Math" w:hAnsi="Cambria Math" w:cstheme="minorHAnsi"/>
                        <w:szCs w:val="22"/>
                      </w:rPr>
                      <m:t>3</m:t>
                    </m:r>
                  </m:sup>
                </m:sSup>
                <m:r>
                  <m:rPr>
                    <m:sty m:val="bi"/>
                  </m:rPr>
                  <w:rPr>
                    <w:rFonts w:ascii="Cambria Math" w:hAnsi="Cambria Math" w:cstheme="minorHAnsi"/>
                    <w:szCs w:val="22"/>
                  </w:rPr>
                  <m:t>(</m:t>
                </m:r>
                <m:r>
                  <m:rPr>
                    <m:sty m:val="b"/>
                  </m:rPr>
                  <w:rPr>
                    <w:rFonts w:ascii="Cambria Math" w:hAnsi="Cambria Math" w:cstheme="minorHAnsi"/>
                    <w:szCs w:val="22"/>
                  </w:rPr>
                  <m:t>mod</m:t>
                </m:r>
                <m:r>
                  <m:rPr>
                    <m:sty m:val="bi"/>
                  </m:rPr>
                  <w:rPr>
                    <w:rFonts w:ascii="Cambria Math" w:hAnsi="Cambria Math" w:cstheme="minorHAnsi"/>
                    <w:szCs w:val="22"/>
                  </w:rPr>
                  <m:t xml:space="preserve"> 7)</m:t>
                </m:r>
              </m:oMath>
            </m:oMathPara>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474A322" w14:textId="77777777" w:rsidR="00BD6DC0" w:rsidRPr="004971AA" w:rsidRDefault="00BD6DC0" w:rsidP="00BD6DC0">
            <w:pPr>
              <w:jc w:val="center"/>
              <w:cnfStyle w:val="100000000000" w:firstRow="1" w:lastRow="0" w:firstColumn="0" w:lastColumn="0" w:oddVBand="0" w:evenVBand="0" w:oddHBand="0" w:evenHBand="0" w:firstRowFirstColumn="0" w:firstRowLastColumn="0" w:lastRowFirstColumn="0" w:lastRowLastColumn="0"/>
              <w:rPr>
                <w:rFonts w:cstheme="minorHAnsi"/>
                <w:bCs w:val="0"/>
                <w:szCs w:val="22"/>
              </w:rPr>
            </w:pPr>
            <w:r w:rsidRPr="004971AA">
              <w:rPr>
                <w:rFonts w:cstheme="minorHAnsi"/>
                <w:szCs w:val="22"/>
              </w:rPr>
              <w:t>0</w:t>
            </w:r>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9A30C7E" w14:textId="77777777" w:rsidR="00BD6DC0" w:rsidRPr="004971AA" w:rsidRDefault="00BD6DC0" w:rsidP="00BD6DC0">
            <w:pPr>
              <w:jc w:val="center"/>
              <w:cnfStyle w:val="100000000000" w:firstRow="1" w:lastRow="0" w:firstColumn="0" w:lastColumn="0" w:oddVBand="0" w:evenVBand="0" w:oddHBand="0" w:evenHBand="0" w:firstRowFirstColumn="0" w:firstRowLastColumn="0" w:lastRowFirstColumn="0" w:lastRowLastColumn="0"/>
              <w:rPr>
                <w:rFonts w:cstheme="minorHAnsi"/>
                <w:bCs w:val="0"/>
                <w:szCs w:val="22"/>
              </w:rPr>
            </w:pPr>
            <w:r w:rsidRPr="004971AA">
              <w:rPr>
                <w:rFonts w:cstheme="minorHAnsi"/>
                <w:szCs w:val="22"/>
              </w:rPr>
              <w:t>1</w:t>
            </w:r>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54E1A17" w14:textId="5D9BC33A" w:rsidR="00BD6DC0" w:rsidRPr="004971AA" w:rsidRDefault="00BD6DC0" w:rsidP="00BD6DC0">
            <w:pPr>
              <w:jc w:val="center"/>
              <w:cnfStyle w:val="100000000000" w:firstRow="1" w:lastRow="0" w:firstColumn="0" w:lastColumn="0" w:oddVBand="0" w:evenVBand="0" w:oddHBand="0" w:evenHBand="0" w:firstRowFirstColumn="0" w:firstRowLastColumn="0" w:lastRowFirstColumn="0" w:lastRowLastColumn="0"/>
              <w:rPr>
                <w:rFonts w:cstheme="minorHAnsi"/>
                <w:bCs w:val="0"/>
                <w:szCs w:val="22"/>
              </w:rPr>
            </w:pPr>
            <w:r>
              <w:rPr>
                <w:rFonts w:cstheme="minorHAnsi"/>
                <w:bCs w:val="0"/>
                <w:szCs w:val="22"/>
              </w:rPr>
              <w:t>6</w:t>
            </w:r>
          </w:p>
        </w:tc>
      </w:tr>
      <w:tr w:rsidR="00BD6DC0" w:rsidRPr="004971AA" w14:paraId="52BA4AC7" w14:textId="104BB3C8" w:rsidTr="00D0760E">
        <w:trPr>
          <w:trHeight w:val="403"/>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5021DAC" w14:textId="77777777" w:rsidR="00BD6DC0" w:rsidRPr="004971AA" w:rsidRDefault="00BD6DC0" w:rsidP="00893298">
            <w:pPr>
              <w:jc w:val="center"/>
              <w:rPr>
                <w:rFonts w:cstheme="minorHAnsi"/>
                <w:bCs w:val="0"/>
                <w:szCs w:val="22"/>
              </w:rPr>
            </w:pPr>
            <w:r w:rsidRPr="004971AA">
              <w:rPr>
                <w:rFonts w:cstheme="minorHAnsi"/>
                <w:szCs w:val="22"/>
              </w:rPr>
              <w:t>0</w:t>
            </w:r>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391026" w14:textId="77777777"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cstheme="minorHAnsi"/>
                <w:bCs/>
                <w:szCs w:val="22"/>
              </w:rPr>
            </w:pPr>
            <m:oMathPara>
              <m:oMath>
                <m:r>
                  <w:rPr>
                    <w:rFonts w:ascii="Cambria Math" w:hAnsi="Cambria Math" w:cstheme="minorHAnsi"/>
                    <w:szCs w:val="22"/>
                  </w:rPr>
                  <m:t>0</m:t>
                </m:r>
              </m:oMath>
            </m:oMathPara>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2D5247" w14:textId="77777777"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cstheme="minorHAnsi"/>
                <w:bCs/>
                <w:szCs w:val="22"/>
              </w:rPr>
            </w:pPr>
            <m:oMathPara>
              <m:oMath>
                <m:r>
                  <w:rPr>
                    <w:rFonts w:ascii="Cambria Math" w:hAnsi="Cambria Math" w:cstheme="minorHAnsi"/>
                    <w:szCs w:val="22"/>
                  </w:rPr>
                  <m:t>1</m:t>
                </m:r>
              </m:oMath>
            </m:oMathPara>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33CC7D0" w14:textId="18B42821"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2"/>
              </w:rPr>
            </w:pPr>
            <w:r>
              <w:rPr>
                <w:rFonts w:ascii="Cambria" w:eastAsia="Times New Roman" w:hAnsi="Cambria" w:cs="Times New Roman"/>
                <w:szCs w:val="22"/>
              </w:rPr>
              <w:t>6</w:t>
            </w:r>
          </w:p>
        </w:tc>
      </w:tr>
      <w:tr w:rsidR="00BD6DC0" w:rsidRPr="004971AA" w14:paraId="28DE4D75" w14:textId="0DCA4D55" w:rsidTr="00D0760E">
        <w:trPr>
          <w:trHeight w:val="423"/>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FD39E17" w14:textId="77777777" w:rsidR="00BD6DC0" w:rsidRPr="004971AA" w:rsidRDefault="00BD6DC0" w:rsidP="00893298">
            <w:pPr>
              <w:jc w:val="center"/>
              <w:rPr>
                <w:rFonts w:cstheme="minorHAnsi"/>
                <w:bCs w:val="0"/>
                <w:szCs w:val="22"/>
              </w:rPr>
            </w:pPr>
            <w:r w:rsidRPr="004971AA">
              <w:rPr>
                <w:rFonts w:cstheme="minorHAnsi"/>
                <w:szCs w:val="22"/>
              </w:rPr>
              <w:t>1</w:t>
            </w:r>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464C47B" w14:textId="77777777"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cstheme="minorHAnsi"/>
                <w:bCs/>
                <w:szCs w:val="22"/>
              </w:rPr>
            </w:pPr>
            <m:oMathPara>
              <m:oMath>
                <m:r>
                  <w:rPr>
                    <w:rFonts w:ascii="Cambria Math" w:hAnsi="Cambria Math" w:cstheme="minorHAnsi"/>
                    <w:szCs w:val="22"/>
                  </w:rPr>
                  <m:t>1</m:t>
                </m:r>
              </m:oMath>
            </m:oMathPara>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8D25A48" w14:textId="77777777"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cstheme="minorHAnsi"/>
                <w:bCs/>
                <w:szCs w:val="22"/>
              </w:rPr>
            </w:pPr>
            <m:oMathPara>
              <m:oMath>
                <m:r>
                  <w:rPr>
                    <w:rFonts w:ascii="Cambria Math" w:hAnsi="Cambria Math" w:cstheme="minorHAnsi"/>
                    <w:szCs w:val="22"/>
                  </w:rPr>
                  <m:t>2</m:t>
                </m:r>
              </m:oMath>
            </m:oMathPara>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5057665" w14:textId="3A9B0C50"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2"/>
              </w:rPr>
            </w:pPr>
            <w:r>
              <w:rPr>
                <w:rFonts w:ascii="Calibri" w:eastAsia="Calibri" w:hAnsi="Calibri" w:cs="Arial"/>
                <w:szCs w:val="22"/>
              </w:rPr>
              <w:t>0</w:t>
            </w:r>
          </w:p>
        </w:tc>
      </w:tr>
      <w:tr w:rsidR="00BD6DC0" w:rsidRPr="004971AA" w14:paraId="6ECB613A" w14:textId="77777777" w:rsidTr="00D0760E">
        <w:trPr>
          <w:trHeight w:val="423"/>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755DD03" w14:textId="0B5DE3B6" w:rsidR="00BD6DC0" w:rsidRPr="004971AA" w:rsidRDefault="00BD6DC0" w:rsidP="00893298">
            <w:pPr>
              <w:jc w:val="center"/>
              <w:rPr>
                <w:rFonts w:cstheme="minorHAnsi"/>
                <w:bCs w:val="0"/>
                <w:szCs w:val="22"/>
              </w:rPr>
            </w:pPr>
            <w:r>
              <w:rPr>
                <w:rFonts w:cstheme="minorHAnsi"/>
                <w:bCs w:val="0"/>
                <w:szCs w:val="22"/>
              </w:rPr>
              <w:t>6</w:t>
            </w:r>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40C6F7D" w14:textId="5274370E"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Pr>
                <w:rFonts w:ascii="Calibri" w:eastAsia="Times New Roman" w:hAnsi="Calibri" w:cs="Calibri"/>
                <w:szCs w:val="22"/>
              </w:rPr>
              <w:t>6</w:t>
            </w:r>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C1DFF79" w14:textId="4F70EF59"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Pr>
                <w:rFonts w:ascii="Calibri" w:eastAsia="Times New Roman" w:hAnsi="Calibri" w:cs="Calibri"/>
                <w:szCs w:val="22"/>
              </w:rPr>
              <w:t>0</w:t>
            </w:r>
          </w:p>
        </w:tc>
        <w:tc>
          <w:tcPr>
            <w:tcW w:w="1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5DEC8D5" w14:textId="693430E0" w:rsidR="00BD6DC0" w:rsidRPr="004971AA" w:rsidRDefault="00BD6DC0" w:rsidP="00BD6DC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2"/>
              </w:rPr>
            </w:pPr>
            <w:r>
              <w:rPr>
                <w:rFonts w:ascii="Calibri" w:eastAsia="Calibri" w:hAnsi="Calibri" w:cs="Arial"/>
                <w:szCs w:val="22"/>
              </w:rPr>
              <w:t>5</w:t>
            </w:r>
          </w:p>
        </w:tc>
      </w:tr>
    </w:tbl>
    <w:p w14:paraId="2D69B071" w14:textId="77777777" w:rsidR="00A03335" w:rsidRDefault="00BD6DC0" w:rsidP="00BD6DC0">
      <w:pPr>
        <w:spacing w:before="120"/>
        <w:ind w:left="567"/>
        <w:rPr>
          <w:rFonts w:eastAsia="Times New Roman" w:cstheme="minorHAnsi"/>
          <w:bCs/>
          <w:szCs w:val="22"/>
          <w:lang w:eastAsia="lv-LV"/>
        </w:rPr>
      </w:pPr>
      <w:r>
        <w:rPr>
          <w:rFonts w:eastAsia="Times New Roman" w:cstheme="minorHAnsi"/>
          <w:bCs/>
          <w:szCs w:val="22"/>
          <w:lang w:eastAsia="lv-LV"/>
        </w:rPr>
        <w:t xml:space="preserve">Tātad izteiksme </w:t>
      </w:r>
      <m:oMath>
        <m:sSup>
          <m:sSupPr>
            <m:ctrlPr>
              <w:rPr>
                <w:rFonts w:ascii="Cambria Math" w:eastAsia="Times New Roman" w:hAnsi="Cambria Math" w:cstheme="minorHAnsi"/>
                <w:bCs/>
                <w:i/>
                <w:szCs w:val="22"/>
                <w:lang w:eastAsia="lv-LV"/>
              </w:rPr>
            </m:ctrlPr>
          </m:sSupPr>
          <m:e>
            <m:r>
              <w:rPr>
                <w:rFonts w:ascii="Cambria Math" w:eastAsia="Times New Roman" w:hAnsi="Cambria Math" w:cstheme="minorHAnsi"/>
                <w:szCs w:val="22"/>
                <w:lang w:eastAsia="lv-LV"/>
              </w:rPr>
              <m:t>x</m:t>
            </m:r>
          </m:e>
          <m:sup>
            <m:r>
              <w:rPr>
                <w:rFonts w:ascii="Cambria Math" w:eastAsia="Times New Roman" w:hAnsi="Cambria Math" w:cstheme="minorHAnsi"/>
                <w:szCs w:val="22"/>
                <w:lang w:eastAsia="lv-LV"/>
              </w:rPr>
              <m:t>3</m:t>
            </m:r>
          </m:sup>
        </m:sSup>
        <m:r>
          <w:rPr>
            <w:rFonts w:ascii="Cambria Math" w:eastAsia="Times New Roman" w:hAnsi="Cambria Math" w:cstheme="minorHAnsi"/>
            <w:szCs w:val="22"/>
            <w:lang w:eastAsia="lv-LV"/>
          </w:rPr>
          <m:t>+</m:t>
        </m:r>
        <m:sSup>
          <m:sSupPr>
            <m:ctrlPr>
              <w:rPr>
                <w:rFonts w:ascii="Cambria Math" w:eastAsia="Times New Roman" w:hAnsi="Cambria Math" w:cstheme="minorHAnsi"/>
                <w:bCs/>
                <w:i/>
                <w:szCs w:val="22"/>
                <w:lang w:eastAsia="lv-LV"/>
              </w:rPr>
            </m:ctrlPr>
          </m:sSupPr>
          <m:e>
            <m:r>
              <w:rPr>
                <w:rFonts w:ascii="Cambria Math" w:eastAsia="Times New Roman" w:hAnsi="Cambria Math" w:cstheme="minorHAnsi"/>
                <w:szCs w:val="22"/>
                <w:lang w:eastAsia="lv-LV"/>
              </w:rPr>
              <m:t>y</m:t>
            </m:r>
          </m:e>
          <m:sup>
            <m:r>
              <w:rPr>
                <w:rFonts w:ascii="Cambria Math" w:eastAsia="Times New Roman" w:hAnsi="Cambria Math" w:cstheme="minorHAnsi"/>
                <w:szCs w:val="22"/>
                <w:lang w:eastAsia="lv-LV"/>
              </w:rPr>
              <m:t>3</m:t>
            </m:r>
          </m:sup>
        </m:sSup>
      </m:oMath>
      <w:r>
        <w:rPr>
          <w:rFonts w:eastAsia="Times New Roman" w:cstheme="minorHAnsi"/>
          <w:bCs/>
          <w:szCs w:val="22"/>
          <w:lang w:eastAsia="lv-LV"/>
        </w:rPr>
        <w:t xml:space="preserve"> pēc moduļa 7 var dot atlikumu 0, 1, 2, 5 vai 6, savukārt</w:t>
      </w:r>
      <w:r w:rsidR="00A03335">
        <w:rPr>
          <w:rFonts w:eastAsia="Times New Roman" w:cstheme="minorHAnsi"/>
          <w:bCs/>
          <w:szCs w:val="22"/>
          <w:lang w:eastAsia="lv-LV"/>
        </w:rPr>
        <w:br/>
      </w:r>
      <m:oMath>
        <m:r>
          <w:rPr>
            <w:rFonts w:ascii="Cambria Math" w:eastAsia="Times New Roman" w:hAnsi="Cambria Math" w:cstheme="minorHAnsi"/>
            <w:szCs w:val="22"/>
            <w:lang w:eastAsia="lv-LV"/>
          </w:rPr>
          <m:t>7n+3≡3 (</m:t>
        </m:r>
        <m:r>
          <m:rPr>
            <m:sty m:val="p"/>
          </m:rPr>
          <w:rPr>
            <w:rFonts w:ascii="Cambria Math" w:eastAsia="Times New Roman" w:hAnsi="Cambria Math" w:cstheme="minorHAnsi"/>
            <w:szCs w:val="22"/>
            <w:lang w:eastAsia="lv-LV"/>
          </w:rPr>
          <m:t>mod</m:t>
        </m:r>
        <m:r>
          <w:rPr>
            <w:rFonts w:ascii="Cambria Math" w:eastAsia="Times New Roman" w:hAnsi="Cambria Math" w:cstheme="minorHAnsi"/>
            <w:szCs w:val="22"/>
            <w:lang w:eastAsia="lv-LV"/>
          </w:rPr>
          <m:t xml:space="preserve"> 7)</m:t>
        </m:r>
      </m:oMath>
      <w:r>
        <w:rPr>
          <w:rFonts w:eastAsia="Times New Roman" w:cstheme="minorHAnsi"/>
          <w:bCs/>
          <w:szCs w:val="22"/>
          <w:lang w:eastAsia="lv-LV"/>
        </w:rPr>
        <w:t>.</w:t>
      </w:r>
    </w:p>
    <w:p w14:paraId="4EBF9FEE" w14:textId="65168E9B" w:rsidR="00BD6DC0" w:rsidRPr="005F6CA5" w:rsidRDefault="00BD6DC0" w:rsidP="00A03335">
      <w:pPr>
        <w:ind w:left="567"/>
        <w:rPr>
          <w:rFonts w:eastAsia="Times New Roman" w:cstheme="minorHAnsi"/>
          <w:bCs/>
          <w:szCs w:val="22"/>
          <w:lang w:eastAsia="lv-LV"/>
        </w:rPr>
      </w:pPr>
      <w:r>
        <w:rPr>
          <w:rFonts w:eastAsia="Times New Roman" w:cstheme="minorHAnsi"/>
          <w:bCs/>
          <w:szCs w:val="22"/>
          <w:lang w:eastAsia="lv-LV"/>
        </w:rPr>
        <w:t xml:space="preserve">Līdz ar to nav tādu </w:t>
      </w:r>
      <w:r>
        <w:rPr>
          <w:rFonts w:cstheme="minorHAnsi"/>
        </w:rPr>
        <w:t xml:space="preserve">veselu skaitļu </w:t>
      </w:r>
      <m:oMath>
        <m:r>
          <w:rPr>
            <w:rFonts w:ascii="Cambria Math" w:hAnsi="Cambria Math" w:cstheme="minorHAnsi"/>
          </w:rPr>
          <m:t>n</m:t>
        </m:r>
      </m:oMath>
      <w:r>
        <w:rPr>
          <w:rFonts w:cstheme="minorHAnsi"/>
        </w:rPr>
        <w:t xml:space="preserve">,  </w:t>
      </w:r>
      <m:oMath>
        <m:r>
          <w:rPr>
            <w:rFonts w:ascii="Cambria Math" w:hAnsi="Cambria Math" w:cstheme="minorHAnsi"/>
          </w:rPr>
          <m:t>x</m:t>
        </m:r>
      </m:oMath>
      <w:r>
        <w:rPr>
          <w:rFonts w:cstheme="minorHAnsi"/>
        </w:rPr>
        <w:t xml:space="preserve"> un </w:t>
      </w:r>
      <m:oMath>
        <m:r>
          <w:rPr>
            <w:rFonts w:ascii="Cambria Math" w:hAnsi="Cambria Math" w:cstheme="minorHAnsi"/>
          </w:rPr>
          <m:t>y</m:t>
        </m:r>
      </m:oMath>
      <w:r>
        <w:rPr>
          <w:rFonts w:cstheme="minorHAnsi"/>
        </w:rPr>
        <w:t xml:space="preserve">, ka izpildās vienādība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3</m:t>
            </m:r>
          </m:sup>
        </m:sSup>
        <m:r>
          <w:rPr>
            <w:rFonts w:ascii="Cambria Math" w:hAnsi="Cambria Math" w:cstheme="minorHAnsi"/>
          </w:rPr>
          <m:t>=7n+3</m:t>
        </m:r>
      </m:oMath>
      <w:r>
        <w:rPr>
          <w:rFonts w:cstheme="minorHAnsi"/>
        </w:rPr>
        <w:t>.</w:t>
      </w:r>
    </w:p>
    <w:p w14:paraId="040295AA" w14:textId="7234440A" w:rsidR="00BD16B6" w:rsidRDefault="00BD16B6" w:rsidP="006201A4">
      <w:pPr>
        <w:spacing w:after="120"/>
      </w:pPr>
    </w:p>
    <w:p w14:paraId="779FF176" w14:textId="0142D144" w:rsidR="00531845" w:rsidRPr="00DE072D" w:rsidRDefault="00531845" w:rsidP="00531845">
      <w:pPr>
        <w:pStyle w:val="Virsraksts1"/>
      </w:pPr>
      <w:bookmarkStart w:id="21" w:name="_Toc81249221"/>
      <w:r>
        <w:lastRenderedPageBreak/>
        <w:t>3. Dalāmības pierādīšana</w:t>
      </w:r>
      <w:bookmarkEnd w:id="21"/>
    </w:p>
    <w:p w14:paraId="4DFF3B18" w14:textId="77777777" w:rsidR="00531845" w:rsidRDefault="00531845" w:rsidP="00531845">
      <w:pPr>
        <w:rPr>
          <w:rFonts w:eastAsia="Calibri" w:cstheme="minorHAnsi"/>
        </w:rPr>
      </w:pPr>
    </w:p>
    <w:p w14:paraId="1474602C" w14:textId="2994A1A2" w:rsidR="00531845" w:rsidRPr="00DE072D" w:rsidRDefault="00531845" w:rsidP="00531845">
      <w:pPr>
        <w:rPr>
          <w:rFonts w:cstheme="minorHAnsi"/>
        </w:rPr>
      </w:pPr>
      <w:r w:rsidRPr="00DE072D">
        <w:rPr>
          <w:rFonts w:cstheme="minorHAnsi"/>
        </w:rPr>
        <w:t xml:space="preserve">Ja </w:t>
      </w:r>
      <m:oMath>
        <m:r>
          <w:rPr>
            <w:rFonts w:ascii="Cambria Math" w:hAnsi="Cambria Math" w:cstheme="minorHAnsi"/>
          </w:rPr>
          <m:t>a</m:t>
        </m:r>
      </m:oMath>
      <w:r w:rsidRPr="00DE072D">
        <w:rPr>
          <w:rFonts w:cstheme="minorHAnsi"/>
        </w:rPr>
        <w:t xml:space="preserve"> un </w:t>
      </w:r>
      <m:oMath>
        <m:r>
          <w:rPr>
            <w:rFonts w:ascii="Cambria Math" w:hAnsi="Cambria Math" w:cstheme="minorHAnsi"/>
          </w:rPr>
          <m:t>b</m:t>
        </m:r>
      </m:oMath>
      <w:r w:rsidRPr="00DE072D">
        <w:rPr>
          <w:rFonts w:cstheme="minorHAnsi"/>
        </w:rPr>
        <w:t xml:space="preserve"> ir veseli skaitļi, tad ne vienmēr, dalot </w:t>
      </w:r>
      <m:oMath>
        <m:r>
          <w:rPr>
            <w:rFonts w:ascii="Cambria Math" w:hAnsi="Cambria Math" w:cstheme="minorHAnsi"/>
          </w:rPr>
          <m:t>a</m:t>
        </m:r>
      </m:oMath>
      <w:r w:rsidRPr="00DE072D">
        <w:rPr>
          <w:rFonts w:cstheme="minorHAnsi"/>
        </w:rPr>
        <w:t xml:space="preserve"> ar </w:t>
      </w:r>
      <m:oMath>
        <m:r>
          <w:rPr>
            <w:rFonts w:ascii="Cambria Math" w:hAnsi="Cambria Math" w:cstheme="minorHAnsi"/>
          </w:rPr>
          <m:t>b</m:t>
        </m:r>
      </m:oMath>
      <w:r w:rsidRPr="00DE072D">
        <w:rPr>
          <w:rFonts w:cstheme="minorHAnsi"/>
        </w:rPr>
        <w:t xml:space="preserve">, dalījumā iegūst veselu skaitli. Ja dalījums ir vesels skaitlis, tad saka, ka </w:t>
      </w:r>
      <m:oMath>
        <m:r>
          <w:rPr>
            <w:rFonts w:ascii="Cambria Math" w:hAnsi="Cambria Math" w:cstheme="minorHAnsi"/>
          </w:rPr>
          <m:t>a</m:t>
        </m:r>
      </m:oMath>
      <w:r w:rsidRPr="00DE072D">
        <w:rPr>
          <w:rFonts w:cstheme="minorHAnsi"/>
        </w:rPr>
        <w:t xml:space="preserve"> dalās ar </w:t>
      </w:r>
      <m:oMath>
        <m:r>
          <w:rPr>
            <w:rFonts w:ascii="Cambria Math" w:hAnsi="Cambria Math" w:cstheme="minorHAnsi"/>
          </w:rPr>
          <m:t>b</m:t>
        </m:r>
      </m:oMath>
      <w:r w:rsidRPr="00DE072D">
        <w:rPr>
          <w:rFonts w:cstheme="minorHAnsi"/>
        </w:rPr>
        <w:t xml:space="preserve">, pretējā gadījumā saka, ka </w:t>
      </w:r>
      <m:oMath>
        <m:r>
          <w:rPr>
            <w:rFonts w:ascii="Cambria Math" w:hAnsi="Cambria Math" w:cstheme="minorHAnsi"/>
          </w:rPr>
          <m:t>a</m:t>
        </m:r>
      </m:oMath>
      <w:r w:rsidRPr="00DE072D">
        <w:rPr>
          <w:rFonts w:cstheme="minorHAnsi"/>
        </w:rPr>
        <w:t xml:space="preserve"> nedalās ar </w:t>
      </w:r>
      <m:oMath>
        <m:r>
          <w:rPr>
            <w:rFonts w:ascii="Cambria Math" w:hAnsi="Cambria Math" w:cstheme="minorHAnsi"/>
          </w:rPr>
          <m:t>b</m:t>
        </m:r>
      </m:oMath>
      <w:r w:rsidRPr="00DE072D">
        <w:rPr>
          <w:rFonts w:cstheme="minorHAnsi"/>
        </w:rPr>
        <w:t>.</w:t>
      </w:r>
    </w:p>
    <w:p w14:paraId="4F9A3919" w14:textId="77777777" w:rsidR="00531845" w:rsidRPr="00DE072D" w:rsidRDefault="00531845" w:rsidP="00531845">
      <w:pPr>
        <w:shd w:val="clear" w:color="auto" w:fill="D9E2F3" w:themeFill="accent1" w:themeFillTint="33"/>
        <w:spacing w:before="120"/>
        <w:rPr>
          <w:rFonts w:eastAsia="Calibri" w:cstheme="minorHAnsi"/>
          <w:bCs/>
        </w:rPr>
      </w:pPr>
      <w:r w:rsidRPr="00DE072D">
        <w:rPr>
          <w:rFonts w:eastAsia="Calibri" w:cstheme="minorHAnsi"/>
          <w:b/>
          <w:bCs/>
        </w:rPr>
        <w:t>Definīcija.</w:t>
      </w:r>
      <w:r w:rsidRPr="00DE072D">
        <w:rPr>
          <w:rFonts w:eastAsia="Calibri" w:cstheme="minorHAnsi"/>
          <w:bCs/>
        </w:rPr>
        <w:t xml:space="preserve"> Ja </w:t>
      </w:r>
      <m:oMath>
        <m:r>
          <w:rPr>
            <w:rFonts w:ascii="Cambria Math" w:eastAsia="Calibri" w:hAnsi="Cambria Math" w:cstheme="minorHAnsi"/>
          </w:rPr>
          <m:t>b≠0</m:t>
        </m:r>
      </m:oMath>
      <w:r w:rsidRPr="00DE072D">
        <w:rPr>
          <w:rFonts w:eastAsia="Calibri" w:cstheme="minorHAnsi"/>
          <w:bCs/>
        </w:rPr>
        <w:t xml:space="preserve"> un </w:t>
      </w:r>
      <m:oMath>
        <m:r>
          <w:rPr>
            <w:rFonts w:ascii="Cambria Math" w:eastAsia="Calibri" w:hAnsi="Cambria Math" w:cstheme="minorHAnsi"/>
          </w:rPr>
          <m:t>a :b=k</m:t>
        </m:r>
      </m:oMath>
      <w:r w:rsidRPr="00DE072D">
        <w:rPr>
          <w:rFonts w:eastAsia="Calibri" w:cstheme="minorHAnsi"/>
          <w:bCs/>
        </w:rPr>
        <w:t xml:space="preserve">, kur </w:t>
      </w:r>
      <m:oMath>
        <m:r>
          <w:rPr>
            <w:rFonts w:ascii="Cambria Math" w:eastAsia="Calibri" w:hAnsi="Cambria Math" w:cstheme="minorHAnsi"/>
          </w:rPr>
          <m:t>a, b, k</m:t>
        </m:r>
      </m:oMath>
      <w:r w:rsidRPr="00DE072D">
        <w:rPr>
          <w:rFonts w:eastAsia="Calibri" w:cstheme="minorHAnsi"/>
          <w:bCs/>
        </w:rPr>
        <w:t xml:space="preserve"> – veseli skaitļi, tad saka, ka </w:t>
      </w:r>
      <m:oMath>
        <m:r>
          <w:rPr>
            <w:rFonts w:ascii="Cambria Math" w:eastAsia="Calibri" w:hAnsi="Cambria Math" w:cstheme="minorHAnsi"/>
          </w:rPr>
          <m:t>a</m:t>
        </m:r>
      </m:oMath>
      <w:r w:rsidRPr="00DE072D">
        <w:rPr>
          <w:rFonts w:eastAsia="Calibri" w:cstheme="minorHAnsi"/>
          <w:bCs/>
        </w:rPr>
        <w:t xml:space="preserve"> dalās ar </w:t>
      </w:r>
      <m:oMath>
        <m:r>
          <w:rPr>
            <w:rFonts w:ascii="Cambria Math" w:eastAsia="Calibri" w:hAnsi="Cambria Math" w:cstheme="minorHAnsi"/>
          </w:rPr>
          <m:t>b</m:t>
        </m:r>
      </m:oMath>
      <w:r w:rsidRPr="00DE072D">
        <w:rPr>
          <w:rFonts w:eastAsia="Calibri" w:cstheme="minorHAnsi"/>
          <w:bCs/>
        </w:rPr>
        <w:t xml:space="preserve">. Pretējā gadījumā saka, ka </w:t>
      </w:r>
      <m:oMath>
        <m:r>
          <w:rPr>
            <w:rFonts w:ascii="Cambria Math" w:eastAsia="Calibri" w:hAnsi="Cambria Math" w:cstheme="minorHAnsi"/>
          </w:rPr>
          <m:t>a</m:t>
        </m:r>
      </m:oMath>
      <w:r w:rsidRPr="00DE072D">
        <w:rPr>
          <w:rFonts w:eastAsia="Calibri" w:cstheme="minorHAnsi"/>
          <w:bCs/>
        </w:rPr>
        <w:t xml:space="preserve"> nedalās ar </w:t>
      </w:r>
      <m:oMath>
        <m:r>
          <w:rPr>
            <w:rFonts w:ascii="Cambria Math" w:eastAsia="Calibri" w:hAnsi="Cambria Math" w:cstheme="minorHAnsi"/>
          </w:rPr>
          <m:t>b</m:t>
        </m:r>
      </m:oMath>
      <w:r w:rsidRPr="00DE072D">
        <w:rPr>
          <w:rFonts w:eastAsia="Calibri" w:cstheme="minorHAnsi"/>
          <w:bCs/>
        </w:rPr>
        <w:t xml:space="preserve">. </w:t>
      </w:r>
    </w:p>
    <w:p w14:paraId="6A8D4800" w14:textId="77777777" w:rsidR="00531845" w:rsidRPr="00DE072D" w:rsidRDefault="00531845" w:rsidP="00531845">
      <w:pPr>
        <w:shd w:val="clear" w:color="C00000" w:fill="auto"/>
        <w:spacing w:before="120" w:after="120"/>
        <w:rPr>
          <w:rFonts w:eastAsia="Calibri" w:cstheme="minorHAnsi"/>
          <w:bCs/>
        </w:rPr>
      </w:pPr>
      <w:r w:rsidRPr="00DE072D">
        <w:rPr>
          <w:rFonts w:eastAsia="Calibri" w:cstheme="minorHAnsi"/>
          <w:bCs/>
        </w:rPr>
        <w:t>Piemēram, 15 dalās ar 3, bet 15 nedalās ar 2.</w:t>
      </w:r>
    </w:p>
    <w:p w14:paraId="4910129F" w14:textId="77777777" w:rsidR="00531845" w:rsidRPr="001F74E3" w:rsidRDefault="00531845" w:rsidP="00531845">
      <w:pPr>
        <w:shd w:val="clear" w:color="auto" w:fill="D9E2F3" w:themeFill="accent1" w:themeFillTint="33"/>
        <w:rPr>
          <w:rFonts w:eastAsia="Calibri" w:cstheme="minorHAnsi"/>
          <w:bCs/>
        </w:rPr>
      </w:pPr>
      <w:r w:rsidRPr="001F74E3">
        <w:rPr>
          <w:rFonts w:eastAsia="Calibri" w:cstheme="minorHAnsi"/>
          <w:b/>
          <w:bCs/>
          <w:i/>
        </w:rPr>
        <w:t>Iegaumē!</w:t>
      </w:r>
      <w:r w:rsidRPr="001F74E3">
        <w:rPr>
          <w:rFonts w:eastAsia="Calibri" w:cstheme="minorHAnsi"/>
          <w:bCs/>
        </w:rPr>
        <w:t xml:space="preserve"> Ja tiek runāts par skaitļu dalāmību, tad runa ir tikai par veseliem skaitļiem.</w:t>
      </w:r>
    </w:p>
    <w:p w14:paraId="08A749D0" w14:textId="77777777" w:rsidR="00531845" w:rsidRDefault="00531845" w:rsidP="00531845">
      <w:pPr>
        <w:spacing w:line="240" w:lineRule="auto"/>
        <w:rPr>
          <w:rFonts w:cstheme="minorHAnsi"/>
          <w:b/>
          <w:highlight w:val="yellow"/>
        </w:rPr>
      </w:pPr>
    </w:p>
    <w:p w14:paraId="14C76132" w14:textId="18C098F3" w:rsidR="00531845" w:rsidRPr="00A941D3" w:rsidRDefault="00531845" w:rsidP="00D00178">
      <w:pPr>
        <w:spacing w:after="120" w:line="240" w:lineRule="auto"/>
        <w:rPr>
          <w:rStyle w:val="atbris"/>
          <w:rFonts w:asciiTheme="minorHAnsi" w:hAnsiTheme="minorHAnsi" w:cstheme="minorHAnsi"/>
        </w:rPr>
      </w:pPr>
      <w:r w:rsidRPr="00A941D3">
        <w:rPr>
          <w:rFonts w:cstheme="minorHAnsi"/>
          <w:b/>
        </w:rPr>
        <w:t xml:space="preserve">Dalāmības īpašības </w:t>
      </w:r>
      <w:r w:rsidRPr="00A941D3">
        <w:rPr>
          <w:rFonts w:cstheme="minorHAnsi"/>
        </w:rPr>
        <w:t>(</w:t>
      </w:r>
      <w:r w:rsidRPr="00A941D3">
        <w:rPr>
          <w:rStyle w:val="atbris"/>
          <w:rFonts w:asciiTheme="minorHAnsi" w:hAnsiTheme="minorHAnsi" w:cstheme="minorHAnsi"/>
        </w:rPr>
        <w:t>Visi</w:t>
      </w:r>
      <w:r w:rsidR="00437E68">
        <w:rPr>
          <w:rStyle w:val="atbris"/>
          <w:rFonts w:asciiTheme="minorHAnsi" w:hAnsiTheme="minorHAnsi" w:cstheme="minorHAnsi"/>
        </w:rPr>
        <w:t xml:space="preserve"> īpašībās</w:t>
      </w:r>
      <w:r w:rsidRPr="00A941D3">
        <w:rPr>
          <w:rStyle w:val="atbris"/>
          <w:rFonts w:asciiTheme="minorHAnsi" w:hAnsiTheme="minorHAnsi" w:cstheme="minorHAnsi"/>
        </w:rPr>
        <w:t xml:space="preserve"> minētie skaitļi ir veseli.)</w:t>
      </w:r>
    </w:p>
    <w:p w14:paraId="3FE86A38" w14:textId="77777777" w:rsidR="00531845" w:rsidRPr="00A941D3" w:rsidRDefault="00531845" w:rsidP="00AA0B34">
      <w:pPr>
        <w:pStyle w:val="Tekstsievads"/>
        <w:numPr>
          <w:ilvl w:val="0"/>
          <w:numId w:val="8"/>
        </w:numPr>
        <w:tabs>
          <w:tab w:val="clear" w:pos="851"/>
        </w:tabs>
        <w:spacing w:after="0"/>
        <w:ind w:left="425" w:hanging="357"/>
        <w:rPr>
          <w:rStyle w:val="atbris"/>
          <w:rFonts w:asciiTheme="minorHAnsi" w:hAnsiTheme="minorHAnsi" w:cstheme="minorHAnsi"/>
        </w:rPr>
      </w:pPr>
      <w:r w:rsidRPr="00A941D3">
        <w:rPr>
          <w:rStyle w:val="atbris"/>
          <w:rFonts w:asciiTheme="minorHAnsi" w:hAnsiTheme="minorHAnsi" w:cstheme="minorHAnsi"/>
        </w:rPr>
        <w:t xml:space="preserve">Ja katrs no vairākiem saskaitāmajiem dalās ar </w:t>
      </w:r>
      <m:oMath>
        <m:r>
          <w:rPr>
            <w:rStyle w:val="atbris"/>
            <w:rFonts w:ascii="Cambria Math" w:hAnsi="Cambria Math" w:cstheme="minorHAnsi"/>
          </w:rPr>
          <m:t>n</m:t>
        </m:r>
      </m:oMath>
      <w:r w:rsidRPr="00A941D3">
        <w:rPr>
          <w:rStyle w:val="atbris"/>
          <w:rFonts w:asciiTheme="minorHAnsi" w:hAnsiTheme="minorHAnsi" w:cstheme="minorHAnsi"/>
        </w:rPr>
        <w:t xml:space="preserve">, tad to visu summa dalās ar </w:t>
      </w:r>
      <m:oMath>
        <m:r>
          <w:rPr>
            <w:rStyle w:val="atbris"/>
            <w:rFonts w:ascii="Cambria Math" w:hAnsi="Cambria Math" w:cstheme="minorHAnsi"/>
          </w:rPr>
          <m:t>n</m:t>
        </m:r>
      </m:oMath>
      <w:r w:rsidRPr="00A941D3">
        <w:rPr>
          <w:rStyle w:val="atbris"/>
          <w:rFonts w:asciiTheme="minorHAnsi" w:hAnsiTheme="minorHAnsi" w:cstheme="minorHAnsi"/>
        </w:rPr>
        <w:t>.</w:t>
      </w:r>
    </w:p>
    <w:p w14:paraId="523FC2E1" w14:textId="77777777" w:rsidR="00531845" w:rsidRPr="00A941D3" w:rsidRDefault="00531845" w:rsidP="00531845">
      <w:pPr>
        <w:pStyle w:val="Tekstsievads"/>
        <w:ind w:left="426" w:firstLine="0"/>
        <w:rPr>
          <w:rStyle w:val="atbris"/>
          <w:rFonts w:asciiTheme="minorHAnsi" w:hAnsiTheme="minorHAnsi" w:cstheme="minorHAnsi"/>
          <w:color w:val="808080" w:themeColor="background1" w:themeShade="80"/>
        </w:rPr>
      </w:pPr>
      <w:r w:rsidRPr="00A941D3">
        <w:rPr>
          <w:rStyle w:val="atbris"/>
          <w:rFonts w:asciiTheme="minorHAnsi" w:hAnsiTheme="minorHAnsi" w:cstheme="minorHAnsi"/>
          <w:color w:val="808080" w:themeColor="background1" w:themeShade="80"/>
        </w:rPr>
        <w:t xml:space="preserve">Piemēram, </w:t>
      </w:r>
      <m:oMath>
        <m:r>
          <w:rPr>
            <w:rStyle w:val="atbris"/>
            <w:rFonts w:ascii="Cambria Math" w:hAnsi="Cambria Math" w:cstheme="minorHAnsi"/>
            <w:color w:val="808080" w:themeColor="background1" w:themeShade="80"/>
          </w:rPr>
          <m:t>123456+7890+20152016</m:t>
        </m:r>
      </m:oMath>
      <w:r w:rsidRPr="00A941D3">
        <w:rPr>
          <w:rStyle w:val="atbris"/>
          <w:rFonts w:asciiTheme="minorHAnsi" w:hAnsiTheme="minorHAnsi" w:cstheme="minorHAnsi"/>
          <w:color w:val="808080" w:themeColor="background1" w:themeShade="80"/>
        </w:rPr>
        <w:t xml:space="preserve"> dalās ar 2, jo katrs saskaitāmais dalās ar 2.</w:t>
      </w:r>
    </w:p>
    <w:p w14:paraId="73241816" w14:textId="77777777" w:rsidR="00531845" w:rsidRPr="00A941D3" w:rsidRDefault="00531845" w:rsidP="002C3F0A">
      <w:pPr>
        <w:pStyle w:val="Tekstsievads"/>
        <w:numPr>
          <w:ilvl w:val="0"/>
          <w:numId w:val="8"/>
        </w:numPr>
        <w:spacing w:before="120" w:after="0"/>
        <w:ind w:left="425" w:hanging="357"/>
        <w:rPr>
          <w:rStyle w:val="atbris"/>
          <w:rFonts w:asciiTheme="minorHAnsi" w:hAnsiTheme="minorHAnsi" w:cstheme="minorHAnsi"/>
        </w:rPr>
      </w:pPr>
      <w:r w:rsidRPr="00A941D3">
        <w:rPr>
          <w:rStyle w:val="atbris"/>
          <w:rFonts w:asciiTheme="minorHAnsi" w:hAnsiTheme="minorHAnsi" w:cstheme="minorHAnsi"/>
        </w:rPr>
        <w:t xml:space="preserve">Ja divi skaitļi dalās ar </w:t>
      </w:r>
      <m:oMath>
        <m:r>
          <w:rPr>
            <w:rStyle w:val="atbris"/>
            <w:rFonts w:ascii="Cambria Math" w:hAnsi="Cambria Math" w:cstheme="minorHAnsi"/>
          </w:rPr>
          <m:t>n</m:t>
        </m:r>
      </m:oMath>
      <w:r w:rsidRPr="00A941D3">
        <w:rPr>
          <w:rStyle w:val="atbris"/>
          <w:rFonts w:asciiTheme="minorHAnsi" w:hAnsiTheme="minorHAnsi" w:cstheme="minorHAnsi"/>
        </w:rPr>
        <w:t xml:space="preserve">, tad arī to starpība dalās ar </w:t>
      </w:r>
      <m:oMath>
        <m:r>
          <w:rPr>
            <w:rStyle w:val="atbris"/>
            <w:rFonts w:ascii="Cambria Math" w:hAnsi="Cambria Math" w:cstheme="minorHAnsi"/>
          </w:rPr>
          <m:t>n</m:t>
        </m:r>
      </m:oMath>
      <w:r w:rsidRPr="00A941D3">
        <w:rPr>
          <w:rStyle w:val="atbris"/>
          <w:rFonts w:asciiTheme="minorHAnsi" w:hAnsiTheme="minorHAnsi" w:cstheme="minorHAnsi"/>
        </w:rPr>
        <w:t>.</w:t>
      </w:r>
    </w:p>
    <w:p w14:paraId="4ABD08D7" w14:textId="77777777" w:rsidR="00531845" w:rsidRPr="00A941D3" w:rsidRDefault="00531845" w:rsidP="00531845">
      <w:pPr>
        <w:pStyle w:val="Tekstsievads"/>
        <w:ind w:left="426" w:firstLine="0"/>
        <w:rPr>
          <w:rStyle w:val="atbris"/>
          <w:rFonts w:asciiTheme="minorHAnsi" w:hAnsiTheme="minorHAnsi" w:cstheme="minorHAnsi"/>
          <w:color w:val="808080" w:themeColor="background1" w:themeShade="80"/>
        </w:rPr>
      </w:pPr>
      <w:r w:rsidRPr="00A941D3">
        <w:rPr>
          <w:rStyle w:val="atbris"/>
          <w:rFonts w:asciiTheme="minorHAnsi" w:hAnsiTheme="minorHAnsi" w:cstheme="minorHAnsi"/>
          <w:color w:val="808080" w:themeColor="background1" w:themeShade="80"/>
        </w:rPr>
        <w:t xml:space="preserve">Piemēram, tā kā 201420152016 un 2142020 dalās ar 4, tad ar 4 dalās arī starpība </w:t>
      </w:r>
      <w:r w:rsidRPr="00A941D3">
        <w:rPr>
          <w:rStyle w:val="atbris"/>
          <w:rFonts w:asciiTheme="minorHAnsi" w:hAnsiTheme="minorHAnsi" w:cstheme="minorHAnsi"/>
          <w:color w:val="808080" w:themeColor="background1" w:themeShade="80"/>
        </w:rPr>
        <w:br/>
      </w:r>
      <m:oMath>
        <m:r>
          <m:rPr>
            <m:sty m:val="p"/>
          </m:rPr>
          <w:rPr>
            <w:rStyle w:val="atbris"/>
            <w:rFonts w:ascii="Cambria Math" w:hAnsi="Cambria Math" w:cstheme="minorHAnsi"/>
            <w:color w:val="808080" w:themeColor="background1" w:themeShade="80"/>
          </w:rPr>
          <m:t>201420152016-2142020</m:t>
        </m:r>
      </m:oMath>
      <w:r w:rsidRPr="00A941D3">
        <w:rPr>
          <w:rStyle w:val="atbris"/>
          <w:rFonts w:asciiTheme="minorHAnsi" w:hAnsiTheme="minorHAnsi" w:cstheme="minorHAnsi"/>
          <w:color w:val="808080" w:themeColor="background1" w:themeShade="80"/>
        </w:rPr>
        <w:t>.</w:t>
      </w:r>
    </w:p>
    <w:p w14:paraId="5108FBE4" w14:textId="77777777" w:rsidR="00531845" w:rsidRPr="00A941D3" w:rsidRDefault="00531845" w:rsidP="002C3F0A">
      <w:pPr>
        <w:pStyle w:val="Tekstsievads"/>
        <w:numPr>
          <w:ilvl w:val="0"/>
          <w:numId w:val="8"/>
        </w:numPr>
        <w:spacing w:before="120" w:after="0"/>
        <w:ind w:left="426" w:hanging="357"/>
        <w:rPr>
          <w:rStyle w:val="atbris"/>
          <w:rFonts w:asciiTheme="minorHAnsi" w:hAnsiTheme="minorHAnsi" w:cstheme="minorHAnsi"/>
        </w:rPr>
      </w:pPr>
      <w:r w:rsidRPr="00A941D3">
        <w:rPr>
          <w:rStyle w:val="atbris"/>
          <w:rFonts w:asciiTheme="minorHAnsi" w:hAnsiTheme="minorHAnsi" w:cstheme="minorHAnsi"/>
        </w:rPr>
        <w:t xml:space="preserve">Ja kaut viens no vairākiem naturāliem skaitļiem dalās ar </w:t>
      </w:r>
      <m:oMath>
        <m:r>
          <w:rPr>
            <w:rStyle w:val="atbris"/>
            <w:rFonts w:ascii="Cambria Math" w:hAnsi="Cambria Math" w:cstheme="minorHAnsi"/>
          </w:rPr>
          <m:t>n</m:t>
        </m:r>
      </m:oMath>
      <w:r w:rsidRPr="00A941D3">
        <w:rPr>
          <w:rStyle w:val="atbris"/>
          <w:rFonts w:asciiTheme="minorHAnsi" w:hAnsiTheme="minorHAnsi" w:cstheme="minorHAnsi"/>
        </w:rPr>
        <w:t xml:space="preserve">, tad to visu reizinājums dalās ar </w:t>
      </w:r>
      <m:oMath>
        <m:r>
          <w:rPr>
            <w:rStyle w:val="atbris"/>
            <w:rFonts w:ascii="Cambria Math" w:hAnsi="Cambria Math" w:cstheme="minorHAnsi"/>
          </w:rPr>
          <m:t>n</m:t>
        </m:r>
      </m:oMath>
      <w:r w:rsidRPr="00A941D3">
        <w:rPr>
          <w:rStyle w:val="atbris"/>
          <w:rFonts w:asciiTheme="minorHAnsi" w:hAnsiTheme="minorHAnsi" w:cstheme="minorHAnsi"/>
        </w:rPr>
        <w:t>.</w:t>
      </w:r>
    </w:p>
    <w:p w14:paraId="60B44739" w14:textId="77777777" w:rsidR="00531845" w:rsidRPr="00A941D3" w:rsidRDefault="00531845" w:rsidP="00531845">
      <w:pPr>
        <w:pStyle w:val="Tekstsievads"/>
        <w:ind w:left="426" w:firstLine="0"/>
        <w:rPr>
          <w:rStyle w:val="atbris"/>
          <w:rFonts w:asciiTheme="minorHAnsi" w:hAnsiTheme="minorHAnsi" w:cstheme="minorHAnsi"/>
          <w:color w:val="808080" w:themeColor="background1" w:themeShade="80"/>
        </w:rPr>
      </w:pPr>
      <w:r w:rsidRPr="00A941D3">
        <w:rPr>
          <w:rStyle w:val="atbris"/>
          <w:rFonts w:asciiTheme="minorHAnsi" w:hAnsiTheme="minorHAnsi" w:cstheme="minorHAnsi"/>
          <w:color w:val="808080" w:themeColor="background1" w:themeShade="80"/>
        </w:rPr>
        <w:t xml:space="preserve">Piemēram, </w:t>
      </w:r>
      <m:oMath>
        <m:r>
          <m:rPr>
            <m:sty m:val="p"/>
          </m:rPr>
          <w:rPr>
            <w:rStyle w:val="atbris"/>
            <w:rFonts w:ascii="Cambria Math" w:hAnsi="Cambria Math" w:cstheme="minorHAnsi"/>
            <w:color w:val="808080" w:themeColor="background1" w:themeShade="80"/>
          </w:rPr>
          <m:t>2014∙2015∙2016</m:t>
        </m:r>
      </m:oMath>
      <w:r w:rsidRPr="00A941D3">
        <w:rPr>
          <w:rStyle w:val="atbris"/>
          <w:rFonts w:asciiTheme="minorHAnsi" w:hAnsiTheme="minorHAnsi" w:cstheme="minorHAnsi"/>
          <w:color w:val="808080" w:themeColor="background1" w:themeShade="80"/>
        </w:rPr>
        <w:t xml:space="preserve"> dalās ar 5, jo 2015 dalās ar 5.</w:t>
      </w:r>
    </w:p>
    <w:p w14:paraId="7F1D3709" w14:textId="77777777" w:rsidR="00531845" w:rsidRPr="00A941D3" w:rsidRDefault="00531845" w:rsidP="002C3F0A">
      <w:pPr>
        <w:pStyle w:val="Tekstsievads"/>
        <w:numPr>
          <w:ilvl w:val="0"/>
          <w:numId w:val="8"/>
        </w:numPr>
        <w:spacing w:before="120" w:after="0"/>
        <w:ind w:left="425" w:hanging="357"/>
        <w:rPr>
          <w:rStyle w:val="atbris"/>
          <w:rFonts w:asciiTheme="minorHAnsi" w:hAnsiTheme="minorHAnsi" w:cstheme="minorHAnsi"/>
        </w:rPr>
      </w:pPr>
      <w:r w:rsidRPr="00A941D3">
        <w:rPr>
          <w:rStyle w:val="atbris"/>
          <w:rFonts w:asciiTheme="minorHAnsi" w:hAnsiTheme="minorHAnsi" w:cstheme="minorHAnsi"/>
        </w:rPr>
        <w:t xml:space="preserve">Ja vairāku skaitļu summa un visi skaitļi, izņemot vienu, dalās ar </w:t>
      </w:r>
      <m:oMath>
        <m:r>
          <w:rPr>
            <w:rStyle w:val="atbris"/>
            <w:rFonts w:ascii="Cambria Math" w:hAnsi="Cambria Math" w:cstheme="minorHAnsi"/>
          </w:rPr>
          <m:t>n</m:t>
        </m:r>
      </m:oMath>
      <w:r w:rsidRPr="00A941D3">
        <w:rPr>
          <w:rStyle w:val="atbris"/>
          <w:rFonts w:asciiTheme="minorHAnsi" w:hAnsiTheme="minorHAnsi" w:cstheme="minorHAnsi"/>
        </w:rPr>
        <w:t xml:space="preserve">, tad arī šis pēdējais skaitlis dalās </w:t>
      </w:r>
      <w:r w:rsidRPr="00A941D3">
        <w:rPr>
          <w:rStyle w:val="atbris"/>
          <w:rFonts w:asciiTheme="minorHAnsi" w:hAnsiTheme="minorHAnsi" w:cstheme="minorHAnsi"/>
        </w:rPr>
        <w:br/>
        <w:t xml:space="preserve">ar </w:t>
      </w:r>
      <m:oMath>
        <m:r>
          <w:rPr>
            <w:rStyle w:val="atbris"/>
            <w:rFonts w:ascii="Cambria Math" w:hAnsi="Cambria Math" w:cstheme="minorHAnsi"/>
          </w:rPr>
          <m:t>n</m:t>
        </m:r>
      </m:oMath>
      <w:r w:rsidRPr="00A941D3">
        <w:rPr>
          <w:rStyle w:val="atbris"/>
          <w:rFonts w:asciiTheme="minorHAnsi" w:hAnsiTheme="minorHAnsi" w:cstheme="minorHAnsi"/>
        </w:rPr>
        <w:t>.</w:t>
      </w:r>
    </w:p>
    <w:p w14:paraId="1ED5529A" w14:textId="77777777" w:rsidR="00531845" w:rsidRPr="00A941D3" w:rsidRDefault="00531845" w:rsidP="00531845">
      <w:pPr>
        <w:pStyle w:val="Tekstsievads"/>
        <w:ind w:left="426" w:firstLine="0"/>
        <w:rPr>
          <w:rStyle w:val="atbris"/>
          <w:rFonts w:asciiTheme="minorHAnsi" w:hAnsiTheme="minorHAnsi" w:cstheme="minorHAnsi"/>
          <w:color w:val="808080" w:themeColor="background1" w:themeShade="80"/>
        </w:rPr>
      </w:pPr>
      <w:r w:rsidRPr="00A941D3">
        <w:rPr>
          <w:rStyle w:val="atbris"/>
          <w:rFonts w:asciiTheme="minorHAnsi" w:hAnsiTheme="minorHAnsi" w:cstheme="minorHAnsi"/>
          <w:color w:val="808080" w:themeColor="background1" w:themeShade="80"/>
        </w:rPr>
        <w:t xml:space="preserve">Piemēram, ja </w:t>
      </w:r>
      <m:oMath>
        <m:r>
          <w:rPr>
            <w:rStyle w:val="atbris"/>
            <w:rFonts w:ascii="Cambria Math" w:hAnsi="Cambria Math" w:cstheme="minorHAnsi"/>
            <w:color w:val="808080" w:themeColor="background1" w:themeShade="80"/>
          </w:rPr>
          <m:t>x</m:t>
        </m:r>
        <m:r>
          <m:rPr>
            <m:sty m:val="p"/>
          </m:rPr>
          <w:rPr>
            <w:rStyle w:val="atbris"/>
            <w:rFonts w:ascii="Cambria Math" w:hAnsi="Cambria Math" w:cstheme="minorHAnsi"/>
            <w:color w:val="808080" w:themeColor="background1" w:themeShade="80"/>
          </w:rPr>
          <m:t>+40+50=120</m:t>
        </m:r>
      </m:oMath>
      <w:r w:rsidRPr="00A941D3">
        <w:rPr>
          <w:rStyle w:val="atbris"/>
          <w:rFonts w:asciiTheme="minorHAnsi" w:hAnsiTheme="minorHAnsi" w:cstheme="minorHAnsi"/>
          <w:color w:val="808080" w:themeColor="background1" w:themeShade="80"/>
        </w:rPr>
        <w:t xml:space="preserve">, tad, tā kā 40, 50 un 120 dalās ar 10, arī </w:t>
      </w:r>
      <m:oMath>
        <m:r>
          <w:rPr>
            <w:rStyle w:val="atbris"/>
            <w:rFonts w:ascii="Cambria Math" w:hAnsi="Cambria Math" w:cstheme="minorHAnsi"/>
            <w:color w:val="808080" w:themeColor="background1" w:themeShade="80"/>
          </w:rPr>
          <m:t>x</m:t>
        </m:r>
      </m:oMath>
      <w:r w:rsidRPr="00A941D3">
        <w:rPr>
          <w:rStyle w:val="atbris"/>
          <w:rFonts w:asciiTheme="minorHAnsi" w:hAnsiTheme="minorHAnsi" w:cstheme="minorHAnsi"/>
          <w:color w:val="808080" w:themeColor="background1" w:themeShade="80"/>
        </w:rPr>
        <w:t xml:space="preserve"> dalās ar 10.</w:t>
      </w:r>
    </w:p>
    <w:p w14:paraId="291D9D5B" w14:textId="687D3346" w:rsidR="00531845" w:rsidRDefault="00531845" w:rsidP="00140765">
      <w:pPr>
        <w:pStyle w:val="Virsraksts2"/>
      </w:pPr>
      <w:bookmarkStart w:id="22" w:name="_Toc81249222"/>
      <w:r>
        <w:t xml:space="preserve">3.1. </w:t>
      </w:r>
      <w:r w:rsidRPr="00DE072D">
        <w:t>Dalāmības pazīmes</w:t>
      </w:r>
      <w:bookmarkEnd w:id="22"/>
    </w:p>
    <w:p w14:paraId="4582ABDF" w14:textId="62EA1611" w:rsidR="00B161BD" w:rsidRPr="00FE0BE7" w:rsidRDefault="00B161BD" w:rsidP="00B161BD">
      <w:pPr>
        <w:spacing w:after="120"/>
        <w:rPr>
          <w:rFonts w:cstheme="minorHAnsi"/>
          <w:i/>
          <w:iCs/>
          <w:color w:val="7F7F7F" w:themeColor="text1" w:themeTint="80"/>
          <w:szCs w:val="22"/>
        </w:rPr>
      </w:pPr>
      <w:r w:rsidRPr="00FE0BE7">
        <w:rPr>
          <w:rFonts w:cstheme="minorHAnsi"/>
          <w:i/>
          <w:iCs/>
          <w:color w:val="7F7F7F" w:themeColor="text1" w:themeTint="80"/>
          <w:szCs w:val="22"/>
        </w:rPr>
        <w:t>Tematu var sākt ar uzdevumu</w:t>
      </w:r>
      <w:r w:rsidR="00FE0BE7">
        <w:rPr>
          <w:rFonts w:cstheme="minorHAnsi"/>
          <w:i/>
          <w:iCs/>
          <w:color w:val="7F7F7F" w:themeColor="text1" w:themeTint="80"/>
          <w:szCs w:val="22"/>
        </w:rPr>
        <w:t>-spēli</w:t>
      </w:r>
      <w:r w:rsidRPr="00FE0BE7">
        <w:rPr>
          <w:rFonts w:cstheme="minorHAnsi"/>
          <w:i/>
          <w:iCs/>
          <w:color w:val="7F7F7F" w:themeColor="text1" w:themeTint="80"/>
          <w:szCs w:val="22"/>
        </w:rPr>
        <w:t xml:space="preserve">, kurā jāatceras un jāizmanto dalāmības </w:t>
      </w:r>
      <w:r w:rsidRPr="00FE0BE7">
        <w:rPr>
          <w:i/>
          <w:iCs/>
          <w:color w:val="7F7F7F" w:themeColor="text1" w:themeTint="80"/>
        </w:rPr>
        <w:t>pazīmes</w:t>
      </w:r>
      <w:r w:rsidRPr="00FE0BE7">
        <w:rPr>
          <w:rFonts w:cstheme="minorHAnsi"/>
          <w:i/>
          <w:iCs/>
          <w:color w:val="7F7F7F" w:themeColor="text1" w:themeTint="80"/>
          <w:szCs w:val="22"/>
        </w:rPr>
        <w:t>.</w:t>
      </w:r>
    </w:p>
    <w:p w14:paraId="1AA251BB" w14:textId="73E8ADE0" w:rsidR="00B161BD" w:rsidRPr="00FE0BE7" w:rsidRDefault="00B161BD" w:rsidP="00FE0BE7">
      <w:pPr>
        <w:spacing w:line="259" w:lineRule="auto"/>
        <w:rPr>
          <w:rFonts w:cstheme="minorHAnsi"/>
          <w:szCs w:val="22"/>
        </w:rPr>
      </w:pPr>
      <w:r w:rsidRPr="00FE0BE7">
        <w:rPr>
          <w:rFonts w:cstheme="minorHAnsi"/>
          <w:szCs w:val="22"/>
        </w:rPr>
        <w:t xml:space="preserve">Andris un Baiba raksta 12-ciparu skaitli, izmantojot tikai ciparus 1, 2, 3, 4 un 5. Pirmo ciparu raksta Andris, otro – Baiba, trešo – Andris, ceturto – Baiba utt. Baiba vēlas, lai beigās iegūtais 12-ciparu skaitlis dalītos ar 9, bet Andris cenšas </w:t>
      </w:r>
      <w:r w:rsidR="00FE0BE7" w:rsidRPr="00FE0BE7">
        <w:rPr>
          <w:rFonts w:cstheme="minorHAnsi"/>
          <w:szCs w:val="22"/>
        </w:rPr>
        <w:t>to nepieļaut</w:t>
      </w:r>
      <w:r w:rsidRPr="00FE0BE7">
        <w:rPr>
          <w:rFonts w:cstheme="minorHAnsi"/>
          <w:szCs w:val="22"/>
        </w:rPr>
        <w:t>. Vai Baiba noteikti var sasniegt savu mērķi? Kā viņai jārīkojas?</w:t>
      </w:r>
    </w:p>
    <w:p w14:paraId="50DC7689" w14:textId="77777777" w:rsidR="00FE0BE7" w:rsidRPr="00FE0BE7" w:rsidRDefault="00B161BD" w:rsidP="00FE0BE7">
      <w:pPr>
        <w:pStyle w:val="Uzdteksts0"/>
        <w:spacing w:after="0" w:line="259" w:lineRule="auto"/>
        <w:ind w:left="0" w:firstLine="0"/>
        <w:rPr>
          <w:rFonts w:asciiTheme="minorHAnsi" w:hAnsiTheme="minorHAnsi" w:cstheme="minorHAnsi"/>
          <w:sz w:val="22"/>
          <w:szCs w:val="22"/>
        </w:rPr>
      </w:pPr>
      <w:r w:rsidRPr="00FE0BE7">
        <w:rPr>
          <w:rFonts w:asciiTheme="minorHAnsi" w:hAnsiTheme="minorHAnsi" w:cstheme="minorHAnsi"/>
          <w:b/>
          <w:sz w:val="22"/>
          <w:szCs w:val="22"/>
        </w:rPr>
        <w:t xml:space="preserve">Atrisinājums. </w:t>
      </w:r>
      <w:r w:rsidRPr="00FE0BE7">
        <w:rPr>
          <w:rFonts w:asciiTheme="minorHAnsi" w:hAnsiTheme="minorHAnsi" w:cstheme="minorHAnsi"/>
          <w:sz w:val="22"/>
          <w:szCs w:val="22"/>
        </w:rPr>
        <w:t>Baiba vienmēr varēs panākt savu mērķi.</w:t>
      </w:r>
    </w:p>
    <w:p w14:paraId="0EEDEDE3" w14:textId="77777777" w:rsidR="00FE0BE7" w:rsidRPr="00FE0BE7" w:rsidRDefault="00B161BD" w:rsidP="00FE0BE7">
      <w:pPr>
        <w:pStyle w:val="Uzdteksts0"/>
        <w:spacing w:after="0" w:line="259" w:lineRule="auto"/>
        <w:ind w:left="0" w:firstLine="0"/>
        <w:rPr>
          <w:rFonts w:asciiTheme="minorHAnsi" w:hAnsiTheme="minorHAnsi" w:cstheme="minorHAnsi"/>
          <w:sz w:val="22"/>
          <w:szCs w:val="22"/>
        </w:rPr>
      </w:pPr>
      <w:r w:rsidRPr="00FE0BE7">
        <w:rPr>
          <w:rFonts w:asciiTheme="minorHAnsi" w:hAnsiTheme="minorHAnsi" w:cstheme="minorHAnsi"/>
          <w:sz w:val="22"/>
          <w:szCs w:val="22"/>
        </w:rPr>
        <w:t>Katrā gājienā Baiba raksta tādu ciparu, kura summa ar Andra tikko uzrakstīto ciparu ir 6. Šādu ciparu Baiba var uzrakstīt vienmēr:</w:t>
      </w:r>
    </w:p>
    <w:p w14:paraId="1DA84BB7" w14:textId="77777777" w:rsidR="00FE0BE7" w:rsidRPr="00FE0BE7" w:rsidRDefault="00B161BD" w:rsidP="00BA1FEC">
      <w:pPr>
        <w:pStyle w:val="Uzdteksts0"/>
        <w:numPr>
          <w:ilvl w:val="0"/>
          <w:numId w:val="31"/>
        </w:numPr>
        <w:spacing w:after="0" w:line="259" w:lineRule="auto"/>
        <w:ind w:left="567" w:hanging="283"/>
        <w:rPr>
          <w:rFonts w:asciiTheme="minorHAnsi" w:hAnsiTheme="minorHAnsi" w:cstheme="minorHAnsi"/>
          <w:sz w:val="22"/>
          <w:szCs w:val="22"/>
        </w:rPr>
      </w:pPr>
      <w:r w:rsidRPr="00FE0BE7">
        <w:rPr>
          <w:rFonts w:asciiTheme="minorHAnsi" w:hAnsiTheme="minorHAnsi" w:cstheme="minorHAnsi"/>
          <w:sz w:val="22"/>
          <w:szCs w:val="22"/>
        </w:rPr>
        <w:t>ja Andris uzraksta 1, tad Baibai jāraksta 5;</w:t>
      </w:r>
    </w:p>
    <w:p w14:paraId="6BCEEE3D" w14:textId="77777777" w:rsidR="00FE0BE7" w:rsidRPr="00FE0BE7" w:rsidRDefault="00B161BD" w:rsidP="00BA1FEC">
      <w:pPr>
        <w:pStyle w:val="Uzdteksts0"/>
        <w:numPr>
          <w:ilvl w:val="0"/>
          <w:numId w:val="31"/>
        </w:numPr>
        <w:spacing w:after="0" w:line="259" w:lineRule="auto"/>
        <w:ind w:left="567" w:hanging="283"/>
        <w:rPr>
          <w:rFonts w:asciiTheme="minorHAnsi" w:hAnsiTheme="minorHAnsi" w:cstheme="minorHAnsi"/>
          <w:sz w:val="22"/>
          <w:szCs w:val="22"/>
        </w:rPr>
      </w:pPr>
      <w:r w:rsidRPr="00FE0BE7">
        <w:rPr>
          <w:rFonts w:asciiTheme="minorHAnsi" w:hAnsiTheme="minorHAnsi" w:cstheme="minorHAnsi"/>
          <w:sz w:val="22"/>
          <w:szCs w:val="22"/>
        </w:rPr>
        <w:t>ja Andris uzraksta 2, tad Baibai jāraksta 4;</w:t>
      </w:r>
    </w:p>
    <w:p w14:paraId="66C09A1F" w14:textId="77777777" w:rsidR="00FE0BE7" w:rsidRPr="00FE0BE7" w:rsidRDefault="00B161BD" w:rsidP="00BA1FEC">
      <w:pPr>
        <w:pStyle w:val="Uzdteksts0"/>
        <w:numPr>
          <w:ilvl w:val="0"/>
          <w:numId w:val="31"/>
        </w:numPr>
        <w:spacing w:after="0" w:line="259" w:lineRule="auto"/>
        <w:ind w:left="567" w:hanging="283"/>
        <w:rPr>
          <w:rFonts w:asciiTheme="minorHAnsi" w:hAnsiTheme="minorHAnsi" w:cstheme="minorHAnsi"/>
          <w:sz w:val="22"/>
          <w:szCs w:val="22"/>
        </w:rPr>
      </w:pPr>
      <w:r w:rsidRPr="00FE0BE7">
        <w:rPr>
          <w:rFonts w:asciiTheme="minorHAnsi" w:hAnsiTheme="minorHAnsi" w:cstheme="minorHAnsi"/>
          <w:sz w:val="22"/>
          <w:szCs w:val="22"/>
        </w:rPr>
        <w:t>ja Andris uzraksta 3, tad Baibai arī jāraksta 3</w:t>
      </w:r>
      <w:r w:rsidR="00FE0BE7" w:rsidRPr="00FE0BE7">
        <w:rPr>
          <w:rFonts w:asciiTheme="minorHAnsi" w:hAnsiTheme="minorHAnsi" w:cstheme="minorHAnsi"/>
          <w:sz w:val="22"/>
          <w:szCs w:val="22"/>
        </w:rPr>
        <w:t>;</w:t>
      </w:r>
    </w:p>
    <w:p w14:paraId="4350FD18" w14:textId="77777777" w:rsidR="00FE0BE7" w:rsidRPr="00FE0BE7" w:rsidRDefault="00B161BD" w:rsidP="00BA1FEC">
      <w:pPr>
        <w:pStyle w:val="Uzdteksts0"/>
        <w:numPr>
          <w:ilvl w:val="0"/>
          <w:numId w:val="31"/>
        </w:numPr>
        <w:spacing w:after="0" w:line="259" w:lineRule="auto"/>
        <w:ind w:left="567" w:hanging="283"/>
        <w:rPr>
          <w:rFonts w:asciiTheme="minorHAnsi" w:hAnsiTheme="minorHAnsi" w:cstheme="minorHAnsi"/>
          <w:sz w:val="22"/>
          <w:szCs w:val="22"/>
        </w:rPr>
      </w:pPr>
      <w:r w:rsidRPr="00FE0BE7">
        <w:rPr>
          <w:rFonts w:asciiTheme="minorHAnsi" w:hAnsiTheme="minorHAnsi" w:cstheme="minorHAnsi"/>
          <w:sz w:val="22"/>
          <w:szCs w:val="22"/>
        </w:rPr>
        <w:t>ja Andris uzraksta 4, tad Baibai jāraksta 2;</w:t>
      </w:r>
    </w:p>
    <w:p w14:paraId="602638D7" w14:textId="51304196" w:rsidR="00B161BD" w:rsidRPr="00FE0BE7" w:rsidRDefault="00B161BD" w:rsidP="00BA1FEC">
      <w:pPr>
        <w:pStyle w:val="Uzdteksts0"/>
        <w:numPr>
          <w:ilvl w:val="0"/>
          <w:numId w:val="31"/>
        </w:numPr>
        <w:spacing w:after="0" w:line="259" w:lineRule="auto"/>
        <w:ind w:left="567" w:hanging="283"/>
        <w:rPr>
          <w:rFonts w:asciiTheme="minorHAnsi" w:hAnsiTheme="minorHAnsi" w:cstheme="minorHAnsi"/>
          <w:sz w:val="22"/>
          <w:szCs w:val="22"/>
        </w:rPr>
      </w:pPr>
      <w:r w:rsidRPr="00FE0BE7">
        <w:rPr>
          <w:rFonts w:asciiTheme="minorHAnsi" w:hAnsiTheme="minorHAnsi" w:cstheme="minorHAnsi"/>
          <w:sz w:val="22"/>
          <w:szCs w:val="22"/>
        </w:rPr>
        <w:t>ja Andris uzraksta 5, tad Baibai jāraksta 1.</w:t>
      </w:r>
    </w:p>
    <w:p w14:paraId="355F7C01" w14:textId="18B6D974" w:rsidR="00B161BD" w:rsidRPr="00FE0BE7" w:rsidRDefault="00FE0BE7" w:rsidP="00FE0BE7">
      <w:pPr>
        <w:pStyle w:val="Uzdteksts0"/>
        <w:spacing w:after="0" w:line="259" w:lineRule="auto"/>
        <w:ind w:left="0" w:firstLine="0"/>
        <w:rPr>
          <w:rFonts w:asciiTheme="minorHAnsi" w:hAnsiTheme="minorHAnsi" w:cstheme="minorHAnsi"/>
          <w:sz w:val="22"/>
          <w:szCs w:val="22"/>
        </w:rPr>
      </w:pPr>
      <w:r w:rsidRPr="00FE0BE7">
        <w:rPr>
          <w:rFonts w:asciiTheme="minorHAnsi" w:hAnsiTheme="minorHAnsi" w:cstheme="minorHAnsi"/>
          <w:sz w:val="22"/>
          <w:szCs w:val="22"/>
        </w:rPr>
        <w:t>P</w:t>
      </w:r>
      <w:r w:rsidR="00B161BD" w:rsidRPr="00FE0BE7">
        <w:rPr>
          <w:rFonts w:asciiTheme="minorHAnsi" w:hAnsiTheme="minorHAnsi" w:cstheme="minorHAnsi"/>
          <w:sz w:val="22"/>
          <w:szCs w:val="22"/>
        </w:rPr>
        <w:t>avisam būs seši šādi Andra un Baibas gājienu pāri, t</w:t>
      </w:r>
      <w:r w:rsidRPr="00FE0BE7">
        <w:rPr>
          <w:rFonts w:asciiTheme="minorHAnsi" w:hAnsiTheme="minorHAnsi" w:cstheme="minorHAnsi"/>
          <w:sz w:val="22"/>
          <w:szCs w:val="22"/>
        </w:rPr>
        <w:t>āpēc</w:t>
      </w:r>
      <w:r w:rsidR="00B161BD" w:rsidRPr="00FE0BE7">
        <w:rPr>
          <w:rFonts w:asciiTheme="minorHAnsi" w:hAnsiTheme="minorHAnsi" w:cstheme="minorHAnsi"/>
          <w:sz w:val="22"/>
          <w:szCs w:val="22"/>
        </w:rPr>
        <w:t xml:space="preserve"> beigās visu 12 uzrakstīto ciparu summa</w:t>
      </w:r>
      <w:r w:rsidR="00D00178">
        <w:rPr>
          <w:rFonts w:asciiTheme="minorHAnsi" w:hAnsiTheme="minorHAnsi" w:cstheme="minorHAnsi"/>
          <w:sz w:val="22"/>
          <w:szCs w:val="22"/>
        </w:rPr>
        <w:br/>
      </w:r>
      <w:r w:rsidR="00B161BD" w:rsidRPr="00FE0BE7">
        <w:rPr>
          <w:rFonts w:asciiTheme="minorHAnsi" w:hAnsiTheme="minorHAnsi" w:cstheme="minorHAnsi"/>
          <w:sz w:val="22"/>
          <w:szCs w:val="22"/>
        </w:rPr>
        <w:t xml:space="preserve">būs </w:t>
      </w:r>
      <m:oMath>
        <m:r>
          <w:rPr>
            <w:rFonts w:ascii="Cambria Math" w:hAnsi="Cambria Math" w:cstheme="minorHAnsi"/>
            <w:sz w:val="22"/>
            <w:szCs w:val="22"/>
          </w:rPr>
          <m:t>6∙6=36</m:t>
        </m:r>
      </m:oMath>
      <w:r w:rsidR="00B161BD" w:rsidRPr="00FE0BE7">
        <w:rPr>
          <w:rFonts w:asciiTheme="minorHAnsi" w:hAnsiTheme="minorHAnsi" w:cstheme="minorHAnsi"/>
          <w:sz w:val="22"/>
          <w:szCs w:val="22"/>
        </w:rPr>
        <w:t xml:space="preserve">. </w:t>
      </w:r>
    </w:p>
    <w:p w14:paraId="2B24FB6C" w14:textId="4D2130C8" w:rsidR="00B161BD" w:rsidRPr="00FE0BE7" w:rsidRDefault="00B161BD" w:rsidP="00FE0BE7">
      <w:pPr>
        <w:pStyle w:val="Uzdteksts0"/>
        <w:spacing w:after="0" w:line="259" w:lineRule="auto"/>
        <w:ind w:left="0" w:firstLine="0"/>
        <w:rPr>
          <w:rFonts w:asciiTheme="minorHAnsi" w:hAnsiTheme="minorHAnsi" w:cstheme="minorHAnsi"/>
          <w:sz w:val="22"/>
          <w:szCs w:val="22"/>
        </w:rPr>
      </w:pPr>
      <w:r w:rsidRPr="00FE0BE7">
        <w:rPr>
          <w:rFonts w:asciiTheme="minorHAnsi" w:hAnsiTheme="minorHAnsi" w:cstheme="minorHAnsi"/>
          <w:sz w:val="22"/>
          <w:szCs w:val="22"/>
        </w:rPr>
        <w:t>Tā kā uzrakstītā skaitļa ciparu summa 36 dalās ar 9, tad arī iegūtais 12-ciparu skaitlis dal</w:t>
      </w:r>
      <w:r w:rsidR="00FE0BE7" w:rsidRPr="00FE0BE7">
        <w:rPr>
          <w:rFonts w:asciiTheme="minorHAnsi" w:hAnsiTheme="minorHAnsi" w:cstheme="minorHAnsi"/>
          <w:sz w:val="22"/>
          <w:szCs w:val="22"/>
        </w:rPr>
        <w:t>īsies</w:t>
      </w:r>
      <w:r w:rsidRPr="00FE0BE7">
        <w:rPr>
          <w:rFonts w:asciiTheme="minorHAnsi" w:hAnsiTheme="minorHAnsi" w:cstheme="minorHAnsi"/>
          <w:sz w:val="22"/>
          <w:szCs w:val="22"/>
        </w:rPr>
        <w:t xml:space="preserve"> ar 9.</w:t>
      </w:r>
    </w:p>
    <w:p w14:paraId="5D36CEA4" w14:textId="77777777" w:rsidR="00B161BD" w:rsidRPr="00FE0BE7" w:rsidRDefault="00B161BD" w:rsidP="00FE0BE7">
      <w:pPr>
        <w:spacing w:line="259" w:lineRule="auto"/>
        <w:rPr>
          <w:rFonts w:cstheme="minorHAnsi"/>
          <w:bCs/>
        </w:rPr>
      </w:pPr>
    </w:p>
    <w:p w14:paraId="702A68D3" w14:textId="23607A88" w:rsidR="00531845" w:rsidRPr="00DE072D" w:rsidRDefault="00531845" w:rsidP="00531845">
      <w:pPr>
        <w:spacing w:after="120"/>
        <w:rPr>
          <w:rFonts w:cstheme="minorHAnsi"/>
          <w:bCs/>
        </w:rPr>
      </w:pPr>
      <w:r w:rsidRPr="00DE072D">
        <w:rPr>
          <w:rFonts w:cstheme="minorHAnsi"/>
          <w:bCs/>
        </w:rPr>
        <w:lastRenderedPageBreak/>
        <w:t>Noskaidrot, vai viens vesels skaitlis dalās ar otru, tikai ar definīcijas palīdzību, tas ir, izdalot skaitļus, bieži vien ir neparocīgi un laikietilpīgi. Šo uzdevumu atvieglo skaitļu dalāmības pazīmes. T</w:t>
      </w:r>
      <w:r w:rsidR="00437E68">
        <w:rPr>
          <w:rFonts w:cstheme="minorHAnsi"/>
          <w:bCs/>
        </w:rPr>
        <w:t>abulā</w:t>
      </w:r>
      <w:r w:rsidRPr="00DE072D">
        <w:rPr>
          <w:rFonts w:cstheme="minorHAnsi"/>
          <w:bCs/>
        </w:rPr>
        <w:t xml:space="preserve"> dotas biežāk lietotās dalāmības pazīmes.</w:t>
      </w:r>
    </w:p>
    <w:tbl>
      <w:tblPr>
        <w:tblStyle w:val="Reatabula1gaia"/>
        <w:tblW w:w="0" w:type="auto"/>
        <w:tblLook w:val="0620" w:firstRow="1" w:lastRow="0" w:firstColumn="0" w:lastColumn="0" w:noHBand="1" w:noVBand="1"/>
      </w:tblPr>
      <w:tblGrid>
        <w:gridCol w:w="4717"/>
        <w:gridCol w:w="4677"/>
      </w:tblGrid>
      <w:tr w:rsidR="00531845" w:rsidRPr="00DE072D" w14:paraId="648BBA29" w14:textId="77777777" w:rsidTr="00D0760E">
        <w:trPr>
          <w:cnfStyle w:val="100000000000" w:firstRow="1" w:lastRow="0" w:firstColumn="0" w:lastColumn="0" w:oddVBand="0" w:evenVBand="0" w:oddHBand="0" w:evenHBand="0" w:firstRowFirstColumn="0" w:firstRowLastColumn="0" w:lastRowFirstColumn="0" w:lastRowLastColumn="0"/>
        </w:trPr>
        <w:tc>
          <w:tcPr>
            <w:tcW w:w="5240" w:type="dxa"/>
          </w:tcPr>
          <w:p w14:paraId="26044C68" w14:textId="77777777" w:rsidR="00531845" w:rsidRPr="00DE072D" w:rsidRDefault="00531845" w:rsidP="000C7899">
            <w:pPr>
              <w:spacing w:line="276" w:lineRule="auto"/>
              <w:rPr>
                <w:rFonts w:cstheme="minorHAnsi"/>
                <w:bCs w:val="0"/>
              </w:rPr>
            </w:pPr>
            <w:r w:rsidRPr="00DE072D">
              <w:rPr>
                <w:rFonts w:cstheme="minorHAnsi"/>
                <w:bCs w:val="0"/>
              </w:rPr>
              <w:t>Dalāmības pazīme</w:t>
            </w:r>
          </w:p>
        </w:tc>
        <w:tc>
          <w:tcPr>
            <w:tcW w:w="5216" w:type="dxa"/>
          </w:tcPr>
          <w:p w14:paraId="0DF3FF09" w14:textId="77777777" w:rsidR="00531845" w:rsidRPr="00DE072D" w:rsidRDefault="00531845" w:rsidP="000C7899">
            <w:pPr>
              <w:spacing w:line="276" w:lineRule="auto"/>
              <w:rPr>
                <w:rFonts w:cstheme="minorHAnsi"/>
                <w:bCs w:val="0"/>
              </w:rPr>
            </w:pPr>
            <w:r w:rsidRPr="00DE072D">
              <w:rPr>
                <w:rFonts w:cstheme="minorHAnsi"/>
                <w:bCs w:val="0"/>
              </w:rPr>
              <w:t>Piemēri</w:t>
            </w:r>
          </w:p>
        </w:tc>
      </w:tr>
      <w:tr w:rsidR="00531845" w:rsidRPr="00DE072D" w14:paraId="07116E85" w14:textId="77777777" w:rsidTr="00D0760E">
        <w:tc>
          <w:tcPr>
            <w:tcW w:w="5240" w:type="dxa"/>
          </w:tcPr>
          <w:p w14:paraId="5F719215" w14:textId="77777777" w:rsidR="00531845" w:rsidRPr="00DE072D" w:rsidRDefault="00531845" w:rsidP="000C7899">
            <w:pPr>
              <w:spacing w:before="60" w:after="60" w:line="276" w:lineRule="auto"/>
              <w:rPr>
                <w:rFonts w:cstheme="minorHAnsi"/>
                <w:bCs/>
              </w:rPr>
            </w:pPr>
            <w:r w:rsidRPr="00DE072D">
              <w:rPr>
                <w:rFonts w:eastAsia="Calibri" w:cstheme="minorHAnsi"/>
                <w:bCs/>
              </w:rPr>
              <w:t>Skaitlis dalās ar 2, ja tā pēdējais cipars ir pāra, tas ir, tā pēdējais cipars ir 0, 2, 4, 6 vai 8.</w:t>
            </w:r>
          </w:p>
        </w:tc>
        <w:tc>
          <w:tcPr>
            <w:tcW w:w="5216" w:type="dxa"/>
          </w:tcPr>
          <w:p w14:paraId="22FE0BA5"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20</w:t>
            </w:r>
            <w:r>
              <w:rPr>
                <w:rFonts w:eastAsia="Calibri" w:cstheme="minorHAnsi"/>
                <w:bCs/>
              </w:rPr>
              <w:t>22</w:t>
            </w:r>
            <w:r w:rsidRPr="00DE072D">
              <w:rPr>
                <w:rFonts w:eastAsia="Calibri" w:cstheme="minorHAnsi"/>
                <w:bCs/>
              </w:rPr>
              <w:t xml:space="preserve"> dalās ar 2, jo tā pēdējais cipars ir pāra</w:t>
            </w:r>
          </w:p>
        </w:tc>
      </w:tr>
      <w:tr w:rsidR="00531845" w:rsidRPr="00DE072D" w14:paraId="52C1B75E" w14:textId="77777777" w:rsidTr="00D0760E">
        <w:tc>
          <w:tcPr>
            <w:tcW w:w="5240" w:type="dxa"/>
          </w:tcPr>
          <w:p w14:paraId="42C992EC"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Skaitlis dalās ar 3, ja tā ciparu summa dalās ar 3.</w:t>
            </w:r>
          </w:p>
        </w:tc>
        <w:tc>
          <w:tcPr>
            <w:tcW w:w="5216" w:type="dxa"/>
          </w:tcPr>
          <w:p w14:paraId="4A1640D3"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20</w:t>
            </w:r>
            <w:r>
              <w:rPr>
                <w:rFonts w:eastAsia="Calibri" w:cstheme="minorHAnsi"/>
                <w:bCs/>
              </w:rPr>
              <w:t>22</w:t>
            </w:r>
            <w:r w:rsidRPr="00DE072D">
              <w:rPr>
                <w:rFonts w:eastAsia="Calibri" w:cstheme="minorHAnsi"/>
                <w:bCs/>
              </w:rPr>
              <w:t xml:space="preserve"> dalās ar 3, jo </w:t>
            </w:r>
            <m:oMath>
              <m:r>
                <m:rPr>
                  <m:sty m:val="p"/>
                </m:rPr>
                <w:rPr>
                  <w:rFonts w:ascii="Cambria Math" w:eastAsia="Calibri" w:hAnsi="Cambria Math" w:cstheme="minorHAnsi"/>
                </w:rPr>
                <m:t>2+0+2+2=6</m:t>
              </m:r>
            </m:oMath>
            <w:r w:rsidRPr="00DE072D">
              <w:rPr>
                <w:rFonts w:eastAsia="Calibri" w:cstheme="minorHAnsi"/>
                <w:bCs/>
              </w:rPr>
              <w:t xml:space="preserve"> dalās ar 3</w:t>
            </w:r>
          </w:p>
        </w:tc>
      </w:tr>
      <w:tr w:rsidR="00531845" w:rsidRPr="00DE072D" w14:paraId="1279932C" w14:textId="77777777" w:rsidTr="00D0760E">
        <w:tc>
          <w:tcPr>
            <w:tcW w:w="5240" w:type="dxa"/>
          </w:tcPr>
          <w:p w14:paraId="6CA46D62"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Skaitlis dalās ar 4, ja tā pēdējo divu ciparu veidotais skaitlis dalās ar 4.</w:t>
            </w:r>
          </w:p>
        </w:tc>
        <w:tc>
          <w:tcPr>
            <w:tcW w:w="5216" w:type="dxa"/>
          </w:tcPr>
          <w:p w14:paraId="7B053971"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20</w:t>
            </w:r>
            <w:r>
              <w:rPr>
                <w:rFonts w:eastAsia="Calibri" w:cstheme="minorHAnsi"/>
                <w:b/>
                <w:bCs/>
              </w:rPr>
              <w:t>20</w:t>
            </w:r>
            <w:r w:rsidRPr="00DE072D">
              <w:rPr>
                <w:rFonts w:eastAsia="Calibri" w:cstheme="minorHAnsi"/>
                <w:bCs/>
              </w:rPr>
              <w:t xml:space="preserve"> dalās ar 4, jo </w:t>
            </w:r>
            <w:r>
              <w:rPr>
                <w:rFonts w:eastAsia="Calibri" w:cstheme="minorHAnsi"/>
                <w:bCs/>
              </w:rPr>
              <w:t>20</w:t>
            </w:r>
            <w:r w:rsidRPr="00DE072D">
              <w:rPr>
                <w:rFonts w:eastAsia="Calibri" w:cstheme="minorHAnsi"/>
                <w:bCs/>
              </w:rPr>
              <w:t xml:space="preserve"> dalās ar 4</w:t>
            </w:r>
          </w:p>
        </w:tc>
      </w:tr>
      <w:tr w:rsidR="00531845" w:rsidRPr="00DE072D" w14:paraId="26C23488" w14:textId="77777777" w:rsidTr="00D0760E">
        <w:tc>
          <w:tcPr>
            <w:tcW w:w="5240" w:type="dxa"/>
          </w:tcPr>
          <w:p w14:paraId="5D0FC0D8"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Skaitlis dalās ar 5, ja tā pēdējais cipars ir 0 vai 5.</w:t>
            </w:r>
          </w:p>
        </w:tc>
        <w:tc>
          <w:tcPr>
            <w:tcW w:w="5216" w:type="dxa"/>
          </w:tcPr>
          <w:p w14:paraId="406611B5"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201</w:t>
            </w:r>
            <w:r w:rsidRPr="00DE072D">
              <w:rPr>
                <w:rFonts w:eastAsia="Calibri" w:cstheme="minorHAnsi"/>
                <w:b/>
                <w:bCs/>
              </w:rPr>
              <w:t>5</w:t>
            </w:r>
            <w:r w:rsidRPr="00DE072D">
              <w:rPr>
                <w:rFonts w:eastAsia="Calibri" w:cstheme="minorHAnsi"/>
                <w:bCs/>
              </w:rPr>
              <w:t xml:space="preserve"> dalās ar 5, jo tā pēdējais cipars ir 5</w:t>
            </w:r>
          </w:p>
        </w:tc>
      </w:tr>
      <w:tr w:rsidR="00531845" w:rsidRPr="00DE072D" w14:paraId="1AD90249" w14:textId="77777777" w:rsidTr="00D0760E">
        <w:tc>
          <w:tcPr>
            <w:tcW w:w="5240" w:type="dxa"/>
          </w:tcPr>
          <w:p w14:paraId="03660ED7"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Skaitlis dalās ar 6, ja tas dalās gan ar 2, gan ar 3.</w:t>
            </w:r>
          </w:p>
        </w:tc>
        <w:tc>
          <w:tcPr>
            <w:tcW w:w="5216" w:type="dxa"/>
          </w:tcPr>
          <w:p w14:paraId="7D5401E1"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20</w:t>
            </w:r>
            <w:r>
              <w:rPr>
                <w:rFonts w:eastAsia="Calibri" w:cstheme="minorHAnsi"/>
                <w:bCs/>
              </w:rPr>
              <w:t>22</w:t>
            </w:r>
            <w:r w:rsidRPr="00DE072D">
              <w:rPr>
                <w:rFonts w:eastAsia="Calibri" w:cstheme="minorHAnsi"/>
                <w:bCs/>
              </w:rPr>
              <w:t xml:space="preserve"> dalās ar 6, jo tas dalās ar 2 un 3</w:t>
            </w:r>
          </w:p>
        </w:tc>
      </w:tr>
      <w:tr w:rsidR="00531845" w:rsidRPr="00DE072D" w14:paraId="25C283FB" w14:textId="77777777" w:rsidTr="00D0760E">
        <w:tc>
          <w:tcPr>
            <w:tcW w:w="5240" w:type="dxa"/>
          </w:tcPr>
          <w:p w14:paraId="12397394"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Skaitlis dalās ar 8, ja tā pēdējo trīs ciparu veidotais skaitlis dalās ar 8.</w:t>
            </w:r>
          </w:p>
        </w:tc>
        <w:tc>
          <w:tcPr>
            <w:tcW w:w="5216" w:type="dxa"/>
          </w:tcPr>
          <w:p w14:paraId="4113AC10"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12</w:t>
            </w:r>
            <w:r w:rsidRPr="00DE072D">
              <w:rPr>
                <w:rFonts w:eastAsia="Calibri" w:cstheme="minorHAnsi"/>
                <w:b/>
                <w:bCs/>
              </w:rPr>
              <w:t>800</w:t>
            </w:r>
            <w:r w:rsidRPr="00DE072D">
              <w:rPr>
                <w:rFonts w:eastAsia="Calibri" w:cstheme="minorHAnsi"/>
                <w:bCs/>
              </w:rPr>
              <w:t xml:space="preserve"> dalās ar 8, jo 800 dalās ar 8</w:t>
            </w:r>
          </w:p>
          <w:p w14:paraId="2ABCBD9A"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2</w:t>
            </w:r>
            <w:r w:rsidRPr="00DE072D">
              <w:rPr>
                <w:rFonts w:eastAsia="Calibri" w:cstheme="minorHAnsi"/>
                <w:b/>
                <w:bCs/>
              </w:rPr>
              <w:t>016</w:t>
            </w:r>
            <w:r w:rsidRPr="00DE072D">
              <w:rPr>
                <w:rFonts w:eastAsia="Calibri" w:cstheme="minorHAnsi"/>
                <w:bCs/>
              </w:rPr>
              <w:t xml:space="preserve"> dalās ar 8, jo pēdējo trīs ciparu veidotais skaitlis ir 16, kas dalās ar 8</w:t>
            </w:r>
          </w:p>
        </w:tc>
      </w:tr>
      <w:tr w:rsidR="00531845" w:rsidRPr="00DE072D" w14:paraId="109F92A3" w14:textId="77777777" w:rsidTr="00D0760E">
        <w:tc>
          <w:tcPr>
            <w:tcW w:w="5240" w:type="dxa"/>
          </w:tcPr>
          <w:p w14:paraId="324DEF27"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Skaitlis dalās ar 9, ja tā ciparu summa dalās ar 9.</w:t>
            </w:r>
          </w:p>
        </w:tc>
        <w:tc>
          <w:tcPr>
            <w:tcW w:w="5216" w:type="dxa"/>
          </w:tcPr>
          <w:p w14:paraId="72DC8322"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 xml:space="preserve">2016 dalās ar 9, jo </w:t>
            </w:r>
            <m:oMath>
              <m:r>
                <m:rPr>
                  <m:sty m:val="p"/>
                </m:rPr>
                <w:rPr>
                  <w:rFonts w:ascii="Cambria Math" w:eastAsia="Calibri" w:hAnsi="Cambria Math" w:cstheme="minorHAnsi"/>
                </w:rPr>
                <m:t>2+0+1+6=9</m:t>
              </m:r>
            </m:oMath>
            <w:r w:rsidRPr="00DE072D">
              <w:rPr>
                <w:rFonts w:eastAsia="Calibri" w:cstheme="minorHAnsi"/>
                <w:bCs/>
              </w:rPr>
              <w:t xml:space="preserve"> dalās ar 9</w:t>
            </w:r>
          </w:p>
        </w:tc>
      </w:tr>
      <w:tr w:rsidR="00531845" w:rsidRPr="00DE072D" w14:paraId="39B214FF" w14:textId="77777777" w:rsidTr="00D0760E">
        <w:tc>
          <w:tcPr>
            <w:tcW w:w="5240" w:type="dxa"/>
          </w:tcPr>
          <w:p w14:paraId="54C91E40"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Skaitlis dalās ar 10, ja tā pēdējais cipars ir 0.</w:t>
            </w:r>
          </w:p>
        </w:tc>
        <w:tc>
          <w:tcPr>
            <w:tcW w:w="5216" w:type="dxa"/>
          </w:tcPr>
          <w:p w14:paraId="429A6F71"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15</w:t>
            </w:r>
            <w:r w:rsidRPr="00DE072D">
              <w:rPr>
                <w:rFonts w:eastAsia="Calibri" w:cstheme="minorHAnsi"/>
                <w:b/>
                <w:bCs/>
              </w:rPr>
              <w:t>0</w:t>
            </w:r>
            <w:r w:rsidRPr="00DE072D">
              <w:rPr>
                <w:rFonts w:eastAsia="Calibri" w:cstheme="minorHAnsi"/>
                <w:bCs/>
              </w:rPr>
              <w:t xml:space="preserve"> dalās ar 10, jo tā pēdējais cipars ir 0</w:t>
            </w:r>
          </w:p>
        </w:tc>
      </w:tr>
      <w:tr w:rsidR="00531845" w:rsidRPr="00DE072D" w14:paraId="7A2C4380" w14:textId="77777777" w:rsidTr="00D0760E">
        <w:tc>
          <w:tcPr>
            <w:tcW w:w="5240" w:type="dxa"/>
          </w:tcPr>
          <w:p w14:paraId="7FDC5765" w14:textId="77777777" w:rsidR="00531845" w:rsidRPr="00DE072D" w:rsidRDefault="00531845" w:rsidP="000C7899">
            <w:pPr>
              <w:spacing w:before="60" w:after="60" w:line="276" w:lineRule="auto"/>
              <w:rPr>
                <w:rFonts w:eastAsia="Calibri" w:cstheme="minorHAnsi"/>
                <w:bCs/>
              </w:rPr>
            </w:pPr>
            <w:r w:rsidRPr="00DE072D">
              <w:rPr>
                <w:rFonts w:eastAsia="Calibri" w:cstheme="minorHAnsi"/>
                <w:bCs/>
              </w:rPr>
              <w:t>Skaitlis dalās ar 11, ja tā ciparu summas, kas atrodas nepāra pozīcijās, un ciparu summas, kas atrodas pāra pozīcijās, starpība dalās ar 11.</w:t>
            </w:r>
          </w:p>
        </w:tc>
        <w:tc>
          <w:tcPr>
            <w:tcW w:w="5216" w:type="dxa"/>
          </w:tcPr>
          <w:p w14:paraId="4311B8F3" w14:textId="77777777" w:rsidR="00531845" w:rsidRDefault="00531845" w:rsidP="000C7899">
            <w:pPr>
              <w:spacing w:before="60" w:after="60" w:line="276" w:lineRule="auto"/>
              <w:rPr>
                <w:rFonts w:eastAsia="Calibri" w:cstheme="minorHAnsi"/>
                <w:bCs/>
              </w:rPr>
            </w:pPr>
            <w:r w:rsidRPr="00DE072D">
              <w:rPr>
                <w:rFonts w:eastAsia="Calibri" w:cstheme="minorHAnsi"/>
                <w:bCs/>
                <w:u w:val="single"/>
              </w:rPr>
              <w:t>1</w:t>
            </w:r>
            <w:r w:rsidRPr="00DE072D">
              <w:rPr>
                <w:rFonts w:eastAsia="Calibri" w:cstheme="minorHAnsi"/>
                <w:bCs/>
              </w:rPr>
              <w:t>0</w:t>
            </w:r>
            <w:r w:rsidRPr="00DE072D">
              <w:rPr>
                <w:rFonts w:eastAsia="Calibri" w:cstheme="minorHAnsi"/>
                <w:bCs/>
                <w:u w:val="single"/>
              </w:rPr>
              <w:t>8</w:t>
            </w:r>
            <w:r w:rsidRPr="00DE072D">
              <w:rPr>
                <w:rFonts w:eastAsia="Calibri" w:cstheme="minorHAnsi"/>
                <w:bCs/>
              </w:rPr>
              <w:t>6</w:t>
            </w:r>
            <w:r w:rsidRPr="00DE072D">
              <w:rPr>
                <w:rFonts w:eastAsia="Calibri" w:cstheme="minorHAnsi"/>
                <w:bCs/>
                <w:u w:val="single"/>
              </w:rPr>
              <w:t>4</w:t>
            </w:r>
            <w:r w:rsidRPr="00DE072D">
              <w:rPr>
                <w:rFonts w:eastAsia="Calibri" w:cstheme="minorHAnsi"/>
                <w:bCs/>
              </w:rPr>
              <w:t xml:space="preserve">7 dalās ar 11, jo </w:t>
            </w:r>
          </w:p>
          <w:p w14:paraId="19F1147A" w14:textId="77777777" w:rsidR="00531845" w:rsidRPr="00DE072D" w:rsidRDefault="003C2EB0" w:rsidP="000C7899">
            <w:pPr>
              <w:spacing w:before="60" w:after="60" w:line="276" w:lineRule="auto"/>
              <w:rPr>
                <w:rFonts w:eastAsia="Calibri" w:cstheme="minorHAnsi"/>
                <w:bCs/>
              </w:rPr>
            </w:pPr>
            <m:oMath>
              <m:d>
                <m:dPr>
                  <m:ctrlPr>
                    <w:rPr>
                      <w:rFonts w:ascii="Cambria Math" w:eastAsia="Calibri" w:hAnsi="Cambria Math" w:cstheme="minorHAnsi"/>
                      <w:bCs/>
                    </w:rPr>
                  </m:ctrlPr>
                </m:dPr>
                <m:e>
                  <m:r>
                    <m:rPr>
                      <m:sty m:val="p"/>
                    </m:rPr>
                    <w:rPr>
                      <w:rFonts w:ascii="Cambria Math" w:eastAsia="Calibri" w:hAnsi="Cambria Math" w:cstheme="minorHAnsi"/>
                    </w:rPr>
                    <m:t>1+8+4</m:t>
                  </m:r>
                </m:e>
              </m:d>
              <m:r>
                <m:rPr>
                  <m:sty m:val="p"/>
                </m:rPr>
                <w:rPr>
                  <w:rFonts w:ascii="Cambria Math" w:eastAsia="Calibri" w:hAnsi="Cambria Math" w:cstheme="minorHAnsi"/>
                </w:rPr>
                <m:t>-(0+6+7)=0</m:t>
              </m:r>
            </m:oMath>
            <w:r w:rsidR="00531845" w:rsidRPr="00DE072D">
              <w:rPr>
                <w:rFonts w:eastAsia="Calibri" w:cstheme="minorHAnsi"/>
                <w:bCs/>
              </w:rPr>
              <w:t>, kas dalās ar 11</w:t>
            </w:r>
          </w:p>
          <w:p w14:paraId="50AB49C3" w14:textId="77777777" w:rsidR="00531845" w:rsidRDefault="00531845" w:rsidP="000C7899">
            <w:pPr>
              <w:spacing w:before="60" w:after="60" w:line="276" w:lineRule="auto"/>
              <w:rPr>
                <w:rFonts w:eastAsia="Calibri" w:cstheme="minorHAnsi"/>
                <w:bCs/>
              </w:rPr>
            </w:pPr>
            <w:r w:rsidRPr="00DE072D">
              <w:rPr>
                <w:rFonts w:eastAsia="Calibri" w:cstheme="minorHAnsi"/>
                <w:bCs/>
                <w:u w:val="single"/>
              </w:rPr>
              <w:t>9</w:t>
            </w:r>
            <w:r w:rsidRPr="00DE072D">
              <w:rPr>
                <w:rFonts w:eastAsia="Calibri" w:cstheme="minorHAnsi"/>
                <w:bCs/>
              </w:rPr>
              <w:t>4</w:t>
            </w:r>
            <w:r w:rsidRPr="00DE072D">
              <w:rPr>
                <w:rFonts w:eastAsia="Calibri" w:cstheme="minorHAnsi"/>
                <w:bCs/>
                <w:u w:val="single"/>
              </w:rPr>
              <w:t>8</w:t>
            </w:r>
            <w:r w:rsidRPr="00DE072D">
              <w:rPr>
                <w:rFonts w:eastAsia="Calibri" w:cstheme="minorHAnsi"/>
                <w:bCs/>
              </w:rPr>
              <w:t>3</w:t>
            </w:r>
            <w:r w:rsidRPr="00DE072D">
              <w:rPr>
                <w:rFonts w:eastAsia="Calibri" w:cstheme="minorHAnsi"/>
                <w:bCs/>
                <w:u w:val="single"/>
              </w:rPr>
              <w:t>1</w:t>
            </w:r>
            <w:r w:rsidRPr="00DE072D">
              <w:rPr>
                <w:rFonts w:eastAsia="Calibri" w:cstheme="minorHAnsi"/>
                <w:bCs/>
              </w:rPr>
              <w:t xml:space="preserve"> dalās ar 11, jo </w:t>
            </w:r>
          </w:p>
          <w:p w14:paraId="56399594" w14:textId="77777777" w:rsidR="00531845" w:rsidRPr="00DE072D" w:rsidRDefault="00531845" w:rsidP="000C7899">
            <w:pPr>
              <w:spacing w:before="60" w:after="60" w:line="276" w:lineRule="auto"/>
              <w:rPr>
                <w:rFonts w:eastAsia="Calibri" w:cstheme="minorHAnsi"/>
                <w:bCs/>
              </w:rPr>
            </w:pPr>
            <m:oMath>
              <m:r>
                <m:rPr>
                  <m:sty m:val="p"/>
                </m:rPr>
                <w:rPr>
                  <w:rFonts w:ascii="Cambria Math" w:eastAsia="Calibri" w:hAnsi="Cambria Math" w:cstheme="minorHAnsi"/>
                </w:rPr>
                <m:t>(9+8+1)-</m:t>
              </m:r>
              <m:d>
                <m:dPr>
                  <m:ctrlPr>
                    <w:rPr>
                      <w:rFonts w:ascii="Cambria Math" w:eastAsia="Calibri" w:hAnsi="Cambria Math" w:cstheme="minorHAnsi"/>
                      <w:bCs/>
                    </w:rPr>
                  </m:ctrlPr>
                </m:dPr>
                <m:e>
                  <m:r>
                    <m:rPr>
                      <m:sty m:val="p"/>
                    </m:rPr>
                    <w:rPr>
                      <w:rFonts w:ascii="Cambria Math" w:eastAsia="Calibri" w:hAnsi="Cambria Math" w:cstheme="minorHAnsi"/>
                    </w:rPr>
                    <m:t>4+3</m:t>
                  </m:r>
                </m:e>
              </m:d>
              <m:r>
                <m:rPr>
                  <m:sty m:val="p"/>
                </m:rPr>
                <w:rPr>
                  <w:rFonts w:ascii="Cambria Math" w:eastAsia="Calibri" w:hAnsi="Cambria Math" w:cstheme="minorHAnsi"/>
                </w:rPr>
                <m:t>=11</m:t>
              </m:r>
            </m:oMath>
            <w:r w:rsidRPr="00DE072D">
              <w:rPr>
                <w:rFonts w:eastAsia="Calibri" w:cstheme="minorHAnsi"/>
                <w:bCs/>
              </w:rPr>
              <w:t>, kas dalās ar 11</w:t>
            </w:r>
          </w:p>
        </w:tc>
      </w:tr>
    </w:tbl>
    <w:p w14:paraId="0F26858E" w14:textId="77777777" w:rsidR="00531845" w:rsidRDefault="00531845" w:rsidP="00531845">
      <w:pPr>
        <w:shd w:val="clear" w:color="C00000" w:fill="auto"/>
        <w:rPr>
          <w:rFonts w:eastAsia="Calibri" w:cstheme="minorHAnsi"/>
          <w:bCs/>
        </w:rPr>
      </w:pPr>
    </w:p>
    <w:p w14:paraId="53DE5C65" w14:textId="77777777" w:rsidR="00531845" w:rsidRPr="00F8770D" w:rsidRDefault="00531845" w:rsidP="00AA0B34">
      <w:pPr>
        <w:shd w:val="clear" w:color="C00000" w:fill="auto"/>
        <w:spacing w:after="120"/>
        <w:rPr>
          <w:rFonts w:eastAsia="Calibri" w:cstheme="minorHAnsi"/>
          <w:b/>
        </w:rPr>
      </w:pPr>
      <w:r w:rsidRPr="006C67CD">
        <w:rPr>
          <w:rFonts w:eastAsia="Calibri" w:cstheme="minorHAnsi"/>
          <w:b/>
        </w:rPr>
        <w:t>Dalāmības pazīmju pierādījumi</w:t>
      </w:r>
    </w:p>
    <w:p w14:paraId="148B774B" w14:textId="36B44B66" w:rsidR="00531845" w:rsidRPr="00B161BD" w:rsidRDefault="00531845" w:rsidP="00531845">
      <w:pPr>
        <w:shd w:val="clear" w:color="C00000" w:fill="auto"/>
        <w:rPr>
          <w:rFonts w:eastAsia="Calibri" w:cstheme="minorHAnsi"/>
          <w:bCs/>
          <w:i/>
          <w:iCs/>
          <w:color w:val="7F7F7F" w:themeColor="text1" w:themeTint="80"/>
        </w:rPr>
      </w:pPr>
      <w:r>
        <w:rPr>
          <w:rFonts w:eastAsia="Calibri" w:cstheme="minorHAnsi"/>
          <w:bCs/>
        </w:rPr>
        <w:t>Jau no pamatskolas zināmas dalāmības pazīmes, pierādīsim tās.</w:t>
      </w:r>
      <w:r w:rsidR="00B161BD">
        <w:rPr>
          <w:rFonts w:eastAsia="Calibri" w:cstheme="minorHAnsi"/>
          <w:bCs/>
        </w:rPr>
        <w:t xml:space="preserve"> </w:t>
      </w:r>
      <w:r w:rsidR="00B161BD" w:rsidRPr="00B161BD">
        <w:rPr>
          <w:rFonts w:eastAsia="Calibri" w:cstheme="minorHAnsi"/>
          <w:bCs/>
          <w:i/>
          <w:iCs/>
          <w:color w:val="7F7F7F" w:themeColor="text1" w:themeTint="80"/>
        </w:rPr>
        <w:t>Dotos pierādījumus var dot skolēniem patstāvīgai pētīšanai grupās un tad prezentēt citiem skolēniem.</w:t>
      </w:r>
    </w:p>
    <w:p w14:paraId="456C419A" w14:textId="5A035CBC" w:rsidR="00531845" w:rsidRPr="00F7294D" w:rsidRDefault="00531845" w:rsidP="00AA0B34">
      <w:pPr>
        <w:shd w:val="clear" w:color="C00000" w:fill="auto"/>
        <w:spacing w:before="240" w:after="120"/>
        <w:rPr>
          <w:rFonts w:eastAsia="Calibri" w:cstheme="minorHAnsi"/>
          <w:b/>
        </w:rPr>
      </w:pPr>
      <w:r w:rsidRPr="00F7294D">
        <w:rPr>
          <w:rFonts w:eastAsia="Calibri" w:cstheme="minorHAnsi"/>
          <w:b/>
        </w:rPr>
        <w:t>Dalāmības pazīme ar 2</w:t>
      </w:r>
    </w:p>
    <w:p w14:paraId="651D841D" w14:textId="77777777" w:rsidR="00531845" w:rsidRDefault="00531845" w:rsidP="00531845">
      <w:pPr>
        <w:shd w:val="clear" w:color="C00000" w:fill="auto"/>
        <w:rPr>
          <w:rFonts w:eastAsia="Calibri" w:cstheme="minorHAnsi"/>
          <w:bCs/>
        </w:rPr>
      </w:pPr>
      <w:r>
        <w:rPr>
          <w:rFonts w:eastAsia="Calibri" w:cstheme="minorHAnsi"/>
          <w:bCs/>
        </w:rPr>
        <w:t xml:space="preserve">Apskatām skaitli </w:t>
      </w:r>
      <m:oMath>
        <m:r>
          <w:rPr>
            <w:rFonts w:ascii="Cambria Math" w:eastAsia="Calibri" w:hAnsi="Cambria Math" w:cstheme="minorHAnsi"/>
          </w:rPr>
          <m:t>N=</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e>
        </m:acc>
      </m:oMath>
      <w:r>
        <w:rPr>
          <w:rFonts w:eastAsia="Calibri" w:cstheme="minorHAnsi"/>
          <w:bCs/>
        </w:rPr>
        <w:t>. To varam uzrakstīt formā:</w:t>
      </w:r>
    </w:p>
    <w:p w14:paraId="38623E34" w14:textId="77777777" w:rsidR="00531845" w:rsidRPr="00F7294D" w:rsidRDefault="00531845" w:rsidP="0030031C">
      <w:pPr>
        <w:shd w:val="clear" w:color="C00000" w:fill="auto"/>
        <w:spacing w:before="120" w:after="120"/>
        <w:rPr>
          <w:rFonts w:eastAsia="Calibri" w:cstheme="minorHAnsi"/>
          <w:bCs/>
        </w:rPr>
      </w:pPr>
      <m:oMathPara>
        <m:oMath>
          <m:r>
            <w:rPr>
              <w:rFonts w:ascii="Cambria Math" w:eastAsia="Calibri" w:hAnsi="Cambria Math" w:cstheme="minorHAnsi"/>
            </w:rPr>
            <m:t>N=</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e>
          </m:acc>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n-1</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2</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∙10+</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2BF9196C" w14:textId="77777777" w:rsidR="00531845" w:rsidRDefault="00531845" w:rsidP="00531845">
      <w:pPr>
        <w:shd w:val="clear" w:color="C00000" w:fill="auto"/>
        <w:rPr>
          <w:rFonts w:eastAsia="Calibri" w:cstheme="minorHAnsi"/>
          <w:bCs/>
        </w:rPr>
      </w:pPr>
      <w:r>
        <w:rPr>
          <w:rFonts w:eastAsia="Calibri" w:cstheme="minorHAnsi"/>
          <w:bCs/>
        </w:rPr>
        <w:t xml:space="preserve">Tā kā pirmie </w:t>
      </w:r>
      <m:oMath>
        <m:r>
          <w:rPr>
            <w:rFonts w:ascii="Cambria Math" w:eastAsia="Calibri" w:hAnsi="Cambria Math" w:cstheme="minorHAnsi"/>
          </w:rPr>
          <m:t>n</m:t>
        </m:r>
      </m:oMath>
      <w:r>
        <w:rPr>
          <w:rFonts w:eastAsia="Calibri" w:cstheme="minorHAnsi"/>
          <w:bCs/>
        </w:rPr>
        <w:t xml:space="preserve"> saskaitāmie dalās ar 2 (jo satur reizinātāju 10), tad, lai skaitlis </w:t>
      </w:r>
      <m:oMath>
        <m:r>
          <w:rPr>
            <w:rFonts w:ascii="Cambria Math" w:eastAsia="Calibri" w:hAnsi="Cambria Math" w:cstheme="minorHAnsi"/>
          </w:rPr>
          <m:t>N</m:t>
        </m:r>
      </m:oMath>
      <w:r>
        <w:rPr>
          <w:rFonts w:eastAsia="Calibri" w:cstheme="minorHAnsi"/>
          <w:bCs/>
        </w:rPr>
        <w:t xml:space="preserve"> dalītos ar 2, arī saskaitāmajam </w:t>
      </w:r>
      <m:oMath>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oMath>
      <w:r>
        <w:rPr>
          <w:rFonts w:eastAsia="Calibri" w:cstheme="minorHAnsi"/>
          <w:bCs/>
        </w:rPr>
        <w:t xml:space="preserve"> jādalās ar 2. Vienīgie viencipara skaitļi, kas dalās ar 2, ir 0; 2; 4; 6; 8.</w:t>
      </w:r>
    </w:p>
    <w:p w14:paraId="0E51177C" w14:textId="77777777" w:rsidR="00531845" w:rsidRDefault="00531845" w:rsidP="00531845">
      <w:pPr>
        <w:shd w:val="clear" w:color="C00000" w:fill="auto"/>
        <w:rPr>
          <w:rFonts w:eastAsia="Calibri" w:cstheme="minorHAnsi"/>
          <w:bCs/>
        </w:rPr>
      </w:pPr>
      <w:r>
        <w:rPr>
          <w:rFonts w:eastAsia="Calibri" w:cstheme="minorHAnsi"/>
          <w:bCs/>
        </w:rPr>
        <w:t>Līdz ar to esam pierādījuši, ka skaitlis dalās ar 2, ja tā pēdējais cipars ir pāra skaitlis.</w:t>
      </w:r>
    </w:p>
    <w:p w14:paraId="56AB30DF" w14:textId="77777777" w:rsidR="00294C6A" w:rsidRDefault="00531845" w:rsidP="00294C6A">
      <w:pPr>
        <w:pStyle w:val="Uzdteksts0"/>
        <w:spacing w:before="120" w:after="0" w:line="276" w:lineRule="auto"/>
        <w:ind w:left="0" w:firstLine="0"/>
        <w:rPr>
          <w:rFonts w:eastAsia="Calibri" w:cstheme="minorHAnsi"/>
          <w:bCs/>
        </w:rPr>
      </w:pPr>
      <w:r w:rsidRPr="00F7294D">
        <w:rPr>
          <w:rFonts w:eastAsia="Calibri" w:cstheme="minorHAnsi"/>
          <w:bCs/>
          <w:i/>
          <w:iCs/>
        </w:rPr>
        <w:t>Piezīme</w:t>
      </w:r>
      <w:r>
        <w:rPr>
          <w:rFonts w:eastAsia="Calibri" w:cstheme="minorHAnsi"/>
          <w:bCs/>
        </w:rPr>
        <w:t xml:space="preserve">. Lai iegūtu dalāmības pazīmi ar 2, var pārveidot skaitli </w:t>
      </w:r>
      <m:oMath>
        <m:r>
          <w:rPr>
            <w:rFonts w:ascii="Cambria Math" w:eastAsia="Calibri" w:hAnsi="Cambria Math" w:cstheme="minorHAnsi"/>
          </w:rPr>
          <m:t>N</m:t>
        </m:r>
      </m:oMath>
      <w:r>
        <w:rPr>
          <w:rFonts w:eastAsia="Calibri" w:cstheme="minorHAnsi"/>
          <w:bCs/>
        </w:rPr>
        <w:t xml:space="preserve"> arī formā</w:t>
      </w:r>
    </w:p>
    <w:p w14:paraId="6031D538" w14:textId="63265665" w:rsidR="00294C6A" w:rsidRDefault="00531845" w:rsidP="00294C6A">
      <w:pPr>
        <w:pStyle w:val="Uzdteksts0"/>
        <w:spacing w:before="120" w:after="0" w:line="276" w:lineRule="auto"/>
        <w:ind w:left="0" w:firstLine="0"/>
        <w:rPr>
          <w:rFonts w:eastAsia="Calibri" w:cstheme="minorHAnsi"/>
          <w:bCs/>
        </w:rPr>
      </w:pPr>
      <m:oMathPara>
        <m:oMath>
          <m:r>
            <w:rPr>
              <w:rFonts w:ascii="Cambria Math" w:eastAsia="Calibri" w:hAnsi="Cambria Math" w:cstheme="minorHAnsi"/>
            </w:rPr>
            <m:t>N=</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e>
          </m:acc>
          <m:r>
            <w:rPr>
              <w:rFonts w:ascii="Cambria Math" w:eastAsia="Calibri" w:hAnsi="Cambria Math" w:cstheme="minorHAnsi"/>
            </w:rPr>
            <m:t>∙</m:t>
          </m:r>
          <m:limLow>
            <m:limLowPr>
              <m:ctrlPr>
                <w:rPr>
                  <w:rFonts w:ascii="Cambria Math" w:eastAsia="Calibri" w:hAnsi="Cambria Math" w:cstheme="minorHAnsi"/>
                  <w:bCs/>
                  <w:i/>
                </w:rPr>
              </m:ctrlPr>
            </m:limLowPr>
            <m:e>
              <m:groupChr>
                <m:groupChrPr>
                  <m:ctrlPr>
                    <w:rPr>
                      <w:rFonts w:ascii="Cambria Math" w:eastAsia="Calibri" w:hAnsi="Cambria Math" w:cstheme="minorHAnsi"/>
                      <w:bCs/>
                      <w:i/>
                    </w:rPr>
                  </m:ctrlPr>
                </m:groupChrPr>
                <m:e>
                  <m:r>
                    <w:rPr>
                      <w:rFonts w:ascii="Cambria Math" w:eastAsia="Calibri" w:hAnsi="Cambria Math" w:cstheme="minorHAnsi"/>
                    </w:rPr>
                    <m:t>10</m:t>
                  </m:r>
                </m:e>
              </m:groupChr>
            </m:e>
            <m:lim>
              <m:r>
                <w:rPr>
                  <w:rFonts w:ascii="Cambria Math" w:eastAsia="Calibri" w:hAnsi="Cambria Math" w:cstheme="minorHAnsi"/>
                </w:rPr>
                <m:t>⋮2</m:t>
              </m:r>
            </m:lim>
          </m:limLow>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0DD1E3EB" w14:textId="52F01A67" w:rsidR="00294C6A" w:rsidRDefault="00294C6A" w:rsidP="00294C6A">
      <w:pPr>
        <w:pStyle w:val="Uzdteksts0"/>
        <w:spacing w:after="0" w:line="276" w:lineRule="auto"/>
        <w:ind w:left="0" w:firstLine="0"/>
        <w:rPr>
          <w:rFonts w:asciiTheme="minorHAnsi" w:hAnsiTheme="minorHAnsi" w:cstheme="minorHAnsi"/>
          <w:sz w:val="22"/>
          <w:szCs w:val="22"/>
        </w:rPr>
      </w:pPr>
      <w:r>
        <w:rPr>
          <w:rFonts w:asciiTheme="minorHAnsi" w:hAnsiTheme="minorHAnsi" w:cstheme="minorHAnsi"/>
          <w:sz w:val="22"/>
          <w:szCs w:val="22"/>
        </w:rPr>
        <w:t xml:space="preserve">Īsākam pierakstam uzdevumos lietots apzīmējums </w:t>
      </w:r>
      <m:oMath>
        <m:r>
          <w:rPr>
            <w:rFonts w:ascii="Cambria Math" w:hAnsi="Cambria Math" w:cstheme="minorHAnsi"/>
            <w:sz w:val="22"/>
            <w:szCs w:val="22"/>
          </w:rPr>
          <m:t>a⋮b</m:t>
        </m:r>
      </m:oMath>
      <w:r>
        <w:rPr>
          <w:rFonts w:asciiTheme="minorHAnsi" w:hAnsiTheme="minorHAnsi" w:cstheme="minorHAnsi"/>
          <w:sz w:val="22"/>
          <w:szCs w:val="22"/>
        </w:rPr>
        <w:t xml:space="preserve">, kas nozīmē, ka skaitlis </w:t>
      </w:r>
      <m:oMath>
        <m:r>
          <w:rPr>
            <w:rFonts w:ascii="Cambria Math" w:hAnsi="Cambria Math" w:cstheme="minorHAnsi"/>
            <w:sz w:val="22"/>
            <w:szCs w:val="22"/>
          </w:rPr>
          <m:t>a</m:t>
        </m:r>
      </m:oMath>
      <w:r>
        <w:rPr>
          <w:rFonts w:asciiTheme="minorHAnsi" w:hAnsiTheme="minorHAnsi" w:cstheme="minorHAnsi"/>
          <w:sz w:val="22"/>
          <w:szCs w:val="22"/>
        </w:rPr>
        <w:t xml:space="preserve"> dalās ar skaitli </w:t>
      </w:r>
      <m:oMath>
        <m:r>
          <w:rPr>
            <w:rFonts w:ascii="Cambria Math" w:hAnsi="Cambria Math" w:cstheme="minorHAnsi"/>
            <w:sz w:val="22"/>
            <w:szCs w:val="22"/>
          </w:rPr>
          <m:t>b</m:t>
        </m:r>
      </m:oMath>
      <w:r>
        <w:rPr>
          <w:rFonts w:asciiTheme="minorHAnsi" w:hAnsiTheme="minorHAnsi" w:cstheme="minorHAnsi"/>
          <w:sz w:val="22"/>
          <w:szCs w:val="22"/>
        </w:rPr>
        <w:t xml:space="preserve"> (bez atlikuma).</w:t>
      </w:r>
    </w:p>
    <w:p w14:paraId="5DB1CA69" w14:textId="44154F1B" w:rsidR="00531845" w:rsidRDefault="00531845" w:rsidP="00531845">
      <w:pPr>
        <w:shd w:val="clear" w:color="C00000" w:fill="auto"/>
        <w:spacing w:before="120"/>
        <w:rPr>
          <w:rFonts w:eastAsia="Calibri" w:cstheme="minorHAnsi"/>
          <w:bCs/>
        </w:rPr>
      </w:pPr>
      <w:r>
        <w:rPr>
          <w:rFonts w:eastAsia="Calibri" w:cstheme="minorHAnsi"/>
          <w:bCs/>
        </w:rPr>
        <w:lastRenderedPageBreak/>
        <w:t>Līdzīgā veidā, pārveidojot skaitli par divu skaitļu summu var iegūt citu dalāmības pazīmju pierādījumus:</w:t>
      </w:r>
    </w:p>
    <w:p w14:paraId="08AF1822" w14:textId="77777777" w:rsidR="00531845" w:rsidRPr="006C67CD" w:rsidRDefault="00531845" w:rsidP="00BA1FEC">
      <w:pPr>
        <w:pStyle w:val="Sarakstarindkopa"/>
        <w:numPr>
          <w:ilvl w:val="0"/>
          <w:numId w:val="16"/>
        </w:numPr>
        <w:shd w:val="clear" w:color="C00000" w:fill="auto"/>
        <w:ind w:left="567" w:hanging="283"/>
        <w:rPr>
          <w:rFonts w:eastAsia="Calibri" w:cstheme="minorHAnsi"/>
          <w:bCs/>
        </w:rPr>
      </w:pPr>
      <w:r w:rsidRPr="006C67CD">
        <w:rPr>
          <w:rFonts w:eastAsia="Calibri" w:cstheme="minorHAnsi"/>
          <w:bCs/>
        </w:rPr>
        <w:t xml:space="preserve">dalāmības pazīme ar 5 un 10, pārveidojam </w:t>
      </w:r>
      <m:oMath>
        <m:r>
          <w:rPr>
            <w:rFonts w:ascii="Cambria Math" w:eastAsia="Calibri" w:hAnsi="Cambria Math" w:cstheme="minorHAnsi"/>
          </w:rPr>
          <m:t>N=</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e>
        </m:acc>
        <m:r>
          <w:rPr>
            <w:rFonts w:ascii="Cambria Math" w:eastAsia="Calibri" w:hAnsi="Cambria Math" w:cstheme="minorHAnsi"/>
          </w:rPr>
          <m:t>∙10+</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oMath>
      <w:r w:rsidRPr="006C67CD">
        <w:rPr>
          <w:rFonts w:eastAsia="Calibri" w:cstheme="minorHAnsi"/>
          <w:bCs/>
        </w:rPr>
        <w:t>;</w:t>
      </w:r>
    </w:p>
    <w:p w14:paraId="403D78BD" w14:textId="77777777" w:rsidR="00531845" w:rsidRPr="006C67CD" w:rsidRDefault="00531845" w:rsidP="00BA1FEC">
      <w:pPr>
        <w:pStyle w:val="Sarakstarindkopa"/>
        <w:numPr>
          <w:ilvl w:val="0"/>
          <w:numId w:val="16"/>
        </w:numPr>
        <w:shd w:val="clear" w:color="C00000" w:fill="auto"/>
        <w:ind w:left="567" w:hanging="283"/>
        <w:rPr>
          <w:rFonts w:eastAsia="Calibri" w:cstheme="minorHAnsi"/>
          <w:bCs/>
        </w:rPr>
      </w:pPr>
      <w:r w:rsidRPr="006C67CD">
        <w:rPr>
          <w:rFonts w:eastAsia="Calibri" w:cstheme="minorHAnsi"/>
          <w:bCs/>
        </w:rPr>
        <w:t xml:space="preserve">dalāmības pazīme ar 4, pārveidojam </w:t>
      </w:r>
      <m:oMath>
        <m:r>
          <w:rPr>
            <w:rFonts w:ascii="Cambria Math" w:eastAsia="Calibri" w:hAnsi="Cambria Math" w:cstheme="minorHAnsi"/>
          </w:rPr>
          <m:t>N=</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3</m:t>
                </m:r>
              </m:sub>
            </m:sSub>
          </m:e>
        </m:acc>
        <m:r>
          <w:rPr>
            <w:rFonts w:ascii="Cambria Math" w:eastAsia="Calibri" w:hAnsi="Cambria Math" w:cstheme="minorHAnsi"/>
          </w:rPr>
          <m:t>∙</m:t>
        </m:r>
        <m:limLow>
          <m:limLowPr>
            <m:ctrlPr>
              <w:rPr>
                <w:rFonts w:ascii="Cambria Math" w:eastAsia="Calibri" w:hAnsi="Cambria Math" w:cstheme="minorHAnsi"/>
                <w:bCs/>
                <w:i/>
              </w:rPr>
            </m:ctrlPr>
          </m:limLowPr>
          <m:e>
            <m:groupChr>
              <m:groupChrPr>
                <m:ctrlPr>
                  <w:rPr>
                    <w:rFonts w:ascii="Cambria Math" w:eastAsia="Calibri" w:hAnsi="Cambria Math" w:cstheme="minorHAnsi"/>
                    <w:bCs/>
                    <w:i/>
                  </w:rPr>
                </m:ctrlPr>
              </m:groupChrPr>
              <m:e>
                <m:r>
                  <w:rPr>
                    <w:rFonts w:ascii="Cambria Math" w:eastAsia="Calibri" w:hAnsi="Cambria Math" w:cstheme="minorHAnsi"/>
                  </w:rPr>
                  <m:t>100</m:t>
                </m:r>
              </m:e>
            </m:groupChr>
          </m:e>
          <m:lim>
            <m:r>
              <w:rPr>
                <w:rFonts w:ascii="Cambria Math" w:eastAsia="Calibri" w:hAnsi="Cambria Math" w:cstheme="minorHAnsi"/>
              </w:rPr>
              <m:t>⋮4</m:t>
            </m:r>
          </m:lim>
        </m:limLow>
        <m:r>
          <w:rPr>
            <w:rFonts w:ascii="Cambria Math" w:eastAsia="Calibri" w:hAnsi="Cambria Math" w:cstheme="minorHAnsi"/>
          </w:rPr>
          <m:t>+</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e>
        </m:acc>
      </m:oMath>
      <w:r w:rsidRPr="006C67CD">
        <w:rPr>
          <w:rFonts w:eastAsia="Calibri" w:cstheme="minorHAnsi"/>
          <w:bCs/>
        </w:rPr>
        <w:t>;</w:t>
      </w:r>
    </w:p>
    <w:p w14:paraId="114DC0D5" w14:textId="18371698" w:rsidR="00531845" w:rsidRDefault="00531845" w:rsidP="00BA1FEC">
      <w:pPr>
        <w:pStyle w:val="Sarakstarindkopa"/>
        <w:numPr>
          <w:ilvl w:val="0"/>
          <w:numId w:val="16"/>
        </w:numPr>
        <w:shd w:val="clear" w:color="C00000" w:fill="auto"/>
        <w:ind w:left="567" w:hanging="283"/>
        <w:rPr>
          <w:rFonts w:eastAsia="Calibri" w:cstheme="minorHAnsi"/>
          <w:bCs/>
        </w:rPr>
      </w:pPr>
      <w:r w:rsidRPr="006C67CD">
        <w:rPr>
          <w:rFonts w:eastAsia="Calibri" w:cstheme="minorHAnsi"/>
          <w:bCs/>
        </w:rPr>
        <w:t xml:space="preserve">dalāmības pazīme ar 8, pārveidojam </w:t>
      </w:r>
      <m:oMath>
        <m:r>
          <w:rPr>
            <w:rFonts w:ascii="Cambria Math" w:eastAsia="Calibri" w:hAnsi="Cambria Math" w:cstheme="minorHAnsi"/>
          </w:rPr>
          <m:t>N=</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4</m:t>
                </m:r>
              </m:sub>
            </m:sSub>
          </m:e>
        </m:acc>
        <m:r>
          <w:rPr>
            <w:rFonts w:ascii="Cambria Math" w:eastAsia="Calibri" w:hAnsi="Cambria Math" w:cstheme="minorHAnsi"/>
          </w:rPr>
          <m:t>∙</m:t>
        </m:r>
        <m:limLow>
          <m:limLowPr>
            <m:ctrlPr>
              <w:rPr>
                <w:rFonts w:ascii="Cambria Math" w:eastAsia="Calibri" w:hAnsi="Cambria Math" w:cstheme="minorHAnsi"/>
                <w:bCs/>
                <w:i/>
              </w:rPr>
            </m:ctrlPr>
          </m:limLowPr>
          <m:e>
            <m:groupChr>
              <m:groupChrPr>
                <m:ctrlPr>
                  <w:rPr>
                    <w:rFonts w:ascii="Cambria Math" w:eastAsia="Calibri" w:hAnsi="Cambria Math" w:cstheme="minorHAnsi"/>
                    <w:bCs/>
                    <w:i/>
                  </w:rPr>
                </m:ctrlPr>
              </m:groupChrPr>
              <m:e>
                <m:r>
                  <w:rPr>
                    <w:rFonts w:ascii="Cambria Math" w:eastAsia="Calibri" w:hAnsi="Cambria Math" w:cstheme="minorHAnsi"/>
                  </w:rPr>
                  <m:t>1000</m:t>
                </m:r>
              </m:e>
            </m:groupChr>
          </m:e>
          <m:lim>
            <m:r>
              <w:rPr>
                <w:rFonts w:ascii="Cambria Math" w:eastAsia="Calibri" w:hAnsi="Cambria Math" w:cstheme="minorHAnsi"/>
              </w:rPr>
              <m:t>⋮8</m:t>
            </m:r>
          </m:lim>
        </m:limLow>
        <m:r>
          <w:rPr>
            <w:rFonts w:ascii="Cambria Math" w:eastAsia="Calibri" w:hAnsi="Cambria Math" w:cstheme="minorHAnsi"/>
          </w:rPr>
          <m:t>+</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3</m:t>
                    </m:r>
                  </m:sub>
                </m:sSub>
                <m:r>
                  <w:rPr>
                    <w:rFonts w:ascii="Cambria Math" w:eastAsia="Calibri" w:hAnsi="Cambria Math" w:cstheme="minorHAnsi"/>
                  </w:rPr>
                  <m:t>a</m:t>
                </m:r>
              </m:e>
              <m:sub>
                <m:r>
                  <w:rPr>
                    <w:rFonts w:ascii="Cambria Math" w:eastAsia="Calibri" w:hAnsi="Cambria Math" w:cstheme="minorHAnsi"/>
                  </w:rPr>
                  <m:t>2</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e>
        </m:acc>
      </m:oMath>
      <w:r w:rsidR="00314E97">
        <w:rPr>
          <w:rFonts w:eastAsia="Calibri" w:cstheme="minorHAnsi"/>
          <w:bCs/>
        </w:rPr>
        <w:t>;</w:t>
      </w:r>
    </w:p>
    <w:p w14:paraId="6928E255" w14:textId="4958D951" w:rsidR="00314E97" w:rsidRPr="00DE072D" w:rsidRDefault="00294C6A" w:rsidP="00BA1FEC">
      <w:pPr>
        <w:numPr>
          <w:ilvl w:val="0"/>
          <w:numId w:val="16"/>
        </w:numPr>
        <w:shd w:val="clear" w:color="C00000" w:fill="auto"/>
        <w:spacing w:line="276" w:lineRule="auto"/>
        <w:ind w:left="567" w:hanging="283"/>
        <w:rPr>
          <w:rFonts w:eastAsia="Calibri" w:cstheme="minorHAnsi"/>
          <w:bCs/>
        </w:rPr>
      </w:pPr>
      <w:r>
        <w:rPr>
          <w:rFonts w:eastAsia="Calibri" w:cstheme="minorHAnsi"/>
          <w:bCs/>
        </w:rPr>
        <w:t>s</w:t>
      </w:r>
      <w:r w:rsidR="00314E97" w:rsidRPr="00DE072D">
        <w:rPr>
          <w:rFonts w:eastAsia="Calibri" w:cstheme="minorHAnsi"/>
          <w:bCs/>
        </w:rPr>
        <w:t xml:space="preserve">kaitlis dalās ar </w:t>
      </w:r>
      <m:oMath>
        <m:sSup>
          <m:sSupPr>
            <m:ctrlPr>
              <w:rPr>
                <w:rFonts w:ascii="Cambria Math" w:eastAsia="Calibri" w:hAnsi="Cambria Math" w:cstheme="minorHAnsi"/>
                <w:bCs/>
                <w:i/>
                <w:iCs/>
              </w:rPr>
            </m:ctrlPr>
          </m:sSupPr>
          <m:e>
            <m:r>
              <w:rPr>
                <w:rFonts w:ascii="Cambria Math" w:eastAsia="Calibri" w:hAnsi="Cambria Math" w:cstheme="minorHAnsi"/>
              </w:rPr>
              <m:t>10</m:t>
            </m:r>
          </m:e>
          <m:sup>
            <m:r>
              <w:rPr>
                <w:rFonts w:ascii="Cambria Math" w:eastAsia="Calibri" w:hAnsi="Cambria Math" w:cstheme="minorHAnsi"/>
              </w:rPr>
              <m:t>n</m:t>
            </m:r>
          </m:sup>
        </m:sSup>
      </m:oMath>
      <w:r w:rsidR="00314E97" w:rsidRPr="00DE072D">
        <w:rPr>
          <w:rFonts w:eastAsia="Calibri" w:cstheme="minorHAnsi"/>
          <w:bCs/>
        </w:rPr>
        <w:t xml:space="preserve">, ja tā pēdējo </w:t>
      </w:r>
      <m:oMath>
        <m:r>
          <w:rPr>
            <w:rFonts w:ascii="Cambria Math" w:eastAsia="Calibri" w:hAnsi="Cambria Math" w:cstheme="minorHAnsi"/>
          </w:rPr>
          <m:t>n</m:t>
        </m:r>
      </m:oMath>
      <w:r w:rsidR="00314E97" w:rsidRPr="00DE072D">
        <w:rPr>
          <w:rFonts w:eastAsia="Calibri" w:cstheme="minorHAnsi"/>
          <w:bCs/>
        </w:rPr>
        <w:t xml:space="preserve"> ciparu veidotais skaitlis dalās ar </w:t>
      </w:r>
      <m:oMath>
        <m:sSup>
          <m:sSupPr>
            <m:ctrlPr>
              <w:rPr>
                <w:rFonts w:ascii="Cambria Math" w:eastAsia="Calibri" w:hAnsi="Cambria Math" w:cstheme="minorHAnsi"/>
                <w:bCs/>
                <w:i/>
                <w:iCs/>
              </w:rPr>
            </m:ctrlPr>
          </m:sSupPr>
          <m:e>
            <m:r>
              <w:rPr>
                <w:rFonts w:ascii="Cambria Math" w:eastAsia="Calibri" w:hAnsi="Cambria Math" w:cstheme="minorHAnsi"/>
              </w:rPr>
              <m:t>10</m:t>
            </m:r>
          </m:e>
          <m:sup>
            <m:r>
              <w:rPr>
                <w:rFonts w:ascii="Cambria Math" w:eastAsia="Calibri" w:hAnsi="Cambria Math" w:cstheme="minorHAnsi"/>
              </w:rPr>
              <m:t>n</m:t>
            </m:r>
          </m:sup>
        </m:sSup>
      </m:oMath>
      <w:r w:rsidR="00314E97">
        <w:rPr>
          <w:rFonts w:eastAsia="Calibri" w:cstheme="minorHAnsi"/>
          <w:bCs/>
          <w:iCs/>
        </w:rPr>
        <w:t>;</w:t>
      </w:r>
    </w:p>
    <w:p w14:paraId="607FBDAE" w14:textId="41DAE7E8" w:rsidR="00314E97" w:rsidRPr="00DE072D" w:rsidRDefault="00294C6A" w:rsidP="00BA1FEC">
      <w:pPr>
        <w:numPr>
          <w:ilvl w:val="0"/>
          <w:numId w:val="16"/>
        </w:numPr>
        <w:shd w:val="clear" w:color="C00000" w:fill="auto"/>
        <w:spacing w:line="276" w:lineRule="auto"/>
        <w:ind w:left="567" w:hanging="283"/>
        <w:rPr>
          <w:rFonts w:eastAsia="Calibri" w:cstheme="minorHAnsi"/>
          <w:bCs/>
        </w:rPr>
      </w:pPr>
      <w:r>
        <w:rPr>
          <w:rFonts w:eastAsia="Calibri" w:cstheme="minorHAnsi"/>
          <w:bCs/>
        </w:rPr>
        <w:t>s</w:t>
      </w:r>
      <w:r w:rsidR="00314E97" w:rsidRPr="00DE072D">
        <w:rPr>
          <w:rFonts w:eastAsia="Calibri" w:cstheme="minorHAnsi"/>
          <w:bCs/>
        </w:rPr>
        <w:t xml:space="preserve">kaitlis dalās ar </w:t>
      </w:r>
      <m:oMath>
        <m:sSup>
          <m:sSupPr>
            <m:ctrlPr>
              <w:rPr>
                <w:rFonts w:ascii="Cambria Math" w:eastAsia="Calibri" w:hAnsi="Cambria Math" w:cstheme="minorHAnsi"/>
                <w:bCs/>
                <w:i/>
                <w:iCs/>
              </w:rPr>
            </m:ctrlPr>
          </m:sSupPr>
          <m:e>
            <m:r>
              <w:rPr>
                <w:rFonts w:ascii="Cambria Math" w:eastAsia="Calibri" w:hAnsi="Cambria Math" w:cstheme="minorHAnsi"/>
              </w:rPr>
              <m:t>2</m:t>
            </m:r>
          </m:e>
          <m:sup>
            <m:r>
              <w:rPr>
                <w:rFonts w:ascii="Cambria Math" w:eastAsia="Calibri" w:hAnsi="Cambria Math" w:cstheme="minorHAnsi"/>
              </w:rPr>
              <m:t>n</m:t>
            </m:r>
          </m:sup>
        </m:sSup>
      </m:oMath>
      <w:r w:rsidR="00314E97" w:rsidRPr="00DE072D">
        <w:rPr>
          <w:rFonts w:eastAsia="Calibri" w:cstheme="minorHAnsi"/>
          <w:bCs/>
        </w:rPr>
        <w:t xml:space="preserve">, ja tā pēdējo </w:t>
      </w:r>
      <m:oMath>
        <m:r>
          <w:rPr>
            <w:rFonts w:ascii="Cambria Math" w:eastAsia="Calibri" w:hAnsi="Cambria Math" w:cstheme="minorHAnsi"/>
          </w:rPr>
          <m:t>n</m:t>
        </m:r>
      </m:oMath>
      <w:r w:rsidR="00314E97" w:rsidRPr="00DE072D">
        <w:rPr>
          <w:rFonts w:eastAsia="Calibri" w:cstheme="minorHAnsi"/>
          <w:bCs/>
        </w:rPr>
        <w:t xml:space="preserve"> ciparu veidotais skaitlis dalās ar </w:t>
      </w:r>
      <m:oMath>
        <m:sSup>
          <m:sSupPr>
            <m:ctrlPr>
              <w:rPr>
                <w:rFonts w:ascii="Cambria Math" w:eastAsia="Calibri" w:hAnsi="Cambria Math" w:cstheme="minorHAnsi"/>
                <w:bCs/>
                <w:i/>
                <w:iCs/>
              </w:rPr>
            </m:ctrlPr>
          </m:sSupPr>
          <m:e>
            <m:r>
              <w:rPr>
                <w:rFonts w:ascii="Cambria Math" w:eastAsia="Calibri" w:hAnsi="Cambria Math" w:cstheme="minorHAnsi"/>
              </w:rPr>
              <m:t>2</m:t>
            </m:r>
          </m:e>
          <m:sup>
            <m:r>
              <w:rPr>
                <w:rFonts w:ascii="Cambria Math" w:eastAsia="Calibri" w:hAnsi="Cambria Math" w:cstheme="minorHAnsi"/>
              </w:rPr>
              <m:t>n</m:t>
            </m:r>
          </m:sup>
        </m:sSup>
      </m:oMath>
      <w:r w:rsidR="00314E97">
        <w:rPr>
          <w:rFonts w:eastAsia="Calibri" w:cstheme="minorHAnsi"/>
          <w:bCs/>
          <w:iCs/>
        </w:rPr>
        <w:t>;</w:t>
      </w:r>
    </w:p>
    <w:p w14:paraId="146A87FC" w14:textId="357BD01C" w:rsidR="00314E97" w:rsidRPr="00314E97" w:rsidRDefault="00294C6A" w:rsidP="00BA1FEC">
      <w:pPr>
        <w:numPr>
          <w:ilvl w:val="0"/>
          <w:numId w:val="16"/>
        </w:numPr>
        <w:shd w:val="clear" w:color="C00000" w:fill="auto"/>
        <w:spacing w:line="276" w:lineRule="auto"/>
        <w:ind w:left="567" w:hanging="283"/>
        <w:rPr>
          <w:rFonts w:eastAsia="Calibri" w:cstheme="minorHAnsi"/>
          <w:bCs/>
        </w:rPr>
      </w:pPr>
      <w:r>
        <w:rPr>
          <w:rFonts w:eastAsia="Calibri" w:cstheme="minorHAnsi"/>
          <w:bCs/>
        </w:rPr>
        <w:t>s</w:t>
      </w:r>
      <w:r w:rsidR="00314E97" w:rsidRPr="00DE072D">
        <w:rPr>
          <w:rFonts w:eastAsia="Calibri" w:cstheme="minorHAnsi"/>
          <w:bCs/>
        </w:rPr>
        <w:t xml:space="preserve">kaitlis dalās ar </w:t>
      </w:r>
      <m:oMath>
        <m:sSup>
          <m:sSupPr>
            <m:ctrlPr>
              <w:rPr>
                <w:rFonts w:ascii="Cambria Math" w:eastAsia="Calibri" w:hAnsi="Cambria Math" w:cstheme="minorHAnsi"/>
                <w:bCs/>
                <w:i/>
                <w:iCs/>
              </w:rPr>
            </m:ctrlPr>
          </m:sSupPr>
          <m:e>
            <m:r>
              <w:rPr>
                <w:rFonts w:ascii="Cambria Math" w:eastAsia="Calibri" w:hAnsi="Cambria Math" w:cstheme="minorHAnsi"/>
              </w:rPr>
              <m:t>5</m:t>
            </m:r>
          </m:e>
          <m:sup>
            <m:r>
              <w:rPr>
                <w:rFonts w:ascii="Cambria Math" w:eastAsia="Calibri" w:hAnsi="Cambria Math" w:cstheme="minorHAnsi"/>
              </w:rPr>
              <m:t>n</m:t>
            </m:r>
          </m:sup>
        </m:sSup>
      </m:oMath>
      <w:r w:rsidR="00314E97" w:rsidRPr="00DE072D">
        <w:rPr>
          <w:rFonts w:eastAsia="Calibri" w:cstheme="minorHAnsi"/>
          <w:bCs/>
        </w:rPr>
        <w:t xml:space="preserve">, ja tā pēdējo </w:t>
      </w:r>
      <m:oMath>
        <m:r>
          <w:rPr>
            <w:rFonts w:ascii="Cambria Math" w:eastAsia="Calibri" w:hAnsi="Cambria Math" w:cstheme="minorHAnsi"/>
          </w:rPr>
          <m:t>n</m:t>
        </m:r>
      </m:oMath>
      <w:r w:rsidR="00314E97" w:rsidRPr="00DE072D">
        <w:rPr>
          <w:rFonts w:eastAsia="Calibri" w:cstheme="minorHAnsi"/>
          <w:bCs/>
        </w:rPr>
        <w:t xml:space="preserve"> ciparu veidotais skaitlis dalās ar </w:t>
      </w:r>
      <m:oMath>
        <m:sSup>
          <m:sSupPr>
            <m:ctrlPr>
              <w:rPr>
                <w:rFonts w:ascii="Cambria Math" w:eastAsia="Calibri" w:hAnsi="Cambria Math" w:cstheme="minorHAnsi"/>
                <w:bCs/>
                <w:i/>
                <w:iCs/>
              </w:rPr>
            </m:ctrlPr>
          </m:sSupPr>
          <m:e>
            <m:r>
              <w:rPr>
                <w:rFonts w:ascii="Cambria Math" w:eastAsia="Calibri" w:hAnsi="Cambria Math" w:cstheme="minorHAnsi"/>
              </w:rPr>
              <m:t>5</m:t>
            </m:r>
          </m:e>
          <m:sup>
            <m:r>
              <w:rPr>
                <w:rFonts w:ascii="Cambria Math" w:eastAsia="Calibri" w:hAnsi="Cambria Math" w:cstheme="minorHAnsi"/>
              </w:rPr>
              <m:t>n</m:t>
            </m:r>
          </m:sup>
        </m:sSup>
      </m:oMath>
      <w:r w:rsidR="00314E97" w:rsidRPr="00DE072D">
        <w:rPr>
          <w:rFonts w:eastAsia="Calibri" w:cstheme="minorHAnsi"/>
          <w:bCs/>
          <w:iCs/>
        </w:rPr>
        <w:t>.</w:t>
      </w:r>
    </w:p>
    <w:p w14:paraId="6EEB5A82" w14:textId="5C7D8E19" w:rsidR="00531845" w:rsidRPr="001E2876" w:rsidRDefault="00531845" w:rsidP="00AA0B34">
      <w:pPr>
        <w:shd w:val="clear" w:color="C00000" w:fill="auto"/>
        <w:spacing w:before="240" w:after="120"/>
        <w:rPr>
          <w:rFonts w:eastAsia="Calibri" w:cstheme="minorHAnsi"/>
          <w:b/>
        </w:rPr>
      </w:pPr>
      <w:r w:rsidRPr="001E2876">
        <w:rPr>
          <w:rFonts w:eastAsia="Calibri" w:cstheme="minorHAnsi"/>
          <w:b/>
        </w:rPr>
        <w:t>Dalāmības pazīme ar 3</w:t>
      </w:r>
      <w:r>
        <w:rPr>
          <w:rFonts w:eastAsia="Calibri" w:cstheme="minorHAnsi"/>
          <w:b/>
        </w:rPr>
        <w:t xml:space="preserve"> un ar 9</w:t>
      </w:r>
    </w:p>
    <w:p w14:paraId="55FC10BB" w14:textId="77777777" w:rsidR="00531845" w:rsidRDefault="00531845" w:rsidP="00531845">
      <w:pPr>
        <w:shd w:val="clear" w:color="C00000" w:fill="auto"/>
        <w:rPr>
          <w:rFonts w:eastAsia="Calibri" w:cstheme="minorHAnsi"/>
          <w:bCs/>
        </w:rPr>
      </w:pPr>
      <w:r>
        <w:rPr>
          <w:rFonts w:eastAsia="Calibri" w:cstheme="minorHAnsi"/>
          <w:bCs/>
        </w:rPr>
        <w:t>Dots skaitlis</w:t>
      </w:r>
    </w:p>
    <w:p w14:paraId="421AB82A" w14:textId="77777777" w:rsidR="00531845" w:rsidRPr="00F7294D" w:rsidRDefault="00531845" w:rsidP="0030031C">
      <w:pPr>
        <w:shd w:val="clear" w:color="C00000" w:fill="auto"/>
        <w:spacing w:before="120" w:after="120"/>
        <w:rPr>
          <w:rFonts w:eastAsia="Calibri" w:cstheme="minorHAnsi"/>
          <w:bCs/>
        </w:rPr>
      </w:pPr>
      <m:oMathPara>
        <m:oMath>
          <m:r>
            <w:rPr>
              <w:rFonts w:ascii="Cambria Math" w:eastAsia="Calibri" w:hAnsi="Cambria Math" w:cstheme="minorHAnsi"/>
            </w:rPr>
            <m:t>N=</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e>
          </m:acc>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n-1</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2</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∙10+</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1618021F" w14:textId="77777777" w:rsidR="00531845" w:rsidRDefault="00531845" w:rsidP="00531845">
      <w:pPr>
        <w:shd w:val="clear" w:color="C00000" w:fill="auto"/>
        <w:rPr>
          <w:rFonts w:eastAsia="Calibri" w:cstheme="minorHAnsi"/>
          <w:bCs/>
        </w:rPr>
      </w:pPr>
      <w:r>
        <w:rPr>
          <w:rFonts w:eastAsia="Calibri" w:cstheme="minorHAnsi"/>
          <w:bCs/>
        </w:rPr>
        <w:t xml:space="preserve">Ievērojot, ka </w:t>
      </w:r>
      <m:oMath>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k</m:t>
            </m:r>
          </m:sup>
        </m:sSup>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m:t>
            </m:r>
          </m:e>
          <m:sup>
            <m:r>
              <w:rPr>
                <w:rFonts w:ascii="Cambria Math" w:eastAsia="Calibri" w:hAnsi="Cambria Math" w:cstheme="minorHAnsi"/>
              </w:rPr>
              <m:t>k</m:t>
            </m:r>
          </m:sup>
        </m:sSup>
        <m:r>
          <w:rPr>
            <w:rFonts w:ascii="Cambria Math" w:eastAsia="Calibri" w:hAnsi="Cambria Math" w:cstheme="minorHAnsi"/>
          </w:rPr>
          <m:t>≡1 (</m:t>
        </m:r>
        <m:r>
          <m:rPr>
            <m:sty m:val="p"/>
          </m:rPr>
          <w:rPr>
            <w:rFonts w:ascii="Cambria Math" w:eastAsia="Calibri" w:hAnsi="Cambria Math" w:cstheme="minorHAnsi"/>
          </w:rPr>
          <m:t>mod</m:t>
        </m:r>
        <m:r>
          <w:rPr>
            <w:rFonts w:ascii="Cambria Math" w:eastAsia="Calibri" w:hAnsi="Cambria Math" w:cstheme="minorHAnsi"/>
          </w:rPr>
          <m:t xml:space="preserve"> 3)</m:t>
        </m:r>
      </m:oMath>
      <w:r>
        <w:rPr>
          <w:rFonts w:eastAsia="Calibri" w:cstheme="minorHAnsi"/>
          <w:bCs/>
        </w:rPr>
        <w:t>, iegūstam, ka</w:t>
      </w:r>
    </w:p>
    <w:p w14:paraId="32161117" w14:textId="77777777" w:rsidR="00531845" w:rsidRPr="001E2876" w:rsidRDefault="00531845" w:rsidP="0030031C">
      <w:pPr>
        <w:shd w:val="clear" w:color="C00000" w:fill="auto"/>
        <w:spacing w:before="120" w:after="120"/>
        <w:rPr>
          <w:rFonts w:eastAsia="Calibri" w:cstheme="minorHAnsi"/>
          <w:bCs/>
        </w:rPr>
      </w:pPr>
      <m:oMathPara>
        <m:oMath>
          <m:r>
            <w:rPr>
              <w:rFonts w:ascii="Cambria Math" w:eastAsia="Calibri" w:hAnsi="Cambria Math" w:cstheme="minorHAnsi"/>
            </w:rPr>
            <m:t>N=</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n-1</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2</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∙10+</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139A712E" w14:textId="77777777" w:rsidR="00531845" w:rsidRDefault="00531845" w:rsidP="0030031C">
      <w:pPr>
        <w:shd w:val="clear" w:color="C00000" w:fill="auto"/>
        <w:spacing w:before="120" w:after="120"/>
        <w:rPr>
          <w:rFonts w:eastAsia="Calibri" w:cstheme="minorHAnsi"/>
          <w:bCs/>
        </w:rPr>
      </w:pPr>
      <m:oMathPara>
        <m:oMath>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 xml:space="preserve"> </m:t>
          </m:r>
          <m:d>
            <m:dPr>
              <m:ctrlPr>
                <w:rPr>
                  <w:rFonts w:ascii="Cambria Math" w:eastAsia="Calibri" w:hAnsi="Cambria Math" w:cstheme="minorHAnsi"/>
                  <w:bCs/>
                  <w:i/>
                </w:rPr>
              </m:ctrlPr>
            </m:dPr>
            <m:e>
              <m:r>
                <m:rPr>
                  <m:sty m:val="p"/>
                </m:rPr>
                <w:rPr>
                  <w:rFonts w:ascii="Cambria Math" w:eastAsia="Calibri" w:hAnsi="Cambria Math" w:cstheme="minorHAnsi"/>
                </w:rPr>
                <m:t>mod</m:t>
              </m:r>
              <m:r>
                <w:rPr>
                  <w:rFonts w:ascii="Cambria Math" w:eastAsia="Calibri" w:hAnsi="Cambria Math" w:cstheme="minorHAnsi"/>
                </w:rPr>
                <m:t xml:space="preserve"> 3</m:t>
              </m:r>
            </m:e>
          </m:d>
          <m:r>
            <w:rPr>
              <w:rFonts w:ascii="Cambria Math" w:eastAsia="Calibri" w:hAnsi="Cambria Math" w:cstheme="minorHAnsi"/>
            </w:rPr>
            <m:t>.</m:t>
          </m:r>
        </m:oMath>
      </m:oMathPara>
    </w:p>
    <w:p w14:paraId="26F4B2AD" w14:textId="69EB9245" w:rsidR="00531845" w:rsidRDefault="00531845" w:rsidP="00531845">
      <w:pPr>
        <w:shd w:val="clear" w:color="C00000" w:fill="auto"/>
        <w:rPr>
          <w:rFonts w:eastAsia="Calibri" w:cstheme="minorHAnsi"/>
          <w:bCs/>
        </w:rPr>
      </w:pPr>
      <w:r>
        <w:rPr>
          <w:rFonts w:eastAsia="Calibri" w:cstheme="minorHAnsi"/>
          <w:bCs/>
        </w:rPr>
        <w:t xml:space="preserve">Līdz ar to esam ieguvuši, ka </w:t>
      </w:r>
      <m:oMath>
        <m:r>
          <w:rPr>
            <w:rFonts w:ascii="Cambria Math" w:eastAsia="Calibri" w:hAnsi="Cambria Math" w:cstheme="minorHAnsi"/>
          </w:rPr>
          <m:t>N</m:t>
        </m:r>
      </m:oMath>
      <w:r>
        <w:rPr>
          <w:rFonts w:eastAsia="Calibri" w:cstheme="minorHAnsi"/>
          <w:bCs/>
        </w:rPr>
        <w:t xml:space="preserve"> dalās ar 3 tad un tikai tad, ja </w:t>
      </w:r>
      <m:oMath>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oMath>
      <w:r>
        <w:rPr>
          <w:rFonts w:eastAsia="Calibri" w:cstheme="minorHAnsi"/>
          <w:bCs/>
        </w:rPr>
        <w:t xml:space="preserve"> dalās ar 3.</w:t>
      </w:r>
    </w:p>
    <w:p w14:paraId="14775CD5" w14:textId="77777777" w:rsidR="00531845" w:rsidRDefault="00531845" w:rsidP="00531845">
      <w:pPr>
        <w:shd w:val="clear" w:color="C00000" w:fill="auto"/>
        <w:rPr>
          <w:rFonts w:eastAsia="Calibri" w:cstheme="minorHAnsi"/>
          <w:bCs/>
          <w:i/>
          <w:iCs/>
        </w:rPr>
      </w:pPr>
      <w:r w:rsidRPr="001E2876">
        <w:rPr>
          <w:rFonts w:eastAsia="Calibri" w:cstheme="minorHAnsi"/>
          <w:bCs/>
          <w:i/>
          <w:iCs/>
        </w:rPr>
        <w:t>Piezīme</w:t>
      </w:r>
      <w:r>
        <w:rPr>
          <w:rFonts w:eastAsia="Calibri" w:cstheme="minorHAnsi"/>
          <w:bCs/>
          <w:i/>
          <w:iCs/>
        </w:rPr>
        <w:t>s</w:t>
      </w:r>
    </w:p>
    <w:p w14:paraId="423123E2" w14:textId="77777777" w:rsidR="00531845" w:rsidRDefault="00531845" w:rsidP="00BA1FEC">
      <w:pPr>
        <w:pStyle w:val="Sarakstarindkopa"/>
        <w:numPr>
          <w:ilvl w:val="0"/>
          <w:numId w:val="17"/>
        </w:numPr>
        <w:shd w:val="clear" w:color="C00000" w:fill="auto"/>
        <w:ind w:left="567" w:hanging="283"/>
        <w:rPr>
          <w:rFonts w:eastAsia="Calibri" w:cstheme="minorHAnsi"/>
          <w:bCs/>
        </w:rPr>
      </w:pPr>
      <w:r w:rsidRPr="00370B89">
        <w:rPr>
          <w:rFonts w:eastAsia="Calibri" w:cstheme="minorHAnsi"/>
          <w:bCs/>
        </w:rPr>
        <w:t xml:space="preserve">Varam secināt vēl vairāk, ka skaitlis </w:t>
      </w:r>
      <m:oMath>
        <m:r>
          <w:rPr>
            <w:rFonts w:ascii="Cambria Math" w:eastAsia="Calibri" w:hAnsi="Cambria Math" w:cstheme="minorHAnsi"/>
          </w:rPr>
          <m:t>N</m:t>
        </m:r>
      </m:oMath>
      <w:r w:rsidRPr="00370B89">
        <w:rPr>
          <w:rFonts w:eastAsia="Calibri" w:cstheme="minorHAnsi"/>
          <w:bCs/>
        </w:rPr>
        <w:t>, dalot ar 3, dod tādu pašu atlikumu kā tā ciparu summa, dalot ar 3.</w:t>
      </w:r>
    </w:p>
    <w:p w14:paraId="723A5A08" w14:textId="677B7C71" w:rsidR="00531845" w:rsidRDefault="00531845" w:rsidP="00BA1FEC">
      <w:pPr>
        <w:pStyle w:val="Sarakstarindkopa"/>
        <w:numPr>
          <w:ilvl w:val="0"/>
          <w:numId w:val="17"/>
        </w:numPr>
        <w:shd w:val="clear" w:color="C00000" w:fill="auto"/>
        <w:ind w:left="567" w:hanging="283"/>
        <w:rPr>
          <w:rFonts w:eastAsia="Calibri" w:cstheme="minorHAnsi"/>
          <w:bCs/>
        </w:rPr>
      </w:pPr>
      <w:r>
        <w:rPr>
          <w:rFonts w:eastAsia="Calibri" w:cstheme="minorHAnsi"/>
          <w:bCs/>
        </w:rPr>
        <w:t>Dalāmību ar 3 var pierādīt arī bez kongruenču izmantošanas. Izmantojot faktu, ka</w:t>
      </w:r>
      <w:r w:rsidR="00294C6A">
        <w:rPr>
          <w:rFonts w:eastAsia="Calibri" w:cstheme="minorHAnsi"/>
          <w:bCs/>
        </w:rPr>
        <w:br/>
      </w:r>
      <m:oMath>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k</m:t>
            </m:r>
          </m:sup>
        </m:sSup>
        <m:r>
          <w:rPr>
            <w:rFonts w:ascii="Cambria Math" w:eastAsia="Calibri" w:hAnsi="Cambria Math" w:cstheme="minorHAnsi"/>
          </w:rPr>
          <m:t>-1=</m:t>
        </m:r>
        <m:limLow>
          <m:limLowPr>
            <m:ctrlPr>
              <w:rPr>
                <w:rFonts w:ascii="Cambria Math" w:eastAsia="Calibri" w:hAnsi="Cambria Math" w:cstheme="minorHAnsi"/>
                <w:bCs/>
                <w:i/>
              </w:rPr>
            </m:ctrlPr>
          </m:limLowPr>
          <m:e>
            <m:groupChr>
              <m:groupChrPr>
                <m:ctrlPr>
                  <w:rPr>
                    <w:rFonts w:ascii="Cambria Math" w:eastAsia="Calibri" w:hAnsi="Cambria Math" w:cstheme="minorHAnsi"/>
                    <w:bCs/>
                    <w:i/>
                  </w:rPr>
                </m:ctrlPr>
              </m:groupChrPr>
              <m:e>
                <m:r>
                  <w:rPr>
                    <w:rFonts w:ascii="Cambria Math" w:eastAsia="Calibri" w:hAnsi="Cambria Math" w:cstheme="minorHAnsi"/>
                  </w:rPr>
                  <m:t>99…9</m:t>
                </m:r>
              </m:e>
            </m:groupChr>
          </m:e>
          <m:lim>
            <m:r>
              <w:rPr>
                <w:rFonts w:ascii="Cambria Math" w:eastAsia="Calibri" w:hAnsi="Cambria Math" w:cstheme="minorHAnsi"/>
              </w:rPr>
              <m:t xml:space="preserve">k </m:t>
            </m:r>
            <m:r>
              <m:rPr>
                <m:sty m:val="p"/>
              </m:rPr>
              <w:rPr>
                <w:rFonts w:ascii="Cambria Math" w:eastAsia="Calibri" w:hAnsi="Cambria Math" w:cstheme="minorHAnsi"/>
              </w:rPr>
              <m:t>reizes</m:t>
            </m:r>
          </m:lim>
        </m:limLow>
        <m:r>
          <w:rPr>
            <w:rFonts w:ascii="Cambria Math" w:eastAsia="Calibri" w:hAnsi="Cambria Math" w:cstheme="minorHAnsi"/>
          </w:rPr>
          <m:t>⋮3</m:t>
        </m:r>
      </m:oMath>
      <w:r>
        <w:rPr>
          <w:rFonts w:eastAsia="Calibri" w:cstheme="minorHAnsi"/>
          <w:bCs/>
        </w:rPr>
        <w:t>, pārveidojam doto skaitli formā</w:t>
      </w:r>
    </w:p>
    <w:p w14:paraId="439CE94E" w14:textId="77777777" w:rsidR="00531845" w:rsidRPr="00370B89" w:rsidRDefault="00531845" w:rsidP="0030031C">
      <w:pPr>
        <w:pStyle w:val="Sarakstarindkopa"/>
        <w:shd w:val="clear" w:color="C00000" w:fill="auto"/>
        <w:spacing w:before="120" w:after="120"/>
        <w:ind w:left="0"/>
        <w:rPr>
          <w:rFonts w:eastAsia="Calibri" w:cstheme="minorHAnsi"/>
          <w:bCs/>
        </w:rPr>
      </w:pPr>
      <m:oMathPara>
        <m:oMathParaPr>
          <m:jc m:val="center"/>
        </m:oMathParaPr>
        <m:oMath>
          <m:r>
            <w:rPr>
              <w:rFonts w:ascii="Cambria Math" w:eastAsia="Calibri" w:hAnsi="Cambria Math" w:cstheme="minorHAnsi"/>
            </w:rPr>
            <m:t>N=</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d>
            <m:dPr>
              <m:ctrlPr>
                <w:rPr>
                  <w:rFonts w:ascii="Cambria Math" w:eastAsia="Calibri" w:hAnsi="Cambria Math" w:cstheme="minorHAnsi"/>
                  <w:bCs/>
                  <w:i/>
                </w:rPr>
              </m:ctrlPr>
            </m:dPr>
            <m:e>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m:t>
                  </m:r>
                </m:sup>
              </m:sSup>
              <m:r>
                <w:rPr>
                  <w:rFonts w:ascii="Cambria Math" w:eastAsia="Calibri" w:hAnsi="Cambria Math" w:cstheme="minorHAnsi"/>
                </w:rPr>
                <m:t>-1+1</m:t>
              </m:r>
            </m:e>
          </m:d>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d>
            <m:dPr>
              <m:ctrlPr>
                <w:rPr>
                  <w:rFonts w:ascii="Cambria Math" w:eastAsia="Calibri" w:hAnsi="Cambria Math" w:cstheme="minorHAnsi"/>
                  <w:bCs/>
                  <w:i/>
                </w:rPr>
              </m:ctrlPr>
            </m:dPr>
            <m:e>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n-1</m:t>
                  </m:r>
                </m:sup>
              </m:sSup>
              <m:r>
                <w:rPr>
                  <w:rFonts w:ascii="Cambria Math" w:eastAsia="Calibri" w:hAnsi="Cambria Math" w:cstheme="minorHAnsi"/>
                </w:rPr>
                <m:t>-1+1</m:t>
              </m:r>
            </m:e>
          </m:d>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m:t>
          </m:r>
          <m:d>
            <m:dPr>
              <m:ctrlPr>
                <w:rPr>
                  <w:rFonts w:ascii="Cambria Math" w:eastAsia="Calibri" w:hAnsi="Cambria Math" w:cstheme="minorHAnsi"/>
                  <w:bCs/>
                  <w:i/>
                </w:rPr>
              </m:ctrlPr>
            </m:dPr>
            <m:e>
              <m:r>
                <w:rPr>
                  <w:rFonts w:ascii="Cambria Math" w:eastAsia="Calibri" w:hAnsi="Cambria Math" w:cstheme="minorHAnsi"/>
                </w:rPr>
                <m:t>10-1+1</m:t>
              </m:r>
            </m:e>
          </m:d>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75AF2DAC" w14:textId="77777777" w:rsidR="00531845" w:rsidRPr="00370B89" w:rsidRDefault="00531845" w:rsidP="0030031C">
      <w:pPr>
        <w:shd w:val="clear" w:color="C00000" w:fill="auto"/>
        <w:spacing w:before="120" w:after="120"/>
        <w:rPr>
          <w:rFonts w:eastAsia="Calibri" w:cstheme="minorHAnsi"/>
          <w:bCs/>
        </w:rPr>
      </w:pPr>
      <m:oMathPara>
        <m:oMathParaPr>
          <m:jc m:val="center"/>
        </m:oMathParaPr>
        <m:oMath>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limLow>
            <m:limLowPr>
              <m:ctrlPr>
                <w:rPr>
                  <w:rFonts w:ascii="Cambria Math" w:eastAsia="Calibri" w:hAnsi="Cambria Math" w:cstheme="minorHAnsi"/>
                  <w:bCs/>
                  <w:i/>
                </w:rPr>
              </m:ctrlPr>
            </m:limLowPr>
            <m:e>
              <m:groupChr>
                <m:groupChrPr>
                  <m:ctrlPr>
                    <w:rPr>
                      <w:rFonts w:ascii="Cambria Math" w:eastAsia="Calibri" w:hAnsi="Cambria Math" w:cstheme="minorHAnsi"/>
                      <w:bCs/>
                      <w:i/>
                    </w:rPr>
                  </m:ctrlPr>
                </m:groupChrPr>
                <m:e>
                  <m:d>
                    <m:dPr>
                      <m:ctrlPr>
                        <w:rPr>
                          <w:rFonts w:ascii="Cambria Math" w:eastAsia="Calibri" w:hAnsi="Cambria Math" w:cstheme="minorHAnsi"/>
                          <w:bCs/>
                          <w:i/>
                        </w:rPr>
                      </m:ctrlPr>
                    </m:dPr>
                    <m:e>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m:t>
                          </m:r>
                        </m:sup>
                      </m:sSup>
                      <m:r>
                        <w:rPr>
                          <w:rFonts w:ascii="Cambria Math" w:eastAsia="Calibri" w:hAnsi="Cambria Math" w:cstheme="minorHAnsi"/>
                        </w:rPr>
                        <m:t>-1</m:t>
                      </m:r>
                    </m:e>
                  </m:d>
                </m:e>
              </m:groupChr>
            </m:e>
            <m:lim>
              <m:r>
                <w:rPr>
                  <w:rFonts w:ascii="Cambria Math" w:eastAsia="Calibri" w:hAnsi="Cambria Math" w:cstheme="minorHAnsi"/>
                </w:rPr>
                <m:t>⋮3</m:t>
              </m:r>
            </m:lim>
          </m:limLow>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limLow>
            <m:limLowPr>
              <m:ctrlPr>
                <w:rPr>
                  <w:rFonts w:ascii="Cambria Math" w:eastAsia="Calibri" w:hAnsi="Cambria Math" w:cstheme="minorHAnsi"/>
                  <w:bCs/>
                  <w:i/>
                </w:rPr>
              </m:ctrlPr>
            </m:limLowPr>
            <m:e>
              <m:groupChr>
                <m:groupChrPr>
                  <m:ctrlPr>
                    <w:rPr>
                      <w:rFonts w:ascii="Cambria Math" w:eastAsia="Calibri" w:hAnsi="Cambria Math" w:cstheme="minorHAnsi"/>
                      <w:bCs/>
                      <w:i/>
                    </w:rPr>
                  </m:ctrlPr>
                </m:groupChrPr>
                <m:e>
                  <m:d>
                    <m:dPr>
                      <m:ctrlPr>
                        <w:rPr>
                          <w:rFonts w:ascii="Cambria Math" w:eastAsia="Calibri" w:hAnsi="Cambria Math" w:cstheme="minorHAnsi"/>
                          <w:bCs/>
                          <w:i/>
                        </w:rPr>
                      </m:ctrlPr>
                    </m:dPr>
                    <m:e>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n-1</m:t>
                          </m:r>
                        </m:sup>
                      </m:sSup>
                      <m:r>
                        <w:rPr>
                          <w:rFonts w:ascii="Cambria Math" w:eastAsia="Calibri" w:hAnsi="Cambria Math" w:cstheme="minorHAnsi"/>
                        </w:rPr>
                        <m:t>-1</m:t>
                      </m:r>
                    </m:e>
                  </m:d>
                </m:e>
              </m:groupChr>
            </m:e>
            <m:lim>
              <m:r>
                <w:rPr>
                  <w:rFonts w:ascii="Cambria Math" w:eastAsia="Calibri" w:hAnsi="Cambria Math" w:cstheme="minorHAnsi"/>
                </w:rPr>
                <m:t>⋮3</m:t>
              </m:r>
            </m:lim>
          </m:limLow>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m:t>
          </m:r>
          <m:limLow>
            <m:limLowPr>
              <m:ctrlPr>
                <w:rPr>
                  <w:rFonts w:ascii="Cambria Math" w:eastAsia="Calibri" w:hAnsi="Cambria Math" w:cstheme="minorHAnsi"/>
                  <w:bCs/>
                  <w:i/>
                </w:rPr>
              </m:ctrlPr>
            </m:limLowPr>
            <m:e>
              <m:groupChr>
                <m:groupChrPr>
                  <m:ctrlPr>
                    <w:rPr>
                      <w:rFonts w:ascii="Cambria Math" w:eastAsia="Calibri" w:hAnsi="Cambria Math" w:cstheme="minorHAnsi"/>
                      <w:bCs/>
                      <w:i/>
                    </w:rPr>
                  </m:ctrlPr>
                </m:groupChrPr>
                <m:e>
                  <m:d>
                    <m:dPr>
                      <m:ctrlPr>
                        <w:rPr>
                          <w:rFonts w:ascii="Cambria Math" w:eastAsia="Calibri" w:hAnsi="Cambria Math" w:cstheme="minorHAnsi"/>
                          <w:bCs/>
                          <w:i/>
                        </w:rPr>
                      </m:ctrlPr>
                    </m:dPr>
                    <m:e>
                      <m:r>
                        <w:rPr>
                          <w:rFonts w:ascii="Cambria Math" w:eastAsia="Calibri" w:hAnsi="Cambria Math" w:cstheme="minorHAnsi"/>
                        </w:rPr>
                        <m:t>10-1</m:t>
                      </m:r>
                    </m:e>
                  </m:d>
                </m:e>
              </m:groupChr>
            </m:e>
            <m:lim>
              <m:r>
                <w:rPr>
                  <w:rFonts w:ascii="Cambria Math" w:eastAsia="Calibri" w:hAnsi="Cambria Math" w:cstheme="minorHAnsi"/>
                </w:rPr>
                <m:t>⋮3</m:t>
              </m:r>
            </m:lim>
          </m:limLow>
          <m:r>
            <w:rPr>
              <w:rFonts w:ascii="Cambria Math" w:eastAsia="Calibri" w:hAnsi="Cambria Math" w:cstheme="minorHAnsi"/>
            </w:rPr>
            <m:t>+</m:t>
          </m:r>
          <m:d>
            <m:dPr>
              <m:ctrlPr>
                <w:rPr>
                  <w:rFonts w:ascii="Cambria Math" w:eastAsia="Calibri" w:hAnsi="Cambria Math" w:cstheme="minorHAnsi"/>
                  <w:bCs/>
                  <w:i/>
                </w:rPr>
              </m:ctrlPr>
            </m:d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e>
          </m:d>
          <m:r>
            <w:rPr>
              <w:rFonts w:ascii="Cambria Math" w:eastAsia="Calibri" w:hAnsi="Cambria Math" w:cstheme="minorHAnsi"/>
            </w:rPr>
            <m:t>.</m:t>
          </m:r>
        </m:oMath>
      </m:oMathPara>
    </w:p>
    <w:p w14:paraId="5C78259B" w14:textId="77777777" w:rsidR="00531845" w:rsidRPr="00370B89" w:rsidRDefault="00531845" w:rsidP="00BA1FEC">
      <w:pPr>
        <w:pStyle w:val="Sarakstarindkopa"/>
        <w:numPr>
          <w:ilvl w:val="0"/>
          <w:numId w:val="17"/>
        </w:numPr>
        <w:shd w:val="clear" w:color="C00000" w:fill="auto"/>
        <w:ind w:left="567" w:hanging="283"/>
        <w:rPr>
          <w:rFonts w:eastAsia="Calibri" w:cstheme="minorHAnsi"/>
          <w:bCs/>
        </w:rPr>
      </w:pPr>
      <w:r>
        <w:rPr>
          <w:rFonts w:eastAsia="Calibri" w:cstheme="minorHAnsi"/>
          <w:bCs/>
        </w:rPr>
        <w:t>Dalāmības pazīmi ar 9 pierāda līdzīgi.</w:t>
      </w:r>
    </w:p>
    <w:p w14:paraId="3B9ACB2A" w14:textId="77777777" w:rsidR="00531845" w:rsidRPr="001E2876" w:rsidRDefault="00531845" w:rsidP="00AA0B34">
      <w:pPr>
        <w:shd w:val="clear" w:color="C00000" w:fill="auto"/>
        <w:spacing w:before="240" w:after="120"/>
        <w:rPr>
          <w:rFonts w:eastAsia="Calibri" w:cstheme="minorHAnsi"/>
          <w:b/>
        </w:rPr>
      </w:pPr>
      <w:r w:rsidRPr="001E2876">
        <w:rPr>
          <w:rFonts w:eastAsia="Calibri" w:cstheme="minorHAnsi"/>
          <w:b/>
        </w:rPr>
        <w:t>Dalāmības pazīme ar 11</w:t>
      </w:r>
    </w:p>
    <w:p w14:paraId="3C70EDD7" w14:textId="77777777" w:rsidR="00531845" w:rsidRDefault="00531845" w:rsidP="00531845">
      <w:pPr>
        <w:shd w:val="clear" w:color="C00000" w:fill="auto"/>
        <w:rPr>
          <w:rFonts w:eastAsia="Calibri" w:cstheme="minorHAnsi"/>
          <w:bCs/>
        </w:rPr>
      </w:pPr>
      <w:r>
        <w:rPr>
          <w:rFonts w:eastAsia="Calibri" w:cstheme="minorHAnsi"/>
          <w:bCs/>
        </w:rPr>
        <w:t>Apskatām skaitli</w:t>
      </w:r>
    </w:p>
    <w:p w14:paraId="536113F1" w14:textId="77777777" w:rsidR="00531845" w:rsidRPr="00F7294D" w:rsidRDefault="00531845" w:rsidP="0030031C">
      <w:pPr>
        <w:shd w:val="clear" w:color="C00000" w:fill="auto"/>
        <w:spacing w:before="120" w:after="120"/>
        <w:rPr>
          <w:rFonts w:eastAsia="Calibri" w:cstheme="minorHAnsi"/>
          <w:bCs/>
        </w:rPr>
      </w:pPr>
      <m:oMathPara>
        <m:oMath>
          <m:r>
            <w:rPr>
              <w:rFonts w:ascii="Cambria Math" w:eastAsia="Calibri" w:hAnsi="Cambria Math" w:cstheme="minorHAnsi"/>
            </w:rPr>
            <m:t>N=</m:t>
          </m:r>
          <m:acc>
            <m:accPr>
              <m:chr m:val="̅"/>
              <m:ctrlPr>
                <w:rPr>
                  <w:rFonts w:ascii="Cambria Math" w:eastAsia="Calibri" w:hAnsi="Cambria Math" w:cstheme="minorHAnsi"/>
                  <w:bCs/>
                  <w:i/>
                </w:rPr>
              </m:ctrlPr>
            </m:acc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e>
          </m:acc>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n-1</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2</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∙10+</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4E46DF4A" w14:textId="77777777" w:rsidR="00531845" w:rsidRDefault="00531845" w:rsidP="00531845">
      <w:pPr>
        <w:shd w:val="clear" w:color="C00000" w:fill="auto"/>
        <w:rPr>
          <w:rFonts w:eastAsia="Calibri" w:cstheme="minorHAnsi"/>
          <w:bCs/>
        </w:rPr>
      </w:pPr>
      <w:r>
        <w:rPr>
          <w:rFonts w:eastAsia="Calibri" w:cstheme="minorHAnsi"/>
          <w:bCs/>
        </w:rPr>
        <w:t xml:space="preserve">Ievērojam, ka </w:t>
      </w:r>
      <m:oMath>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2k</m:t>
            </m:r>
          </m:sup>
        </m:sSup>
        <m:r>
          <w:rPr>
            <w:rFonts w:ascii="Cambria Math" w:eastAsia="Calibri" w:hAnsi="Cambria Math" w:cstheme="minorHAnsi"/>
          </w:rPr>
          <m:t>≡</m:t>
        </m:r>
        <m:sSup>
          <m:sSupPr>
            <m:ctrlPr>
              <w:rPr>
                <w:rFonts w:ascii="Cambria Math" w:eastAsia="Calibri" w:hAnsi="Cambria Math" w:cstheme="minorHAnsi"/>
                <w:bCs/>
                <w:i/>
              </w:rPr>
            </m:ctrlPr>
          </m:sSupPr>
          <m:e>
            <m:d>
              <m:dPr>
                <m:ctrlPr>
                  <w:rPr>
                    <w:rFonts w:ascii="Cambria Math" w:eastAsia="Calibri" w:hAnsi="Cambria Math" w:cstheme="minorHAnsi"/>
                    <w:bCs/>
                    <w:i/>
                  </w:rPr>
                </m:ctrlPr>
              </m:dPr>
              <m:e>
                <m:r>
                  <w:rPr>
                    <w:rFonts w:ascii="Cambria Math" w:eastAsia="Calibri" w:hAnsi="Cambria Math" w:cstheme="minorHAnsi"/>
                  </w:rPr>
                  <m:t>-1</m:t>
                </m:r>
              </m:e>
            </m:d>
          </m:e>
          <m:sup>
            <m:r>
              <w:rPr>
                <w:rFonts w:ascii="Cambria Math" w:eastAsia="Calibri" w:hAnsi="Cambria Math" w:cstheme="minorHAnsi"/>
              </w:rPr>
              <m:t>2k</m:t>
            </m:r>
          </m:sup>
        </m:sSup>
        <m:r>
          <w:rPr>
            <w:rFonts w:ascii="Cambria Math" w:eastAsia="Calibri" w:hAnsi="Cambria Math" w:cstheme="minorHAnsi"/>
          </w:rPr>
          <m:t>≡1 (</m:t>
        </m:r>
        <m:r>
          <m:rPr>
            <m:sty m:val="p"/>
          </m:rPr>
          <w:rPr>
            <w:rFonts w:ascii="Cambria Math" w:eastAsia="Calibri" w:hAnsi="Cambria Math" w:cstheme="minorHAnsi"/>
          </w:rPr>
          <m:t>mod</m:t>
        </m:r>
        <m:r>
          <w:rPr>
            <w:rFonts w:ascii="Cambria Math" w:eastAsia="Calibri" w:hAnsi="Cambria Math" w:cstheme="minorHAnsi"/>
          </w:rPr>
          <m:t xml:space="preserve"> 11)</m:t>
        </m:r>
      </m:oMath>
      <w:r>
        <w:rPr>
          <w:rFonts w:eastAsia="Calibri" w:cstheme="minorHAnsi"/>
          <w:bCs/>
        </w:rPr>
        <w:t xml:space="preserve"> un </w:t>
      </w:r>
      <m:oMath>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2k-1</m:t>
            </m:r>
          </m:sup>
        </m:sSup>
        <m:r>
          <w:rPr>
            <w:rFonts w:ascii="Cambria Math" w:eastAsia="Calibri" w:hAnsi="Cambria Math" w:cstheme="minorHAnsi"/>
          </w:rPr>
          <m:t>≡</m:t>
        </m:r>
        <m:sSup>
          <m:sSupPr>
            <m:ctrlPr>
              <w:rPr>
                <w:rFonts w:ascii="Cambria Math" w:eastAsia="Calibri" w:hAnsi="Cambria Math" w:cstheme="minorHAnsi"/>
                <w:bCs/>
                <w:i/>
              </w:rPr>
            </m:ctrlPr>
          </m:sSupPr>
          <m:e>
            <m:d>
              <m:dPr>
                <m:ctrlPr>
                  <w:rPr>
                    <w:rFonts w:ascii="Cambria Math" w:eastAsia="Calibri" w:hAnsi="Cambria Math" w:cstheme="minorHAnsi"/>
                    <w:bCs/>
                    <w:i/>
                  </w:rPr>
                </m:ctrlPr>
              </m:dPr>
              <m:e>
                <m:r>
                  <w:rPr>
                    <w:rFonts w:ascii="Cambria Math" w:eastAsia="Calibri" w:hAnsi="Cambria Math" w:cstheme="minorHAnsi"/>
                  </w:rPr>
                  <m:t>-1</m:t>
                </m:r>
              </m:e>
            </m:d>
          </m:e>
          <m:sup>
            <m:r>
              <w:rPr>
                <w:rFonts w:ascii="Cambria Math" w:eastAsia="Calibri" w:hAnsi="Cambria Math" w:cstheme="minorHAnsi"/>
              </w:rPr>
              <m:t>2k-1</m:t>
            </m:r>
          </m:sup>
        </m:sSup>
        <m:r>
          <w:rPr>
            <w:rFonts w:ascii="Cambria Math" w:eastAsia="Calibri" w:hAnsi="Cambria Math" w:cstheme="minorHAnsi"/>
          </w:rPr>
          <m:t>≡-1 (</m:t>
        </m:r>
        <m:r>
          <m:rPr>
            <m:sty m:val="p"/>
          </m:rPr>
          <w:rPr>
            <w:rFonts w:ascii="Cambria Math" w:eastAsia="Calibri" w:hAnsi="Cambria Math" w:cstheme="minorHAnsi"/>
          </w:rPr>
          <m:t>mod</m:t>
        </m:r>
        <m:r>
          <w:rPr>
            <w:rFonts w:ascii="Cambria Math" w:eastAsia="Calibri" w:hAnsi="Cambria Math" w:cstheme="minorHAnsi"/>
          </w:rPr>
          <m:t xml:space="preserve"> 11)</m:t>
        </m:r>
      </m:oMath>
      <w:r>
        <w:rPr>
          <w:rFonts w:eastAsia="Calibri" w:cstheme="minorHAnsi"/>
          <w:bCs/>
        </w:rPr>
        <w:t>.</w:t>
      </w:r>
    </w:p>
    <w:p w14:paraId="0FF0F274" w14:textId="3FDD80A2" w:rsidR="00531845" w:rsidRDefault="00531845" w:rsidP="00531845">
      <w:pPr>
        <w:shd w:val="clear" w:color="C00000" w:fill="auto"/>
        <w:rPr>
          <w:rFonts w:eastAsia="Calibri" w:cstheme="minorHAnsi"/>
          <w:bCs/>
        </w:rPr>
      </w:pPr>
      <w:r>
        <w:rPr>
          <w:rFonts w:eastAsia="Calibri" w:cstheme="minorHAnsi"/>
          <w:bCs/>
        </w:rPr>
        <w:t>Šķirojam divus gadījumus</w:t>
      </w:r>
      <w:r w:rsidR="00140765">
        <w:rPr>
          <w:rFonts w:eastAsia="Calibri" w:cstheme="minorHAnsi"/>
          <w:bCs/>
        </w:rPr>
        <w:t xml:space="preserve"> atkarībā no skaitļa </w:t>
      </w:r>
      <m:oMath>
        <m:r>
          <w:rPr>
            <w:rFonts w:ascii="Cambria Math" w:eastAsia="Calibri" w:hAnsi="Cambria Math" w:cstheme="minorHAnsi"/>
          </w:rPr>
          <m:t>n</m:t>
        </m:r>
      </m:oMath>
      <w:r w:rsidR="00140765">
        <w:rPr>
          <w:rFonts w:eastAsia="Calibri" w:cstheme="minorHAnsi"/>
          <w:bCs/>
        </w:rPr>
        <w:t xml:space="preserve"> paritātes</w:t>
      </w:r>
      <w:r>
        <w:rPr>
          <w:rFonts w:eastAsia="Calibri" w:cstheme="minorHAnsi"/>
          <w:bCs/>
        </w:rPr>
        <w:t>.</w:t>
      </w:r>
    </w:p>
    <w:p w14:paraId="2991F414" w14:textId="77777777" w:rsidR="00531845" w:rsidRPr="00140765" w:rsidRDefault="00531845" w:rsidP="00140765">
      <w:pPr>
        <w:shd w:val="clear" w:color="C00000" w:fill="auto"/>
        <w:rPr>
          <w:rFonts w:eastAsia="Calibri" w:cstheme="minorHAnsi"/>
          <w:bCs/>
        </w:rPr>
      </w:pPr>
      <w:r w:rsidRPr="00140765">
        <w:rPr>
          <w:rFonts w:eastAsia="Calibri" w:cstheme="minorHAnsi"/>
          <w:bCs/>
        </w:rPr>
        <w:t xml:space="preserve">Ja </w:t>
      </w:r>
      <m:oMath>
        <m:r>
          <w:rPr>
            <w:rFonts w:ascii="Cambria Math" w:eastAsia="Calibri" w:hAnsi="Cambria Math" w:cstheme="minorHAnsi"/>
          </w:rPr>
          <m:t>n</m:t>
        </m:r>
      </m:oMath>
      <w:r w:rsidRPr="00140765">
        <w:rPr>
          <w:rFonts w:eastAsia="Calibri" w:cstheme="minorHAnsi"/>
          <w:bCs/>
        </w:rPr>
        <w:t xml:space="preserve"> ir pāra skaitlis, tad</w:t>
      </w:r>
    </w:p>
    <w:p w14:paraId="5F4D75FC" w14:textId="77777777" w:rsidR="00531845" w:rsidRPr="00D91818" w:rsidRDefault="00531845" w:rsidP="0030031C">
      <w:pPr>
        <w:pStyle w:val="Sarakstarindkopa"/>
        <w:shd w:val="clear" w:color="C00000" w:fill="auto"/>
        <w:spacing w:before="120" w:after="120"/>
        <w:contextualSpacing w:val="0"/>
        <w:rPr>
          <w:rFonts w:eastAsia="Calibri" w:cstheme="minorHAnsi"/>
          <w:bCs/>
        </w:rPr>
      </w:pPr>
      <m:oMathPara>
        <m:oMath>
          <m:r>
            <w:rPr>
              <w:rFonts w:ascii="Cambria Math" w:eastAsia="Calibri" w:hAnsi="Cambria Math" w:cstheme="minorHAnsi"/>
            </w:rPr>
            <m:t>N=</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n-1</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2</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∙10+</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39B432C4" w14:textId="77777777" w:rsidR="00531845" w:rsidRPr="00FC101D" w:rsidRDefault="00531845" w:rsidP="0030031C">
      <w:pPr>
        <w:pStyle w:val="Sarakstarindkopa"/>
        <w:shd w:val="clear" w:color="C00000" w:fill="auto"/>
        <w:spacing w:before="120" w:after="120"/>
        <w:contextualSpacing w:val="0"/>
        <w:rPr>
          <w:rFonts w:eastAsia="Calibri" w:cstheme="minorHAnsi"/>
          <w:bCs/>
        </w:rPr>
      </w:pPr>
      <m:oMathPara>
        <m:oMath>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n-2</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510C6A76" w14:textId="77777777" w:rsidR="00531845" w:rsidRPr="00FC101D" w:rsidRDefault="00531845" w:rsidP="0030031C">
      <w:pPr>
        <w:pStyle w:val="Sarakstarindkopa"/>
        <w:shd w:val="clear" w:color="C00000" w:fill="auto"/>
        <w:spacing w:before="120" w:after="120"/>
        <w:contextualSpacing w:val="0"/>
        <w:rPr>
          <w:rFonts w:eastAsia="Calibri" w:cstheme="minorHAnsi"/>
          <w:bCs/>
        </w:rPr>
      </w:pPr>
      <m:oMathPara>
        <m:oMath>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645D01DD" w14:textId="77777777" w:rsidR="00531845" w:rsidRPr="00D91818" w:rsidRDefault="00531845" w:rsidP="0030031C">
      <w:pPr>
        <w:pStyle w:val="Sarakstarindkopa"/>
        <w:shd w:val="clear" w:color="C00000" w:fill="auto"/>
        <w:spacing w:before="120" w:after="120"/>
        <w:contextualSpacing w:val="0"/>
        <w:rPr>
          <w:rFonts w:eastAsia="Calibri" w:cstheme="minorHAnsi"/>
          <w:bCs/>
        </w:rPr>
      </w:pPr>
      <m:oMathPara>
        <m:oMath>
          <m:r>
            <w:rPr>
              <w:rFonts w:ascii="Cambria Math" w:eastAsia="Calibri" w:hAnsi="Cambria Math" w:cstheme="minorHAnsi"/>
            </w:rPr>
            <m:t>≡</m:t>
          </m:r>
          <m:d>
            <m:dPr>
              <m:ctrlPr>
                <w:rPr>
                  <w:rFonts w:ascii="Cambria Math" w:eastAsia="Calibri" w:hAnsi="Cambria Math" w:cstheme="minorHAnsi"/>
                  <w:bCs/>
                  <w:i/>
                </w:rPr>
              </m:ctrlPr>
            </m:d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e>
          </m:d>
          <m:r>
            <w:rPr>
              <w:rFonts w:ascii="Cambria Math" w:eastAsia="Calibri" w:hAnsi="Cambria Math" w:cstheme="minorHAnsi"/>
            </w:rPr>
            <m:t>-</m:t>
          </m:r>
          <m:d>
            <m:dPr>
              <m:ctrlPr>
                <w:rPr>
                  <w:rFonts w:ascii="Cambria Math" w:eastAsia="Calibri" w:hAnsi="Cambria Math" w:cstheme="minorHAnsi"/>
                  <w:bCs/>
                  <w:i/>
                </w:rPr>
              </m:ctrlPr>
            </m:d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n-3</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3</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e>
          </m:d>
          <m:r>
            <w:rPr>
              <w:rFonts w:ascii="Cambria Math" w:eastAsia="Calibri" w:hAnsi="Cambria Math" w:cstheme="minorHAnsi"/>
            </w:rPr>
            <m:t xml:space="preserve"> </m:t>
          </m:r>
          <m:d>
            <m:dPr>
              <m:ctrlPr>
                <w:rPr>
                  <w:rFonts w:ascii="Cambria Math" w:eastAsia="Calibri" w:hAnsi="Cambria Math" w:cstheme="minorHAnsi"/>
                  <w:bCs/>
                  <w:i/>
                </w:rPr>
              </m:ctrlPr>
            </m:dPr>
            <m:e>
              <m:r>
                <m:rPr>
                  <m:sty m:val="p"/>
                </m:rPr>
                <w:rPr>
                  <w:rFonts w:ascii="Cambria Math" w:eastAsia="Calibri" w:hAnsi="Cambria Math" w:cstheme="minorHAnsi"/>
                </w:rPr>
                <m:t>mod</m:t>
              </m:r>
              <m:r>
                <w:rPr>
                  <w:rFonts w:ascii="Cambria Math" w:eastAsia="Calibri" w:hAnsi="Cambria Math" w:cstheme="minorHAnsi"/>
                </w:rPr>
                <m:t xml:space="preserve"> 11</m:t>
              </m:r>
            </m:e>
          </m:d>
          <m:r>
            <w:rPr>
              <w:rFonts w:ascii="Cambria Math" w:eastAsia="Calibri" w:hAnsi="Cambria Math" w:cstheme="minorHAnsi"/>
            </w:rPr>
            <m:t>.</m:t>
          </m:r>
        </m:oMath>
      </m:oMathPara>
    </w:p>
    <w:p w14:paraId="666394AC" w14:textId="77777777" w:rsidR="00294C6A" w:rsidRDefault="00294C6A">
      <w:pPr>
        <w:spacing w:after="160" w:line="259" w:lineRule="auto"/>
        <w:jc w:val="left"/>
        <w:rPr>
          <w:rFonts w:eastAsia="Calibri" w:cstheme="minorHAnsi"/>
          <w:bCs/>
        </w:rPr>
      </w:pPr>
      <w:r>
        <w:rPr>
          <w:rFonts w:eastAsia="Calibri" w:cstheme="minorHAnsi"/>
          <w:bCs/>
        </w:rPr>
        <w:br w:type="page"/>
      </w:r>
    </w:p>
    <w:p w14:paraId="5F1D62AF" w14:textId="1B249B39" w:rsidR="00531845" w:rsidRPr="00140765" w:rsidRDefault="00531845" w:rsidP="00140765">
      <w:pPr>
        <w:shd w:val="clear" w:color="C00000" w:fill="auto"/>
        <w:rPr>
          <w:rFonts w:eastAsia="Calibri" w:cstheme="minorHAnsi"/>
          <w:bCs/>
        </w:rPr>
      </w:pPr>
      <w:r w:rsidRPr="00140765">
        <w:rPr>
          <w:rFonts w:eastAsia="Calibri" w:cstheme="minorHAnsi"/>
          <w:bCs/>
        </w:rPr>
        <w:lastRenderedPageBreak/>
        <w:t xml:space="preserve">Ja </w:t>
      </w:r>
      <m:oMath>
        <m:r>
          <w:rPr>
            <w:rFonts w:ascii="Cambria Math" w:eastAsia="Calibri" w:hAnsi="Cambria Math" w:cstheme="minorHAnsi"/>
          </w:rPr>
          <m:t>n</m:t>
        </m:r>
      </m:oMath>
      <w:r w:rsidRPr="00140765">
        <w:rPr>
          <w:rFonts w:eastAsia="Calibri" w:cstheme="minorHAnsi"/>
          <w:bCs/>
        </w:rPr>
        <w:t xml:space="preserve"> ir nepāra skaitlis, tad</w:t>
      </w:r>
    </w:p>
    <w:p w14:paraId="055FC6E5" w14:textId="77777777" w:rsidR="00531845" w:rsidRPr="00FC101D" w:rsidRDefault="00531845" w:rsidP="0030031C">
      <w:pPr>
        <w:shd w:val="clear" w:color="C00000" w:fill="auto"/>
        <w:spacing w:before="120" w:after="120"/>
        <w:ind w:left="357"/>
        <w:rPr>
          <w:rFonts w:eastAsia="Calibri" w:cstheme="minorHAnsi"/>
          <w:bCs/>
        </w:rPr>
      </w:pPr>
      <m:oMathPara>
        <m:oMath>
          <m:r>
            <w:rPr>
              <w:rFonts w:ascii="Cambria Math" w:eastAsia="Calibri" w:hAnsi="Cambria Math" w:cstheme="minorHAnsi"/>
            </w:rPr>
            <m:t>N=</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n-1</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p>
            <m:sSupPr>
              <m:ctrlPr>
                <w:rPr>
                  <w:rFonts w:ascii="Cambria Math" w:eastAsia="Calibri" w:hAnsi="Cambria Math" w:cstheme="minorHAnsi"/>
                  <w:bCs/>
                  <w:i/>
                </w:rPr>
              </m:ctrlPr>
            </m:sSupPr>
            <m:e>
              <m:r>
                <w:rPr>
                  <w:rFonts w:ascii="Cambria Math" w:eastAsia="Calibri" w:hAnsi="Cambria Math" w:cstheme="minorHAnsi"/>
                </w:rPr>
                <m:t>10</m:t>
              </m:r>
            </m:e>
            <m:sup>
              <m:r>
                <w:rPr>
                  <w:rFonts w:ascii="Cambria Math" w:eastAsia="Calibri" w:hAnsi="Cambria Math" w:cstheme="minorHAnsi"/>
                </w:rPr>
                <m:t>2</m:t>
              </m:r>
            </m:sup>
          </m:sSup>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∙10+</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465DE135" w14:textId="77777777" w:rsidR="00531845" w:rsidRPr="00FC101D" w:rsidRDefault="00531845" w:rsidP="0030031C">
      <w:pPr>
        <w:shd w:val="clear" w:color="C00000" w:fill="auto"/>
        <w:spacing w:before="120" w:after="120"/>
        <w:ind w:left="357"/>
        <w:rPr>
          <w:rFonts w:eastAsia="Calibri" w:cstheme="minorHAnsi"/>
          <w:bCs/>
        </w:rPr>
      </w:pPr>
      <m:oMathPara>
        <m:oMath>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d>
            <m:dPr>
              <m:ctrlPr>
                <w:rPr>
                  <w:rFonts w:ascii="Cambria Math" w:eastAsia="Calibri" w:hAnsi="Cambria Math" w:cstheme="minorHAnsi"/>
                  <w:bCs/>
                  <w:i/>
                </w:rPr>
              </m:ctrlPr>
            </m:dPr>
            <m:e>
              <m:r>
                <w:rPr>
                  <w:rFonts w:ascii="Cambria Math" w:eastAsia="Calibri" w:hAnsi="Cambria Math" w:cstheme="minorHAnsi"/>
                </w:rPr>
                <m:t>-1</m:t>
              </m:r>
            </m:e>
          </m:d>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n-2</m:t>
              </m:r>
            </m:sub>
          </m:sSub>
          <m:r>
            <w:rPr>
              <w:rFonts w:ascii="Cambria Math" w:eastAsia="Calibri" w:hAnsi="Cambria Math" w:cstheme="minorHAnsi"/>
            </w:rPr>
            <m:t>∙</m:t>
          </m:r>
          <m:d>
            <m:dPr>
              <m:ctrlPr>
                <w:rPr>
                  <w:rFonts w:ascii="Cambria Math" w:eastAsia="Calibri" w:hAnsi="Cambria Math" w:cstheme="minorHAnsi"/>
                  <w:bCs/>
                  <w:i/>
                </w:rPr>
              </m:ctrlPr>
            </m:dPr>
            <m:e>
              <m:r>
                <w:rPr>
                  <w:rFonts w:ascii="Cambria Math" w:eastAsia="Calibri" w:hAnsi="Cambria Math" w:cstheme="minorHAnsi"/>
                </w:rPr>
                <m:t>-1</m:t>
              </m:r>
            </m:e>
          </m:d>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∙(-1)+</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1A9599EE" w14:textId="77777777" w:rsidR="00531845" w:rsidRPr="00FC101D" w:rsidRDefault="00531845" w:rsidP="0030031C">
      <w:pPr>
        <w:shd w:val="clear" w:color="C00000" w:fill="auto"/>
        <w:spacing w:before="120" w:after="120"/>
        <w:ind w:left="357"/>
        <w:rPr>
          <w:rFonts w:eastAsia="Calibri" w:cstheme="minorHAnsi"/>
          <w:bCs/>
        </w:rPr>
      </w:pPr>
      <m:oMathPara>
        <m:oMath>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r>
            <w:rPr>
              <w:rFonts w:ascii="Cambria Math" w:eastAsia="Calibri" w:hAnsi="Cambria Math" w:cstheme="minorHAnsi"/>
            </w:rPr>
            <m:t>≡</m:t>
          </m:r>
        </m:oMath>
      </m:oMathPara>
    </w:p>
    <w:p w14:paraId="783EF39C" w14:textId="77777777" w:rsidR="00531845" w:rsidRPr="00FC101D" w:rsidRDefault="00531845" w:rsidP="0030031C">
      <w:pPr>
        <w:shd w:val="clear" w:color="C00000" w:fill="auto"/>
        <w:spacing w:before="120" w:after="120"/>
        <w:ind w:left="357"/>
        <w:rPr>
          <w:rFonts w:eastAsia="Calibri" w:cstheme="minorHAnsi"/>
          <w:bCs/>
        </w:rPr>
      </w:pPr>
      <m:oMathPara>
        <m:oMath>
          <m:r>
            <w:rPr>
              <w:rFonts w:ascii="Cambria Math" w:eastAsia="Calibri" w:hAnsi="Cambria Math" w:cstheme="minorHAnsi"/>
            </w:rPr>
            <m:t>≡</m:t>
          </m:r>
          <m:d>
            <m:dPr>
              <m:ctrlPr>
                <w:rPr>
                  <w:rFonts w:ascii="Cambria Math" w:eastAsia="Calibri" w:hAnsi="Cambria Math" w:cstheme="minorHAnsi"/>
                  <w:bCs/>
                  <w:i/>
                </w:rPr>
              </m:ctrlPr>
            </m:d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n-1</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n-3</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0</m:t>
                  </m:r>
                </m:sub>
              </m:sSub>
            </m:e>
          </m:d>
          <m:r>
            <w:rPr>
              <w:rFonts w:ascii="Cambria Math" w:eastAsia="Calibri" w:hAnsi="Cambria Math" w:cstheme="minorHAnsi"/>
            </w:rPr>
            <m:t>-</m:t>
          </m:r>
          <m:d>
            <m:dPr>
              <m:ctrlPr>
                <w:rPr>
                  <w:rFonts w:ascii="Cambria Math" w:eastAsia="Calibri" w:hAnsi="Cambria Math" w:cstheme="minorHAnsi"/>
                  <w:bCs/>
                  <w:i/>
                </w:rPr>
              </m:ctrlPr>
            </m:dPr>
            <m:e>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n-2</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3</m:t>
                  </m:r>
                </m:sub>
              </m:sSub>
              <m:r>
                <w:rPr>
                  <w:rFonts w:ascii="Cambria Math" w:eastAsia="Calibri" w:hAnsi="Cambria Math" w:cstheme="minorHAnsi"/>
                </w:rPr>
                <m:t>+</m:t>
              </m:r>
              <m:sSub>
                <m:sSubPr>
                  <m:ctrlPr>
                    <w:rPr>
                      <w:rFonts w:ascii="Cambria Math" w:eastAsia="Calibri" w:hAnsi="Cambria Math" w:cstheme="minorHAnsi"/>
                      <w:bCs/>
                      <w:i/>
                    </w:rPr>
                  </m:ctrlPr>
                </m:sSubPr>
                <m:e>
                  <m:r>
                    <w:rPr>
                      <w:rFonts w:ascii="Cambria Math" w:eastAsia="Calibri" w:hAnsi="Cambria Math" w:cstheme="minorHAnsi"/>
                    </w:rPr>
                    <m:t>a</m:t>
                  </m:r>
                </m:e>
                <m:sub>
                  <m:r>
                    <w:rPr>
                      <w:rFonts w:ascii="Cambria Math" w:eastAsia="Calibri" w:hAnsi="Cambria Math" w:cstheme="minorHAnsi"/>
                    </w:rPr>
                    <m:t>1</m:t>
                  </m:r>
                </m:sub>
              </m:sSub>
            </m:e>
          </m:d>
          <m:r>
            <w:rPr>
              <w:rFonts w:ascii="Cambria Math" w:eastAsia="Calibri" w:hAnsi="Cambria Math" w:cstheme="minorHAnsi"/>
            </w:rPr>
            <m:t xml:space="preserve"> </m:t>
          </m:r>
          <m:d>
            <m:dPr>
              <m:ctrlPr>
                <w:rPr>
                  <w:rFonts w:ascii="Cambria Math" w:eastAsia="Calibri" w:hAnsi="Cambria Math" w:cstheme="minorHAnsi"/>
                  <w:bCs/>
                  <w:i/>
                </w:rPr>
              </m:ctrlPr>
            </m:dPr>
            <m:e>
              <m:r>
                <m:rPr>
                  <m:sty m:val="p"/>
                </m:rPr>
                <w:rPr>
                  <w:rFonts w:ascii="Cambria Math" w:eastAsia="Calibri" w:hAnsi="Cambria Math" w:cstheme="minorHAnsi"/>
                </w:rPr>
                <m:t>mod</m:t>
              </m:r>
              <m:r>
                <w:rPr>
                  <w:rFonts w:ascii="Cambria Math" w:eastAsia="Calibri" w:hAnsi="Cambria Math" w:cstheme="minorHAnsi"/>
                </w:rPr>
                <m:t xml:space="preserve"> 11</m:t>
              </m:r>
            </m:e>
          </m:d>
          <m:r>
            <w:rPr>
              <w:rFonts w:ascii="Cambria Math" w:eastAsia="Calibri" w:hAnsi="Cambria Math" w:cstheme="minorHAnsi"/>
            </w:rPr>
            <m:t>.</m:t>
          </m:r>
        </m:oMath>
      </m:oMathPara>
    </w:p>
    <w:p w14:paraId="221491B3" w14:textId="0761E54E" w:rsidR="00531845" w:rsidRDefault="00531845" w:rsidP="00531845">
      <w:pPr>
        <w:shd w:val="clear" w:color="C00000" w:fill="auto"/>
        <w:rPr>
          <w:rFonts w:eastAsia="Calibri" w:cstheme="minorHAnsi"/>
          <w:bCs/>
        </w:rPr>
      </w:pPr>
      <w:r>
        <w:rPr>
          <w:rFonts w:eastAsia="Calibri" w:cstheme="minorHAnsi"/>
          <w:bCs/>
        </w:rPr>
        <w:t>Līdz ar to esam ieguvuši, ka s</w:t>
      </w:r>
      <w:r w:rsidRPr="00DE072D">
        <w:rPr>
          <w:rFonts w:eastAsia="Calibri" w:cstheme="minorHAnsi"/>
          <w:bCs/>
        </w:rPr>
        <w:t>kaitlis dalās ar 11, ja tā ciparu summas, kas atrodas nepāra pozīcijās, un ciparu summas, kas atrodas pāra pozīcijās, starpība dalās ar 11</w:t>
      </w:r>
      <w:r w:rsidR="00294C6A">
        <w:rPr>
          <w:rFonts w:eastAsia="Calibri" w:cstheme="minorHAnsi"/>
          <w:bCs/>
        </w:rPr>
        <w:t>.</w:t>
      </w:r>
    </w:p>
    <w:p w14:paraId="76B52BFB" w14:textId="77777777" w:rsidR="00531845" w:rsidRPr="00F8770D" w:rsidRDefault="00531845" w:rsidP="00AA0B34">
      <w:pPr>
        <w:shd w:val="clear" w:color="C00000" w:fill="auto"/>
        <w:spacing w:before="240" w:after="120"/>
        <w:rPr>
          <w:rFonts w:eastAsia="Calibri" w:cstheme="minorHAnsi"/>
          <w:b/>
        </w:rPr>
      </w:pPr>
      <w:r w:rsidRPr="00F8770D">
        <w:rPr>
          <w:rFonts w:eastAsia="Calibri" w:cstheme="minorHAnsi"/>
          <w:b/>
        </w:rPr>
        <w:t>Citas dalāmības pazīmes</w:t>
      </w:r>
    </w:p>
    <w:p w14:paraId="664BEC32" w14:textId="364E0A67" w:rsidR="00531845" w:rsidRDefault="00531845" w:rsidP="00531845">
      <w:pPr>
        <w:shd w:val="clear" w:color="C00000" w:fill="auto"/>
        <w:spacing w:after="120"/>
        <w:rPr>
          <w:rFonts w:cstheme="minorHAnsi"/>
          <w:bCs/>
        </w:rPr>
      </w:pPr>
      <w:r w:rsidRPr="00DE072D">
        <w:rPr>
          <w:rFonts w:eastAsia="Calibri" w:cstheme="minorHAnsi"/>
          <w:bCs/>
        </w:rPr>
        <w:t xml:space="preserve">Kombinējot iepriekš dotās pazīmes, var iegūt arī pazīmes dalāmībai ar citiem skaitļiem. Piemēram, </w:t>
      </w:r>
      <w:r w:rsidRPr="00DE072D">
        <w:rPr>
          <w:rFonts w:cstheme="minorHAnsi"/>
          <w:bCs/>
        </w:rPr>
        <w:t>skaitlis dalās ar 12, ja tas dalās ar 3 un 4; skaitlis dalās ar 90, ja tas dalās ar 9 un 10 jeb skaitļa ciparu summa dalās ar 9 un tā pēdējais cipars ir nulle. Šādi pazīmes veido, doto dalītāju sadalot reizinātājos, kas ir savstarpēji pirmskaitļi</w:t>
      </w:r>
      <w:r w:rsidR="00D0760E">
        <w:rPr>
          <w:rFonts w:cstheme="minorHAnsi"/>
          <w:bCs/>
        </w:rPr>
        <w:t xml:space="preserve"> (</w:t>
      </w:r>
      <w:r w:rsidR="00D0760E" w:rsidRPr="00DE072D">
        <w:rPr>
          <w:rFonts w:cstheme="minorHAnsi"/>
        </w:rPr>
        <w:t>skaitļ</w:t>
      </w:r>
      <w:r w:rsidR="00D0760E">
        <w:rPr>
          <w:rFonts w:cstheme="minorHAnsi"/>
        </w:rPr>
        <w:t>i</w:t>
      </w:r>
      <w:r w:rsidR="00D0760E" w:rsidRPr="00DE072D">
        <w:rPr>
          <w:rFonts w:cstheme="minorHAnsi"/>
        </w:rPr>
        <w:t>, kam lielākais kopīgais dalītājs ir skaitlis 1</w:t>
      </w:r>
      <w:r w:rsidR="00D0760E">
        <w:rPr>
          <w:rFonts w:cstheme="minorHAnsi"/>
          <w:bCs/>
        </w:rPr>
        <w:t>),</w:t>
      </w:r>
      <w:r w:rsidRPr="00DE072D">
        <w:rPr>
          <w:rFonts w:cstheme="minorHAnsi"/>
          <w:bCs/>
        </w:rPr>
        <w:t xml:space="preserve"> un pārbaudot dalāmību ar katru no tiem.</w:t>
      </w:r>
    </w:p>
    <w:p w14:paraId="2075463E" w14:textId="2FB4C34C" w:rsidR="00314E97" w:rsidRPr="00314E97" w:rsidRDefault="00314E97" w:rsidP="00314E97">
      <w:pPr>
        <w:spacing w:before="120"/>
        <w:rPr>
          <w:rFonts w:cstheme="minorHAnsi"/>
          <w:bCs/>
          <w:i/>
          <w:iCs/>
          <w:color w:val="7F7F7F" w:themeColor="text1" w:themeTint="80"/>
        </w:rPr>
      </w:pPr>
      <w:r w:rsidRPr="00314E97">
        <w:rPr>
          <w:rFonts w:cstheme="minorHAnsi"/>
          <w:bCs/>
          <w:i/>
          <w:iCs/>
          <w:color w:val="7F7F7F" w:themeColor="text1" w:themeTint="80"/>
        </w:rPr>
        <w:t>Kāpēc nosacījums par savstarpējiem pirmskaitļiem ir būtisks?</w:t>
      </w:r>
    </w:p>
    <w:p w14:paraId="6DD4286E" w14:textId="047ABBBD" w:rsidR="00531845" w:rsidRPr="00294C6A" w:rsidRDefault="00531845" w:rsidP="00294C6A">
      <w:pPr>
        <w:spacing w:after="120"/>
        <w:ind w:left="567"/>
        <w:rPr>
          <w:rFonts w:cstheme="minorHAnsi"/>
          <w:color w:val="7F7F7F" w:themeColor="text1" w:themeTint="80"/>
        </w:rPr>
      </w:pPr>
      <w:r w:rsidRPr="00294C6A">
        <w:rPr>
          <w:rFonts w:cstheme="minorHAnsi"/>
          <w:bCs/>
          <w:color w:val="7F7F7F" w:themeColor="text1" w:themeTint="80"/>
        </w:rPr>
        <w:t>Nosacījums par savstarpējiem pirmskaitļiem ir būtisks, jo pretējā gadījumā apgalvojums var nebūt patiess.</w:t>
      </w:r>
      <w:r w:rsidRPr="00294C6A">
        <w:rPr>
          <w:rFonts w:cstheme="minorHAnsi"/>
          <w:color w:val="7F7F7F" w:themeColor="text1" w:themeTint="80"/>
        </w:rPr>
        <w:t xml:space="preserve"> Ja skaitlis dalās ar 2 un 6, mēs nevaram apgalvot, ka tas dalās arī ar </w:t>
      </w:r>
      <m:oMath>
        <m:r>
          <w:rPr>
            <w:rFonts w:ascii="Cambria Math" w:hAnsi="Cambria Math" w:cstheme="minorHAnsi"/>
            <w:color w:val="7F7F7F" w:themeColor="text1" w:themeTint="80"/>
          </w:rPr>
          <m:t>2∙6=12</m:t>
        </m:r>
      </m:oMath>
      <w:r w:rsidRPr="00294C6A">
        <w:rPr>
          <w:rFonts w:cstheme="minorHAnsi"/>
          <w:color w:val="7F7F7F" w:themeColor="text1" w:themeTint="80"/>
        </w:rPr>
        <w:t>, piemēram, 18 dalās gan ar 2, gan ar 6, bet 18 nedalās ar 12.</w:t>
      </w:r>
    </w:p>
    <w:p w14:paraId="33F020E8" w14:textId="77777777" w:rsidR="00935CCC" w:rsidRPr="004B69FB" w:rsidRDefault="00935CCC" w:rsidP="00935CCC">
      <w:pPr>
        <w:pStyle w:val="Uzdteksts0"/>
        <w:tabs>
          <w:tab w:val="clear" w:pos="2694"/>
        </w:tabs>
        <w:spacing w:before="120" w:after="0" w:line="276" w:lineRule="auto"/>
        <w:ind w:left="0" w:firstLine="0"/>
        <w:rPr>
          <w:rFonts w:asciiTheme="minorHAnsi" w:hAnsiTheme="minorHAnsi" w:cstheme="minorHAnsi"/>
          <w:i/>
          <w:iCs/>
          <w:color w:val="7F7F7F" w:themeColor="text1" w:themeTint="80"/>
          <w:sz w:val="22"/>
          <w:szCs w:val="22"/>
        </w:rPr>
      </w:pPr>
      <w:r w:rsidRPr="004B69FB">
        <w:rPr>
          <w:rFonts w:asciiTheme="minorHAnsi" w:hAnsiTheme="minorHAnsi" w:cstheme="minorHAnsi"/>
          <w:i/>
          <w:iCs/>
          <w:color w:val="7F7F7F" w:themeColor="text1" w:themeTint="80"/>
          <w:sz w:val="22"/>
          <w:szCs w:val="22"/>
        </w:rPr>
        <w:t>Kā patstāvīgi pētāmu jautājumu var dot citu dalāmības pazīmju (piemēram, ar 7, 13 vai citiem skaitļiem) atrašanu un šo pazīmju pierādījumu pētīšanu vai prezentēšanu.</w:t>
      </w:r>
    </w:p>
    <w:p w14:paraId="0B076887" w14:textId="77777777" w:rsidR="00531845" w:rsidRPr="00BD16B6" w:rsidRDefault="00531845" w:rsidP="00AD0E5A">
      <w:pPr>
        <w:pStyle w:val="Uzdteksts0"/>
        <w:shd w:val="clear" w:color="auto" w:fill="FFF2CC" w:themeFill="accent4" w:themeFillTint="33"/>
        <w:spacing w:before="120" w:after="0" w:line="276" w:lineRule="auto"/>
        <w:rPr>
          <w:rFonts w:asciiTheme="minorHAnsi" w:hAnsiTheme="minorHAnsi" w:cstheme="minorHAnsi"/>
          <w:b/>
          <w:bCs/>
          <w:sz w:val="22"/>
          <w:szCs w:val="22"/>
        </w:rPr>
      </w:pPr>
      <w:r w:rsidRPr="00BD16B6">
        <w:rPr>
          <w:rFonts w:asciiTheme="minorHAnsi" w:hAnsiTheme="minorHAnsi" w:cstheme="minorHAnsi"/>
          <w:b/>
          <w:bCs/>
          <w:sz w:val="22"/>
          <w:szCs w:val="22"/>
        </w:rPr>
        <w:t>Piemēri</w:t>
      </w:r>
    </w:p>
    <w:p w14:paraId="3641B6D2" w14:textId="02B8EE57" w:rsidR="00531845" w:rsidRPr="008844C8" w:rsidRDefault="00531845" w:rsidP="00531845">
      <w:pPr>
        <w:pStyle w:val="Uzdteksts0"/>
        <w:spacing w:before="120" w:after="0" w:line="276" w:lineRule="auto"/>
        <w:ind w:left="567" w:hanging="567"/>
        <w:rPr>
          <w:rFonts w:asciiTheme="minorHAnsi" w:hAnsiTheme="minorHAnsi" w:cstheme="minorHAnsi"/>
          <w:sz w:val="22"/>
          <w:szCs w:val="22"/>
        </w:rPr>
      </w:pPr>
      <w:r w:rsidRPr="008844C8">
        <w:rPr>
          <w:rFonts w:asciiTheme="minorHAnsi" w:hAnsiTheme="minorHAnsi" w:cstheme="minorHAnsi"/>
          <w:b/>
          <w:bCs/>
          <w:sz w:val="22"/>
          <w:szCs w:val="22"/>
        </w:rPr>
        <w:t>P</w:t>
      </w:r>
      <w:r w:rsidR="00FE6F54">
        <w:rPr>
          <w:rFonts w:asciiTheme="minorHAnsi" w:hAnsiTheme="minorHAnsi" w:cstheme="minorHAnsi"/>
          <w:b/>
          <w:bCs/>
          <w:sz w:val="22"/>
          <w:szCs w:val="22"/>
        </w:rPr>
        <w:t>3</w:t>
      </w:r>
      <w:r w:rsidRPr="008844C8">
        <w:rPr>
          <w:rFonts w:asciiTheme="minorHAnsi" w:hAnsiTheme="minorHAnsi" w:cstheme="minorHAnsi"/>
          <w:b/>
          <w:bCs/>
          <w:sz w:val="22"/>
          <w:szCs w:val="22"/>
        </w:rPr>
        <w:t>.1.</w:t>
      </w:r>
      <w:r w:rsidRPr="008844C8">
        <w:rPr>
          <w:rFonts w:asciiTheme="minorHAnsi" w:hAnsiTheme="minorHAnsi" w:cstheme="minorHAnsi"/>
          <w:sz w:val="22"/>
          <w:szCs w:val="22"/>
        </w:rPr>
        <w:tab/>
        <w:t xml:space="preserve">Pierādīt, ka visām naturālām </w:t>
      </w:r>
      <m:oMath>
        <m:r>
          <w:rPr>
            <w:rFonts w:ascii="Cambria Math" w:hAnsi="Cambria Math" w:cstheme="minorHAnsi"/>
            <w:sz w:val="22"/>
            <w:szCs w:val="22"/>
          </w:rPr>
          <m:t>n</m:t>
        </m:r>
      </m:oMath>
      <w:r w:rsidRPr="008844C8">
        <w:rPr>
          <w:rFonts w:asciiTheme="minorHAnsi" w:hAnsiTheme="minorHAnsi" w:cstheme="minorHAnsi"/>
          <w:sz w:val="22"/>
          <w:szCs w:val="22"/>
        </w:rPr>
        <w:t xml:space="preserve"> vērtībām izteiksme </w:t>
      </w:r>
      <m:oMath>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+n</m:t>
        </m:r>
      </m:oMath>
      <w:r w:rsidRPr="008844C8">
        <w:rPr>
          <w:rFonts w:asciiTheme="minorHAnsi" w:hAnsiTheme="minorHAnsi" w:cstheme="minorHAnsi"/>
          <w:sz w:val="22"/>
          <w:szCs w:val="22"/>
        </w:rPr>
        <w:t xml:space="preserve"> dalās ar 2.</w:t>
      </w:r>
    </w:p>
    <w:p w14:paraId="120F5D79" w14:textId="77777777" w:rsidR="00531845" w:rsidRPr="008844C8" w:rsidRDefault="00531845" w:rsidP="00531845">
      <w:pPr>
        <w:spacing w:line="240" w:lineRule="auto"/>
        <w:ind w:left="567"/>
        <w:rPr>
          <w:rFonts w:cstheme="minorHAnsi"/>
          <w:bCs/>
          <w:szCs w:val="22"/>
        </w:rPr>
      </w:pPr>
      <w:r w:rsidRPr="008844C8">
        <w:rPr>
          <w:rFonts w:cstheme="minorHAnsi"/>
          <w:b/>
          <w:bCs/>
          <w:szCs w:val="22"/>
        </w:rPr>
        <w:t>Atrisinājums.</w:t>
      </w:r>
      <w:r w:rsidRPr="008844C8">
        <w:rPr>
          <w:rFonts w:cstheme="minorHAnsi"/>
          <w:szCs w:val="22"/>
        </w:rPr>
        <w:t xml:space="preserve"> </w:t>
      </w:r>
      <w:r>
        <w:rPr>
          <w:rFonts w:cstheme="minorHAnsi"/>
          <w:szCs w:val="22"/>
        </w:rPr>
        <w:t xml:space="preserve">Ievērojam, ka </w:t>
      </w:r>
      <m:oMath>
        <m:sSup>
          <m:sSupPr>
            <m:ctrlPr>
              <w:rPr>
                <w:rFonts w:ascii="Cambria Math" w:hAnsi="Cambria Math" w:cstheme="minorHAnsi"/>
                <w:i/>
                <w:szCs w:val="22"/>
              </w:rPr>
            </m:ctrlPr>
          </m:sSupPr>
          <m:e>
            <m:r>
              <w:rPr>
                <w:rFonts w:ascii="Cambria Math" w:hAnsi="Cambria Math" w:cstheme="minorHAnsi"/>
                <w:szCs w:val="22"/>
              </w:rPr>
              <m:t>n</m:t>
            </m:r>
          </m:e>
          <m:sup>
            <m:r>
              <w:rPr>
                <w:rFonts w:ascii="Cambria Math" w:hAnsi="Cambria Math" w:cstheme="minorHAnsi"/>
                <w:szCs w:val="22"/>
              </w:rPr>
              <m:t>2</m:t>
            </m:r>
          </m:sup>
        </m:sSup>
        <m:r>
          <w:rPr>
            <w:rFonts w:ascii="Cambria Math" w:hAnsi="Cambria Math" w:cstheme="minorHAnsi"/>
            <w:szCs w:val="22"/>
          </w:rPr>
          <m:t>+n=n(n+1)</m:t>
        </m:r>
      </m:oMath>
      <w:r>
        <w:rPr>
          <w:rFonts w:cstheme="minorHAnsi"/>
          <w:szCs w:val="22"/>
        </w:rPr>
        <w:t xml:space="preserve">. </w:t>
      </w:r>
      <w:r w:rsidRPr="008844C8">
        <w:rPr>
          <w:rFonts w:cstheme="minorHAnsi"/>
          <w:bCs/>
          <w:szCs w:val="22"/>
        </w:rPr>
        <w:t xml:space="preserve">Viens no diviem pēc kārtas esošiem naturāliem skaitļiem dalās ar 2, tāpēc </w:t>
      </w:r>
      <m:oMath>
        <m:r>
          <w:rPr>
            <w:rFonts w:ascii="Cambria Math" w:hAnsi="Cambria Math" w:cstheme="minorHAnsi"/>
            <w:szCs w:val="22"/>
          </w:rPr>
          <m:t>n(n+1)</m:t>
        </m:r>
      </m:oMath>
      <w:r w:rsidRPr="008844C8">
        <w:rPr>
          <w:rFonts w:cstheme="minorHAnsi"/>
          <w:bCs/>
          <w:szCs w:val="22"/>
        </w:rPr>
        <w:t xml:space="preserve"> dalās ar 2 visiem naturāliem skaitļiem </w:t>
      </w:r>
      <m:oMath>
        <m:r>
          <w:rPr>
            <w:rFonts w:ascii="Cambria Math" w:hAnsi="Cambria Math" w:cstheme="minorHAnsi"/>
            <w:szCs w:val="22"/>
          </w:rPr>
          <m:t>n</m:t>
        </m:r>
      </m:oMath>
      <w:r w:rsidRPr="008844C8">
        <w:rPr>
          <w:rFonts w:cstheme="minorHAnsi"/>
          <w:bCs/>
          <w:szCs w:val="22"/>
        </w:rPr>
        <w:t>.</w:t>
      </w:r>
    </w:p>
    <w:p w14:paraId="7281B3DC" w14:textId="042C699D" w:rsidR="00531845" w:rsidRPr="008844C8" w:rsidRDefault="00531845" w:rsidP="00531845">
      <w:pPr>
        <w:pStyle w:val="Uzdteksts0"/>
        <w:spacing w:before="120" w:after="0" w:line="276" w:lineRule="auto"/>
        <w:ind w:left="567" w:hanging="567"/>
        <w:rPr>
          <w:rFonts w:asciiTheme="minorHAnsi" w:hAnsiTheme="minorHAnsi" w:cstheme="minorHAnsi"/>
          <w:sz w:val="22"/>
          <w:szCs w:val="22"/>
        </w:rPr>
      </w:pPr>
      <w:r w:rsidRPr="008844C8">
        <w:rPr>
          <w:rFonts w:asciiTheme="minorHAnsi" w:hAnsiTheme="minorHAnsi" w:cstheme="minorHAnsi"/>
          <w:b/>
          <w:bCs/>
          <w:sz w:val="22"/>
          <w:szCs w:val="22"/>
        </w:rPr>
        <w:t>P</w:t>
      </w:r>
      <w:r w:rsidR="00FE6F54">
        <w:rPr>
          <w:rFonts w:asciiTheme="minorHAnsi" w:hAnsiTheme="minorHAnsi" w:cstheme="minorHAnsi"/>
          <w:b/>
          <w:bCs/>
          <w:sz w:val="22"/>
          <w:szCs w:val="22"/>
        </w:rPr>
        <w:t>3</w:t>
      </w:r>
      <w:r w:rsidRPr="008844C8">
        <w:rPr>
          <w:rFonts w:asciiTheme="minorHAnsi" w:hAnsiTheme="minorHAnsi" w:cstheme="minorHAnsi"/>
          <w:b/>
          <w:bCs/>
          <w:sz w:val="22"/>
          <w:szCs w:val="22"/>
        </w:rPr>
        <w:t>.2.</w:t>
      </w:r>
      <w:r w:rsidRPr="008844C8">
        <w:rPr>
          <w:rFonts w:asciiTheme="minorHAnsi" w:hAnsiTheme="minorHAnsi" w:cstheme="minorHAnsi"/>
          <w:sz w:val="22"/>
          <w:szCs w:val="22"/>
        </w:rPr>
        <w:tab/>
        <w:t xml:space="preserve">Pierādīt, ka visām naturālām </w:t>
      </w:r>
      <m:oMath>
        <m:r>
          <w:rPr>
            <w:rFonts w:ascii="Cambria Math" w:hAnsi="Cambria Math" w:cstheme="minorHAnsi"/>
            <w:sz w:val="22"/>
            <w:szCs w:val="22"/>
          </w:rPr>
          <m:t>n</m:t>
        </m:r>
      </m:oMath>
      <w:r w:rsidRPr="008844C8">
        <w:rPr>
          <w:rFonts w:asciiTheme="minorHAnsi" w:hAnsiTheme="minorHAnsi" w:cstheme="minorHAnsi"/>
          <w:sz w:val="22"/>
          <w:szCs w:val="22"/>
        </w:rPr>
        <w:t xml:space="preserve"> vērtībām izteiksme </w:t>
      </w:r>
      <m:oMath>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3</m:t>
            </m:r>
          </m:sup>
        </m:sSup>
        <m:r>
          <w:rPr>
            <w:rFonts w:ascii="Cambria Math" w:hAnsi="Cambria Math" w:cstheme="minorHAnsi"/>
            <w:sz w:val="22"/>
            <w:szCs w:val="22"/>
          </w:rPr>
          <m:t>+3</m:t>
        </m:r>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+2n</m:t>
        </m:r>
      </m:oMath>
      <w:r w:rsidRPr="008844C8">
        <w:rPr>
          <w:rFonts w:asciiTheme="minorHAnsi" w:hAnsiTheme="minorHAnsi" w:cstheme="minorHAnsi"/>
          <w:sz w:val="22"/>
          <w:szCs w:val="22"/>
        </w:rPr>
        <w:t xml:space="preserve"> dalās ar 6.</w:t>
      </w:r>
    </w:p>
    <w:p w14:paraId="74DDF502" w14:textId="77777777" w:rsidR="00531845" w:rsidRDefault="00531845" w:rsidP="00531845">
      <w:pPr>
        <w:pStyle w:val="Uzdteksts0"/>
        <w:spacing w:after="0" w:line="276" w:lineRule="auto"/>
        <w:ind w:left="567" w:hanging="567"/>
        <w:rPr>
          <w:rFonts w:asciiTheme="minorHAnsi" w:hAnsiTheme="minorHAnsi" w:cstheme="minorHAnsi"/>
          <w:sz w:val="22"/>
          <w:szCs w:val="22"/>
        </w:rPr>
      </w:pPr>
      <w:r w:rsidRPr="008844C8">
        <w:rPr>
          <w:rFonts w:asciiTheme="minorHAnsi" w:hAnsiTheme="minorHAnsi" w:cstheme="minorHAnsi"/>
          <w:b/>
          <w:bCs/>
          <w:sz w:val="22"/>
          <w:szCs w:val="22"/>
        </w:rPr>
        <w:tab/>
        <w:t xml:space="preserve">Atrisinājums. </w:t>
      </w:r>
      <w:r w:rsidRPr="007948A1">
        <w:rPr>
          <w:rFonts w:asciiTheme="minorHAnsi" w:hAnsiTheme="minorHAnsi" w:cstheme="minorHAnsi"/>
          <w:sz w:val="22"/>
          <w:szCs w:val="22"/>
        </w:rPr>
        <w:t>Pārveidojam izteiksmi</w:t>
      </w:r>
      <w:r>
        <w:rPr>
          <w:rFonts w:asciiTheme="minorHAnsi" w:hAnsiTheme="minorHAnsi" w:cstheme="minorHAnsi"/>
          <w:sz w:val="22"/>
          <w:szCs w:val="22"/>
        </w:rPr>
        <w:t>:</w:t>
      </w:r>
    </w:p>
    <w:p w14:paraId="020D31C3" w14:textId="77777777" w:rsidR="00531845" w:rsidRDefault="003C2EB0" w:rsidP="00294C6A">
      <w:pPr>
        <w:pStyle w:val="Uzdteksts0"/>
        <w:spacing w:before="60" w:after="60" w:line="276" w:lineRule="auto"/>
        <w:ind w:left="567" w:hanging="567"/>
        <w:rPr>
          <w:rFonts w:asciiTheme="minorHAnsi" w:hAnsiTheme="minorHAnsi" w:cstheme="minorHAnsi"/>
          <w:b/>
          <w:bCs/>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3</m:t>
              </m:r>
            </m:sup>
          </m:sSup>
          <m:r>
            <w:rPr>
              <w:rFonts w:ascii="Cambria Math" w:hAnsi="Cambria Math" w:cstheme="minorHAnsi"/>
              <w:sz w:val="22"/>
              <w:szCs w:val="22"/>
            </w:rPr>
            <m:t>+3</m:t>
          </m:r>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+2n=n</m:t>
          </m:r>
          <m:d>
            <m:dPr>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+3n+2</m:t>
              </m:r>
            </m:e>
          </m:d>
          <m:r>
            <w:rPr>
              <w:rFonts w:ascii="Cambria Math" w:hAnsi="Cambria Math" w:cstheme="minorHAnsi"/>
              <w:sz w:val="22"/>
              <w:szCs w:val="22"/>
            </w:rPr>
            <m:t>=n</m:t>
          </m:r>
          <m:d>
            <m:dPr>
              <m:ctrlPr>
                <w:rPr>
                  <w:rFonts w:ascii="Cambria Math" w:hAnsi="Cambria Math" w:cstheme="minorHAnsi"/>
                  <w:i/>
                  <w:sz w:val="22"/>
                  <w:szCs w:val="22"/>
                </w:rPr>
              </m:ctrlPr>
            </m:dPr>
            <m:e>
              <m:r>
                <w:rPr>
                  <w:rFonts w:ascii="Cambria Math" w:hAnsi="Cambria Math" w:cstheme="minorHAnsi"/>
                  <w:sz w:val="22"/>
                  <w:szCs w:val="22"/>
                </w:rPr>
                <m:t>n+1</m:t>
              </m:r>
            </m:e>
          </m:d>
          <m:d>
            <m:dPr>
              <m:ctrlPr>
                <w:rPr>
                  <w:rFonts w:ascii="Cambria Math" w:hAnsi="Cambria Math" w:cstheme="minorHAnsi"/>
                  <w:i/>
                  <w:sz w:val="22"/>
                  <w:szCs w:val="22"/>
                </w:rPr>
              </m:ctrlPr>
            </m:dPr>
            <m:e>
              <m:r>
                <w:rPr>
                  <w:rFonts w:ascii="Cambria Math" w:hAnsi="Cambria Math" w:cstheme="minorHAnsi"/>
                  <w:sz w:val="22"/>
                  <w:szCs w:val="22"/>
                </w:rPr>
                <m:t>n+2</m:t>
              </m:r>
            </m:e>
          </m:d>
          <m:r>
            <w:rPr>
              <w:rFonts w:ascii="Cambria Math" w:hAnsi="Cambria Math" w:cstheme="minorHAnsi"/>
              <w:sz w:val="22"/>
              <w:szCs w:val="22"/>
            </w:rPr>
            <m:t>.</m:t>
          </m:r>
        </m:oMath>
      </m:oMathPara>
    </w:p>
    <w:p w14:paraId="4F3AA5D5" w14:textId="3FC43695" w:rsidR="00531845" w:rsidRDefault="00531845" w:rsidP="00531845">
      <w:pPr>
        <w:pStyle w:val="Uzdteksts0"/>
        <w:spacing w:after="0" w:line="276" w:lineRule="auto"/>
        <w:ind w:left="567" w:hanging="567"/>
        <w:rPr>
          <w:rFonts w:asciiTheme="minorHAnsi" w:hAnsiTheme="minorHAnsi" w:cstheme="minorHAnsi"/>
          <w:bCs/>
          <w:sz w:val="22"/>
          <w:szCs w:val="22"/>
        </w:rPr>
      </w:pPr>
      <w:r>
        <w:rPr>
          <w:rFonts w:asciiTheme="minorHAnsi" w:hAnsiTheme="minorHAnsi" w:cstheme="minorHAnsi"/>
          <w:b/>
          <w:bCs/>
          <w:sz w:val="22"/>
          <w:szCs w:val="22"/>
        </w:rPr>
        <w:tab/>
      </w:r>
      <w:r w:rsidRPr="008844C8">
        <w:rPr>
          <w:rFonts w:asciiTheme="minorHAnsi" w:hAnsiTheme="minorHAnsi" w:cstheme="minorHAnsi"/>
          <w:bCs/>
          <w:sz w:val="22"/>
          <w:szCs w:val="22"/>
        </w:rPr>
        <w:t xml:space="preserve">Viens no diviem pēc kārtas esošiem naturāliem skaitļiem dalās ar 2 un viens no trīs pēc kārtas esošiem naturāliem skaitļiem dalās ar 3, tāpēc </w:t>
      </w:r>
      <m:oMath>
        <m:r>
          <w:rPr>
            <w:rFonts w:ascii="Cambria Math" w:hAnsi="Cambria Math" w:cstheme="minorHAnsi"/>
            <w:sz w:val="22"/>
            <w:szCs w:val="22"/>
          </w:rPr>
          <m:t>n(n+1)(n+2)</m:t>
        </m:r>
      </m:oMath>
      <w:r w:rsidRPr="008844C8">
        <w:rPr>
          <w:rFonts w:asciiTheme="minorHAnsi" w:hAnsiTheme="minorHAnsi" w:cstheme="minorHAnsi"/>
          <w:bCs/>
          <w:sz w:val="22"/>
          <w:szCs w:val="22"/>
        </w:rPr>
        <w:t xml:space="preserve"> dalās ar </w:t>
      </w:r>
      <m:oMath>
        <m:r>
          <w:rPr>
            <w:rFonts w:ascii="Cambria Math" w:hAnsi="Cambria Math" w:cstheme="minorHAnsi"/>
            <w:sz w:val="22"/>
            <w:szCs w:val="22"/>
          </w:rPr>
          <m:t>2∙3=6</m:t>
        </m:r>
      </m:oMath>
      <w:r w:rsidRPr="008844C8">
        <w:rPr>
          <w:rFonts w:asciiTheme="minorHAnsi" w:hAnsiTheme="minorHAnsi" w:cstheme="minorHAnsi"/>
          <w:bCs/>
          <w:sz w:val="22"/>
          <w:szCs w:val="22"/>
        </w:rPr>
        <w:t xml:space="preserve"> visiem naturāliem skaitļiem </w:t>
      </w:r>
      <m:oMath>
        <m:r>
          <w:rPr>
            <w:rFonts w:ascii="Cambria Math" w:hAnsi="Cambria Math" w:cstheme="minorHAnsi"/>
            <w:sz w:val="22"/>
            <w:szCs w:val="22"/>
          </w:rPr>
          <m:t>n</m:t>
        </m:r>
      </m:oMath>
      <w:r w:rsidRPr="008844C8">
        <w:rPr>
          <w:rFonts w:asciiTheme="minorHAnsi" w:hAnsiTheme="minorHAnsi" w:cstheme="minorHAnsi"/>
          <w:bCs/>
          <w:sz w:val="22"/>
          <w:szCs w:val="22"/>
        </w:rPr>
        <w:t>.</w:t>
      </w:r>
    </w:p>
    <w:p w14:paraId="19B8A328" w14:textId="2C91CFED" w:rsidR="00C25F19" w:rsidRPr="00C25F19" w:rsidRDefault="00FE6F54" w:rsidP="00C25F19">
      <w:pPr>
        <w:spacing w:before="120"/>
        <w:ind w:left="567" w:hanging="567"/>
        <w:rPr>
          <w:rFonts w:cstheme="minorHAnsi"/>
          <w:szCs w:val="22"/>
        </w:rPr>
      </w:pPr>
      <w:r w:rsidRPr="00FE6F54">
        <w:rPr>
          <w:rFonts w:cstheme="minorHAnsi"/>
          <w:b/>
          <w:szCs w:val="22"/>
        </w:rPr>
        <w:t>P3.3.</w:t>
      </w:r>
      <w:r>
        <w:rPr>
          <w:rFonts w:cstheme="minorHAnsi"/>
          <w:bCs/>
          <w:szCs w:val="22"/>
        </w:rPr>
        <w:t xml:space="preserve"> </w:t>
      </w:r>
      <w:r w:rsidR="00C25F19" w:rsidRPr="00C25F19">
        <w:rPr>
          <w:rFonts w:cstheme="minorHAnsi"/>
          <w:szCs w:val="22"/>
        </w:rPr>
        <w:t>Pierād</w:t>
      </w:r>
      <w:r w:rsidR="00C25F19">
        <w:rPr>
          <w:rFonts w:cstheme="minorHAnsi"/>
          <w:szCs w:val="22"/>
        </w:rPr>
        <w:t>īt</w:t>
      </w:r>
      <w:r w:rsidR="00C25F19" w:rsidRPr="00C25F19">
        <w:rPr>
          <w:rFonts w:cstheme="minorHAnsi"/>
          <w:szCs w:val="22"/>
        </w:rPr>
        <w:t>, ka naturāla skaitļa kvadrāts nevar sastāvēt tikai no sešiniekiem un nullēm</w:t>
      </w:r>
      <w:r w:rsidR="00C25F19">
        <w:rPr>
          <w:rFonts w:cstheme="minorHAnsi"/>
          <w:szCs w:val="22"/>
        </w:rPr>
        <w:t>.</w:t>
      </w:r>
    </w:p>
    <w:p w14:paraId="57843889" w14:textId="147E89BE" w:rsidR="00C25F19" w:rsidRPr="00C25F19" w:rsidRDefault="00C25F19" w:rsidP="00C25F19">
      <w:pPr>
        <w:tabs>
          <w:tab w:val="left" w:pos="851"/>
        </w:tabs>
        <w:ind w:left="567"/>
        <w:rPr>
          <w:rFonts w:cstheme="minorHAnsi"/>
          <w:szCs w:val="22"/>
        </w:rPr>
      </w:pPr>
      <w:r w:rsidRPr="00C25F19">
        <w:rPr>
          <w:rFonts w:cstheme="minorHAnsi"/>
          <w:b/>
          <w:szCs w:val="22"/>
        </w:rPr>
        <w:t xml:space="preserve">Atrisinājums. </w:t>
      </w:r>
      <w:r w:rsidRPr="00C25F19">
        <w:rPr>
          <w:rFonts w:cstheme="minorHAnsi"/>
          <w:szCs w:val="22"/>
        </w:rPr>
        <w:t xml:space="preserve">Tā kā skaitļa kvadrāts ir skaitļa reizinājums pašam ar sevi, tad visi dažādie pirmreizinātāji tam ir pāra skaitā. Ja skaitlis beidzas ar pāra skaita nullēm, tad šīs nulles varam atmest, jo šādā gadījumā mēs atmetam reizinātāju </w:t>
      </w:r>
      <m:oMath>
        <m:r>
          <w:rPr>
            <w:rFonts w:ascii="Cambria Math" w:cstheme="minorHAnsi"/>
            <w:szCs w:val="22"/>
          </w:rPr>
          <m:t>10=2</m:t>
        </m:r>
        <m:r>
          <w:rPr>
            <w:rFonts w:ascii="Cambria Math" w:hAnsi="Cambria Math" w:cs="Cambria Math"/>
            <w:szCs w:val="22"/>
          </w:rPr>
          <m:t>⋅</m:t>
        </m:r>
        <m:r>
          <w:rPr>
            <w:rFonts w:ascii="Cambria Math" w:cstheme="minorHAnsi"/>
            <w:szCs w:val="22"/>
          </w:rPr>
          <m:t>5</m:t>
        </m:r>
      </m:oMath>
      <w:r w:rsidRPr="00C25F19">
        <w:rPr>
          <w:rFonts w:cstheme="minorHAnsi"/>
          <w:szCs w:val="22"/>
        </w:rPr>
        <w:t xml:space="preserve"> pāra skaitā. Lai dotais skaitlis būtu kvadrāts, tad atlikušajam skaitlim (bez pāra skaita nullēm beigās) visi dažādie pirmreizinātāji jāsatur pāra skaitā. </w:t>
      </w:r>
      <w:r>
        <w:rPr>
          <w:rFonts w:cstheme="minorHAnsi"/>
          <w:szCs w:val="22"/>
        </w:rPr>
        <w:t>Apskatām divus iespējamos gadījumus atkarībā no</w:t>
      </w:r>
      <w:r w:rsidRPr="00C25F19">
        <w:rPr>
          <w:rFonts w:cstheme="minorHAnsi"/>
          <w:szCs w:val="22"/>
        </w:rPr>
        <w:t xml:space="preserve"> atlikušā skaitļa pēdējie</w:t>
      </w:r>
      <w:r>
        <w:rPr>
          <w:rFonts w:cstheme="minorHAnsi"/>
          <w:szCs w:val="22"/>
        </w:rPr>
        <w:t>m</w:t>
      </w:r>
      <w:r w:rsidRPr="00C25F19">
        <w:rPr>
          <w:rFonts w:cstheme="minorHAnsi"/>
          <w:szCs w:val="22"/>
        </w:rPr>
        <w:t xml:space="preserve"> divi</w:t>
      </w:r>
      <w:r>
        <w:rPr>
          <w:rFonts w:cstheme="minorHAnsi"/>
          <w:szCs w:val="22"/>
        </w:rPr>
        <w:t>em</w:t>
      </w:r>
      <w:r w:rsidRPr="00C25F19">
        <w:rPr>
          <w:rFonts w:cstheme="minorHAnsi"/>
          <w:szCs w:val="22"/>
        </w:rPr>
        <w:t xml:space="preserve"> cipari</w:t>
      </w:r>
      <w:r>
        <w:rPr>
          <w:rFonts w:cstheme="minorHAnsi"/>
          <w:szCs w:val="22"/>
        </w:rPr>
        <w:t>em:</w:t>
      </w:r>
    </w:p>
    <w:p w14:paraId="0679B844" w14:textId="77777777" w:rsidR="00C25F19" w:rsidRPr="00C25F19" w:rsidRDefault="00C25F19" w:rsidP="00BA1FEC">
      <w:pPr>
        <w:pStyle w:val="Sarakstarindkopa"/>
        <w:numPr>
          <w:ilvl w:val="0"/>
          <w:numId w:val="33"/>
        </w:numPr>
        <w:spacing w:line="240" w:lineRule="auto"/>
        <w:ind w:left="1134" w:hanging="283"/>
        <w:rPr>
          <w:rFonts w:eastAsia="Times New Roman" w:cstheme="minorHAnsi"/>
          <w:szCs w:val="22"/>
          <w:lang w:eastAsia="lv-LV"/>
        </w:rPr>
      </w:pPr>
      <w:r w:rsidRPr="00C25F19">
        <w:rPr>
          <w:rFonts w:eastAsia="Times New Roman" w:cstheme="minorHAnsi"/>
          <w:szCs w:val="22"/>
          <w:lang w:eastAsia="lv-LV"/>
        </w:rPr>
        <w:t>60, tad tas dalās ar 5, bet nedalās ar 25, tātad tam ir tieši viens pirmreizinātājs 5;</w:t>
      </w:r>
    </w:p>
    <w:p w14:paraId="069EA9AD" w14:textId="77777777" w:rsidR="00C25F19" w:rsidRPr="00C25F19" w:rsidRDefault="00C25F19" w:rsidP="00BA1FEC">
      <w:pPr>
        <w:pStyle w:val="Sarakstarindkopa"/>
        <w:numPr>
          <w:ilvl w:val="0"/>
          <w:numId w:val="33"/>
        </w:numPr>
        <w:spacing w:line="240" w:lineRule="auto"/>
        <w:ind w:left="1134" w:hanging="283"/>
        <w:rPr>
          <w:rFonts w:eastAsia="Times New Roman" w:cstheme="minorHAnsi"/>
          <w:szCs w:val="22"/>
          <w:lang w:eastAsia="lv-LV"/>
        </w:rPr>
      </w:pPr>
      <w:r w:rsidRPr="00C25F19">
        <w:rPr>
          <w:rFonts w:eastAsia="Times New Roman" w:cstheme="minorHAnsi"/>
          <w:szCs w:val="22"/>
          <w:lang w:eastAsia="lv-LV"/>
        </w:rPr>
        <w:t>06 vai 66, tad šis skaitlis dalās ar 2, bet nedalās ar 4, tātad tam ir tieši viens pirmreizinātājs 2.</w:t>
      </w:r>
    </w:p>
    <w:p w14:paraId="0FE00254" w14:textId="77777777" w:rsidR="00C25F19" w:rsidRPr="00C25F19" w:rsidRDefault="00C25F19" w:rsidP="00C25F19">
      <w:pPr>
        <w:tabs>
          <w:tab w:val="left" w:pos="851"/>
        </w:tabs>
        <w:ind w:left="567"/>
        <w:rPr>
          <w:rFonts w:cstheme="minorHAnsi"/>
          <w:szCs w:val="22"/>
          <w:highlight w:val="yellow"/>
        </w:rPr>
      </w:pPr>
      <w:r w:rsidRPr="00C25F19">
        <w:rPr>
          <w:rFonts w:cstheme="minorHAnsi"/>
          <w:szCs w:val="22"/>
        </w:rPr>
        <w:t>Tātad esam pierādījuši, ka dotais skaitlis nav naturālā skaitļa kvadrāts.</w:t>
      </w:r>
    </w:p>
    <w:p w14:paraId="10133B2A" w14:textId="07EF95D2" w:rsidR="00D364B6" w:rsidRPr="00314E97" w:rsidRDefault="00314E97" w:rsidP="00C25F19">
      <w:pPr>
        <w:pStyle w:val="Kjene"/>
        <w:spacing w:before="120" w:after="0" w:line="259" w:lineRule="auto"/>
        <w:ind w:left="567" w:hanging="567"/>
        <w:rPr>
          <w:rFonts w:cstheme="minorHAnsi"/>
          <w:sz w:val="22"/>
          <w:szCs w:val="22"/>
        </w:rPr>
      </w:pPr>
      <w:r w:rsidRPr="00314E97">
        <w:rPr>
          <w:rFonts w:cstheme="minorHAnsi"/>
          <w:b/>
          <w:bCs/>
          <w:sz w:val="22"/>
          <w:szCs w:val="22"/>
        </w:rPr>
        <w:lastRenderedPageBreak/>
        <w:t>P3.4.</w:t>
      </w:r>
      <w:r>
        <w:rPr>
          <w:rFonts w:cstheme="minorHAnsi"/>
          <w:b/>
          <w:bCs/>
          <w:sz w:val="22"/>
          <w:szCs w:val="22"/>
        </w:rPr>
        <w:tab/>
      </w:r>
      <w:r w:rsidR="00D364B6" w:rsidRPr="00314E97">
        <w:rPr>
          <w:rFonts w:cstheme="minorHAnsi"/>
          <w:sz w:val="22"/>
          <w:szCs w:val="22"/>
        </w:rPr>
        <w:t xml:space="preserve">Dots, ka </w:t>
      </w:r>
      <m:oMath>
        <m:r>
          <w:rPr>
            <w:rFonts w:ascii="Cambria Math" w:hAnsi="Cambria Math" w:cstheme="minorHAnsi"/>
            <w:sz w:val="22"/>
            <w:szCs w:val="22"/>
          </w:rPr>
          <m:t>x</m:t>
        </m:r>
      </m:oMath>
      <w:r>
        <w:rPr>
          <w:rFonts w:cstheme="minorHAnsi"/>
          <w:sz w:val="22"/>
          <w:szCs w:val="22"/>
        </w:rPr>
        <w:t xml:space="preserve"> </w:t>
      </w:r>
      <w:r w:rsidR="00D364B6" w:rsidRPr="00314E97">
        <w:rPr>
          <w:rFonts w:cstheme="minorHAnsi"/>
          <w:sz w:val="22"/>
          <w:szCs w:val="22"/>
        </w:rPr>
        <w:t xml:space="preserve">un </w:t>
      </w:r>
      <m:oMath>
        <m:r>
          <w:rPr>
            <w:rFonts w:ascii="Cambria Math" w:hAnsi="Cambria Math" w:cstheme="minorHAnsi"/>
            <w:sz w:val="22"/>
            <w:szCs w:val="22"/>
          </w:rPr>
          <m:t>y</m:t>
        </m:r>
      </m:oMath>
      <w:r w:rsidR="00D364B6" w:rsidRPr="00314E97">
        <w:rPr>
          <w:rFonts w:cstheme="minorHAnsi"/>
          <w:sz w:val="22"/>
          <w:szCs w:val="22"/>
        </w:rPr>
        <w:t xml:space="preserve"> ir naturāli skaitļi. Kāds ir mazākais skaits dažādu pirmskaitļu, ar kuriem var dalīties izteiksme</w:t>
      </w:r>
    </w:p>
    <w:p w14:paraId="4CD17AFF" w14:textId="77777777" w:rsidR="00D364B6" w:rsidRPr="00314E97" w:rsidRDefault="00D364B6" w:rsidP="0030031C">
      <w:pPr>
        <w:pStyle w:val="Kjene"/>
        <w:spacing w:after="120" w:line="259" w:lineRule="auto"/>
        <w:ind w:left="567" w:firstLine="0"/>
        <w:jc w:val="center"/>
        <w:rPr>
          <w:rFonts w:cstheme="minorHAnsi"/>
          <w:sz w:val="22"/>
          <w:szCs w:val="22"/>
        </w:rPr>
      </w:pPr>
      <m:oMath>
        <m:r>
          <w:rPr>
            <w:rFonts w:ascii="Cambria Math" w:hAnsi="Cambria Math" w:cstheme="minorHAnsi"/>
            <w:sz w:val="22"/>
            <w:szCs w:val="22"/>
          </w:rPr>
          <m:t>3x(x+2y+1)(7y+1)</m:t>
        </m:r>
      </m:oMath>
      <w:r w:rsidRPr="00314E97">
        <w:rPr>
          <w:rFonts w:cstheme="minorHAnsi"/>
          <w:sz w:val="22"/>
          <w:szCs w:val="22"/>
        </w:rPr>
        <w:t>?</w:t>
      </w:r>
    </w:p>
    <w:p w14:paraId="1B686015" w14:textId="3F1FBA65" w:rsidR="00D364B6" w:rsidRPr="00314E97" w:rsidRDefault="00D364B6" w:rsidP="00314E97">
      <w:pPr>
        <w:ind w:left="567"/>
        <w:rPr>
          <w:rFonts w:eastAsia="Calibri" w:cstheme="minorHAnsi"/>
          <w:szCs w:val="22"/>
        </w:rPr>
      </w:pPr>
      <w:r w:rsidRPr="00314E97">
        <w:rPr>
          <w:rFonts w:eastAsia="Calibri" w:cstheme="minorHAnsi"/>
          <w:b/>
          <w:szCs w:val="22"/>
        </w:rPr>
        <w:t>Atrisinājums.</w:t>
      </w:r>
      <w:r w:rsidRPr="00314E97">
        <w:rPr>
          <w:rFonts w:eastAsia="Calibri" w:cstheme="minorHAnsi"/>
          <w:szCs w:val="22"/>
        </w:rPr>
        <w:t xml:space="preserve"> Dotā izteiksme dalās ar 3 neatkarīgi no </w:t>
      </w:r>
      <m:oMath>
        <m:r>
          <w:rPr>
            <w:rFonts w:ascii="Cambria Math" w:eastAsia="Calibri" w:hAnsi="Cambria Math" w:cstheme="minorHAnsi"/>
            <w:szCs w:val="22"/>
          </w:rPr>
          <m:t>x</m:t>
        </m:r>
      </m:oMath>
      <w:r w:rsidRPr="00314E97">
        <w:rPr>
          <w:rFonts w:eastAsia="Calibri" w:cstheme="minorHAnsi"/>
          <w:szCs w:val="22"/>
        </w:rPr>
        <w:t xml:space="preserve"> un </w:t>
      </w:r>
      <m:oMath>
        <m:r>
          <w:rPr>
            <w:rFonts w:ascii="Cambria Math" w:eastAsia="Calibri" w:hAnsi="Cambria Math" w:cstheme="minorHAnsi"/>
            <w:szCs w:val="22"/>
          </w:rPr>
          <m:t>y,</m:t>
        </m:r>
      </m:oMath>
      <w:r w:rsidRPr="00314E97">
        <w:rPr>
          <w:rFonts w:eastAsia="Calibri" w:cstheme="minorHAnsi"/>
          <w:szCs w:val="22"/>
        </w:rPr>
        <w:t xml:space="preserve"> jo satur reizinātāju 3.</w:t>
      </w:r>
    </w:p>
    <w:p w14:paraId="0E3AB822" w14:textId="7CAFE1FF" w:rsidR="00D364B6" w:rsidRPr="00314E97" w:rsidRDefault="00D364B6" w:rsidP="00314E97">
      <w:pPr>
        <w:ind w:left="567"/>
        <w:rPr>
          <w:rFonts w:eastAsia="Calibri" w:cstheme="minorHAnsi"/>
          <w:szCs w:val="22"/>
        </w:rPr>
      </w:pPr>
      <w:r w:rsidRPr="00314E97">
        <w:rPr>
          <w:rFonts w:eastAsia="Calibri" w:cstheme="minorHAnsi"/>
          <w:szCs w:val="22"/>
        </w:rPr>
        <w:t xml:space="preserve">Parādīsim, ka tā nav trijnieka pakāpe. Ja </w:t>
      </w:r>
      <m:oMath>
        <m:r>
          <w:rPr>
            <w:rFonts w:ascii="Cambria Math" w:eastAsia="Calibri" w:hAnsi="Cambria Math" w:cstheme="minorHAnsi"/>
            <w:szCs w:val="22"/>
          </w:rPr>
          <m:t xml:space="preserve">x </m:t>
        </m:r>
      </m:oMath>
      <w:r w:rsidRPr="00314E97">
        <w:rPr>
          <w:rFonts w:eastAsia="Calibri" w:cstheme="minorHAnsi"/>
          <w:szCs w:val="22"/>
        </w:rPr>
        <w:t xml:space="preserve">ir trijnieka pakāpe, tad </w:t>
      </w:r>
      <m:oMath>
        <m:r>
          <w:rPr>
            <w:rFonts w:ascii="Cambria Math" w:eastAsia="Calibri" w:hAnsi="Cambria Math" w:cstheme="minorHAnsi"/>
            <w:szCs w:val="22"/>
          </w:rPr>
          <m:t xml:space="preserve">x </m:t>
        </m:r>
      </m:oMath>
      <w:r w:rsidRPr="00314E97">
        <w:rPr>
          <w:rFonts w:eastAsia="Calibri" w:cstheme="minorHAnsi"/>
          <w:szCs w:val="22"/>
        </w:rPr>
        <w:t xml:space="preserve">ir nepāra skaitlis un </w:t>
      </w:r>
      <m:oMath>
        <m:r>
          <w:rPr>
            <w:rFonts w:ascii="Cambria Math" w:eastAsia="Calibri" w:hAnsi="Cambria Math" w:cstheme="minorHAnsi"/>
            <w:szCs w:val="22"/>
          </w:rPr>
          <m:t>x+2y+1</m:t>
        </m:r>
      </m:oMath>
      <w:r w:rsidRPr="00314E97">
        <w:rPr>
          <w:rFonts w:eastAsia="Calibri" w:cstheme="minorHAnsi"/>
          <w:szCs w:val="22"/>
        </w:rPr>
        <w:t xml:space="preserve"> ir pāra skaitlis, kas dalās arī ar 2. Tātad dotā izteiksme satur vismaz divus pirmreizinātājus 2 un 3.</w:t>
      </w:r>
    </w:p>
    <w:p w14:paraId="7DB6B429" w14:textId="77777777" w:rsidR="00D364B6" w:rsidRPr="00314E97" w:rsidRDefault="00D364B6" w:rsidP="00314E97">
      <w:pPr>
        <w:ind w:left="567"/>
        <w:rPr>
          <w:rFonts w:eastAsia="Calibri" w:cstheme="minorHAnsi"/>
          <w:szCs w:val="22"/>
        </w:rPr>
      </w:pPr>
      <w:r w:rsidRPr="00314E97">
        <w:rPr>
          <w:rFonts w:eastAsia="Calibri" w:cstheme="minorHAnsi"/>
          <w:szCs w:val="22"/>
        </w:rPr>
        <w:t xml:space="preserve">Vēl jāparāda piemērs, ka izteiksme var saturēt tieši divus dažādus pirmreizinātājus, kas ir pirmskaitļi. Izvēloties, piemēram, </w:t>
      </w:r>
      <m:oMath>
        <m:r>
          <w:rPr>
            <w:rFonts w:ascii="Cambria Math" w:eastAsia="Calibri" w:hAnsi="Cambria Math" w:cstheme="minorHAnsi"/>
            <w:szCs w:val="22"/>
          </w:rPr>
          <m:t>x=1</m:t>
        </m:r>
      </m:oMath>
      <w:r w:rsidRPr="00314E97">
        <w:rPr>
          <w:rFonts w:eastAsia="Calibri" w:cstheme="minorHAnsi"/>
          <w:szCs w:val="22"/>
        </w:rPr>
        <w:t xml:space="preserve"> un </w:t>
      </w:r>
      <m:oMath>
        <m:r>
          <w:rPr>
            <w:rFonts w:ascii="Cambria Math" w:eastAsia="Calibri" w:hAnsi="Cambria Math" w:cstheme="minorHAnsi"/>
            <w:szCs w:val="22"/>
          </w:rPr>
          <m:t>y=1</m:t>
        </m:r>
      </m:oMath>
      <w:r w:rsidRPr="00314E97">
        <w:rPr>
          <w:rFonts w:eastAsia="Calibri" w:cstheme="minorHAnsi"/>
          <w:szCs w:val="22"/>
        </w:rPr>
        <w:t>, iegūstam vajadzīgo</w:t>
      </w:r>
    </w:p>
    <w:p w14:paraId="652A717E" w14:textId="26D62ED9" w:rsidR="00D364B6" w:rsidRPr="00314E97" w:rsidRDefault="00D364B6" w:rsidP="0030031C">
      <w:pPr>
        <w:spacing w:before="120" w:after="120"/>
        <w:ind w:left="567"/>
        <w:rPr>
          <w:rFonts w:eastAsia="Calibri" w:cstheme="minorHAnsi"/>
          <w:szCs w:val="22"/>
        </w:rPr>
      </w:pPr>
      <m:oMathPara>
        <m:oMath>
          <m:r>
            <w:rPr>
              <w:rFonts w:ascii="Cambria Math" w:hAnsi="Cambria Math" w:cstheme="minorHAnsi"/>
              <w:szCs w:val="22"/>
            </w:rPr>
            <m:t>3x</m:t>
          </m:r>
          <m:d>
            <m:dPr>
              <m:ctrlPr>
                <w:rPr>
                  <w:rFonts w:ascii="Cambria Math" w:hAnsi="Cambria Math" w:cstheme="minorHAnsi"/>
                  <w:i/>
                  <w:szCs w:val="22"/>
                </w:rPr>
              </m:ctrlPr>
            </m:dPr>
            <m:e>
              <m:r>
                <w:rPr>
                  <w:rFonts w:ascii="Cambria Math" w:hAnsi="Cambria Math" w:cstheme="minorHAnsi"/>
                  <w:szCs w:val="22"/>
                </w:rPr>
                <m:t>x+2y+1</m:t>
              </m:r>
            </m:e>
          </m:d>
          <m:d>
            <m:dPr>
              <m:ctrlPr>
                <w:rPr>
                  <w:rFonts w:ascii="Cambria Math" w:hAnsi="Cambria Math" w:cstheme="minorHAnsi"/>
                  <w:i/>
                  <w:szCs w:val="22"/>
                </w:rPr>
              </m:ctrlPr>
            </m:dPr>
            <m:e>
              <m:r>
                <w:rPr>
                  <w:rFonts w:ascii="Cambria Math" w:hAnsi="Cambria Math" w:cstheme="minorHAnsi"/>
                  <w:szCs w:val="22"/>
                </w:rPr>
                <m:t>7y+1</m:t>
              </m:r>
            </m:e>
          </m:d>
          <m:r>
            <w:rPr>
              <w:rFonts w:ascii="Cambria Math" w:hAnsi="Cambria Math" w:cstheme="minorHAnsi"/>
              <w:szCs w:val="22"/>
            </w:rPr>
            <m:t>=3∙1∙4∙</m:t>
          </m:r>
          <m:r>
            <w:rPr>
              <w:rFonts w:ascii="Cambria Math" w:hAnsi="Cambria Math" w:cstheme="minorHAnsi"/>
              <w:szCs w:val="22"/>
            </w:rPr>
            <m:t>8</m:t>
          </m:r>
          <m:r>
            <w:rPr>
              <w:rFonts w:ascii="Cambria Math" w:hAnsi="Cambria Math" w:cstheme="minorHAnsi"/>
              <w:szCs w:val="22"/>
            </w:rPr>
            <m:t>=</m:t>
          </m:r>
          <m:sSup>
            <m:sSupPr>
              <m:ctrlPr>
                <w:rPr>
                  <w:rFonts w:ascii="Cambria Math" w:hAnsi="Cambria Math" w:cstheme="minorHAnsi"/>
                  <w:i/>
                  <w:szCs w:val="22"/>
                </w:rPr>
              </m:ctrlPr>
            </m:sSupPr>
            <m:e>
              <m:r>
                <w:rPr>
                  <w:rFonts w:ascii="Cambria Math" w:hAnsi="Cambria Math" w:cstheme="minorHAnsi"/>
                  <w:szCs w:val="22"/>
                </w:rPr>
                <m:t>2</m:t>
              </m:r>
            </m:e>
            <m:sup>
              <m:r>
                <w:rPr>
                  <w:rFonts w:ascii="Cambria Math" w:hAnsi="Cambria Math" w:cstheme="minorHAnsi"/>
                  <w:szCs w:val="22"/>
                </w:rPr>
                <m:t>5</m:t>
              </m:r>
            </m:sup>
          </m:sSup>
          <m:r>
            <w:rPr>
              <w:rFonts w:ascii="Cambria Math" w:hAnsi="Cambria Math" w:cstheme="minorHAnsi"/>
              <w:szCs w:val="22"/>
            </w:rPr>
            <m:t>∙</m:t>
          </m:r>
          <m:sSup>
            <m:sSupPr>
              <m:ctrlPr>
                <w:rPr>
                  <w:rFonts w:ascii="Cambria Math" w:hAnsi="Cambria Math" w:cstheme="minorHAnsi"/>
                  <w:i/>
                  <w:szCs w:val="22"/>
                </w:rPr>
              </m:ctrlPr>
            </m:sSupPr>
            <m:e>
              <m:r>
                <w:rPr>
                  <w:rFonts w:ascii="Cambria Math" w:hAnsi="Cambria Math" w:cstheme="minorHAnsi"/>
                  <w:szCs w:val="22"/>
                </w:rPr>
                <m:t>3</m:t>
              </m:r>
            </m:e>
            <m:sup>
              <m:r>
                <w:rPr>
                  <w:rFonts w:ascii="Cambria Math" w:hAnsi="Cambria Math" w:cstheme="minorHAnsi"/>
                  <w:szCs w:val="22"/>
                </w:rPr>
                <m:t>1</m:t>
              </m:r>
            </m:sup>
          </m:sSup>
          <m:r>
            <w:rPr>
              <w:rFonts w:ascii="Cambria Math" w:hAnsi="Cambria Math" w:cstheme="minorHAnsi"/>
              <w:szCs w:val="22"/>
            </w:rPr>
            <m:t>.</m:t>
          </m:r>
        </m:oMath>
      </m:oMathPara>
    </w:p>
    <w:p w14:paraId="2850DE7E" w14:textId="74F67B5F" w:rsidR="00D364B6" w:rsidRDefault="00D364B6" w:rsidP="00314E97">
      <w:pPr>
        <w:ind w:left="567"/>
        <w:rPr>
          <w:rFonts w:eastAsia="Calibri" w:cstheme="minorHAnsi"/>
          <w:szCs w:val="22"/>
        </w:rPr>
      </w:pPr>
      <w:r w:rsidRPr="00314E97">
        <w:rPr>
          <w:rFonts w:eastAsia="Calibri" w:cstheme="minorHAnsi"/>
          <w:szCs w:val="22"/>
        </w:rPr>
        <w:t>Līdz ar to mazākais skaits dažādo pirmskaitļu, ar kuriem var dalīties dotā  izteiksme, ir 2.</w:t>
      </w:r>
    </w:p>
    <w:p w14:paraId="108191B8" w14:textId="360491A4" w:rsidR="009E782B" w:rsidRPr="00702507" w:rsidRDefault="009E782B" w:rsidP="009E782B">
      <w:pPr>
        <w:ind w:left="567" w:hanging="567"/>
        <w:rPr>
          <w:rFonts w:cstheme="minorHAnsi"/>
          <w:b/>
        </w:rPr>
      </w:pPr>
      <w:r>
        <w:rPr>
          <w:rFonts w:cstheme="minorHAnsi"/>
          <w:b/>
        </w:rPr>
        <w:t>P3.5</w:t>
      </w:r>
      <w:r w:rsidRPr="00702507">
        <w:rPr>
          <w:rFonts w:cstheme="minorHAnsi"/>
          <w:b/>
        </w:rPr>
        <w:t>.</w:t>
      </w:r>
      <w:r>
        <w:rPr>
          <w:rFonts w:cstheme="minorHAnsi"/>
          <w:b/>
        </w:rPr>
        <w:tab/>
      </w:r>
      <w:r w:rsidRPr="00702507">
        <w:rPr>
          <w:rFonts w:cstheme="minorHAnsi"/>
        </w:rPr>
        <w:t xml:space="preserve">Kādām naturālām </w:t>
      </w:r>
      <m:oMath>
        <m:r>
          <w:rPr>
            <w:rFonts w:ascii="Cambria Math" w:hAnsi="Cambria Math" w:cstheme="minorHAnsi"/>
          </w:rPr>
          <m:t>n</m:t>
        </m:r>
      </m:oMath>
      <w:r w:rsidRPr="00702507">
        <w:rPr>
          <w:rFonts w:cstheme="minorHAnsi"/>
        </w:rPr>
        <w:t xml:space="preserve"> vērtībām izteiksmes </w:t>
      </w:r>
      <m:oMath>
        <m:f>
          <m:fPr>
            <m:ctrlPr>
              <w:rPr>
                <w:rFonts w:ascii="Cambria Math" w:hAnsi="Cambria Math" w:cstheme="minorHAnsi"/>
                <w:i/>
              </w:rPr>
            </m:ctrlPr>
          </m:fPr>
          <m:num>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+11n-4</m:t>
            </m:r>
          </m:num>
          <m:den>
            <m:r>
              <w:rPr>
                <w:rFonts w:ascii="Cambria Math" w:hAnsi="Cambria Math" w:cstheme="minorHAnsi"/>
              </w:rPr>
              <m:t>n+2</m:t>
            </m:r>
          </m:den>
        </m:f>
      </m:oMath>
      <w:r w:rsidRPr="00702507">
        <w:rPr>
          <w:rFonts w:cstheme="minorHAnsi"/>
        </w:rPr>
        <w:t xml:space="preserve"> vērtība ir vesels skaitlis?</w:t>
      </w:r>
    </w:p>
    <w:p w14:paraId="55BFF5F1" w14:textId="19A67BCA" w:rsidR="009E782B" w:rsidRPr="00702507" w:rsidRDefault="009E782B" w:rsidP="009E782B">
      <w:pPr>
        <w:ind w:left="567"/>
        <w:rPr>
          <w:rFonts w:cstheme="minorHAnsi"/>
          <w:bCs/>
        </w:rPr>
      </w:pPr>
      <w:r w:rsidRPr="00702507">
        <w:rPr>
          <w:rFonts w:cstheme="minorHAnsi"/>
          <w:b/>
        </w:rPr>
        <w:t>Atrisinājums.</w:t>
      </w:r>
      <w:r w:rsidRPr="00702507">
        <w:rPr>
          <w:rFonts w:cstheme="minorHAnsi"/>
          <w:bCs/>
        </w:rPr>
        <w:t xml:space="preserve"> Ekvivalenti pārveidojam doto izteiksmi</w:t>
      </w:r>
      <w:r w:rsidR="001A1039">
        <w:rPr>
          <w:rFonts w:cstheme="minorHAnsi"/>
          <w:bCs/>
        </w:rPr>
        <w:t>, atdalot veselo</w:t>
      </w:r>
      <w:r w:rsidRPr="00702507">
        <w:rPr>
          <w:rFonts w:cstheme="minorHAnsi"/>
          <w:bCs/>
        </w:rPr>
        <w:t>:</w:t>
      </w:r>
    </w:p>
    <w:p w14:paraId="404AFDEF" w14:textId="7E6F2210" w:rsidR="009E782B" w:rsidRPr="00702507" w:rsidRDefault="003C2EB0" w:rsidP="0030031C">
      <w:pPr>
        <w:spacing w:before="120" w:after="120"/>
        <w:ind w:left="567"/>
        <w:rPr>
          <w:rFonts w:cstheme="minorHAnsi"/>
        </w:rPr>
      </w:pPr>
      <m:oMathPara>
        <m:oMath>
          <m:f>
            <m:fPr>
              <m:ctrlPr>
                <w:rPr>
                  <w:rFonts w:ascii="Cambria Math" w:hAnsi="Cambria Math" w:cstheme="minorHAnsi"/>
                  <w:i/>
                </w:rPr>
              </m:ctrlPr>
            </m:fPr>
            <m:num>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+11n-4</m:t>
              </m:r>
            </m:num>
            <m:den>
              <m:r>
                <w:rPr>
                  <w:rFonts w:ascii="Cambria Math" w:hAnsi="Cambria Math" w:cstheme="minorHAnsi"/>
                </w:rPr>
                <m:t>n+2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3n</m:t>
              </m:r>
              <m:d>
                <m:dPr>
                  <m:ctrlPr>
                    <w:rPr>
                      <w:rFonts w:ascii="Cambria Math" w:hAnsi="Cambria Math" w:cstheme="minorHAnsi"/>
                      <w:i/>
                    </w:rPr>
                  </m:ctrlPr>
                </m:dPr>
                <m:e>
                  <m:r>
                    <w:rPr>
                      <w:rFonts w:ascii="Cambria Math" w:hAnsi="Cambria Math" w:cstheme="minorHAnsi"/>
                    </w:rPr>
                    <m:t>n+2</m:t>
                  </m:r>
                </m:e>
              </m:d>
              <m:r>
                <w:rPr>
                  <w:rFonts w:ascii="Cambria Math" w:hAnsi="Cambria Math" w:cstheme="minorHAnsi"/>
                </w:rPr>
                <m:t>+5n-4</m:t>
              </m:r>
              <m:ctrlPr>
                <w:rPr>
                  <w:rFonts w:ascii="Cambria Math" w:hAnsi="Cambria Math" w:cstheme="minorHAnsi"/>
                  <w:b/>
                  <w:i/>
                </w:rPr>
              </m:ctrlPr>
            </m:num>
            <m:den>
              <m:r>
                <w:rPr>
                  <w:rFonts w:ascii="Cambria Math" w:hAnsi="Cambria Math" w:cstheme="minorHAnsi"/>
                </w:rPr>
                <m:t>n+2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3n</m:t>
              </m:r>
              <m:d>
                <m:dPr>
                  <m:ctrlPr>
                    <w:rPr>
                      <w:rFonts w:ascii="Cambria Math" w:hAnsi="Cambria Math" w:cstheme="minorHAnsi"/>
                      <w:i/>
                    </w:rPr>
                  </m:ctrlPr>
                </m:dPr>
                <m:e>
                  <m:r>
                    <w:rPr>
                      <w:rFonts w:ascii="Cambria Math" w:hAnsi="Cambria Math" w:cstheme="minorHAnsi"/>
                    </w:rPr>
                    <m:t>n+2</m:t>
                  </m:r>
                </m:e>
              </m:d>
            </m:num>
            <m:den>
              <m:r>
                <w:rPr>
                  <w:rFonts w:ascii="Cambria Math" w:hAnsi="Cambria Math" w:cstheme="minorHAnsi"/>
                </w:rPr>
                <m:t>n+2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5(n+2)-14</m:t>
              </m:r>
            </m:num>
            <m:den>
              <m:r>
                <w:rPr>
                  <w:rFonts w:ascii="Cambria Math" w:hAnsi="Cambria Math" w:cstheme="minorHAnsi"/>
                </w:rPr>
                <m:t>n+2</m:t>
              </m:r>
            </m:den>
          </m:f>
          <m:r>
            <w:rPr>
              <w:rFonts w:ascii="Cambria Math" w:hAnsi="Cambria Math" w:cstheme="minorHAnsi"/>
            </w:rPr>
            <m:t>=3n+5-</m:t>
          </m:r>
          <m:f>
            <m:fPr>
              <m:ctrlPr>
                <w:rPr>
                  <w:rFonts w:ascii="Cambria Math" w:hAnsi="Cambria Math" w:cstheme="minorHAnsi"/>
                  <w:i/>
                </w:rPr>
              </m:ctrlPr>
            </m:fPr>
            <m:num>
              <m:r>
                <w:rPr>
                  <w:rFonts w:ascii="Cambria Math" w:hAnsi="Cambria Math" w:cstheme="minorHAnsi"/>
                </w:rPr>
                <m:t>14</m:t>
              </m:r>
            </m:num>
            <m:den>
              <m:r>
                <w:rPr>
                  <w:rFonts w:ascii="Cambria Math" w:hAnsi="Cambria Math" w:cstheme="minorHAnsi"/>
                </w:rPr>
                <m:t>n+2</m:t>
              </m:r>
            </m:den>
          </m:f>
          <m:r>
            <w:rPr>
              <w:rFonts w:ascii="Cambria Math" w:hAnsi="Cambria Math" w:cstheme="minorHAnsi"/>
            </w:rPr>
            <m:t>.</m:t>
          </m:r>
        </m:oMath>
      </m:oMathPara>
    </w:p>
    <w:p w14:paraId="17FC9C6F" w14:textId="77777777" w:rsidR="009E782B" w:rsidRPr="00702507" w:rsidRDefault="009E782B" w:rsidP="009E782B">
      <w:pPr>
        <w:ind w:left="567"/>
        <w:rPr>
          <w:rFonts w:cstheme="minorHAnsi"/>
          <w:b/>
          <w:iCs/>
        </w:rPr>
      </w:pPr>
      <w:r w:rsidRPr="00702507">
        <w:rPr>
          <w:rFonts w:cstheme="minorHAnsi"/>
          <w:iCs/>
        </w:rPr>
        <w:t xml:space="preserve">Tā kā </w:t>
      </w:r>
      <m:oMath>
        <m:r>
          <w:rPr>
            <w:rFonts w:ascii="Cambria Math" w:hAnsi="Cambria Math" w:cstheme="minorHAnsi"/>
          </w:rPr>
          <m:t>3n+5</m:t>
        </m:r>
      </m:oMath>
      <w:r w:rsidRPr="00702507">
        <w:rPr>
          <w:rFonts w:cstheme="minorHAnsi"/>
          <w:iCs/>
        </w:rPr>
        <w:t xml:space="preserve"> ir naturāls skai</w:t>
      </w:r>
      <w:proofErr w:type="spellStart"/>
      <w:r w:rsidRPr="00702507">
        <w:rPr>
          <w:rFonts w:cstheme="minorHAnsi"/>
          <w:iCs/>
        </w:rPr>
        <w:t>tlis</w:t>
      </w:r>
      <w:proofErr w:type="spellEnd"/>
      <w:r w:rsidRPr="00702507">
        <w:rPr>
          <w:rFonts w:cstheme="minorHAnsi"/>
          <w:iCs/>
        </w:rPr>
        <w:t xml:space="preserve">, tad dotās izteiksmes vērtība būs vesels skaitlis tikai tad, ja </w:t>
      </w:r>
      <m:oMath>
        <m:f>
          <m:fPr>
            <m:ctrlPr>
              <w:rPr>
                <w:rFonts w:ascii="Cambria Math" w:hAnsi="Cambria Math" w:cstheme="minorHAnsi"/>
                <w:i/>
                <w:iCs/>
              </w:rPr>
            </m:ctrlPr>
          </m:fPr>
          <m:num>
            <m:r>
              <w:rPr>
                <w:rFonts w:ascii="Cambria Math" w:hAnsi="Cambria Math" w:cstheme="minorHAnsi"/>
              </w:rPr>
              <m:t>-14</m:t>
            </m:r>
          </m:num>
          <m:den>
            <m:r>
              <w:rPr>
                <w:rFonts w:ascii="Cambria Math" w:hAnsi="Cambria Math" w:cstheme="minorHAnsi"/>
              </w:rPr>
              <m:t>n+2</m:t>
            </m:r>
          </m:den>
        </m:f>
      </m:oMath>
      <w:r w:rsidRPr="00702507">
        <w:rPr>
          <w:rFonts w:cstheme="minorHAnsi"/>
          <w:iCs/>
        </w:rPr>
        <w:t xml:space="preserve"> ir vesels skaitlis, bet tas iespējams, ja </w:t>
      </w:r>
      <m:oMath>
        <m:r>
          <w:rPr>
            <w:rFonts w:ascii="Cambria Math" w:hAnsi="Cambria Math" w:cstheme="minorHAnsi"/>
          </w:rPr>
          <m:t>(n+2)</m:t>
        </m:r>
      </m:oMath>
      <w:r w:rsidRPr="00702507">
        <w:rPr>
          <w:rFonts w:cstheme="minorHAnsi"/>
          <w:iCs/>
        </w:rPr>
        <w:t xml:space="preserve"> ir skaitļa 14 dalītājs. Ievērojot, ka </w:t>
      </w:r>
      <m:oMath>
        <m:r>
          <w:rPr>
            <w:rFonts w:ascii="Cambria Math" w:hAnsi="Cambria Math" w:cstheme="minorHAnsi"/>
          </w:rPr>
          <m:t>n</m:t>
        </m:r>
      </m:oMath>
      <w:r w:rsidRPr="00702507">
        <w:rPr>
          <w:rFonts w:cstheme="minorHAnsi"/>
          <w:iCs/>
        </w:rPr>
        <w:t xml:space="preserve"> ir naturāls, iegūstam, ka </w:t>
      </w:r>
      <m:oMath>
        <m:r>
          <w:rPr>
            <w:rFonts w:ascii="Cambria Math" w:hAnsi="Cambria Math" w:cstheme="minorHAnsi"/>
          </w:rPr>
          <m:t>n+2=7</m:t>
        </m:r>
      </m:oMath>
      <w:r w:rsidRPr="00702507">
        <w:rPr>
          <w:rFonts w:cstheme="minorHAnsi"/>
          <w:iCs/>
        </w:rPr>
        <w:t xml:space="preserve"> vai </w:t>
      </w:r>
      <m:oMath>
        <m:r>
          <w:rPr>
            <w:rFonts w:ascii="Cambria Math" w:hAnsi="Cambria Math" w:cstheme="minorHAnsi"/>
          </w:rPr>
          <m:t>n+2=14</m:t>
        </m:r>
      </m:oMath>
      <w:r w:rsidRPr="00702507">
        <w:rPr>
          <w:rFonts w:cstheme="minorHAnsi"/>
          <w:iCs/>
        </w:rPr>
        <w:t xml:space="preserve">, no kā iegūstam, ka </w:t>
      </w:r>
      <m:oMath>
        <m:r>
          <w:rPr>
            <w:rFonts w:ascii="Cambria Math" w:hAnsi="Cambria Math" w:cstheme="minorHAnsi"/>
          </w:rPr>
          <m:t>n=5</m:t>
        </m:r>
      </m:oMath>
      <w:r w:rsidRPr="00702507">
        <w:rPr>
          <w:rFonts w:cstheme="minorHAnsi"/>
          <w:iCs/>
        </w:rPr>
        <w:t xml:space="preserve"> vai </w:t>
      </w:r>
      <m:oMath>
        <m:r>
          <w:rPr>
            <w:rFonts w:ascii="Cambria Math" w:hAnsi="Cambria Math" w:cstheme="minorHAnsi"/>
          </w:rPr>
          <m:t>n=12</m:t>
        </m:r>
      </m:oMath>
      <w:r w:rsidRPr="00702507">
        <w:rPr>
          <w:rFonts w:cstheme="minorHAnsi"/>
          <w:iCs/>
        </w:rPr>
        <w:t>.</w:t>
      </w:r>
    </w:p>
    <w:p w14:paraId="5D8B7152" w14:textId="70A920A4" w:rsidR="00531845" w:rsidRPr="00140765" w:rsidRDefault="00531845" w:rsidP="00140765">
      <w:pPr>
        <w:pStyle w:val="Virsraksts2"/>
      </w:pPr>
      <w:bookmarkStart w:id="23" w:name="_Toc81249223"/>
      <w:r w:rsidRPr="00140765">
        <w:t>3.2. Matemātiskās indukcijas metodes izmantošana</w:t>
      </w:r>
      <w:bookmarkEnd w:id="23"/>
    </w:p>
    <w:p w14:paraId="640ACF05" w14:textId="26683CAF" w:rsidR="00531845" w:rsidRPr="008C3A3A" w:rsidRDefault="00531845" w:rsidP="00531845">
      <w:pPr>
        <w:rPr>
          <w:rFonts w:eastAsia="Times New Roman" w:cstheme="minorHAnsi"/>
          <w:lang w:eastAsia="lv-LV"/>
        </w:rPr>
      </w:pPr>
      <w:r>
        <w:rPr>
          <w:rFonts w:cstheme="minorHAnsi"/>
          <w:bCs/>
        </w:rPr>
        <w:t xml:space="preserve">Jau 10. klasē </w:t>
      </w:r>
      <w:commentRangeStart w:id="24"/>
      <w:r>
        <w:rPr>
          <w:rFonts w:cstheme="minorHAnsi"/>
          <w:bCs/>
        </w:rPr>
        <w:t xml:space="preserve">(pēc integrētās programmas parauga) </w:t>
      </w:r>
      <w:commentRangeEnd w:id="24"/>
      <w:r w:rsidR="00FE730D">
        <w:rPr>
          <w:rStyle w:val="Komentraatsauce"/>
          <w:szCs w:val="20"/>
        </w:rPr>
        <w:commentReference w:id="24"/>
      </w:r>
      <w:r>
        <w:rPr>
          <w:rFonts w:cstheme="minorHAnsi"/>
          <w:bCs/>
        </w:rPr>
        <w:t xml:space="preserve">tiek apgūta </w:t>
      </w:r>
      <w:r>
        <w:rPr>
          <w:rFonts w:eastAsia="Times New Roman" w:cstheme="minorHAnsi"/>
          <w:lang w:eastAsia="lv-LV"/>
        </w:rPr>
        <w:t>m</w:t>
      </w:r>
      <w:r w:rsidRPr="008C3A3A">
        <w:rPr>
          <w:rFonts w:eastAsia="Times New Roman" w:cstheme="minorHAnsi"/>
          <w:lang w:eastAsia="lv-LV"/>
        </w:rPr>
        <w:t xml:space="preserve">atemātiskās indukcijas </w:t>
      </w:r>
      <w:r>
        <w:rPr>
          <w:rFonts w:eastAsia="Times New Roman" w:cstheme="minorHAnsi"/>
          <w:lang w:eastAsia="lv-LV"/>
        </w:rPr>
        <w:t>metode, kas</w:t>
      </w:r>
      <w:r w:rsidRPr="008C3A3A">
        <w:rPr>
          <w:rFonts w:eastAsia="Times New Roman" w:cstheme="minorHAnsi"/>
          <w:lang w:eastAsia="lv-LV"/>
        </w:rPr>
        <w:t xml:space="preserve"> ir viens no pierādījumu veidiem. Tas parasti tiek izmantots, lai pierādītu, ka kāds izteikums ir patiess visām naturālām </w:t>
      </w:r>
      <m:oMath>
        <m:r>
          <w:rPr>
            <w:rFonts w:ascii="Cambria Math" w:eastAsia="Times New Roman" w:hAnsi="Cambria Math" w:cstheme="minorHAnsi"/>
            <w:lang w:eastAsia="lv-LV"/>
          </w:rPr>
          <m:t>n</m:t>
        </m:r>
      </m:oMath>
      <w:r w:rsidRPr="004101B7">
        <w:rPr>
          <w:rFonts w:eastAsia="Times New Roman" w:cstheme="minorHAnsi"/>
          <w:lang w:eastAsia="lv-LV"/>
        </w:rPr>
        <w:t xml:space="preserve"> </w:t>
      </w:r>
      <w:r w:rsidRPr="008C3A3A">
        <w:rPr>
          <w:rFonts w:eastAsia="Times New Roman" w:cstheme="minorHAnsi"/>
          <w:lang w:eastAsia="lv-LV"/>
        </w:rPr>
        <w:t>vērtībām.</w:t>
      </w:r>
    </w:p>
    <w:p w14:paraId="0DB4D01B" w14:textId="77777777" w:rsidR="00531845" w:rsidRPr="00FA4A4C" w:rsidRDefault="00531845" w:rsidP="00531845">
      <w:pPr>
        <w:autoSpaceDE w:val="0"/>
        <w:autoSpaceDN w:val="0"/>
        <w:adjustRightInd w:val="0"/>
        <w:spacing w:before="120"/>
        <w:rPr>
          <w:rFonts w:cstheme="minorHAnsi"/>
        </w:rPr>
      </w:pPr>
      <w:r w:rsidRPr="00FA4A4C">
        <w:rPr>
          <w:rFonts w:cstheme="minorHAnsi"/>
        </w:rPr>
        <w:t xml:space="preserve">Indukcija (no latīņu valodas </w:t>
      </w:r>
      <w:r>
        <w:rPr>
          <w:rFonts w:cstheme="minorHAnsi"/>
        </w:rPr>
        <w:t>“</w:t>
      </w:r>
      <w:proofErr w:type="spellStart"/>
      <w:r w:rsidRPr="00077E17">
        <w:rPr>
          <w:rFonts w:cstheme="minorHAnsi"/>
          <w:i/>
        </w:rPr>
        <w:t>inductio</w:t>
      </w:r>
      <w:proofErr w:type="spellEnd"/>
      <w:r>
        <w:rPr>
          <w:rFonts w:cstheme="minorHAnsi"/>
        </w:rPr>
        <w:t>”</w:t>
      </w:r>
      <w:r w:rsidRPr="00FA4A4C">
        <w:rPr>
          <w:rFonts w:cstheme="minorHAnsi"/>
        </w:rPr>
        <w:t xml:space="preserve"> </w:t>
      </w:r>
      <w:r>
        <w:rPr>
          <w:rFonts w:cstheme="minorHAnsi"/>
        </w:rPr>
        <w:t>(</w:t>
      </w:r>
      <w:r w:rsidRPr="00FA4A4C">
        <w:rPr>
          <w:rFonts w:cstheme="minorHAnsi"/>
        </w:rPr>
        <w:t xml:space="preserve">uzvedināšana, ierosināšana) </w:t>
      </w:r>
      <w:r>
        <w:rPr>
          <w:rFonts w:cstheme="minorHAnsi"/>
        </w:rPr>
        <w:t>–</w:t>
      </w:r>
      <w:r w:rsidRPr="00FA4A4C">
        <w:rPr>
          <w:rFonts w:cstheme="minorHAnsi"/>
        </w:rPr>
        <w:t xml:space="preserve"> loģisks slēdziens, pārejot no atsevišķiem</w:t>
      </w:r>
      <w:r>
        <w:rPr>
          <w:rFonts w:cstheme="minorHAnsi"/>
        </w:rPr>
        <w:t xml:space="preserve"> </w:t>
      </w:r>
      <w:r w:rsidRPr="00FA4A4C">
        <w:rPr>
          <w:rFonts w:cstheme="minorHAnsi"/>
        </w:rPr>
        <w:t>gad</w:t>
      </w:r>
      <w:r>
        <w:rPr>
          <w:rFonts w:cstheme="minorHAnsi"/>
        </w:rPr>
        <w:t>ī</w:t>
      </w:r>
      <w:r w:rsidRPr="00FA4A4C">
        <w:rPr>
          <w:rFonts w:cstheme="minorHAnsi"/>
        </w:rPr>
        <w:t>jumiem uz vispārīgu secinājumu, no atsevišķiem faktiem uz vispārinājumu.</w:t>
      </w:r>
    </w:p>
    <w:p w14:paraId="6CA054C0" w14:textId="77777777" w:rsidR="00531845" w:rsidRDefault="00531845" w:rsidP="00531845">
      <w:pPr>
        <w:autoSpaceDE w:val="0"/>
        <w:autoSpaceDN w:val="0"/>
        <w:adjustRightInd w:val="0"/>
        <w:spacing w:before="120" w:after="120"/>
        <w:rPr>
          <w:rFonts w:cstheme="minorHAnsi"/>
        </w:rPr>
      </w:pPr>
      <w:r w:rsidRPr="00107D06">
        <w:rPr>
          <w:rFonts w:cstheme="minorHAnsi"/>
        </w:rPr>
        <w:t xml:space="preserve">Matemātiskās indukcijas metode ir viena no aritmētikas aksiomām, tāpēc tās patiesums nav jāpierāda. Pēc būtības indukcijas aksioma apgalvo, ka katru naturālo skaitli var iegūt, atkārtoti pieskaitot skaitlim 0 </w:t>
      </w:r>
      <w:commentRangeStart w:id="25"/>
      <w:r w:rsidRPr="00107D06">
        <w:rPr>
          <w:rFonts w:cstheme="minorHAnsi"/>
        </w:rPr>
        <w:t>vieninieku</w:t>
      </w:r>
      <w:commentRangeEnd w:id="25"/>
      <w:r w:rsidR="008455F9">
        <w:rPr>
          <w:rStyle w:val="Komentraatsauce"/>
          <w:szCs w:val="20"/>
        </w:rPr>
        <w:commentReference w:id="25"/>
      </w:r>
      <w:r w:rsidRPr="00107D06">
        <w:rPr>
          <w:rFonts w:cstheme="minorHAnsi"/>
        </w:rPr>
        <w:t>.</w:t>
      </w:r>
    </w:p>
    <w:tbl>
      <w:tblPr>
        <w:tblStyle w:val="Reatabula"/>
        <w:tblW w:w="0" w:type="auto"/>
        <w:shd w:val="clear" w:color="auto" w:fill="D9E2F3" w:themeFill="accent1" w:themeFillTint="33"/>
        <w:tblLook w:val="04A0" w:firstRow="1" w:lastRow="0" w:firstColumn="1" w:lastColumn="0" w:noHBand="0" w:noVBand="1"/>
      </w:tblPr>
      <w:tblGrid>
        <w:gridCol w:w="9350"/>
      </w:tblGrid>
      <w:tr w:rsidR="00531845" w14:paraId="0616853C" w14:textId="77777777" w:rsidTr="000C7899">
        <w:tc>
          <w:tcPr>
            <w:tcW w:w="9350" w:type="dxa"/>
            <w:tcBorders>
              <w:top w:val="nil"/>
              <w:left w:val="nil"/>
              <w:bottom w:val="nil"/>
              <w:right w:val="nil"/>
            </w:tcBorders>
            <w:shd w:val="clear" w:color="auto" w:fill="D9E2F3" w:themeFill="accent1" w:themeFillTint="33"/>
          </w:tcPr>
          <w:p w14:paraId="5DE04BC0" w14:textId="77777777" w:rsidR="00531845" w:rsidRPr="002125ED" w:rsidRDefault="00531845" w:rsidP="000C7899">
            <w:pPr>
              <w:shd w:val="clear" w:color="auto" w:fill="D9E2F3" w:themeFill="accent1" w:themeFillTint="33"/>
              <w:autoSpaceDE w:val="0"/>
              <w:autoSpaceDN w:val="0"/>
              <w:adjustRightInd w:val="0"/>
              <w:spacing w:line="288" w:lineRule="auto"/>
              <w:rPr>
                <w:rFonts w:cstheme="minorHAnsi"/>
              </w:rPr>
            </w:pPr>
            <w:r w:rsidRPr="002125ED">
              <w:rPr>
                <w:rFonts w:cstheme="minorHAnsi"/>
              </w:rPr>
              <w:t>Lietojot matemātiskās indukcijas metodi uzdevumu risināšanā, rīkojas pēc šāda plāna:</w:t>
            </w:r>
          </w:p>
          <w:p w14:paraId="00C6E44A" w14:textId="77777777" w:rsidR="00531845" w:rsidRPr="002125ED" w:rsidRDefault="00531845" w:rsidP="00BA1FEC">
            <w:pPr>
              <w:numPr>
                <w:ilvl w:val="0"/>
                <w:numId w:val="13"/>
              </w:numPr>
              <w:shd w:val="clear" w:color="auto" w:fill="D9E2F3" w:themeFill="accent1" w:themeFillTint="33"/>
              <w:tabs>
                <w:tab w:val="clear" w:pos="720"/>
              </w:tabs>
              <w:autoSpaceDE w:val="0"/>
              <w:autoSpaceDN w:val="0"/>
              <w:adjustRightInd w:val="0"/>
              <w:spacing w:line="288" w:lineRule="auto"/>
              <w:ind w:left="567" w:hanging="283"/>
              <w:rPr>
                <w:rFonts w:cstheme="minorHAnsi"/>
              </w:rPr>
            </w:pPr>
            <w:r w:rsidRPr="002125ED">
              <w:rPr>
                <w:rFonts w:cstheme="minorHAnsi"/>
              </w:rPr>
              <w:t>pārbauda, vai apskatāmā īpašība piemīt kopas pirmajam elementam (</w:t>
            </w:r>
            <w:r w:rsidRPr="002125ED">
              <w:rPr>
                <w:rFonts w:cstheme="minorHAnsi"/>
                <w:b/>
                <w:bCs/>
                <w:i/>
                <w:iCs/>
              </w:rPr>
              <w:t>indukcijas bāze</w:t>
            </w:r>
            <w:r w:rsidRPr="002125ED">
              <w:rPr>
                <w:rFonts w:cstheme="minorHAnsi"/>
              </w:rPr>
              <w:t>);</w:t>
            </w:r>
          </w:p>
          <w:p w14:paraId="69308EB2" w14:textId="77777777" w:rsidR="00531845" w:rsidRPr="002125ED" w:rsidRDefault="00531845" w:rsidP="00BA1FEC">
            <w:pPr>
              <w:numPr>
                <w:ilvl w:val="0"/>
                <w:numId w:val="13"/>
              </w:numPr>
              <w:shd w:val="clear" w:color="auto" w:fill="D9E2F3" w:themeFill="accent1" w:themeFillTint="33"/>
              <w:tabs>
                <w:tab w:val="clear" w:pos="720"/>
              </w:tabs>
              <w:autoSpaceDE w:val="0"/>
              <w:autoSpaceDN w:val="0"/>
              <w:adjustRightInd w:val="0"/>
              <w:spacing w:line="288" w:lineRule="auto"/>
              <w:ind w:left="567" w:hanging="283"/>
              <w:rPr>
                <w:rFonts w:cstheme="minorHAnsi"/>
              </w:rPr>
            </w:pPr>
            <w:r w:rsidRPr="002125ED">
              <w:rPr>
                <w:rFonts w:cstheme="minorHAnsi"/>
              </w:rPr>
              <w:t xml:space="preserve">pieņem, ka šī īpašība ir spēkā pirmajiem </w:t>
            </w:r>
            <m:oMath>
              <m:r>
                <w:rPr>
                  <w:rFonts w:ascii="Cambria Math" w:hAnsi="Cambria Math" w:cstheme="minorHAnsi"/>
                </w:rPr>
                <m:t>k</m:t>
              </m:r>
            </m:oMath>
            <w:r w:rsidRPr="002125ED">
              <w:rPr>
                <w:rFonts w:cstheme="minorHAnsi"/>
                <w:i/>
                <w:iCs/>
              </w:rPr>
              <w:t xml:space="preserve"> </w:t>
            </w:r>
            <w:r w:rsidRPr="002125ED">
              <w:rPr>
                <w:rFonts w:cstheme="minorHAnsi"/>
              </w:rPr>
              <w:t>elementiem (</w:t>
            </w:r>
            <w:r w:rsidRPr="002125ED">
              <w:rPr>
                <w:rFonts w:cstheme="minorHAnsi"/>
                <w:b/>
                <w:bCs/>
                <w:i/>
                <w:iCs/>
              </w:rPr>
              <w:t>induktīvais pieņēmums</w:t>
            </w:r>
            <w:r w:rsidRPr="002125ED">
              <w:rPr>
                <w:rFonts w:cstheme="minorHAnsi"/>
              </w:rPr>
              <w:t>);</w:t>
            </w:r>
          </w:p>
          <w:p w14:paraId="06DF3C21" w14:textId="77777777" w:rsidR="00531845" w:rsidRPr="002125ED" w:rsidRDefault="00531845" w:rsidP="00BA1FEC">
            <w:pPr>
              <w:numPr>
                <w:ilvl w:val="0"/>
                <w:numId w:val="13"/>
              </w:numPr>
              <w:shd w:val="clear" w:color="auto" w:fill="D9E2F3" w:themeFill="accent1" w:themeFillTint="33"/>
              <w:tabs>
                <w:tab w:val="clear" w:pos="720"/>
              </w:tabs>
              <w:autoSpaceDE w:val="0"/>
              <w:autoSpaceDN w:val="0"/>
              <w:adjustRightInd w:val="0"/>
              <w:spacing w:line="288" w:lineRule="auto"/>
              <w:ind w:left="567" w:hanging="283"/>
              <w:rPr>
                <w:rFonts w:cstheme="minorHAnsi"/>
              </w:rPr>
            </w:pPr>
            <w:r w:rsidRPr="002125ED">
              <w:rPr>
                <w:rFonts w:cstheme="minorHAnsi"/>
              </w:rPr>
              <w:t xml:space="preserve">pierāda, ka tad tā ir patiesa arī </w:t>
            </w:r>
            <m:oMath>
              <m:r>
                <w:rPr>
                  <w:rFonts w:ascii="Cambria Math" w:hAnsi="Cambria Math" w:cstheme="minorHAnsi"/>
                </w:rPr>
                <m:t>(k+1)</m:t>
              </m:r>
            </m:oMath>
            <w:r w:rsidRPr="002125ED">
              <w:rPr>
                <w:rFonts w:cstheme="minorHAnsi"/>
              </w:rPr>
              <w:t>-jam elementam (</w:t>
            </w:r>
            <w:r w:rsidRPr="002125ED">
              <w:rPr>
                <w:rFonts w:cstheme="minorHAnsi"/>
                <w:b/>
                <w:bCs/>
                <w:i/>
                <w:iCs/>
              </w:rPr>
              <w:t>induktīvā pāreja</w:t>
            </w:r>
            <w:r w:rsidRPr="002125ED">
              <w:rPr>
                <w:rFonts w:cstheme="minorHAnsi"/>
              </w:rPr>
              <w:t>).</w:t>
            </w:r>
          </w:p>
          <w:p w14:paraId="3D12676D" w14:textId="77777777" w:rsidR="00531845" w:rsidRPr="00EA6471" w:rsidRDefault="00531845" w:rsidP="00BA1FEC">
            <w:pPr>
              <w:numPr>
                <w:ilvl w:val="0"/>
                <w:numId w:val="13"/>
              </w:numPr>
              <w:shd w:val="clear" w:color="auto" w:fill="D9E2F3" w:themeFill="accent1" w:themeFillTint="33"/>
              <w:tabs>
                <w:tab w:val="clear" w:pos="720"/>
              </w:tabs>
              <w:autoSpaceDE w:val="0"/>
              <w:autoSpaceDN w:val="0"/>
              <w:adjustRightInd w:val="0"/>
              <w:spacing w:line="288" w:lineRule="auto"/>
              <w:ind w:left="567" w:hanging="283"/>
              <w:rPr>
                <w:rFonts w:cstheme="minorHAnsi"/>
              </w:rPr>
            </w:pPr>
            <w:r w:rsidRPr="002125ED">
              <w:rPr>
                <w:rFonts w:cstheme="minorHAnsi"/>
              </w:rPr>
              <w:t xml:space="preserve">secina: tā kā no izteikuma patiesuma jebkuram elementam </w:t>
            </w:r>
            <m:oMath>
              <m:r>
                <w:rPr>
                  <w:rFonts w:ascii="Cambria Math" w:hAnsi="Cambria Math" w:cstheme="minorHAnsi"/>
                </w:rPr>
                <m:t>n=k</m:t>
              </m:r>
            </m:oMath>
            <w:r w:rsidRPr="002125ED">
              <w:rPr>
                <w:rFonts w:cstheme="minorHAnsi"/>
              </w:rPr>
              <w:t xml:space="preserve"> izriet, ka tas ir patiess elementam</w:t>
            </w:r>
            <w:r>
              <w:rPr>
                <w:rFonts w:cstheme="minorHAnsi"/>
              </w:rPr>
              <w:br/>
            </w:r>
            <m:oMath>
              <m:r>
                <w:rPr>
                  <w:rFonts w:ascii="Cambria Math" w:hAnsi="Cambria Math" w:cstheme="minorHAnsi"/>
                </w:rPr>
                <m:t>n=k+1</m:t>
              </m:r>
            </m:oMath>
            <w:r w:rsidRPr="002125ED">
              <w:rPr>
                <w:rFonts w:cstheme="minorHAnsi"/>
              </w:rPr>
              <w:t xml:space="preserve">, un tā kā izteikums ir patiess pirmajam elementam, tad izteikums ir patiess jebkuram naturālam elementam </w:t>
            </w:r>
            <m:oMath>
              <m:r>
                <w:rPr>
                  <w:rFonts w:ascii="Cambria Math" w:hAnsi="Cambria Math" w:cstheme="minorHAnsi"/>
                </w:rPr>
                <m:t>n</m:t>
              </m:r>
            </m:oMath>
            <w:r w:rsidRPr="002125ED">
              <w:rPr>
                <w:rFonts w:cstheme="minorHAnsi"/>
              </w:rPr>
              <w:t>.</w:t>
            </w:r>
          </w:p>
        </w:tc>
      </w:tr>
    </w:tbl>
    <w:p w14:paraId="290210F6" w14:textId="77777777" w:rsidR="00531845" w:rsidRDefault="00531845" w:rsidP="00531845">
      <w:pPr>
        <w:spacing w:before="120"/>
        <w:rPr>
          <w:rFonts w:cstheme="minorHAnsi"/>
        </w:rPr>
      </w:pPr>
      <w:r>
        <w:rPr>
          <w:rFonts w:cstheme="minorHAnsi"/>
        </w:rPr>
        <w:t>Klasiskā veidā matemātiskās indukcijas metodi lieto:</w:t>
      </w:r>
    </w:p>
    <w:p w14:paraId="4F516FC1" w14:textId="77777777" w:rsidR="00531845" w:rsidRPr="00AF3B7A" w:rsidRDefault="00531845" w:rsidP="00BA1FEC">
      <w:pPr>
        <w:numPr>
          <w:ilvl w:val="0"/>
          <w:numId w:val="14"/>
        </w:numPr>
        <w:tabs>
          <w:tab w:val="clear" w:pos="720"/>
        </w:tabs>
        <w:spacing w:line="259" w:lineRule="auto"/>
        <w:ind w:left="567" w:hanging="283"/>
        <w:rPr>
          <w:rFonts w:cstheme="minorHAnsi"/>
        </w:rPr>
      </w:pPr>
      <w:r>
        <w:rPr>
          <w:rFonts w:cstheme="minorHAnsi"/>
        </w:rPr>
        <w:t>v</w:t>
      </w:r>
      <w:r w:rsidRPr="00AF3B7A">
        <w:rPr>
          <w:rFonts w:cstheme="minorHAnsi"/>
        </w:rPr>
        <w:t>ienādību pierādīšan</w:t>
      </w:r>
      <w:r>
        <w:rPr>
          <w:rFonts w:cstheme="minorHAnsi"/>
        </w:rPr>
        <w:t>ā;</w:t>
      </w:r>
    </w:p>
    <w:p w14:paraId="02391669" w14:textId="77777777" w:rsidR="00531845" w:rsidRDefault="00531845" w:rsidP="00BA1FEC">
      <w:pPr>
        <w:numPr>
          <w:ilvl w:val="0"/>
          <w:numId w:val="14"/>
        </w:numPr>
        <w:tabs>
          <w:tab w:val="clear" w:pos="720"/>
        </w:tabs>
        <w:spacing w:line="259" w:lineRule="auto"/>
        <w:ind w:left="567" w:hanging="283"/>
        <w:rPr>
          <w:rFonts w:cstheme="minorHAnsi"/>
        </w:rPr>
      </w:pPr>
      <w:r>
        <w:rPr>
          <w:rFonts w:cstheme="minorHAnsi"/>
        </w:rPr>
        <w:t>d</w:t>
      </w:r>
      <w:r w:rsidRPr="00AF3B7A">
        <w:rPr>
          <w:rFonts w:cstheme="minorHAnsi"/>
        </w:rPr>
        <w:t xml:space="preserve">alāmības </w:t>
      </w:r>
      <w:r w:rsidRPr="00CB1135">
        <w:rPr>
          <w:rFonts w:cstheme="minorHAnsi"/>
        </w:rPr>
        <w:t>pierādīšanā (tas ir,</w:t>
      </w:r>
      <w:r>
        <w:rPr>
          <w:rFonts w:cstheme="minorHAnsi"/>
        </w:rPr>
        <w:t xml:space="preserve"> lai</w:t>
      </w:r>
      <w:r w:rsidRPr="00CB1135">
        <w:rPr>
          <w:rFonts w:cstheme="minorHAnsi"/>
        </w:rPr>
        <w:t xml:space="preserve"> </w:t>
      </w:r>
      <w:r w:rsidRPr="00CB1135">
        <w:rPr>
          <w:iCs/>
        </w:rPr>
        <w:t>pamatotu dalīšanas atlikuma vai kāda cita invarianta saglabāšanos)</w:t>
      </w:r>
      <w:r w:rsidRPr="00CB1135">
        <w:rPr>
          <w:rFonts w:cstheme="minorHAnsi"/>
        </w:rPr>
        <w:t>;</w:t>
      </w:r>
    </w:p>
    <w:p w14:paraId="626A2A39" w14:textId="77777777" w:rsidR="00547A0D" w:rsidRDefault="00531845" w:rsidP="00BA1FEC">
      <w:pPr>
        <w:numPr>
          <w:ilvl w:val="0"/>
          <w:numId w:val="14"/>
        </w:numPr>
        <w:tabs>
          <w:tab w:val="clear" w:pos="720"/>
        </w:tabs>
        <w:spacing w:line="259" w:lineRule="auto"/>
        <w:ind w:left="567" w:hanging="283"/>
        <w:rPr>
          <w:rFonts w:cstheme="minorHAnsi"/>
        </w:rPr>
      </w:pPr>
      <w:proofErr w:type="spellStart"/>
      <w:r w:rsidRPr="007A3908">
        <w:rPr>
          <w:rFonts w:cstheme="minorHAnsi"/>
        </w:rPr>
        <w:t>rekurentas</w:t>
      </w:r>
      <w:proofErr w:type="spellEnd"/>
      <w:r w:rsidRPr="007A3908">
        <w:rPr>
          <w:rFonts w:cstheme="minorHAnsi"/>
        </w:rPr>
        <w:t xml:space="preserve"> virknes vispārīgā locekļa formulas pierādīšanā</w:t>
      </w:r>
      <w:r w:rsidR="00547A0D">
        <w:rPr>
          <w:rFonts w:cstheme="minorHAnsi"/>
        </w:rPr>
        <w:t>;</w:t>
      </w:r>
    </w:p>
    <w:p w14:paraId="631D5EB5" w14:textId="77B62422" w:rsidR="00531845" w:rsidRPr="007A3908" w:rsidRDefault="00547A0D" w:rsidP="00BA1FEC">
      <w:pPr>
        <w:numPr>
          <w:ilvl w:val="0"/>
          <w:numId w:val="14"/>
        </w:numPr>
        <w:tabs>
          <w:tab w:val="clear" w:pos="720"/>
        </w:tabs>
        <w:spacing w:line="259" w:lineRule="auto"/>
        <w:ind w:left="567" w:hanging="283"/>
        <w:rPr>
          <w:rFonts w:cstheme="minorHAnsi"/>
        </w:rPr>
      </w:pPr>
      <w:r>
        <w:rPr>
          <w:rFonts w:cstheme="minorHAnsi"/>
        </w:rPr>
        <w:lastRenderedPageBreak/>
        <w:t xml:space="preserve">kombinatorikas </w:t>
      </w:r>
      <w:r w:rsidR="00D458A2">
        <w:rPr>
          <w:rFonts w:cstheme="minorHAnsi"/>
        </w:rPr>
        <w:t>uzdevumos</w:t>
      </w:r>
      <w:r w:rsidR="00602A1F">
        <w:rPr>
          <w:rFonts w:cstheme="minorHAnsi"/>
        </w:rPr>
        <w:t xml:space="preserve"> u.c.</w:t>
      </w:r>
    </w:p>
    <w:p w14:paraId="78C7382B" w14:textId="7B59C600" w:rsidR="00531845" w:rsidRDefault="00531845" w:rsidP="00531845">
      <w:pPr>
        <w:pStyle w:val="Uzdteksts0"/>
        <w:spacing w:before="120" w:after="0" w:line="276" w:lineRule="auto"/>
        <w:ind w:left="0" w:firstLine="0"/>
        <w:rPr>
          <w:rFonts w:asciiTheme="minorHAnsi" w:hAnsiTheme="minorHAnsi" w:cstheme="minorHAnsi"/>
          <w:sz w:val="22"/>
          <w:szCs w:val="22"/>
        </w:rPr>
      </w:pPr>
      <w:r>
        <w:rPr>
          <w:rFonts w:asciiTheme="minorHAnsi" w:hAnsiTheme="minorHAnsi" w:cstheme="minorHAnsi"/>
          <w:sz w:val="22"/>
          <w:szCs w:val="22"/>
        </w:rPr>
        <w:t>Šajā nodaļā apskatīsim, kā lietot matemātiskās indukcijas metodi dalāmības pierādīšanā. Dažiem piemēriem dot</w:t>
      </w:r>
      <w:r w:rsidR="007C4B22">
        <w:rPr>
          <w:rFonts w:asciiTheme="minorHAnsi" w:hAnsiTheme="minorHAnsi" w:cstheme="minorHAnsi"/>
          <w:sz w:val="22"/>
          <w:szCs w:val="22"/>
        </w:rPr>
        <w:t>i</w:t>
      </w:r>
      <w:r>
        <w:rPr>
          <w:rFonts w:asciiTheme="minorHAnsi" w:hAnsiTheme="minorHAnsi" w:cstheme="minorHAnsi"/>
          <w:sz w:val="22"/>
          <w:szCs w:val="22"/>
        </w:rPr>
        <w:t xml:space="preserve"> arī citi risinājum</w:t>
      </w:r>
      <w:r w:rsidR="007C4B22">
        <w:rPr>
          <w:rFonts w:asciiTheme="minorHAnsi" w:hAnsiTheme="minorHAnsi" w:cstheme="minorHAnsi"/>
          <w:sz w:val="22"/>
          <w:szCs w:val="22"/>
        </w:rPr>
        <w:t>i</w:t>
      </w:r>
      <w:r>
        <w:rPr>
          <w:rFonts w:asciiTheme="minorHAnsi" w:hAnsiTheme="minorHAnsi" w:cstheme="minorHAnsi"/>
          <w:sz w:val="22"/>
          <w:szCs w:val="22"/>
        </w:rPr>
        <w:t xml:space="preserve">, kas balstās uz dalāmības izmantošanu </w:t>
      </w:r>
      <w:r w:rsidR="007C4B22">
        <w:rPr>
          <w:rFonts w:asciiTheme="minorHAnsi" w:hAnsiTheme="minorHAnsi" w:cstheme="minorHAnsi"/>
          <w:sz w:val="22"/>
          <w:szCs w:val="22"/>
        </w:rPr>
        <w:t>vai</w:t>
      </w:r>
      <w:r>
        <w:rPr>
          <w:rFonts w:asciiTheme="minorHAnsi" w:hAnsiTheme="minorHAnsi" w:cstheme="minorHAnsi"/>
          <w:sz w:val="22"/>
          <w:szCs w:val="22"/>
        </w:rPr>
        <w:t xml:space="preserve"> kongruencēm.</w:t>
      </w:r>
    </w:p>
    <w:p w14:paraId="0DC2C87A" w14:textId="77777777" w:rsidR="00531845" w:rsidRPr="00BD16B6" w:rsidRDefault="00531845" w:rsidP="00D34066">
      <w:pPr>
        <w:pStyle w:val="Uzdteksts0"/>
        <w:shd w:val="clear" w:color="auto" w:fill="FFF2CC" w:themeFill="accent4" w:themeFillTint="33"/>
        <w:spacing w:before="120" w:after="0" w:line="276" w:lineRule="auto"/>
        <w:rPr>
          <w:rFonts w:asciiTheme="minorHAnsi" w:hAnsiTheme="minorHAnsi" w:cstheme="minorHAnsi"/>
          <w:b/>
          <w:bCs/>
          <w:sz w:val="22"/>
          <w:szCs w:val="22"/>
        </w:rPr>
      </w:pPr>
      <w:r w:rsidRPr="00BD16B6">
        <w:rPr>
          <w:rFonts w:asciiTheme="minorHAnsi" w:hAnsiTheme="minorHAnsi" w:cstheme="minorHAnsi"/>
          <w:b/>
          <w:bCs/>
          <w:sz w:val="22"/>
          <w:szCs w:val="22"/>
        </w:rPr>
        <w:t>Piemēri</w:t>
      </w:r>
    </w:p>
    <w:p w14:paraId="0491B7BB" w14:textId="0E7A48EF" w:rsidR="00531845" w:rsidRPr="00C25F19" w:rsidRDefault="00531845" w:rsidP="00AA0B34">
      <w:pPr>
        <w:pStyle w:val="Uzdteksts0"/>
        <w:tabs>
          <w:tab w:val="clear" w:pos="2694"/>
        </w:tabs>
        <w:spacing w:before="120" w:after="0" w:line="259" w:lineRule="auto"/>
        <w:ind w:left="567" w:hanging="567"/>
        <w:rPr>
          <w:rFonts w:asciiTheme="minorHAnsi" w:hAnsiTheme="minorHAnsi" w:cstheme="minorHAnsi"/>
          <w:sz w:val="22"/>
          <w:szCs w:val="22"/>
        </w:rPr>
      </w:pPr>
      <w:r w:rsidRPr="00C25F19">
        <w:rPr>
          <w:rFonts w:asciiTheme="minorHAnsi" w:hAnsiTheme="minorHAnsi" w:cstheme="minorHAnsi"/>
          <w:b/>
          <w:bCs/>
          <w:sz w:val="22"/>
          <w:szCs w:val="22"/>
        </w:rPr>
        <w:t>P</w:t>
      </w:r>
      <w:r w:rsidR="00C25F19" w:rsidRPr="00C25F19">
        <w:rPr>
          <w:rFonts w:asciiTheme="minorHAnsi" w:hAnsiTheme="minorHAnsi" w:cstheme="minorHAnsi"/>
          <w:b/>
          <w:bCs/>
          <w:sz w:val="22"/>
          <w:szCs w:val="22"/>
        </w:rPr>
        <w:t>3</w:t>
      </w:r>
      <w:r w:rsidRPr="00C25F19">
        <w:rPr>
          <w:rFonts w:asciiTheme="minorHAnsi" w:hAnsiTheme="minorHAnsi" w:cstheme="minorHAnsi"/>
          <w:b/>
          <w:bCs/>
          <w:sz w:val="22"/>
          <w:szCs w:val="22"/>
        </w:rPr>
        <w:t>.</w:t>
      </w:r>
      <w:r w:rsidR="00B061B9">
        <w:rPr>
          <w:rFonts w:asciiTheme="minorHAnsi" w:hAnsiTheme="minorHAnsi" w:cstheme="minorHAnsi"/>
          <w:b/>
          <w:bCs/>
          <w:sz w:val="22"/>
          <w:szCs w:val="22"/>
        </w:rPr>
        <w:t>6</w:t>
      </w:r>
      <w:r w:rsidRPr="00C25F19">
        <w:rPr>
          <w:rFonts w:asciiTheme="minorHAnsi" w:hAnsiTheme="minorHAnsi" w:cstheme="minorHAnsi"/>
          <w:b/>
          <w:bCs/>
          <w:sz w:val="22"/>
          <w:szCs w:val="22"/>
        </w:rPr>
        <w:t>.</w:t>
      </w:r>
      <w:r w:rsidRPr="00C25F19">
        <w:rPr>
          <w:rFonts w:asciiTheme="minorHAnsi" w:hAnsiTheme="minorHAnsi" w:cstheme="minorHAnsi"/>
          <w:sz w:val="22"/>
          <w:szCs w:val="22"/>
        </w:rPr>
        <w:tab/>
        <w:t xml:space="preserve">Pierādīt, ka visām naturālām </w:t>
      </w:r>
      <m:oMath>
        <m:r>
          <w:rPr>
            <w:rFonts w:ascii="Cambria Math" w:hAnsi="Cambria Math" w:cstheme="minorHAnsi"/>
            <w:sz w:val="22"/>
            <w:szCs w:val="22"/>
          </w:rPr>
          <m:t>n</m:t>
        </m:r>
      </m:oMath>
      <w:r w:rsidRPr="00C25F19">
        <w:rPr>
          <w:rFonts w:asciiTheme="minorHAnsi" w:hAnsiTheme="minorHAnsi" w:cstheme="minorHAnsi"/>
          <w:sz w:val="22"/>
          <w:szCs w:val="22"/>
        </w:rPr>
        <w:t xml:space="preserve"> vērtībām izteiksme </w:t>
      </w:r>
      <m:oMath>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3</m:t>
            </m:r>
          </m:sup>
        </m:sSup>
        <m:r>
          <w:rPr>
            <w:rFonts w:ascii="Cambria Math" w:hAnsi="Cambria Math" w:cstheme="minorHAnsi"/>
            <w:sz w:val="22"/>
            <w:szCs w:val="22"/>
          </w:rPr>
          <m:t>+5n</m:t>
        </m:r>
      </m:oMath>
      <w:r w:rsidRPr="00C25F19">
        <w:rPr>
          <w:rFonts w:asciiTheme="minorHAnsi" w:hAnsiTheme="minorHAnsi" w:cstheme="minorHAnsi"/>
          <w:sz w:val="22"/>
          <w:szCs w:val="22"/>
        </w:rPr>
        <w:t xml:space="preserve"> dalās ar 6.</w:t>
      </w:r>
    </w:p>
    <w:p w14:paraId="65423861" w14:textId="77777777" w:rsidR="00531845" w:rsidRPr="00C25F19" w:rsidRDefault="00531845" w:rsidP="00C25F19">
      <w:pPr>
        <w:spacing w:line="259" w:lineRule="auto"/>
        <w:ind w:left="567"/>
        <w:rPr>
          <w:rFonts w:cstheme="minorHAnsi"/>
          <w:bCs/>
          <w:iCs/>
          <w:szCs w:val="22"/>
        </w:rPr>
      </w:pPr>
      <w:r w:rsidRPr="00C25F19">
        <w:rPr>
          <w:rFonts w:cstheme="minorHAnsi"/>
          <w:b/>
          <w:iCs/>
          <w:szCs w:val="22"/>
        </w:rPr>
        <w:t>1. atrisinājums.</w:t>
      </w:r>
      <w:r w:rsidRPr="00C25F19">
        <w:rPr>
          <w:rFonts w:cstheme="minorHAnsi"/>
          <w:bCs/>
          <w:iCs/>
          <w:szCs w:val="22"/>
        </w:rPr>
        <w:t xml:space="preserve"> Pierādīsim apgalvojumu ar matemātiskās indukcijas metodi.</w:t>
      </w:r>
    </w:p>
    <w:p w14:paraId="3879CAF6" w14:textId="77777777" w:rsidR="00531845" w:rsidRPr="00C25F19" w:rsidRDefault="00531845" w:rsidP="00C25F19">
      <w:pPr>
        <w:spacing w:line="259" w:lineRule="auto"/>
        <w:ind w:left="567"/>
        <w:rPr>
          <w:rFonts w:cstheme="minorHAnsi"/>
          <w:bCs/>
          <w:szCs w:val="22"/>
        </w:rPr>
      </w:pPr>
      <w:r w:rsidRPr="00C25F19">
        <w:rPr>
          <w:rFonts w:cstheme="minorHAnsi"/>
          <w:bCs/>
          <w:i/>
          <w:szCs w:val="22"/>
        </w:rPr>
        <w:t>Indukcijas bāze.</w:t>
      </w:r>
      <w:r w:rsidRPr="00C25F19">
        <w:rPr>
          <w:rFonts w:cstheme="minorHAnsi"/>
          <w:bCs/>
          <w:szCs w:val="22"/>
        </w:rPr>
        <w:t xml:space="preserve"> Ja  </w:t>
      </w:r>
      <m:oMath>
        <m:r>
          <w:rPr>
            <w:rFonts w:ascii="Cambria Math" w:hAnsi="Cambria Math" w:cstheme="minorHAnsi"/>
            <w:szCs w:val="22"/>
          </w:rPr>
          <m:t>n=1</m:t>
        </m:r>
      </m:oMath>
      <w:r w:rsidRPr="00C25F19">
        <w:rPr>
          <w:rFonts w:cstheme="minorHAnsi"/>
          <w:bCs/>
          <w:szCs w:val="22"/>
        </w:rPr>
        <w:t xml:space="preserve">, tad </w:t>
      </w:r>
      <m:oMath>
        <m:sSup>
          <m:sSupPr>
            <m:ctrlPr>
              <w:rPr>
                <w:rFonts w:ascii="Cambria Math" w:hAnsi="Cambria Math" w:cstheme="minorHAnsi"/>
                <w:bCs/>
                <w:i/>
                <w:szCs w:val="22"/>
              </w:rPr>
            </m:ctrlPr>
          </m:sSupPr>
          <m:e>
            <m:r>
              <w:rPr>
                <w:rFonts w:ascii="Cambria Math" w:hAnsi="Cambria Math" w:cstheme="minorHAnsi"/>
                <w:szCs w:val="22"/>
              </w:rPr>
              <m:t>1</m:t>
            </m:r>
          </m:e>
          <m:sup>
            <m:r>
              <w:rPr>
                <w:rFonts w:ascii="Cambria Math" w:hAnsi="Cambria Math" w:cstheme="minorHAnsi"/>
                <w:szCs w:val="22"/>
              </w:rPr>
              <m:t>3</m:t>
            </m:r>
          </m:sup>
        </m:sSup>
        <m:r>
          <w:rPr>
            <w:rFonts w:ascii="Cambria Math" w:hAnsi="Cambria Math" w:cstheme="minorHAnsi"/>
            <w:szCs w:val="22"/>
          </w:rPr>
          <m:t>+5∙1=6</m:t>
        </m:r>
      </m:oMath>
      <w:r w:rsidRPr="00C25F19">
        <w:rPr>
          <w:rFonts w:cstheme="minorHAnsi"/>
          <w:bCs/>
          <w:szCs w:val="22"/>
        </w:rPr>
        <w:t>, kas dalās ar 6.</w:t>
      </w:r>
    </w:p>
    <w:p w14:paraId="336C2485" w14:textId="77777777" w:rsidR="00531845" w:rsidRPr="00C25F19" w:rsidRDefault="00531845" w:rsidP="00C25F19">
      <w:pPr>
        <w:spacing w:line="259" w:lineRule="auto"/>
        <w:ind w:left="567"/>
        <w:rPr>
          <w:rFonts w:cstheme="minorHAnsi"/>
          <w:bCs/>
          <w:szCs w:val="22"/>
        </w:rPr>
      </w:pPr>
      <w:r w:rsidRPr="00C25F19">
        <w:rPr>
          <w:rFonts w:cstheme="minorHAnsi"/>
          <w:bCs/>
          <w:i/>
          <w:szCs w:val="22"/>
        </w:rPr>
        <w:t>Induktīvais pieņēmums.</w:t>
      </w:r>
      <w:r w:rsidRPr="00C25F19">
        <w:rPr>
          <w:rFonts w:cstheme="minorHAnsi"/>
          <w:bCs/>
          <w:szCs w:val="22"/>
        </w:rPr>
        <w:t xml:space="preserve"> Pieņemsim, ka apgalvojums ir patiess, ja </w:t>
      </w:r>
      <m:oMath>
        <m:r>
          <w:rPr>
            <w:rFonts w:ascii="Cambria Math" w:hAnsi="Cambria Math" w:cstheme="minorHAnsi"/>
            <w:szCs w:val="22"/>
          </w:rPr>
          <m:t>n=k</m:t>
        </m:r>
      </m:oMath>
      <w:r w:rsidRPr="00C25F19">
        <w:rPr>
          <w:rFonts w:cstheme="minorHAnsi"/>
          <w:bCs/>
          <w:szCs w:val="22"/>
        </w:rPr>
        <w:t>, t.i.,</w:t>
      </w:r>
    </w:p>
    <w:p w14:paraId="56C1E465" w14:textId="77777777" w:rsidR="00531845" w:rsidRPr="00C25F19" w:rsidRDefault="003C2EB0" w:rsidP="0030031C">
      <w:pPr>
        <w:spacing w:before="120" w:after="120" w:line="259" w:lineRule="auto"/>
        <w:ind w:left="567"/>
        <w:rPr>
          <w:rFonts w:cstheme="minorHAnsi"/>
          <w:bCs/>
          <w:szCs w:val="22"/>
        </w:rPr>
      </w:pPr>
      <m:oMathPara>
        <m:oMath>
          <m:sSup>
            <m:sSupPr>
              <m:ctrlPr>
                <w:rPr>
                  <w:rFonts w:ascii="Cambria Math" w:hAnsi="Cambria Math" w:cstheme="minorHAnsi"/>
                  <w:bCs/>
                  <w:i/>
                  <w:szCs w:val="22"/>
                </w:rPr>
              </m:ctrlPr>
            </m:sSupPr>
            <m:e>
              <m:r>
                <w:rPr>
                  <w:rFonts w:ascii="Cambria Math" w:hAnsi="Cambria Math" w:cstheme="minorHAnsi"/>
                  <w:szCs w:val="22"/>
                </w:rPr>
                <m:t>k</m:t>
              </m:r>
            </m:e>
            <m:sup>
              <m:r>
                <w:rPr>
                  <w:rFonts w:ascii="Cambria Math" w:hAnsi="Cambria Math" w:cstheme="minorHAnsi"/>
                  <w:szCs w:val="22"/>
                </w:rPr>
                <m:t>3</m:t>
              </m:r>
            </m:sup>
          </m:sSup>
          <m:r>
            <w:rPr>
              <w:rFonts w:ascii="Cambria Math" w:hAnsi="Cambria Math" w:cstheme="minorHAnsi"/>
              <w:szCs w:val="22"/>
            </w:rPr>
            <m:t>+5k⋮6</m:t>
          </m:r>
        </m:oMath>
      </m:oMathPara>
    </w:p>
    <w:p w14:paraId="6763EDFA" w14:textId="77777777" w:rsidR="00531845" w:rsidRPr="00C25F19" w:rsidRDefault="00531845" w:rsidP="00C25F19">
      <w:pPr>
        <w:spacing w:line="259" w:lineRule="auto"/>
        <w:ind w:left="567"/>
        <w:rPr>
          <w:rFonts w:cstheme="minorHAnsi"/>
          <w:bCs/>
          <w:szCs w:val="22"/>
        </w:rPr>
      </w:pPr>
      <w:r w:rsidRPr="00C25F19">
        <w:rPr>
          <w:rFonts w:cstheme="minorHAnsi"/>
          <w:bCs/>
          <w:i/>
          <w:szCs w:val="22"/>
        </w:rPr>
        <w:t>Induktīvā pāreja.</w:t>
      </w:r>
      <w:r w:rsidRPr="00C25F19">
        <w:rPr>
          <w:rFonts w:cstheme="minorHAnsi"/>
          <w:bCs/>
          <w:szCs w:val="22"/>
        </w:rPr>
        <w:t xml:space="preserve"> Pierādīsim, ka apgalvojums ir patiess arī tad, ja </w:t>
      </w:r>
      <m:oMath>
        <m:r>
          <w:rPr>
            <w:rFonts w:ascii="Cambria Math" w:hAnsi="Cambria Math" w:cstheme="minorHAnsi"/>
            <w:szCs w:val="22"/>
          </w:rPr>
          <m:t>n=k+1</m:t>
        </m:r>
      </m:oMath>
      <w:r w:rsidRPr="00C25F19">
        <w:rPr>
          <w:rFonts w:cstheme="minorHAnsi"/>
          <w:bCs/>
          <w:szCs w:val="22"/>
        </w:rPr>
        <w:t>, t.i.,</w:t>
      </w:r>
    </w:p>
    <w:p w14:paraId="7FAD7040" w14:textId="77777777" w:rsidR="00531845" w:rsidRPr="00C25F19" w:rsidRDefault="003C2EB0" w:rsidP="0030031C">
      <w:pPr>
        <w:spacing w:before="120" w:line="259" w:lineRule="auto"/>
        <w:ind w:left="567"/>
        <w:rPr>
          <w:rFonts w:cstheme="minorHAnsi"/>
          <w:bCs/>
          <w:szCs w:val="22"/>
        </w:rPr>
      </w:pPr>
      <m:oMathPara>
        <m:oMath>
          <m:sSup>
            <m:sSupPr>
              <m:ctrlPr>
                <w:rPr>
                  <w:rFonts w:ascii="Cambria Math" w:hAnsi="Cambria Math" w:cstheme="minorHAnsi"/>
                  <w:bCs/>
                  <w:i/>
                  <w:szCs w:val="22"/>
                </w:rPr>
              </m:ctrlPr>
            </m:sSupPr>
            <m:e>
              <m:d>
                <m:dPr>
                  <m:ctrlPr>
                    <w:rPr>
                      <w:rFonts w:ascii="Cambria Math" w:hAnsi="Cambria Math" w:cstheme="minorHAnsi"/>
                      <w:bCs/>
                      <w:i/>
                      <w:szCs w:val="22"/>
                    </w:rPr>
                  </m:ctrlPr>
                </m:dPr>
                <m:e>
                  <m:r>
                    <w:rPr>
                      <w:rFonts w:ascii="Cambria Math" w:hAnsi="Cambria Math" w:cstheme="minorHAnsi"/>
                      <w:szCs w:val="22"/>
                    </w:rPr>
                    <m:t>k+1</m:t>
                  </m:r>
                </m:e>
              </m:d>
            </m:e>
            <m:sup>
              <m:r>
                <w:rPr>
                  <w:rFonts w:ascii="Cambria Math" w:hAnsi="Cambria Math" w:cstheme="minorHAnsi"/>
                  <w:szCs w:val="22"/>
                </w:rPr>
                <m:t>3</m:t>
              </m:r>
            </m:sup>
          </m:sSup>
          <m:r>
            <w:rPr>
              <w:rFonts w:ascii="Cambria Math" w:hAnsi="Cambria Math" w:cstheme="minorHAnsi"/>
              <w:szCs w:val="22"/>
            </w:rPr>
            <m:t>+5(k+1)⋮6</m:t>
          </m:r>
        </m:oMath>
      </m:oMathPara>
    </w:p>
    <w:p w14:paraId="3BB83EB0" w14:textId="77777777" w:rsidR="00531845" w:rsidRPr="00C25F19" w:rsidRDefault="00531845" w:rsidP="00C25F19">
      <w:pPr>
        <w:spacing w:line="259" w:lineRule="auto"/>
        <w:ind w:left="567"/>
        <w:rPr>
          <w:rFonts w:cstheme="minorHAnsi"/>
          <w:bCs/>
          <w:szCs w:val="22"/>
        </w:rPr>
      </w:pPr>
      <w:r w:rsidRPr="00C25F19">
        <w:rPr>
          <w:rFonts w:cstheme="minorHAnsi"/>
          <w:bCs/>
          <w:szCs w:val="22"/>
        </w:rPr>
        <w:t>Pārveidosim izteiksmi:</w:t>
      </w:r>
    </w:p>
    <w:p w14:paraId="2649AE18" w14:textId="77777777" w:rsidR="00531845" w:rsidRPr="00C25F19" w:rsidRDefault="003C2EB0" w:rsidP="0030031C">
      <w:pPr>
        <w:spacing w:before="120" w:after="120" w:line="259" w:lineRule="auto"/>
        <w:ind w:left="567"/>
        <w:rPr>
          <w:rFonts w:cstheme="minorHAnsi"/>
          <w:bCs/>
          <w:szCs w:val="22"/>
        </w:rPr>
      </w:pPr>
      <m:oMathPara>
        <m:oMath>
          <m:sSup>
            <m:sSupPr>
              <m:ctrlPr>
                <w:rPr>
                  <w:rFonts w:ascii="Cambria Math" w:hAnsi="Cambria Math" w:cstheme="minorHAnsi"/>
                  <w:bCs/>
                  <w:i/>
                  <w:szCs w:val="22"/>
                </w:rPr>
              </m:ctrlPr>
            </m:sSupPr>
            <m:e>
              <m:d>
                <m:dPr>
                  <m:ctrlPr>
                    <w:rPr>
                      <w:rFonts w:ascii="Cambria Math" w:hAnsi="Cambria Math" w:cstheme="minorHAnsi"/>
                      <w:bCs/>
                      <w:i/>
                      <w:szCs w:val="22"/>
                    </w:rPr>
                  </m:ctrlPr>
                </m:dPr>
                <m:e>
                  <m:r>
                    <w:rPr>
                      <w:rFonts w:ascii="Cambria Math" w:hAnsi="Cambria Math" w:cstheme="minorHAnsi"/>
                      <w:szCs w:val="22"/>
                    </w:rPr>
                    <m:t>k+1</m:t>
                  </m:r>
                </m:e>
              </m:d>
            </m:e>
            <m:sup>
              <m:r>
                <w:rPr>
                  <w:rFonts w:ascii="Cambria Math" w:hAnsi="Cambria Math" w:cstheme="minorHAnsi"/>
                  <w:szCs w:val="22"/>
                </w:rPr>
                <m:t>3</m:t>
              </m:r>
            </m:sup>
          </m:sSup>
          <m:r>
            <w:rPr>
              <w:rFonts w:ascii="Cambria Math" w:hAnsi="Cambria Math" w:cstheme="minorHAnsi"/>
              <w:szCs w:val="22"/>
            </w:rPr>
            <m:t>+5</m:t>
          </m:r>
          <m:d>
            <m:dPr>
              <m:ctrlPr>
                <w:rPr>
                  <w:rFonts w:ascii="Cambria Math" w:hAnsi="Cambria Math" w:cstheme="minorHAnsi"/>
                  <w:bCs/>
                  <w:i/>
                  <w:szCs w:val="22"/>
                </w:rPr>
              </m:ctrlPr>
            </m:dPr>
            <m:e>
              <m:r>
                <w:rPr>
                  <w:rFonts w:ascii="Cambria Math" w:hAnsi="Cambria Math" w:cstheme="minorHAnsi"/>
                  <w:szCs w:val="22"/>
                </w:rPr>
                <m:t>k+1</m:t>
              </m:r>
            </m:e>
          </m:d>
          <m:r>
            <w:rPr>
              <w:rFonts w:ascii="Cambria Math" w:hAnsi="Cambria Math" w:cstheme="minorHAnsi"/>
              <w:szCs w:val="22"/>
            </w:rPr>
            <m:t>=</m:t>
          </m:r>
          <m:sSup>
            <m:sSupPr>
              <m:ctrlPr>
                <w:rPr>
                  <w:rFonts w:ascii="Cambria Math" w:hAnsi="Cambria Math" w:cstheme="minorHAnsi"/>
                  <w:bCs/>
                  <w:i/>
                  <w:szCs w:val="22"/>
                </w:rPr>
              </m:ctrlPr>
            </m:sSupPr>
            <m:e>
              <m:r>
                <w:rPr>
                  <w:rFonts w:ascii="Cambria Math" w:hAnsi="Cambria Math" w:cstheme="minorHAnsi"/>
                  <w:szCs w:val="22"/>
                </w:rPr>
                <m:t>k</m:t>
              </m:r>
            </m:e>
            <m:sup>
              <m:r>
                <w:rPr>
                  <w:rFonts w:ascii="Cambria Math" w:hAnsi="Cambria Math" w:cstheme="minorHAnsi"/>
                  <w:szCs w:val="22"/>
                </w:rPr>
                <m:t>3</m:t>
              </m:r>
            </m:sup>
          </m:sSup>
          <m:r>
            <w:rPr>
              <w:rFonts w:ascii="Cambria Math" w:hAnsi="Cambria Math" w:cstheme="minorHAnsi"/>
              <w:szCs w:val="22"/>
            </w:rPr>
            <m:t>+3</m:t>
          </m:r>
          <m:sSup>
            <m:sSupPr>
              <m:ctrlPr>
                <w:rPr>
                  <w:rFonts w:ascii="Cambria Math" w:hAnsi="Cambria Math" w:cstheme="minorHAnsi"/>
                  <w:bCs/>
                  <w:i/>
                  <w:szCs w:val="22"/>
                </w:rPr>
              </m:ctrlPr>
            </m:sSupPr>
            <m:e>
              <m:r>
                <w:rPr>
                  <w:rFonts w:ascii="Cambria Math" w:hAnsi="Cambria Math" w:cstheme="minorHAnsi"/>
                  <w:szCs w:val="22"/>
                </w:rPr>
                <m:t>k</m:t>
              </m:r>
            </m:e>
            <m:sup>
              <m:r>
                <w:rPr>
                  <w:rFonts w:ascii="Cambria Math" w:hAnsi="Cambria Math" w:cstheme="minorHAnsi"/>
                  <w:szCs w:val="22"/>
                </w:rPr>
                <m:t>2</m:t>
              </m:r>
            </m:sup>
          </m:sSup>
          <m:r>
            <w:rPr>
              <w:rFonts w:ascii="Cambria Math" w:hAnsi="Cambria Math" w:cstheme="minorHAnsi"/>
              <w:szCs w:val="22"/>
            </w:rPr>
            <m:t>+3k+1+5k+5=</m:t>
          </m:r>
          <m:sSup>
            <m:sSupPr>
              <m:ctrlPr>
                <w:rPr>
                  <w:rFonts w:ascii="Cambria Math" w:hAnsi="Cambria Math" w:cstheme="minorHAnsi"/>
                  <w:bCs/>
                  <w:i/>
                  <w:szCs w:val="22"/>
                </w:rPr>
              </m:ctrlPr>
            </m:sSupPr>
            <m:e>
              <m:r>
                <w:rPr>
                  <w:rFonts w:ascii="Cambria Math" w:hAnsi="Cambria Math" w:cstheme="minorHAnsi"/>
                  <w:szCs w:val="22"/>
                </w:rPr>
                <m:t>k</m:t>
              </m:r>
            </m:e>
            <m:sup>
              <m:r>
                <w:rPr>
                  <w:rFonts w:ascii="Cambria Math" w:hAnsi="Cambria Math" w:cstheme="minorHAnsi"/>
                  <w:szCs w:val="22"/>
                </w:rPr>
                <m:t>3</m:t>
              </m:r>
            </m:sup>
          </m:sSup>
          <m:r>
            <w:rPr>
              <w:rFonts w:ascii="Cambria Math" w:hAnsi="Cambria Math" w:cstheme="minorHAnsi"/>
              <w:szCs w:val="22"/>
            </w:rPr>
            <m:t>+5k+3</m:t>
          </m:r>
          <m:sSup>
            <m:sSupPr>
              <m:ctrlPr>
                <w:rPr>
                  <w:rFonts w:ascii="Cambria Math" w:hAnsi="Cambria Math" w:cstheme="minorHAnsi"/>
                  <w:bCs/>
                  <w:i/>
                  <w:szCs w:val="22"/>
                </w:rPr>
              </m:ctrlPr>
            </m:sSupPr>
            <m:e>
              <m:r>
                <w:rPr>
                  <w:rFonts w:ascii="Cambria Math" w:hAnsi="Cambria Math" w:cstheme="minorHAnsi"/>
                  <w:szCs w:val="22"/>
                </w:rPr>
                <m:t>k</m:t>
              </m:r>
            </m:e>
            <m:sup>
              <m:r>
                <w:rPr>
                  <w:rFonts w:ascii="Cambria Math" w:hAnsi="Cambria Math" w:cstheme="minorHAnsi"/>
                  <w:szCs w:val="22"/>
                </w:rPr>
                <m:t>2</m:t>
              </m:r>
            </m:sup>
          </m:sSup>
          <m:r>
            <w:rPr>
              <w:rFonts w:ascii="Cambria Math" w:hAnsi="Cambria Math" w:cstheme="minorHAnsi"/>
              <w:szCs w:val="22"/>
            </w:rPr>
            <m:t>+3k+6=</m:t>
          </m:r>
        </m:oMath>
      </m:oMathPara>
    </w:p>
    <w:p w14:paraId="73A8A57C" w14:textId="77777777" w:rsidR="00531845" w:rsidRPr="00C25F19" w:rsidRDefault="003C2EB0" w:rsidP="0030031C">
      <w:pPr>
        <w:spacing w:before="120" w:after="120" w:line="259" w:lineRule="auto"/>
        <w:ind w:left="567"/>
        <w:rPr>
          <w:rFonts w:cstheme="minorHAnsi"/>
          <w:bCs/>
          <w:szCs w:val="22"/>
        </w:rPr>
      </w:pPr>
      <m:oMathPara>
        <m:oMath>
          <m:limLow>
            <m:limLowPr>
              <m:ctrlPr>
                <w:rPr>
                  <w:rFonts w:ascii="Cambria Math" w:hAnsi="Cambria Math" w:cstheme="minorHAnsi"/>
                  <w:bCs/>
                  <w:i/>
                  <w:szCs w:val="22"/>
                </w:rPr>
              </m:ctrlPr>
            </m:limLowPr>
            <m:e>
              <m:groupChr>
                <m:groupChrPr>
                  <m:ctrlPr>
                    <w:rPr>
                      <w:rFonts w:ascii="Cambria Math" w:hAnsi="Cambria Math" w:cstheme="minorHAnsi"/>
                      <w:bCs/>
                      <w:i/>
                      <w:szCs w:val="22"/>
                    </w:rPr>
                  </m:ctrlPr>
                </m:groupChrPr>
                <m:e>
                  <m:sSup>
                    <m:sSupPr>
                      <m:ctrlPr>
                        <w:rPr>
                          <w:rFonts w:ascii="Cambria Math" w:hAnsi="Cambria Math" w:cstheme="minorHAnsi"/>
                          <w:bCs/>
                          <w:i/>
                          <w:szCs w:val="22"/>
                        </w:rPr>
                      </m:ctrlPr>
                    </m:sSupPr>
                    <m:e>
                      <m:r>
                        <w:rPr>
                          <w:rFonts w:ascii="Cambria Math" w:hAnsi="Cambria Math" w:cstheme="minorHAnsi"/>
                          <w:szCs w:val="22"/>
                        </w:rPr>
                        <m:t>=k</m:t>
                      </m:r>
                    </m:e>
                    <m:sup>
                      <m:r>
                        <w:rPr>
                          <w:rFonts w:ascii="Cambria Math" w:hAnsi="Cambria Math" w:cstheme="minorHAnsi"/>
                          <w:szCs w:val="22"/>
                        </w:rPr>
                        <m:t>3</m:t>
                      </m:r>
                    </m:sup>
                  </m:sSup>
                  <m:r>
                    <w:rPr>
                      <w:rFonts w:ascii="Cambria Math" w:hAnsi="Cambria Math" w:cstheme="minorHAnsi"/>
                      <w:szCs w:val="22"/>
                    </w:rPr>
                    <m:t>+5k</m:t>
                  </m:r>
                </m:e>
              </m:groupChr>
            </m:e>
            <m:lim>
              <m:r>
                <w:rPr>
                  <w:rFonts w:ascii="Cambria Math" w:hAnsi="Cambria Math" w:cstheme="minorHAnsi"/>
                  <w:szCs w:val="22"/>
                </w:rPr>
                <m:t>⋮6 pēc ind. pieņ.</m:t>
              </m:r>
            </m:lim>
          </m:limLow>
          <m:r>
            <w:rPr>
              <w:rFonts w:ascii="Cambria Math" w:hAnsi="Cambria Math" w:cstheme="minorHAnsi"/>
              <w:szCs w:val="22"/>
            </w:rPr>
            <m:t>+</m:t>
          </m:r>
          <m:limLow>
            <m:limLowPr>
              <m:ctrlPr>
                <w:rPr>
                  <w:rFonts w:ascii="Cambria Math" w:hAnsi="Cambria Math" w:cstheme="minorHAnsi"/>
                  <w:bCs/>
                  <w:i/>
                  <w:szCs w:val="22"/>
                </w:rPr>
              </m:ctrlPr>
            </m:limLowPr>
            <m:e>
              <m:groupChr>
                <m:groupChrPr>
                  <m:ctrlPr>
                    <w:rPr>
                      <w:rFonts w:ascii="Cambria Math" w:hAnsi="Cambria Math" w:cstheme="minorHAnsi"/>
                      <w:bCs/>
                      <w:i/>
                      <w:szCs w:val="22"/>
                    </w:rPr>
                  </m:ctrlPr>
                </m:groupChrPr>
                <m:e>
                  <m:r>
                    <w:rPr>
                      <w:rFonts w:ascii="Cambria Math" w:hAnsi="Cambria Math" w:cstheme="minorHAnsi"/>
                      <w:szCs w:val="22"/>
                    </w:rPr>
                    <m:t>3</m:t>
                  </m:r>
                </m:e>
              </m:groupChr>
            </m:e>
            <m:lim>
              <m:r>
                <w:rPr>
                  <w:rFonts w:ascii="Cambria Math" w:hAnsi="Cambria Math" w:cstheme="minorHAnsi"/>
                  <w:szCs w:val="22"/>
                </w:rPr>
                <m:t>⋮3</m:t>
              </m:r>
            </m:lim>
          </m:limLow>
          <m:limLow>
            <m:limLowPr>
              <m:ctrlPr>
                <w:rPr>
                  <w:rFonts w:ascii="Cambria Math" w:hAnsi="Cambria Math" w:cstheme="minorHAnsi"/>
                  <w:bCs/>
                  <w:i/>
                  <w:szCs w:val="22"/>
                </w:rPr>
              </m:ctrlPr>
            </m:limLowPr>
            <m:e>
              <m:groupChr>
                <m:groupChrPr>
                  <m:ctrlPr>
                    <w:rPr>
                      <w:rFonts w:ascii="Cambria Math" w:hAnsi="Cambria Math" w:cstheme="minorHAnsi"/>
                      <w:bCs/>
                      <w:i/>
                      <w:szCs w:val="22"/>
                    </w:rPr>
                  </m:ctrlPr>
                </m:groupChrPr>
                <m:e>
                  <m:r>
                    <w:rPr>
                      <w:rFonts w:ascii="Cambria Math" w:hAnsi="Cambria Math" w:cstheme="minorHAnsi"/>
                      <w:szCs w:val="22"/>
                    </w:rPr>
                    <m:t>k(k+1)</m:t>
                  </m:r>
                </m:e>
              </m:groupChr>
            </m:e>
            <m:lim>
              <m:r>
                <w:rPr>
                  <w:rFonts w:ascii="Cambria Math" w:hAnsi="Cambria Math" w:cstheme="minorHAnsi"/>
                  <w:szCs w:val="22"/>
                </w:rPr>
                <m:t>⋮2</m:t>
              </m:r>
            </m:lim>
          </m:limLow>
          <m:r>
            <w:rPr>
              <w:rFonts w:ascii="Cambria Math" w:hAnsi="Cambria Math" w:cstheme="minorHAnsi"/>
              <w:szCs w:val="22"/>
            </w:rPr>
            <m:t>+</m:t>
          </m:r>
          <m:limLow>
            <m:limLowPr>
              <m:ctrlPr>
                <w:rPr>
                  <w:rFonts w:ascii="Cambria Math" w:hAnsi="Cambria Math" w:cstheme="minorHAnsi"/>
                  <w:bCs/>
                  <w:i/>
                  <w:szCs w:val="22"/>
                </w:rPr>
              </m:ctrlPr>
            </m:limLowPr>
            <m:e>
              <m:groupChr>
                <m:groupChrPr>
                  <m:ctrlPr>
                    <w:rPr>
                      <w:rFonts w:ascii="Cambria Math" w:hAnsi="Cambria Math" w:cstheme="minorHAnsi"/>
                      <w:bCs/>
                      <w:i/>
                      <w:szCs w:val="22"/>
                    </w:rPr>
                  </m:ctrlPr>
                </m:groupChrPr>
                <m:e>
                  <m:r>
                    <w:rPr>
                      <w:rFonts w:ascii="Cambria Math" w:hAnsi="Cambria Math" w:cstheme="minorHAnsi"/>
                      <w:szCs w:val="22"/>
                    </w:rPr>
                    <m:t>6</m:t>
                  </m:r>
                </m:e>
              </m:groupChr>
            </m:e>
            <m:lim>
              <m:r>
                <w:rPr>
                  <w:rFonts w:ascii="Cambria Math" w:hAnsi="Cambria Math" w:cstheme="minorHAnsi"/>
                  <w:szCs w:val="22"/>
                </w:rPr>
                <m:t>⋮6</m:t>
              </m:r>
            </m:lim>
          </m:limLow>
        </m:oMath>
      </m:oMathPara>
    </w:p>
    <w:p w14:paraId="27E16CED" w14:textId="77777777" w:rsidR="00531845" w:rsidRPr="00C25F19" w:rsidRDefault="00531845" w:rsidP="00C25F19">
      <w:pPr>
        <w:spacing w:line="259" w:lineRule="auto"/>
        <w:ind w:left="567"/>
        <w:rPr>
          <w:rFonts w:cstheme="minorHAnsi"/>
          <w:bCs/>
          <w:szCs w:val="22"/>
        </w:rPr>
      </w:pPr>
      <w:r w:rsidRPr="00C25F19">
        <w:rPr>
          <w:rFonts w:cstheme="minorHAnsi"/>
          <w:bCs/>
          <w:szCs w:val="22"/>
        </w:rPr>
        <w:t>Ja katras saskaitāmais dalās ar 6, tad visa summa dalās ar 6.</w:t>
      </w:r>
    </w:p>
    <w:p w14:paraId="0E1C82B6" w14:textId="77777777" w:rsidR="00531845" w:rsidRPr="00C25F19" w:rsidRDefault="00531845" w:rsidP="00C25F19">
      <w:pPr>
        <w:spacing w:line="259" w:lineRule="auto"/>
        <w:ind w:left="567"/>
        <w:rPr>
          <w:rFonts w:cstheme="minorHAnsi"/>
          <w:bCs/>
          <w:szCs w:val="22"/>
        </w:rPr>
      </w:pPr>
      <w:r w:rsidRPr="00C25F19">
        <w:rPr>
          <w:rFonts w:cstheme="minorHAnsi"/>
          <w:bCs/>
          <w:i/>
          <w:szCs w:val="22"/>
        </w:rPr>
        <w:t>Secinājums.</w:t>
      </w:r>
      <w:r w:rsidRPr="00C25F19">
        <w:rPr>
          <w:rFonts w:cstheme="minorHAnsi"/>
          <w:bCs/>
          <w:szCs w:val="22"/>
        </w:rPr>
        <w:t xml:space="preserve"> Tā kā apgalvojums ir patiesa, ja </w:t>
      </w:r>
      <m:oMath>
        <m:r>
          <w:rPr>
            <w:rFonts w:ascii="Cambria Math" w:hAnsi="Cambria Math" w:cstheme="minorHAnsi"/>
            <w:szCs w:val="22"/>
          </w:rPr>
          <m:t>n=1</m:t>
        </m:r>
      </m:oMath>
      <w:r w:rsidRPr="00C25F19">
        <w:rPr>
          <w:rFonts w:cstheme="minorHAnsi"/>
          <w:bCs/>
          <w:szCs w:val="22"/>
        </w:rPr>
        <w:t xml:space="preserve">, un no tā, ka apgalvojums ir patiess, ja </w:t>
      </w:r>
      <m:oMath>
        <m:r>
          <w:rPr>
            <w:rFonts w:ascii="Cambria Math" w:hAnsi="Cambria Math" w:cstheme="minorHAnsi"/>
            <w:szCs w:val="22"/>
          </w:rPr>
          <m:t>n=k</m:t>
        </m:r>
      </m:oMath>
      <w:r w:rsidRPr="00C25F19">
        <w:rPr>
          <w:rFonts w:cstheme="minorHAnsi"/>
          <w:bCs/>
          <w:szCs w:val="22"/>
        </w:rPr>
        <w:t xml:space="preserve">, izriet, ka apgalvojums ir patiess arī </w:t>
      </w:r>
      <m:oMath>
        <m:r>
          <w:rPr>
            <w:rFonts w:ascii="Cambria Math" w:hAnsi="Cambria Math" w:cstheme="minorHAnsi"/>
            <w:szCs w:val="22"/>
          </w:rPr>
          <m:t>n=k+1</m:t>
        </m:r>
      </m:oMath>
      <w:r w:rsidRPr="00C25F19">
        <w:rPr>
          <w:rFonts w:cstheme="minorHAnsi"/>
          <w:bCs/>
          <w:szCs w:val="22"/>
        </w:rPr>
        <w:t>, secinām, ka apgalvojums ir patiess visām naturālām vērtībām.</w:t>
      </w:r>
    </w:p>
    <w:p w14:paraId="76CF45F3" w14:textId="77777777" w:rsidR="00531845" w:rsidRPr="00C25F19" w:rsidRDefault="00531845" w:rsidP="00AA0B34">
      <w:pPr>
        <w:spacing w:before="120" w:line="259" w:lineRule="auto"/>
        <w:ind w:left="567"/>
        <w:rPr>
          <w:rFonts w:cstheme="minorHAnsi"/>
          <w:bCs/>
          <w:iCs/>
          <w:szCs w:val="22"/>
        </w:rPr>
      </w:pPr>
      <w:r w:rsidRPr="00C25F19">
        <w:rPr>
          <w:rFonts w:cstheme="minorHAnsi"/>
          <w:b/>
          <w:iCs/>
          <w:szCs w:val="22"/>
        </w:rPr>
        <w:t>2. atrisinājums.</w:t>
      </w:r>
      <w:r w:rsidRPr="00C25F19">
        <w:rPr>
          <w:rFonts w:cstheme="minorHAnsi"/>
          <w:bCs/>
          <w:iCs/>
          <w:szCs w:val="22"/>
        </w:rPr>
        <w:t xml:space="preserve"> Pārveidojam doto izteiksmi:</w:t>
      </w:r>
    </w:p>
    <w:p w14:paraId="08BB6036" w14:textId="77777777" w:rsidR="00531845" w:rsidRPr="00C25F19" w:rsidRDefault="003C2EB0" w:rsidP="0030031C">
      <w:pPr>
        <w:spacing w:before="120" w:after="120" w:line="259" w:lineRule="auto"/>
        <w:ind w:left="567"/>
        <w:rPr>
          <w:rFonts w:cstheme="minorHAnsi"/>
          <w:bCs/>
          <w:iCs/>
          <w:szCs w:val="22"/>
        </w:rPr>
      </w:pPr>
      <m:oMathPara>
        <m:oMath>
          <m:sSup>
            <m:sSupPr>
              <m:ctrlPr>
                <w:rPr>
                  <w:rFonts w:ascii="Cambria Math" w:hAnsi="Cambria Math" w:cstheme="minorHAnsi"/>
                  <w:bCs/>
                  <w:i/>
                  <w:iCs/>
                  <w:szCs w:val="22"/>
                </w:rPr>
              </m:ctrlPr>
            </m:sSupPr>
            <m:e>
              <m:r>
                <w:rPr>
                  <w:rFonts w:ascii="Cambria Math" w:hAnsi="Cambria Math" w:cstheme="minorHAnsi"/>
                  <w:szCs w:val="22"/>
                </w:rPr>
                <m:t>n</m:t>
              </m:r>
            </m:e>
            <m:sup>
              <m:r>
                <w:rPr>
                  <w:rFonts w:ascii="Cambria Math" w:hAnsi="Cambria Math" w:cstheme="minorHAnsi"/>
                  <w:szCs w:val="22"/>
                </w:rPr>
                <m:t>3</m:t>
              </m:r>
            </m:sup>
          </m:sSup>
          <m:r>
            <w:rPr>
              <w:rFonts w:ascii="Cambria Math" w:hAnsi="Cambria Math" w:cstheme="minorHAnsi"/>
              <w:szCs w:val="22"/>
            </w:rPr>
            <m:t>+5n=</m:t>
          </m:r>
          <m:sSup>
            <m:sSupPr>
              <m:ctrlPr>
                <w:rPr>
                  <w:rFonts w:ascii="Cambria Math" w:hAnsi="Cambria Math" w:cstheme="minorHAnsi"/>
                  <w:bCs/>
                  <w:i/>
                  <w:iCs/>
                  <w:szCs w:val="22"/>
                </w:rPr>
              </m:ctrlPr>
            </m:sSupPr>
            <m:e>
              <m:r>
                <w:rPr>
                  <w:rFonts w:ascii="Cambria Math" w:hAnsi="Cambria Math" w:cstheme="minorHAnsi"/>
                  <w:szCs w:val="22"/>
                </w:rPr>
                <m:t>n</m:t>
              </m:r>
            </m:e>
            <m:sup>
              <m:r>
                <w:rPr>
                  <w:rFonts w:ascii="Cambria Math" w:hAnsi="Cambria Math" w:cstheme="minorHAnsi"/>
                  <w:szCs w:val="22"/>
                </w:rPr>
                <m:t>3</m:t>
              </m:r>
            </m:sup>
          </m:sSup>
          <m:r>
            <w:rPr>
              <w:rFonts w:ascii="Cambria Math" w:hAnsi="Cambria Math" w:cstheme="minorHAnsi"/>
              <w:szCs w:val="22"/>
            </w:rPr>
            <m:t>-n+6n=n</m:t>
          </m:r>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n</m:t>
                  </m:r>
                </m:e>
                <m:sup>
                  <m:r>
                    <w:rPr>
                      <w:rFonts w:ascii="Cambria Math" w:hAnsi="Cambria Math" w:cstheme="minorHAnsi"/>
                      <w:szCs w:val="22"/>
                    </w:rPr>
                    <m:t>2</m:t>
                  </m:r>
                </m:sup>
              </m:sSup>
              <m:r>
                <w:rPr>
                  <w:rFonts w:ascii="Cambria Math" w:hAnsi="Cambria Math" w:cstheme="minorHAnsi"/>
                  <w:szCs w:val="22"/>
                </w:rPr>
                <m:t>-1</m:t>
              </m:r>
            </m:e>
          </m:d>
          <m:r>
            <w:rPr>
              <w:rFonts w:ascii="Cambria Math" w:hAnsi="Cambria Math" w:cstheme="minorHAnsi"/>
              <w:szCs w:val="22"/>
            </w:rPr>
            <m:t>+6n=n</m:t>
          </m:r>
          <m:d>
            <m:dPr>
              <m:ctrlPr>
                <w:rPr>
                  <w:rFonts w:ascii="Cambria Math" w:hAnsi="Cambria Math" w:cstheme="minorHAnsi"/>
                  <w:bCs/>
                  <w:i/>
                  <w:iCs/>
                  <w:szCs w:val="22"/>
                </w:rPr>
              </m:ctrlPr>
            </m:dPr>
            <m:e>
              <m:r>
                <w:rPr>
                  <w:rFonts w:ascii="Cambria Math" w:hAnsi="Cambria Math" w:cstheme="minorHAnsi"/>
                  <w:szCs w:val="22"/>
                </w:rPr>
                <m:t>n-1</m:t>
              </m:r>
            </m:e>
          </m:d>
          <m:d>
            <m:dPr>
              <m:ctrlPr>
                <w:rPr>
                  <w:rFonts w:ascii="Cambria Math" w:hAnsi="Cambria Math" w:cstheme="minorHAnsi"/>
                  <w:bCs/>
                  <w:i/>
                  <w:iCs/>
                  <w:szCs w:val="22"/>
                </w:rPr>
              </m:ctrlPr>
            </m:dPr>
            <m:e>
              <m:r>
                <w:rPr>
                  <w:rFonts w:ascii="Cambria Math" w:hAnsi="Cambria Math" w:cstheme="minorHAnsi"/>
                  <w:szCs w:val="22"/>
                </w:rPr>
                <m:t>n+1</m:t>
              </m:r>
            </m:e>
          </m:d>
          <m:r>
            <w:rPr>
              <w:rFonts w:ascii="Cambria Math" w:hAnsi="Cambria Math" w:cstheme="minorHAnsi"/>
              <w:szCs w:val="22"/>
            </w:rPr>
            <m:t>+6n.</m:t>
          </m:r>
        </m:oMath>
      </m:oMathPara>
    </w:p>
    <w:p w14:paraId="17669E82" w14:textId="73F7916E" w:rsidR="00531845" w:rsidRPr="00C25F19" w:rsidRDefault="00531845" w:rsidP="00C25F19">
      <w:pPr>
        <w:spacing w:line="259" w:lineRule="auto"/>
        <w:ind w:left="567"/>
        <w:rPr>
          <w:rFonts w:cstheme="minorHAnsi"/>
          <w:bCs/>
          <w:iCs/>
          <w:szCs w:val="22"/>
        </w:rPr>
      </w:pPr>
      <w:r w:rsidRPr="00C25F19">
        <w:rPr>
          <w:rFonts w:cstheme="minorHAnsi"/>
          <w:bCs/>
          <w:iCs/>
          <w:szCs w:val="22"/>
        </w:rPr>
        <w:t xml:space="preserve">Pirmais saskaitāmais </w:t>
      </w:r>
      <m:oMath>
        <m:d>
          <m:dPr>
            <m:ctrlPr>
              <w:rPr>
                <w:rFonts w:ascii="Cambria Math" w:hAnsi="Cambria Math" w:cstheme="minorHAnsi"/>
                <w:bCs/>
                <w:i/>
                <w:iCs/>
                <w:szCs w:val="22"/>
              </w:rPr>
            </m:ctrlPr>
          </m:dPr>
          <m:e>
            <m:r>
              <w:rPr>
                <w:rFonts w:ascii="Cambria Math" w:hAnsi="Cambria Math" w:cstheme="minorHAnsi"/>
                <w:szCs w:val="22"/>
              </w:rPr>
              <m:t>n-1</m:t>
            </m:r>
          </m:e>
        </m:d>
        <m:r>
          <w:rPr>
            <w:rFonts w:ascii="Cambria Math" w:hAnsi="Cambria Math" w:cstheme="minorHAnsi"/>
            <w:szCs w:val="22"/>
          </w:rPr>
          <m:t>n(n+1)</m:t>
        </m:r>
      </m:oMath>
      <w:r w:rsidRPr="00C25F19">
        <w:rPr>
          <w:rFonts w:cstheme="minorHAnsi"/>
          <w:bCs/>
          <w:iCs/>
          <w:szCs w:val="22"/>
        </w:rPr>
        <w:t xml:space="preserve"> ir trīs pēc kārtas esošu veselu skaitļu reizinājums, tāpēc tas dalās gan ar 2, gan ar 3, tātad dalās arī ar 6. Tā kā abi saskaitāmie dalās ar 6, tad arī to summa da</w:t>
      </w:r>
      <w:proofErr w:type="spellStart"/>
      <w:r w:rsidRPr="00C25F19">
        <w:rPr>
          <w:rFonts w:cstheme="minorHAnsi"/>
          <w:bCs/>
          <w:iCs/>
          <w:szCs w:val="22"/>
        </w:rPr>
        <w:t>lās</w:t>
      </w:r>
      <w:proofErr w:type="spellEnd"/>
      <w:r w:rsidRPr="00C25F19">
        <w:rPr>
          <w:rFonts w:cstheme="minorHAnsi"/>
          <w:bCs/>
          <w:iCs/>
          <w:szCs w:val="22"/>
        </w:rPr>
        <w:t xml:space="preserve"> ar 6.</w:t>
      </w:r>
    </w:p>
    <w:p w14:paraId="14C3ECE9" w14:textId="64A18F01" w:rsidR="008D60AF" w:rsidRPr="00F50752" w:rsidRDefault="00531845" w:rsidP="00AA0B34">
      <w:pPr>
        <w:spacing w:before="120"/>
        <w:ind w:left="567"/>
        <w:rPr>
          <w:rFonts w:cstheme="minorHAnsi"/>
          <w:bCs/>
        </w:rPr>
      </w:pPr>
      <w:r w:rsidRPr="008D60AF">
        <w:rPr>
          <w:rFonts w:cstheme="minorHAnsi"/>
          <w:b/>
          <w:iCs/>
          <w:szCs w:val="22"/>
        </w:rPr>
        <w:t>3. a</w:t>
      </w:r>
      <w:r w:rsidR="008D60AF" w:rsidRPr="008D60AF">
        <w:rPr>
          <w:rFonts w:cstheme="minorHAnsi"/>
          <w:b/>
        </w:rPr>
        <w:t>trisinājums</w:t>
      </w:r>
      <w:r w:rsidR="008D60AF" w:rsidRPr="00F50752">
        <w:rPr>
          <w:rFonts w:cstheme="minorHAnsi"/>
          <w:b/>
        </w:rPr>
        <w:t xml:space="preserve">. </w:t>
      </w:r>
      <w:r w:rsidR="008D60AF" w:rsidRPr="00F50752">
        <w:rPr>
          <w:rFonts w:cstheme="minorHAnsi"/>
          <w:bCs/>
        </w:rPr>
        <w:t xml:space="preserve">Apskatām visus </w:t>
      </w:r>
      <w:r w:rsidR="008D60AF">
        <w:rPr>
          <w:rFonts w:cstheme="minorHAnsi"/>
          <w:bCs/>
        </w:rPr>
        <w:t>naturālos</w:t>
      </w:r>
      <w:r w:rsidR="008D60AF" w:rsidRPr="00F50752">
        <w:rPr>
          <w:rFonts w:cstheme="minorHAnsi"/>
          <w:bCs/>
        </w:rPr>
        <w:t xml:space="preserve"> skaitļus pēc moduļa </w:t>
      </w:r>
      <w:r w:rsidR="008D60AF">
        <w:rPr>
          <w:rFonts w:cstheme="minorHAnsi"/>
          <w:bCs/>
        </w:rPr>
        <w:t>6</w:t>
      </w:r>
      <w:r w:rsidR="008D60AF" w:rsidRPr="00F50752">
        <w:rPr>
          <w:rFonts w:cstheme="minorHAnsi"/>
          <w:bCs/>
        </w:rPr>
        <w:t>:</w:t>
      </w:r>
    </w:p>
    <w:p w14:paraId="3B64625D" w14:textId="012A53E3" w:rsidR="008D60AF" w:rsidRPr="00F50752" w:rsidRDefault="008D60AF" w:rsidP="00BA1FEC">
      <w:pPr>
        <w:pStyle w:val="Sarakstarindkopa"/>
        <w:numPr>
          <w:ilvl w:val="0"/>
          <w:numId w:val="30"/>
        </w:numPr>
        <w:spacing w:before="120" w:after="120"/>
        <w:ind w:left="1281" w:hanging="357"/>
        <w:contextualSpacing w:val="0"/>
        <w:rPr>
          <w:rFonts w:cstheme="minorHAnsi"/>
          <w:bCs/>
        </w:rPr>
      </w:pPr>
      <w:r w:rsidRPr="00F50752">
        <w:rPr>
          <w:rFonts w:cstheme="minorHAnsi"/>
          <w:bCs/>
        </w:rPr>
        <w:t xml:space="preserve">ja </w:t>
      </w:r>
      <m:oMath>
        <m:r>
          <w:rPr>
            <w:rFonts w:ascii="Cambria Math" w:hAnsi="Cambria Math" w:cstheme="minorHAnsi"/>
          </w:rPr>
          <m:t>n≡0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+5n≡</m:t>
        </m:r>
        <m:sSup>
          <m:sSupPr>
            <m:ctrlPr>
              <w:rPr>
                <w:rFonts w:ascii="Cambria Math" w:hAnsi="Cambria Math" w:cstheme="minorHAnsi"/>
                <w:bCs/>
                <w:i/>
              </w:rPr>
            </m:ctrlPr>
          </m:sSupPr>
          <m:e>
            <m:r>
              <w:rPr>
                <w:rFonts w:ascii="Cambria Math" w:hAnsi="Cambria Math" w:cstheme="minorHAnsi"/>
              </w:rPr>
              <m:t>0</m:t>
            </m:r>
          </m:e>
          <m:sup>
            <m:r>
              <w:rPr>
                <w:rFonts w:ascii="Cambria Math" w:hAnsi="Cambria Math" w:cstheme="minorHAnsi"/>
              </w:rPr>
              <m:t>3</m:t>
            </m:r>
          </m:sup>
        </m:sSup>
        <m:r>
          <w:rPr>
            <w:rFonts w:ascii="Cambria Math" w:hAnsi="Cambria Math" w:cstheme="minorHAnsi"/>
          </w:rPr>
          <m:t>+0≡0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w:t>
      </w:r>
    </w:p>
    <w:p w14:paraId="151E5AB6" w14:textId="2DA2B8B1" w:rsidR="008D60AF" w:rsidRPr="00F50752" w:rsidRDefault="008D60AF" w:rsidP="00BA1FEC">
      <w:pPr>
        <w:pStyle w:val="Sarakstarindkopa"/>
        <w:numPr>
          <w:ilvl w:val="0"/>
          <w:numId w:val="30"/>
        </w:numPr>
        <w:spacing w:before="120" w:after="120"/>
        <w:ind w:left="1281" w:hanging="357"/>
        <w:contextualSpacing w:val="0"/>
        <w:rPr>
          <w:rFonts w:cstheme="minorHAnsi"/>
          <w:bCs/>
        </w:rPr>
      </w:pPr>
      <w:r w:rsidRPr="00F50752">
        <w:rPr>
          <w:rFonts w:cstheme="minorHAnsi"/>
          <w:bCs/>
        </w:rPr>
        <w:t xml:space="preserve">ja </w:t>
      </w:r>
      <m:oMath>
        <m:r>
          <w:rPr>
            <w:rFonts w:ascii="Cambria Math" w:hAnsi="Cambria Math" w:cstheme="minorHAnsi"/>
          </w:rPr>
          <m:t>n≡1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+5n≡</m:t>
        </m:r>
        <m:sSup>
          <m:sSupPr>
            <m:ctrlPr>
              <w:rPr>
                <w:rFonts w:ascii="Cambria Math" w:hAnsi="Cambria Math" w:cstheme="minorHAnsi"/>
                <w:bCs/>
                <w:i/>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+5≡6≡0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w:t>
      </w:r>
    </w:p>
    <w:p w14:paraId="488AB230" w14:textId="07E2F7B7" w:rsidR="008D60AF" w:rsidRPr="00F50752" w:rsidRDefault="008D60AF" w:rsidP="00BA1FEC">
      <w:pPr>
        <w:pStyle w:val="Sarakstarindkopa"/>
        <w:numPr>
          <w:ilvl w:val="0"/>
          <w:numId w:val="30"/>
        </w:numPr>
        <w:spacing w:before="120" w:after="120"/>
        <w:ind w:left="1281" w:hanging="357"/>
        <w:contextualSpacing w:val="0"/>
        <w:rPr>
          <w:rFonts w:cstheme="minorHAnsi"/>
          <w:bCs/>
        </w:rPr>
      </w:pPr>
      <w:r w:rsidRPr="00F50752">
        <w:rPr>
          <w:rFonts w:cstheme="minorHAnsi"/>
          <w:bCs/>
        </w:rPr>
        <w:t xml:space="preserve">ja </w:t>
      </w:r>
      <m:oMath>
        <m:r>
          <w:rPr>
            <w:rFonts w:ascii="Cambria Math" w:hAnsi="Cambria Math" w:cstheme="minorHAnsi"/>
          </w:rPr>
          <m:t>n≡2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+5n≡</m:t>
        </m:r>
        <m:sSup>
          <m:sSupPr>
            <m:ctrlPr>
              <w:rPr>
                <w:rFonts w:ascii="Cambria Math" w:hAnsi="Cambria Math" w:cstheme="minorHAnsi"/>
                <w:bCs/>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+10≡18≡0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w:t>
      </w:r>
    </w:p>
    <w:p w14:paraId="0BE2AC83" w14:textId="0252AABB" w:rsidR="008D60AF" w:rsidRPr="00F50752" w:rsidRDefault="008D60AF" w:rsidP="00BA1FEC">
      <w:pPr>
        <w:pStyle w:val="Sarakstarindkopa"/>
        <w:numPr>
          <w:ilvl w:val="0"/>
          <w:numId w:val="30"/>
        </w:numPr>
        <w:spacing w:before="120" w:after="120"/>
        <w:ind w:left="1281" w:hanging="357"/>
        <w:contextualSpacing w:val="0"/>
        <w:rPr>
          <w:rFonts w:cstheme="minorHAnsi"/>
          <w:bCs/>
        </w:rPr>
      </w:pPr>
      <w:r w:rsidRPr="00F50752">
        <w:rPr>
          <w:rFonts w:cstheme="minorHAnsi"/>
          <w:bCs/>
        </w:rPr>
        <w:t xml:space="preserve">ja </w:t>
      </w:r>
      <m:oMath>
        <m:r>
          <w:rPr>
            <w:rFonts w:ascii="Cambria Math" w:hAnsi="Cambria Math" w:cstheme="minorHAnsi"/>
          </w:rPr>
          <m:t>n≡3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+5n≡</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3</m:t>
            </m:r>
          </m:sup>
        </m:sSup>
        <m:r>
          <w:rPr>
            <w:rFonts w:ascii="Cambria Math" w:hAnsi="Cambria Math" w:cstheme="minorHAnsi"/>
          </w:rPr>
          <m:t>+15≡27+15≡42≡0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w:t>
      </w:r>
    </w:p>
    <w:p w14:paraId="1200E599" w14:textId="4C9DB53B" w:rsidR="008D60AF" w:rsidRPr="00F50752" w:rsidRDefault="008D60AF" w:rsidP="00BA1FEC">
      <w:pPr>
        <w:pStyle w:val="Sarakstarindkopa"/>
        <w:numPr>
          <w:ilvl w:val="0"/>
          <w:numId w:val="30"/>
        </w:numPr>
        <w:spacing w:before="120" w:after="120"/>
        <w:ind w:left="1281" w:hanging="357"/>
        <w:contextualSpacing w:val="0"/>
        <w:rPr>
          <w:rFonts w:cstheme="minorHAnsi"/>
          <w:bCs/>
        </w:rPr>
      </w:pPr>
      <w:r w:rsidRPr="00F50752">
        <w:rPr>
          <w:rFonts w:cstheme="minorHAnsi"/>
          <w:bCs/>
        </w:rPr>
        <w:t xml:space="preserve">ja </w:t>
      </w:r>
      <m:oMath>
        <m:r>
          <w:rPr>
            <w:rFonts w:ascii="Cambria Math" w:hAnsi="Cambria Math" w:cstheme="minorHAnsi"/>
          </w:rPr>
          <m:t>n≡4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+5n≡</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3</m:t>
            </m:r>
          </m:sup>
        </m:sSup>
        <m:r>
          <w:rPr>
            <w:rFonts w:ascii="Cambria Math" w:hAnsi="Cambria Math" w:cstheme="minorHAnsi"/>
          </w:rPr>
          <m:t>+20≡64+20≡84≡0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w:t>
      </w:r>
    </w:p>
    <w:p w14:paraId="4774E76A" w14:textId="4C6E5BE1" w:rsidR="008D60AF" w:rsidRPr="00F50752" w:rsidRDefault="008D60AF" w:rsidP="00BA1FEC">
      <w:pPr>
        <w:pStyle w:val="Sarakstarindkopa"/>
        <w:numPr>
          <w:ilvl w:val="0"/>
          <w:numId w:val="30"/>
        </w:numPr>
        <w:spacing w:before="120" w:after="120"/>
        <w:ind w:left="1281" w:hanging="357"/>
        <w:contextualSpacing w:val="0"/>
        <w:rPr>
          <w:rFonts w:cstheme="minorHAnsi"/>
          <w:bCs/>
        </w:rPr>
      </w:pPr>
      <w:r w:rsidRPr="00F50752">
        <w:rPr>
          <w:rFonts w:cstheme="minorHAnsi"/>
          <w:bCs/>
        </w:rPr>
        <w:t xml:space="preserve">ja </w:t>
      </w:r>
      <m:oMath>
        <m:r>
          <w:rPr>
            <w:rFonts w:ascii="Cambria Math" w:hAnsi="Cambria Math" w:cstheme="minorHAnsi"/>
          </w:rPr>
          <m:t>n≡5 (</m:t>
        </m:r>
        <m:r>
          <m:rPr>
            <m:sty m:val="p"/>
          </m:rPr>
          <w:rPr>
            <w:rFonts w:ascii="Cambria Math" w:hAnsi="Cambria Math" w:cstheme="minorHAnsi"/>
          </w:rPr>
          <m:t>mod</m:t>
        </m:r>
        <m:r>
          <w:rPr>
            <w:rFonts w:ascii="Cambria Math" w:hAnsi="Cambria Math" w:cstheme="minorHAnsi"/>
          </w:rPr>
          <m:t xml:space="preserve"> 6)</m:t>
        </m:r>
      </m:oMath>
      <w:r w:rsidRPr="00F50752">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+5n≡</m:t>
        </m:r>
        <m:sSup>
          <m:sSupPr>
            <m:ctrlPr>
              <w:rPr>
                <w:rFonts w:ascii="Cambria Math" w:hAnsi="Cambria Math" w:cstheme="minorHAnsi"/>
                <w:bCs/>
                <w:i/>
              </w:rPr>
            </m:ctrlPr>
          </m:sSupPr>
          <m:e>
            <m:r>
              <w:rPr>
                <w:rFonts w:ascii="Cambria Math" w:hAnsi="Cambria Math" w:cstheme="minorHAnsi"/>
              </w:rPr>
              <m:t>5</m:t>
            </m:r>
          </m:e>
          <m:sup>
            <m:r>
              <w:rPr>
                <w:rFonts w:ascii="Cambria Math" w:hAnsi="Cambria Math" w:cstheme="minorHAnsi"/>
              </w:rPr>
              <m:t>3</m:t>
            </m:r>
          </m:sup>
        </m:sSup>
        <m:r>
          <w:rPr>
            <w:rFonts w:ascii="Cambria Math" w:hAnsi="Cambria Math" w:cstheme="minorHAnsi"/>
          </w:rPr>
          <m:t>+25≡125+25≡150≡0 (</m:t>
        </m:r>
        <m:r>
          <m:rPr>
            <m:sty m:val="p"/>
          </m:rPr>
          <w:rPr>
            <w:rFonts w:ascii="Cambria Math" w:hAnsi="Cambria Math" w:cstheme="minorHAnsi"/>
          </w:rPr>
          <m:t>mod</m:t>
        </m:r>
        <m:r>
          <w:rPr>
            <w:rFonts w:ascii="Cambria Math" w:hAnsi="Cambria Math" w:cstheme="minorHAnsi"/>
          </w:rPr>
          <m:t xml:space="preserve"> 6)</m:t>
        </m:r>
      </m:oMath>
      <w:r>
        <w:rPr>
          <w:rFonts w:cstheme="minorHAnsi"/>
          <w:bCs/>
        </w:rPr>
        <w:t>.</w:t>
      </w:r>
    </w:p>
    <w:p w14:paraId="7837707D" w14:textId="1392C62E" w:rsidR="008D60AF" w:rsidRPr="008D60AF" w:rsidRDefault="003E351A" w:rsidP="008D60AF">
      <w:pPr>
        <w:pStyle w:val="Sarakstarindkopa"/>
        <w:ind w:left="567"/>
        <w:rPr>
          <w:rFonts w:cstheme="minorHAnsi"/>
          <w:bCs/>
        </w:rPr>
      </w:pPr>
      <w:r>
        <w:rPr>
          <w:rFonts w:cstheme="minorHAnsi"/>
          <w:bCs/>
        </w:rPr>
        <w:t xml:space="preserve">Visos gadījumos </w:t>
      </w:r>
      <w:r w:rsidR="008D60AF" w:rsidRPr="008D60AF">
        <w:rPr>
          <w:rFonts w:cstheme="minorHAnsi"/>
          <w:bCs/>
        </w:rPr>
        <w:t xml:space="preserve">iegūts atlikums 0, tātad izteiksme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3</m:t>
            </m:r>
          </m:sup>
        </m:sSup>
        <m:r>
          <w:rPr>
            <w:rFonts w:ascii="Cambria Math" w:hAnsi="Cambria Math" w:cstheme="minorHAnsi"/>
          </w:rPr>
          <m:t>+5n</m:t>
        </m:r>
      </m:oMath>
      <w:r w:rsidR="008D60AF" w:rsidRPr="008D60AF">
        <w:rPr>
          <w:rFonts w:cstheme="minorHAnsi"/>
          <w:bCs/>
        </w:rPr>
        <w:t xml:space="preserve"> dalās ar </w:t>
      </w:r>
      <w:r>
        <w:rPr>
          <w:rFonts w:cstheme="minorHAnsi"/>
          <w:bCs/>
        </w:rPr>
        <w:t>6</w:t>
      </w:r>
      <w:r w:rsidR="008D60AF" w:rsidRPr="008D60AF">
        <w:rPr>
          <w:rFonts w:cstheme="minorHAnsi"/>
          <w:bCs/>
        </w:rPr>
        <w:t xml:space="preserve"> </w:t>
      </w:r>
      <w:r>
        <w:rPr>
          <w:rFonts w:cstheme="minorHAnsi"/>
          <w:bCs/>
        </w:rPr>
        <w:t>visiem</w:t>
      </w:r>
      <w:r w:rsidR="008D60AF" w:rsidRPr="008D60AF">
        <w:rPr>
          <w:rFonts w:cstheme="minorHAnsi"/>
          <w:bCs/>
        </w:rPr>
        <w:t xml:space="preserve"> </w:t>
      </w:r>
      <w:r>
        <w:rPr>
          <w:rFonts w:cstheme="minorHAnsi"/>
          <w:bCs/>
        </w:rPr>
        <w:t>naturāliem</w:t>
      </w:r>
      <w:r w:rsidR="008D60AF" w:rsidRPr="008D60AF">
        <w:rPr>
          <w:rFonts w:cstheme="minorHAnsi"/>
          <w:bCs/>
        </w:rPr>
        <w:t xml:space="preserve"> skaitļiem.</w:t>
      </w:r>
    </w:p>
    <w:p w14:paraId="42741D16" w14:textId="0C8C16DF" w:rsidR="00531845" w:rsidRPr="00C25F19" w:rsidRDefault="00531845" w:rsidP="00C25F19">
      <w:pPr>
        <w:pStyle w:val="Uzdteksts0"/>
        <w:spacing w:before="120" w:after="0" w:line="259" w:lineRule="auto"/>
        <w:ind w:left="567" w:hanging="567"/>
        <w:rPr>
          <w:rFonts w:asciiTheme="minorHAnsi" w:hAnsiTheme="minorHAnsi" w:cstheme="minorHAnsi"/>
          <w:sz w:val="22"/>
          <w:szCs w:val="22"/>
        </w:rPr>
      </w:pPr>
      <w:r w:rsidRPr="00C25F19">
        <w:rPr>
          <w:rFonts w:asciiTheme="minorHAnsi" w:hAnsiTheme="minorHAnsi" w:cstheme="minorHAnsi"/>
          <w:b/>
          <w:bCs/>
          <w:sz w:val="22"/>
          <w:szCs w:val="22"/>
        </w:rPr>
        <w:t>P</w:t>
      </w:r>
      <w:r w:rsidR="00C25F19" w:rsidRPr="00C25F19">
        <w:rPr>
          <w:rFonts w:asciiTheme="minorHAnsi" w:hAnsiTheme="minorHAnsi" w:cstheme="minorHAnsi"/>
          <w:b/>
          <w:bCs/>
          <w:sz w:val="22"/>
          <w:szCs w:val="22"/>
        </w:rPr>
        <w:t>3</w:t>
      </w:r>
      <w:r w:rsidRPr="00C25F19">
        <w:rPr>
          <w:rFonts w:asciiTheme="minorHAnsi" w:hAnsiTheme="minorHAnsi" w:cstheme="minorHAnsi"/>
          <w:b/>
          <w:bCs/>
          <w:sz w:val="22"/>
          <w:szCs w:val="22"/>
        </w:rPr>
        <w:t>.</w:t>
      </w:r>
      <w:r w:rsidR="00B061B9">
        <w:rPr>
          <w:rFonts w:asciiTheme="minorHAnsi" w:hAnsiTheme="minorHAnsi" w:cstheme="minorHAnsi"/>
          <w:b/>
          <w:bCs/>
          <w:sz w:val="22"/>
          <w:szCs w:val="22"/>
        </w:rPr>
        <w:t>7</w:t>
      </w:r>
      <w:r w:rsidRPr="00C25F19">
        <w:rPr>
          <w:rFonts w:asciiTheme="minorHAnsi" w:hAnsiTheme="minorHAnsi" w:cstheme="minorHAnsi"/>
          <w:b/>
          <w:bCs/>
          <w:sz w:val="22"/>
          <w:szCs w:val="22"/>
        </w:rPr>
        <w:t>.</w:t>
      </w:r>
      <w:r w:rsidRPr="00C25F19">
        <w:rPr>
          <w:rFonts w:asciiTheme="minorHAnsi" w:hAnsiTheme="minorHAnsi" w:cstheme="minorHAnsi"/>
          <w:sz w:val="22"/>
          <w:szCs w:val="22"/>
        </w:rPr>
        <w:tab/>
        <w:t xml:space="preserve">Pierādīt, ka visām naturālām </w:t>
      </w:r>
      <m:oMath>
        <m:r>
          <w:rPr>
            <w:rFonts w:ascii="Cambria Math" w:hAnsi="Cambria Math" w:cstheme="minorHAnsi"/>
            <w:sz w:val="22"/>
            <w:szCs w:val="22"/>
          </w:rPr>
          <m:t>n</m:t>
        </m:r>
      </m:oMath>
      <w:r w:rsidRPr="00C25F19">
        <w:rPr>
          <w:rFonts w:asciiTheme="minorHAnsi" w:hAnsiTheme="minorHAnsi" w:cstheme="minorHAnsi"/>
          <w:sz w:val="22"/>
          <w:szCs w:val="22"/>
        </w:rPr>
        <w:t xml:space="preserve"> vērtībām izteiksme </w:t>
      </w:r>
      <m:oMath>
        <m:sSup>
          <m:sSupPr>
            <m:ctrlPr>
              <w:rPr>
                <w:rFonts w:ascii="Cambria Math" w:hAnsi="Cambria Math" w:cstheme="minorHAnsi"/>
                <w:i/>
                <w:sz w:val="22"/>
                <w:szCs w:val="22"/>
              </w:rPr>
            </m:ctrlPr>
          </m:sSupPr>
          <m:e>
            <m:r>
              <w:rPr>
                <w:rFonts w:ascii="Cambria Math" w:hAnsi="Cambria Math" w:cstheme="minorHAnsi"/>
                <w:sz w:val="22"/>
                <w:szCs w:val="22"/>
              </w:rPr>
              <m:t>4</m:t>
            </m:r>
          </m:e>
          <m:sup>
            <m:r>
              <w:rPr>
                <w:rFonts w:ascii="Cambria Math" w:hAnsi="Cambria Math" w:cstheme="minorHAnsi"/>
                <w:sz w:val="22"/>
                <w:szCs w:val="22"/>
              </w:rPr>
              <m:t>n</m:t>
            </m:r>
          </m:sup>
        </m:sSup>
        <m:r>
          <w:rPr>
            <w:rFonts w:ascii="Cambria Math" w:hAnsi="Cambria Math" w:cstheme="minorHAnsi"/>
            <w:sz w:val="22"/>
            <w:szCs w:val="22"/>
          </w:rPr>
          <m:t>-1</m:t>
        </m:r>
      </m:oMath>
      <w:r w:rsidRPr="00C25F19">
        <w:rPr>
          <w:rFonts w:asciiTheme="minorHAnsi" w:hAnsiTheme="minorHAnsi" w:cstheme="minorHAnsi"/>
          <w:sz w:val="22"/>
          <w:szCs w:val="22"/>
        </w:rPr>
        <w:t xml:space="preserve"> dalās ar 3.</w:t>
      </w:r>
    </w:p>
    <w:p w14:paraId="7B8CB100" w14:textId="77777777" w:rsidR="00531845" w:rsidRPr="00C25F19" w:rsidRDefault="00531845" w:rsidP="00C25F19">
      <w:pPr>
        <w:spacing w:line="259" w:lineRule="auto"/>
        <w:ind w:left="567"/>
        <w:rPr>
          <w:rFonts w:cstheme="minorHAnsi"/>
          <w:bCs/>
          <w:iCs/>
          <w:szCs w:val="22"/>
        </w:rPr>
      </w:pPr>
      <w:r w:rsidRPr="00C25F19">
        <w:rPr>
          <w:rFonts w:cstheme="minorHAnsi"/>
          <w:b/>
          <w:iCs/>
          <w:szCs w:val="22"/>
        </w:rPr>
        <w:t>1. atrisinājums.</w:t>
      </w:r>
      <w:r w:rsidRPr="00C25F19">
        <w:rPr>
          <w:rFonts w:cstheme="minorHAnsi"/>
          <w:bCs/>
          <w:iCs/>
          <w:szCs w:val="22"/>
        </w:rPr>
        <w:t xml:space="preserve"> Pierādīsim apgalvojumu ar matemātiskās indukcijas metodi.</w:t>
      </w:r>
    </w:p>
    <w:p w14:paraId="5F6F4F4C" w14:textId="77777777" w:rsidR="00531845" w:rsidRPr="00C25F19" w:rsidRDefault="00531845" w:rsidP="00C25F19">
      <w:pPr>
        <w:spacing w:line="259" w:lineRule="auto"/>
        <w:ind w:left="567"/>
        <w:rPr>
          <w:rFonts w:cstheme="minorHAnsi"/>
          <w:bCs/>
          <w:szCs w:val="22"/>
        </w:rPr>
      </w:pPr>
      <w:r w:rsidRPr="00C25F19">
        <w:rPr>
          <w:rFonts w:cstheme="minorHAnsi"/>
          <w:bCs/>
          <w:i/>
          <w:szCs w:val="22"/>
        </w:rPr>
        <w:t>Indukcijas bāze.</w:t>
      </w:r>
      <w:r w:rsidRPr="00C25F19">
        <w:rPr>
          <w:rFonts w:cstheme="minorHAnsi"/>
          <w:bCs/>
          <w:szCs w:val="22"/>
        </w:rPr>
        <w:t xml:space="preserve"> Ja  </w:t>
      </w:r>
      <m:oMath>
        <m:r>
          <w:rPr>
            <w:rFonts w:ascii="Cambria Math" w:hAnsi="Cambria Math" w:cstheme="minorHAnsi"/>
            <w:szCs w:val="22"/>
          </w:rPr>
          <m:t>n=1</m:t>
        </m:r>
      </m:oMath>
      <w:r w:rsidRPr="00C25F19">
        <w:rPr>
          <w:rFonts w:cstheme="minorHAnsi"/>
          <w:bCs/>
          <w:szCs w:val="22"/>
        </w:rPr>
        <w:t xml:space="preserve">, tad </w:t>
      </w:r>
      <m:oMath>
        <m:sSup>
          <m:sSupPr>
            <m:ctrlPr>
              <w:rPr>
                <w:rFonts w:ascii="Cambria Math" w:hAnsi="Cambria Math" w:cstheme="minorHAnsi"/>
                <w:bCs/>
                <w:i/>
                <w:szCs w:val="22"/>
              </w:rPr>
            </m:ctrlPr>
          </m:sSupPr>
          <m:e>
            <m:r>
              <w:rPr>
                <w:rFonts w:ascii="Cambria Math" w:hAnsi="Cambria Math" w:cstheme="minorHAnsi"/>
                <w:szCs w:val="22"/>
              </w:rPr>
              <m:t>4</m:t>
            </m:r>
          </m:e>
          <m:sup>
            <m:r>
              <w:rPr>
                <w:rFonts w:ascii="Cambria Math" w:hAnsi="Cambria Math" w:cstheme="minorHAnsi"/>
                <w:szCs w:val="22"/>
              </w:rPr>
              <m:t>1</m:t>
            </m:r>
          </m:sup>
        </m:sSup>
        <m:r>
          <w:rPr>
            <w:rFonts w:ascii="Cambria Math" w:hAnsi="Cambria Math" w:cstheme="minorHAnsi"/>
            <w:szCs w:val="22"/>
          </w:rPr>
          <m:t>-1=3</m:t>
        </m:r>
      </m:oMath>
      <w:r w:rsidRPr="00C25F19">
        <w:rPr>
          <w:rFonts w:cstheme="minorHAnsi"/>
          <w:bCs/>
          <w:szCs w:val="22"/>
        </w:rPr>
        <w:t>, kas dalās ar 3.</w:t>
      </w:r>
    </w:p>
    <w:p w14:paraId="4C421204" w14:textId="71297224" w:rsidR="00531845" w:rsidRPr="00C25F19" w:rsidRDefault="00531845" w:rsidP="00C25F19">
      <w:pPr>
        <w:spacing w:line="259" w:lineRule="auto"/>
        <w:ind w:left="567"/>
        <w:rPr>
          <w:rFonts w:cstheme="minorHAnsi"/>
          <w:bCs/>
          <w:szCs w:val="22"/>
        </w:rPr>
      </w:pPr>
      <w:r w:rsidRPr="00C25F19">
        <w:rPr>
          <w:rFonts w:cstheme="minorHAnsi"/>
          <w:bCs/>
          <w:i/>
          <w:szCs w:val="22"/>
        </w:rPr>
        <w:t>Induktīvais pieņēmums.</w:t>
      </w:r>
      <w:r w:rsidRPr="00C25F19">
        <w:rPr>
          <w:rFonts w:cstheme="minorHAnsi"/>
          <w:bCs/>
          <w:szCs w:val="22"/>
        </w:rPr>
        <w:t xml:space="preserve"> Pieņemsim, ka apgalvojums ir patiess, ja </w:t>
      </w:r>
      <m:oMath>
        <m:r>
          <w:rPr>
            <w:rFonts w:ascii="Cambria Math" w:hAnsi="Cambria Math" w:cstheme="minorHAnsi"/>
            <w:szCs w:val="22"/>
          </w:rPr>
          <m:t>n=k</m:t>
        </m:r>
      </m:oMath>
      <w:r w:rsidRPr="00C25F19">
        <w:rPr>
          <w:rFonts w:cstheme="minorHAnsi"/>
          <w:bCs/>
          <w:szCs w:val="22"/>
        </w:rPr>
        <w:t>, t</w:t>
      </w:r>
      <w:proofErr w:type="spellStart"/>
      <w:r w:rsidR="0030031C">
        <w:rPr>
          <w:rFonts w:cstheme="minorHAnsi"/>
          <w:bCs/>
          <w:szCs w:val="22"/>
        </w:rPr>
        <w:t>as</w:t>
      </w:r>
      <w:proofErr w:type="spellEnd"/>
      <w:r w:rsidR="0030031C">
        <w:rPr>
          <w:rFonts w:cstheme="minorHAnsi"/>
          <w:bCs/>
          <w:szCs w:val="22"/>
        </w:rPr>
        <w:t xml:space="preserve"> ir</w:t>
      </w:r>
      <w:r w:rsidRPr="00C25F19">
        <w:rPr>
          <w:rFonts w:cstheme="minorHAnsi"/>
          <w:bCs/>
          <w:szCs w:val="22"/>
        </w:rPr>
        <w:t>,</w:t>
      </w:r>
    </w:p>
    <w:p w14:paraId="1DBA0383" w14:textId="1B465D15" w:rsidR="00531845" w:rsidRPr="00C25F19" w:rsidRDefault="003C2EB0" w:rsidP="00700EB4">
      <w:pPr>
        <w:spacing w:before="60" w:after="120" w:line="259" w:lineRule="auto"/>
        <w:ind w:left="567"/>
        <w:rPr>
          <w:rFonts w:cstheme="minorHAnsi"/>
          <w:bCs/>
          <w:szCs w:val="22"/>
        </w:rPr>
      </w:pPr>
      <m:oMathPara>
        <m:oMath>
          <m:sSup>
            <m:sSupPr>
              <m:ctrlPr>
                <w:rPr>
                  <w:rFonts w:ascii="Cambria Math" w:hAnsi="Cambria Math" w:cstheme="minorHAnsi"/>
                  <w:bCs/>
                  <w:i/>
                  <w:szCs w:val="22"/>
                </w:rPr>
              </m:ctrlPr>
            </m:sSupPr>
            <m:e>
              <m:r>
                <w:rPr>
                  <w:rFonts w:ascii="Cambria Math" w:hAnsi="Cambria Math" w:cstheme="minorHAnsi"/>
                  <w:szCs w:val="22"/>
                </w:rPr>
                <m:t>4</m:t>
              </m:r>
            </m:e>
            <m:sup>
              <m:r>
                <w:rPr>
                  <w:rFonts w:ascii="Cambria Math" w:hAnsi="Cambria Math" w:cstheme="minorHAnsi"/>
                  <w:szCs w:val="22"/>
                </w:rPr>
                <m:t>k</m:t>
              </m:r>
            </m:sup>
          </m:sSup>
          <m:r>
            <w:rPr>
              <w:rFonts w:ascii="Cambria Math" w:hAnsi="Cambria Math" w:cstheme="minorHAnsi"/>
              <w:szCs w:val="22"/>
            </w:rPr>
            <m:t>-1⋮3</m:t>
          </m:r>
        </m:oMath>
      </m:oMathPara>
    </w:p>
    <w:p w14:paraId="04258D30" w14:textId="6A5BACF6" w:rsidR="00531845" w:rsidRPr="00C25F19" w:rsidRDefault="00531845" w:rsidP="00C25F19">
      <w:pPr>
        <w:spacing w:line="259" w:lineRule="auto"/>
        <w:ind w:left="567"/>
        <w:rPr>
          <w:rFonts w:cstheme="minorHAnsi"/>
          <w:bCs/>
          <w:szCs w:val="22"/>
        </w:rPr>
      </w:pPr>
      <w:r w:rsidRPr="00C25F19">
        <w:rPr>
          <w:rFonts w:cstheme="minorHAnsi"/>
          <w:bCs/>
          <w:i/>
          <w:szCs w:val="22"/>
        </w:rPr>
        <w:t>Induktīvā pāreja.</w:t>
      </w:r>
      <w:r w:rsidRPr="00C25F19">
        <w:rPr>
          <w:rFonts w:cstheme="minorHAnsi"/>
          <w:bCs/>
          <w:szCs w:val="22"/>
        </w:rPr>
        <w:t xml:space="preserve"> Pierādīsim, ka apgalvojums ir patiess arī tad, ja </w:t>
      </w:r>
      <m:oMath>
        <m:r>
          <w:rPr>
            <w:rFonts w:ascii="Cambria Math" w:hAnsi="Cambria Math" w:cstheme="minorHAnsi"/>
            <w:szCs w:val="22"/>
          </w:rPr>
          <m:t>n=k+1</m:t>
        </m:r>
      </m:oMath>
      <w:r w:rsidRPr="00C25F19">
        <w:rPr>
          <w:rFonts w:cstheme="minorHAnsi"/>
          <w:bCs/>
          <w:szCs w:val="22"/>
        </w:rPr>
        <w:t xml:space="preserve">, </w:t>
      </w:r>
      <w:r w:rsidR="0030031C">
        <w:rPr>
          <w:rFonts w:cstheme="minorHAnsi"/>
          <w:bCs/>
          <w:szCs w:val="22"/>
        </w:rPr>
        <w:t>tas ir</w:t>
      </w:r>
      <w:r w:rsidRPr="00C25F19">
        <w:rPr>
          <w:rFonts w:cstheme="minorHAnsi"/>
          <w:bCs/>
          <w:szCs w:val="22"/>
        </w:rPr>
        <w:t>,</w:t>
      </w:r>
    </w:p>
    <w:p w14:paraId="2FA620B0" w14:textId="77777777" w:rsidR="00531845" w:rsidRPr="00C25F19" w:rsidRDefault="003C2EB0" w:rsidP="00207A90">
      <w:pPr>
        <w:spacing w:before="60" w:line="259" w:lineRule="auto"/>
        <w:ind w:left="567"/>
        <w:rPr>
          <w:rFonts w:cstheme="minorHAnsi"/>
          <w:bCs/>
          <w:szCs w:val="22"/>
        </w:rPr>
      </w:pPr>
      <m:oMathPara>
        <m:oMath>
          <m:sSup>
            <m:sSupPr>
              <m:ctrlPr>
                <w:rPr>
                  <w:rFonts w:ascii="Cambria Math" w:hAnsi="Cambria Math" w:cstheme="minorHAnsi"/>
                  <w:bCs/>
                  <w:i/>
                  <w:szCs w:val="22"/>
                </w:rPr>
              </m:ctrlPr>
            </m:sSupPr>
            <m:e>
              <m:r>
                <w:rPr>
                  <w:rFonts w:ascii="Cambria Math" w:hAnsi="Cambria Math" w:cstheme="minorHAnsi"/>
                  <w:szCs w:val="22"/>
                </w:rPr>
                <m:t>4</m:t>
              </m:r>
            </m:e>
            <m:sup>
              <m:r>
                <w:rPr>
                  <w:rFonts w:ascii="Cambria Math" w:hAnsi="Cambria Math" w:cstheme="minorHAnsi"/>
                  <w:szCs w:val="22"/>
                </w:rPr>
                <m:t>k+1</m:t>
              </m:r>
            </m:sup>
          </m:sSup>
          <m:r>
            <w:rPr>
              <w:rFonts w:ascii="Cambria Math" w:hAnsi="Cambria Math" w:cstheme="minorHAnsi"/>
              <w:szCs w:val="22"/>
            </w:rPr>
            <m:t>-1⋮3</m:t>
          </m:r>
        </m:oMath>
      </m:oMathPara>
    </w:p>
    <w:p w14:paraId="1340C6E6" w14:textId="714232A7" w:rsidR="00531845" w:rsidRPr="00C25F19" w:rsidRDefault="00531845" w:rsidP="00C25F19">
      <w:pPr>
        <w:spacing w:line="259" w:lineRule="auto"/>
        <w:ind w:left="567"/>
        <w:rPr>
          <w:rFonts w:cstheme="minorHAnsi"/>
          <w:bCs/>
          <w:szCs w:val="22"/>
        </w:rPr>
      </w:pPr>
      <w:r w:rsidRPr="00C25F19">
        <w:rPr>
          <w:rFonts w:cstheme="minorHAnsi"/>
          <w:bCs/>
          <w:szCs w:val="22"/>
        </w:rPr>
        <w:t>Pārveido</w:t>
      </w:r>
      <w:r w:rsidR="00207A90">
        <w:rPr>
          <w:rFonts w:cstheme="minorHAnsi"/>
          <w:bCs/>
          <w:szCs w:val="22"/>
        </w:rPr>
        <w:t>ja</w:t>
      </w:r>
      <w:r w:rsidRPr="00C25F19">
        <w:rPr>
          <w:rFonts w:cstheme="minorHAnsi"/>
          <w:bCs/>
          <w:szCs w:val="22"/>
        </w:rPr>
        <w:t>m izteiksmi:</w:t>
      </w:r>
    </w:p>
    <w:p w14:paraId="371B198E" w14:textId="77777777" w:rsidR="00531845" w:rsidRPr="00C25F19" w:rsidRDefault="003C2EB0" w:rsidP="00207A90">
      <w:pPr>
        <w:spacing w:after="60" w:line="259" w:lineRule="auto"/>
        <w:ind w:left="567"/>
        <w:rPr>
          <w:rFonts w:cstheme="minorHAnsi"/>
          <w:bCs/>
          <w:szCs w:val="22"/>
        </w:rPr>
      </w:pPr>
      <m:oMathPara>
        <m:oMath>
          <m:sSup>
            <m:sSupPr>
              <m:ctrlPr>
                <w:rPr>
                  <w:rFonts w:ascii="Cambria Math" w:hAnsi="Cambria Math" w:cstheme="minorHAnsi"/>
                  <w:bCs/>
                  <w:i/>
                  <w:szCs w:val="22"/>
                </w:rPr>
              </m:ctrlPr>
            </m:sSupPr>
            <m:e>
              <m:r>
                <w:rPr>
                  <w:rFonts w:ascii="Cambria Math" w:hAnsi="Cambria Math" w:cstheme="minorHAnsi"/>
                  <w:szCs w:val="22"/>
                </w:rPr>
                <m:t>4</m:t>
              </m:r>
            </m:e>
            <m:sup>
              <m:r>
                <w:rPr>
                  <w:rFonts w:ascii="Cambria Math" w:hAnsi="Cambria Math" w:cstheme="minorHAnsi"/>
                  <w:szCs w:val="22"/>
                </w:rPr>
                <m:t>k+1</m:t>
              </m:r>
            </m:sup>
          </m:sSup>
          <m:r>
            <w:rPr>
              <w:rFonts w:ascii="Cambria Math" w:hAnsi="Cambria Math" w:cstheme="minorHAnsi"/>
              <w:szCs w:val="22"/>
            </w:rPr>
            <m:t>-1=4∙</m:t>
          </m:r>
          <m:sSup>
            <m:sSupPr>
              <m:ctrlPr>
                <w:rPr>
                  <w:rFonts w:ascii="Cambria Math" w:hAnsi="Cambria Math" w:cstheme="minorHAnsi"/>
                  <w:bCs/>
                  <w:i/>
                  <w:szCs w:val="22"/>
                </w:rPr>
              </m:ctrlPr>
            </m:sSupPr>
            <m:e>
              <m:r>
                <w:rPr>
                  <w:rFonts w:ascii="Cambria Math" w:hAnsi="Cambria Math" w:cstheme="minorHAnsi"/>
                  <w:szCs w:val="22"/>
                </w:rPr>
                <m:t>4</m:t>
              </m:r>
            </m:e>
            <m:sup>
              <m:r>
                <w:rPr>
                  <w:rFonts w:ascii="Cambria Math" w:hAnsi="Cambria Math" w:cstheme="minorHAnsi"/>
                  <w:szCs w:val="22"/>
                </w:rPr>
                <m:t>k</m:t>
              </m:r>
            </m:sup>
          </m:sSup>
          <m:r>
            <w:rPr>
              <w:rFonts w:ascii="Cambria Math" w:hAnsi="Cambria Math" w:cstheme="minorHAnsi"/>
              <w:szCs w:val="22"/>
            </w:rPr>
            <m:t>-1=4∙</m:t>
          </m:r>
          <m:limLow>
            <m:limLowPr>
              <m:ctrlPr>
                <w:rPr>
                  <w:rFonts w:ascii="Cambria Math" w:hAnsi="Cambria Math" w:cstheme="minorHAnsi"/>
                  <w:bCs/>
                  <w:i/>
                  <w:szCs w:val="22"/>
                </w:rPr>
              </m:ctrlPr>
            </m:limLowPr>
            <m:e>
              <m:groupChr>
                <m:groupChrPr>
                  <m:ctrlPr>
                    <w:rPr>
                      <w:rFonts w:ascii="Cambria Math" w:hAnsi="Cambria Math" w:cstheme="minorHAnsi"/>
                      <w:bCs/>
                      <w:i/>
                      <w:szCs w:val="22"/>
                    </w:rPr>
                  </m:ctrlPr>
                </m:groupChrPr>
                <m:e>
                  <m:d>
                    <m:dPr>
                      <m:ctrlPr>
                        <w:rPr>
                          <w:rFonts w:ascii="Cambria Math" w:hAnsi="Cambria Math" w:cstheme="minorHAnsi"/>
                          <w:bCs/>
                          <w:i/>
                          <w:szCs w:val="22"/>
                        </w:rPr>
                      </m:ctrlPr>
                    </m:dPr>
                    <m:e>
                      <m:sSup>
                        <m:sSupPr>
                          <m:ctrlPr>
                            <w:rPr>
                              <w:rFonts w:ascii="Cambria Math" w:hAnsi="Cambria Math" w:cstheme="minorHAnsi"/>
                              <w:bCs/>
                              <w:i/>
                              <w:szCs w:val="22"/>
                            </w:rPr>
                          </m:ctrlPr>
                        </m:sSupPr>
                        <m:e>
                          <m:r>
                            <w:rPr>
                              <w:rFonts w:ascii="Cambria Math" w:hAnsi="Cambria Math" w:cstheme="minorHAnsi"/>
                              <w:szCs w:val="22"/>
                            </w:rPr>
                            <m:t>4</m:t>
                          </m:r>
                        </m:e>
                        <m:sup>
                          <m:r>
                            <w:rPr>
                              <w:rFonts w:ascii="Cambria Math" w:hAnsi="Cambria Math" w:cstheme="minorHAnsi"/>
                              <w:szCs w:val="22"/>
                            </w:rPr>
                            <m:t>k</m:t>
                          </m:r>
                        </m:sup>
                      </m:sSup>
                      <m:r>
                        <w:rPr>
                          <w:rFonts w:ascii="Cambria Math" w:hAnsi="Cambria Math" w:cstheme="minorHAnsi"/>
                          <w:szCs w:val="22"/>
                        </w:rPr>
                        <m:t>-1</m:t>
                      </m:r>
                    </m:e>
                  </m:d>
                </m:e>
              </m:groupChr>
            </m:e>
            <m:lim>
              <m:r>
                <w:rPr>
                  <w:rFonts w:ascii="Cambria Math" w:hAnsi="Cambria Math" w:cstheme="minorHAnsi"/>
                  <w:szCs w:val="22"/>
                </w:rPr>
                <m:t>⋮3</m:t>
              </m:r>
            </m:lim>
          </m:limLow>
          <m:r>
            <w:rPr>
              <w:rFonts w:ascii="Cambria Math" w:hAnsi="Cambria Math" w:cstheme="minorHAnsi"/>
              <w:szCs w:val="22"/>
            </w:rPr>
            <m:t>+</m:t>
          </m:r>
          <m:limLow>
            <m:limLowPr>
              <m:ctrlPr>
                <w:rPr>
                  <w:rFonts w:ascii="Cambria Math" w:hAnsi="Cambria Math" w:cstheme="minorHAnsi"/>
                  <w:bCs/>
                  <w:i/>
                  <w:szCs w:val="22"/>
                </w:rPr>
              </m:ctrlPr>
            </m:limLowPr>
            <m:e>
              <m:groupChr>
                <m:groupChrPr>
                  <m:ctrlPr>
                    <w:rPr>
                      <w:rFonts w:ascii="Cambria Math" w:hAnsi="Cambria Math" w:cstheme="minorHAnsi"/>
                      <w:bCs/>
                      <w:i/>
                      <w:szCs w:val="22"/>
                    </w:rPr>
                  </m:ctrlPr>
                </m:groupChrPr>
                <m:e>
                  <m:r>
                    <w:rPr>
                      <w:rFonts w:ascii="Cambria Math" w:hAnsi="Cambria Math" w:cstheme="minorHAnsi"/>
                      <w:szCs w:val="22"/>
                    </w:rPr>
                    <m:t>3</m:t>
                  </m:r>
                </m:e>
              </m:groupChr>
            </m:e>
            <m:lim>
              <m:r>
                <w:rPr>
                  <w:rFonts w:ascii="Cambria Math" w:hAnsi="Cambria Math" w:cstheme="minorHAnsi"/>
                  <w:szCs w:val="22"/>
                </w:rPr>
                <m:t>⋮3</m:t>
              </m:r>
            </m:lim>
          </m:limLow>
        </m:oMath>
      </m:oMathPara>
    </w:p>
    <w:p w14:paraId="25B038AD" w14:textId="77777777" w:rsidR="00531845" w:rsidRPr="00C25F19" w:rsidRDefault="00531845" w:rsidP="00C25F19">
      <w:pPr>
        <w:spacing w:line="259" w:lineRule="auto"/>
        <w:ind w:left="567"/>
        <w:rPr>
          <w:rFonts w:cstheme="minorHAnsi"/>
          <w:bCs/>
          <w:szCs w:val="22"/>
        </w:rPr>
      </w:pPr>
      <w:r w:rsidRPr="00C25F19">
        <w:rPr>
          <w:rFonts w:cstheme="minorHAnsi"/>
          <w:bCs/>
          <w:szCs w:val="22"/>
        </w:rPr>
        <w:t>Ja katras saskaitāmais dalās ar 3, tad visa summa dalās ar 3.</w:t>
      </w:r>
    </w:p>
    <w:p w14:paraId="747B0163" w14:textId="77777777" w:rsidR="00531845" w:rsidRPr="00C25F19" w:rsidRDefault="00531845" w:rsidP="00C25F19">
      <w:pPr>
        <w:spacing w:line="259" w:lineRule="auto"/>
        <w:ind w:left="567"/>
        <w:rPr>
          <w:rFonts w:cstheme="minorHAnsi"/>
          <w:bCs/>
          <w:szCs w:val="22"/>
        </w:rPr>
      </w:pPr>
      <w:r w:rsidRPr="00C25F19">
        <w:rPr>
          <w:rFonts w:cstheme="minorHAnsi"/>
          <w:bCs/>
          <w:i/>
          <w:szCs w:val="22"/>
        </w:rPr>
        <w:t>Secinājums.</w:t>
      </w:r>
      <w:r w:rsidRPr="00C25F19">
        <w:rPr>
          <w:rFonts w:cstheme="minorHAnsi"/>
          <w:bCs/>
          <w:szCs w:val="22"/>
        </w:rPr>
        <w:t xml:space="preserve"> Tā kā apgalvojums ir patiesa, ja </w:t>
      </w:r>
      <m:oMath>
        <m:r>
          <w:rPr>
            <w:rFonts w:ascii="Cambria Math" w:hAnsi="Cambria Math" w:cstheme="minorHAnsi"/>
            <w:szCs w:val="22"/>
          </w:rPr>
          <m:t>n=1</m:t>
        </m:r>
      </m:oMath>
      <w:r w:rsidRPr="00C25F19">
        <w:rPr>
          <w:rFonts w:cstheme="minorHAnsi"/>
          <w:bCs/>
          <w:szCs w:val="22"/>
        </w:rPr>
        <w:t xml:space="preserve">, un no tā, ka apgalvojums ir patiess, ja </w:t>
      </w:r>
      <m:oMath>
        <m:r>
          <w:rPr>
            <w:rFonts w:ascii="Cambria Math" w:hAnsi="Cambria Math" w:cstheme="minorHAnsi"/>
            <w:szCs w:val="22"/>
          </w:rPr>
          <m:t>n=k</m:t>
        </m:r>
      </m:oMath>
      <w:r w:rsidRPr="00C25F19">
        <w:rPr>
          <w:rFonts w:cstheme="minorHAnsi"/>
          <w:bCs/>
          <w:szCs w:val="22"/>
        </w:rPr>
        <w:t xml:space="preserve">, izriet, ka apgalvojums ir patiess arī </w:t>
      </w:r>
      <m:oMath>
        <m:r>
          <w:rPr>
            <w:rFonts w:ascii="Cambria Math" w:hAnsi="Cambria Math" w:cstheme="minorHAnsi"/>
            <w:szCs w:val="22"/>
          </w:rPr>
          <m:t>n=k+1</m:t>
        </m:r>
      </m:oMath>
      <w:r w:rsidRPr="00C25F19">
        <w:rPr>
          <w:rFonts w:cstheme="minorHAnsi"/>
          <w:bCs/>
          <w:szCs w:val="22"/>
        </w:rPr>
        <w:t>, secinām, ka apgalvojums ir patiess visām naturālām vērtībām.</w:t>
      </w:r>
    </w:p>
    <w:p w14:paraId="2DF12A2D" w14:textId="77777777" w:rsidR="00531845" w:rsidRPr="00C25F19" w:rsidRDefault="00531845" w:rsidP="00AA0B34">
      <w:pPr>
        <w:spacing w:before="120" w:line="259" w:lineRule="auto"/>
        <w:ind w:left="567"/>
        <w:rPr>
          <w:rFonts w:cstheme="minorHAnsi"/>
          <w:bCs/>
          <w:iCs/>
          <w:szCs w:val="22"/>
        </w:rPr>
      </w:pPr>
      <w:r w:rsidRPr="00C25F19">
        <w:rPr>
          <w:rFonts w:cstheme="minorHAnsi"/>
          <w:b/>
          <w:iCs/>
          <w:szCs w:val="22"/>
        </w:rPr>
        <w:t>2. atrisinājums.</w:t>
      </w:r>
      <w:r w:rsidRPr="00C25F19">
        <w:rPr>
          <w:rFonts w:cstheme="minorHAnsi"/>
          <w:bCs/>
          <w:iCs/>
          <w:szCs w:val="22"/>
        </w:rPr>
        <w:t xml:space="preserve"> Pārveidojam doto izteiksmi:</w:t>
      </w:r>
    </w:p>
    <w:p w14:paraId="17EBD9E4" w14:textId="77777777" w:rsidR="00531845" w:rsidRPr="00C25F19" w:rsidRDefault="003C2EB0" w:rsidP="00207A90">
      <w:pPr>
        <w:spacing w:before="60" w:after="60" w:line="259" w:lineRule="auto"/>
        <w:ind w:left="567"/>
        <w:rPr>
          <w:rFonts w:cstheme="minorHAnsi"/>
          <w:bCs/>
          <w:iCs/>
          <w:szCs w:val="22"/>
        </w:rPr>
      </w:pPr>
      <m:oMathPara>
        <m:oMath>
          <m:sSup>
            <m:sSupPr>
              <m:ctrlPr>
                <w:rPr>
                  <w:rFonts w:ascii="Cambria Math" w:hAnsi="Cambria Math" w:cstheme="minorHAnsi"/>
                  <w:bCs/>
                  <w:i/>
                  <w:iCs/>
                  <w:szCs w:val="22"/>
                </w:rPr>
              </m:ctrlPr>
            </m:sSupPr>
            <m:e>
              <m:r>
                <w:rPr>
                  <w:rFonts w:ascii="Cambria Math" w:hAnsi="Cambria Math" w:cstheme="minorHAnsi"/>
                  <w:szCs w:val="22"/>
                </w:rPr>
                <m:t>4</m:t>
              </m:r>
            </m:e>
            <m:sup>
              <m:r>
                <w:rPr>
                  <w:rFonts w:ascii="Cambria Math" w:hAnsi="Cambria Math" w:cstheme="minorHAnsi"/>
                  <w:szCs w:val="22"/>
                </w:rPr>
                <m:t>n</m:t>
              </m:r>
            </m:sup>
          </m:sSup>
          <m:r>
            <w:rPr>
              <w:rFonts w:ascii="Cambria Math" w:hAnsi="Cambria Math" w:cstheme="minorHAnsi"/>
              <w:szCs w:val="22"/>
            </w:rPr>
            <m:t>-1=</m:t>
          </m:r>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2n</m:t>
              </m:r>
            </m:sup>
          </m:sSup>
          <m:r>
            <w:rPr>
              <w:rFonts w:ascii="Cambria Math" w:hAnsi="Cambria Math" w:cstheme="minorHAnsi"/>
              <w:szCs w:val="22"/>
            </w:rPr>
            <m:t>-1=</m:t>
          </m:r>
          <m:sSup>
            <m:sSupPr>
              <m:ctrlPr>
                <w:rPr>
                  <w:rFonts w:ascii="Cambria Math" w:hAnsi="Cambria Math" w:cstheme="minorHAnsi"/>
                  <w:bCs/>
                  <w:i/>
                  <w:iCs/>
                  <w:szCs w:val="22"/>
                </w:rPr>
              </m:ctrlPr>
            </m:sSupPr>
            <m:e>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e>
              </m:d>
            </m:e>
            <m:sup>
              <m:r>
                <w:rPr>
                  <w:rFonts w:ascii="Cambria Math" w:hAnsi="Cambria Math" w:cstheme="minorHAnsi"/>
                  <w:szCs w:val="22"/>
                </w:rPr>
                <m:t>2</m:t>
              </m:r>
            </m:sup>
          </m:sSup>
          <m:r>
            <w:rPr>
              <w:rFonts w:ascii="Cambria Math" w:hAnsi="Cambria Math" w:cstheme="minorHAnsi"/>
              <w:szCs w:val="22"/>
            </w:rPr>
            <m:t>-1=</m:t>
          </m:r>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r>
                <w:rPr>
                  <w:rFonts w:ascii="Cambria Math" w:hAnsi="Cambria Math" w:cstheme="minorHAnsi"/>
                  <w:szCs w:val="22"/>
                </w:rPr>
                <m:t>-1</m:t>
              </m:r>
            </m:e>
          </m:d>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r>
                <w:rPr>
                  <w:rFonts w:ascii="Cambria Math" w:hAnsi="Cambria Math" w:cstheme="minorHAnsi"/>
                  <w:szCs w:val="22"/>
                </w:rPr>
                <m:t>+1</m:t>
              </m:r>
            </m:e>
          </m:d>
          <m:r>
            <w:rPr>
              <w:rFonts w:ascii="Cambria Math" w:hAnsi="Cambria Math" w:cstheme="minorHAnsi"/>
              <w:szCs w:val="22"/>
            </w:rPr>
            <m:t>.</m:t>
          </m:r>
        </m:oMath>
      </m:oMathPara>
    </w:p>
    <w:p w14:paraId="4E12B5A0" w14:textId="24CD5536" w:rsidR="00531845" w:rsidRPr="00C25F19" w:rsidRDefault="00531845" w:rsidP="00C25F19">
      <w:pPr>
        <w:spacing w:line="259" w:lineRule="auto"/>
        <w:ind w:left="567"/>
        <w:rPr>
          <w:rFonts w:cstheme="minorHAnsi"/>
          <w:bCs/>
          <w:iCs/>
          <w:szCs w:val="22"/>
        </w:rPr>
      </w:pPr>
      <w:r w:rsidRPr="00C25F19">
        <w:rPr>
          <w:rFonts w:cstheme="minorHAnsi"/>
          <w:bCs/>
          <w:iCs/>
          <w:szCs w:val="22"/>
        </w:rPr>
        <w:t xml:space="preserve">Ievērojam, ka </w:t>
      </w:r>
      <m:oMath>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r>
              <w:rPr>
                <w:rFonts w:ascii="Cambria Math" w:hAnsi="Cambria Math" w:cstheme="minorHAnsi"/>
                <w:szCs w:val="22"/>
              </w:rPr>
              <m:t>-1</m:t>
            </m:r>
          </m:e>
        </m:d>
        <m:r>
          <w:rPr>
            <w:rFonts w:ascii="Cambria Math" w:hAnsi="Cambria Math" w:cstheme="minorHAnsi"/>
            <w:szCs w:val="22"/>
          </w:rPr>
          <m:t>∙</m:t>
        </m:r>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r>
          <w:rPr>
            <w:rFonts w:ascii="Cambria Math" w:hAnsi="Cambria Math" w:cstheme="minorHAnsi"/>
            <w:szCs w:val="22"/>
          </w:rPr>
          <m:t>∙</m:t>
        </m:r>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r>
              <w:rPr>
                <w:rFonts w:ascii="Cambria Math" w:hAnsi="Cambria Math" w:cstheme="minorHAnsi"/>
                <w:szCs w:val="22"/>
              </w:rPr>
              <m:t>+1</m:t>
            </m:r>
          </m:e>
        </m:d>
      </m:oMath>
      <w:r w:rsidRPr="00C25F19">
        <w:rPr>
          <w:rFonts w:cstheme="minorHAnsi"/>
          <w:bCs/>
          <w:iCs/>
          <w:szCs w:val="22"/>
        </w:rPr>
        <w:t xml:space="preserve"> ir trīs pēc kārtas esošu skaitļu reizinājums, tātad tas dalās</w:t>
      </w:r>
      <w:r w:rsidR="00207A90">
        <w:rPr>
          <w:rFonts w:cstheme="minorHAnsi"/>
          <w:bCs/>
          <w:iCs/>
          <w:szCs w:val="22"/>
        </w:rPr>
        <w:br/>
      </w:r>
      <w:r w:rsidRPr="00C25F19">
        <w:rPr>
          <w:rFonts w:cstheme="minorHAnsi"/>
          <w:bCs/>
          <w:iCs/>
          <w:szCs w:val="22"/>
        </w:rPr>
        <w:t xml:space="preserve">ar 3. Tā kā </w:t>
      </w:r>
      <m:oMath>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oMath>
      <w:r w:rsidRPr="00C25F19">
        <w:rPr>
          <w:rFonts w:cstheme="minorHAnsi"/>
          <w:bCs/>
          <w:iCs/>
          <w:szCs w:val="22"/>
        </w:rPr>
        <w:t xml:space="preserve"> nedalās ar 3 (jo satur tikai reizinātājus 2), tad </w:t>
      </w:r>
      <m:oMath>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r>
              <w:rPr>
                <w:rFonts w:ascii="Cambria Math" w:hAnsi="Cambria Math" w:cstheme="minorHAnsi"/>
                <w:szCs w:val="22"/>
              </w:rPr>
              <m:t>-1</m:t>
            </m:r>
          </m:e>
        </m:d>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2</m:t>
                </m:r>
              </m:e>
              <m:sup>
                <m:r>
                  <w:rPr>
                    <w:rFonts w:ascii="Cambria Math" w:hAnsi="Cambria Math" w:cstheme="minorHAnsi"/>
                    <w:szCs w:val="22"/>
                  </w:rPr>
                  <m:t>n</m:t>
                </m:r>
              </m:sup>
            </m:sSup>
            <m:r>
              <w:rPr>
                <w:rFonts w:ascii="Cambria Math" w:hAnsi="Cambria Math" w:cstheme="minorHAnsi"/>
                <w:szCs w:val="22"/>
              </w:rPr>
              <m:t>+1</m:t>
            </m:r>
          </m:e>
        </m:d>
      </m:oMath>
      <w:r w:rsidRPr="00C25F19">
        <w:rPr>
          <w:rFonts w:cstheme="minorHAnsi"/>
          <w:bCs/>
          <w:iCs/>
          <w:szCs w:val="22"/>
        </w:rPr>
        <w:t xml:space="preserve"> jādalās ar 3. Esam pierādījuši prasīto.</w:t>
      </w:r>
    </w:p>
    <w:p w14:paraId="3ECEA500" w14:textId="77777777" w:rsidR="00531845" w:rsidRPr="00C25F19" w:rsidRDefault="00531845" w:rsidP="00AA0B34">
      <w:pPr>
        <w:tabs>
          <w:tab w:val="left" w:pos="567"/>
        </w:tabs>
        <w:spacing w:before="120" w:line="259" w:lineRule="auto"/>
        <w:ind w:left="567"/>
        <w:rPr>
          <w:rFonts w:cstheme="minorHAnsi"/>
          <w:bCs/>
        </w:rPr>
      </w:pPr>
      <w:r w:rsidRPr="00C25F19">
        <w:rPr>
          <w:rFonts w:cstheme="minorHAnsi"/>
          <w:b/>
          <w:bCs/>
        </w:rPr>
        <w:t>3. atrisinājums.</w:t>
      </w:r>
      <w:r w:rsidRPr="00C25F19">
        <w:rPr>
          <w:rFonts w:cstheme="minorHAnsi"/>
          <w:bCs/>
        </w:rPr>
        <w:t xml:space="preserve"> Apskatām doto izteiksmi pēc moduļa 3:</w:t>
      </w:r>
    </w:p>
    <w:p w14:paraId="189CBDBB" w14:textId="77777777" w:rsidR="00531845" w:rsidRPr="00C25F19" w:rsidRDefault="003C2EB0" w:rsidP="0030031C">
      <w:pPr>
        <w:tabs>
          <w:tab w:val="left" w:pos="567"/>
        </w:tabs>
        <w:spacing w:before="120" w:line="259" w:lineRule="auto"/>
        <w:ind w:left="567"/>
        <w:rPr>
          <w:rFonts w:cstheme="minorHAnsi"/>
          <w:bCs/>
        </w:rPr>
      </w:pPr>
      <m:oMathPara>
        <m:oMath>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n</m:t>
              </m:r>
            </m:sup>
          </m:sSup>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n</m:t>
              </m:r>
            </m:sup>
          </m:sSup>
          <m:r>
            <w:rPr>
              <w:rFonts w:ascii="Cambria Math" w:hAnsi="Cambria Math" w:cstheme="minorHAnsi"/>
            </w:rPr>
            <m:t xml:space="preserve">-1≡1-1≡0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3</m:t>
              </m:r>
            </m:e>
          </m:d>
          <m:r>
            <w:rPr>
              <w:rFonts w:ascii="Cambria Math" w:hAnsi="Cambria Math" w:cstheme="minorHAnsi"/>
            </w:rPr>
            <m:t>.</m:t>
          </m:r>
        </m:oMath>
      </m:oMathPara>
    </w:p>
    <w:p w14:paraId="50276269" w14:textId="0589A253" w:rsidR="00531845" w:rsidRPr="00C25F19" w:rsidRDefault="00531845" w:rsidP="00C25F19">
      <w:pPr>
        <w:pStyle w:val="Uzdteksts0"/>
        <w:spacing w:before="120" w:after="0" w:line="259" w:lineRule="auto"/>
        <w:ind w:left="567" w:hanging="567"/>
        <w:rPr>
          <w:rFonts w:asciiTheme="minorHAnsi" w:hAnsiTheme="minorHAnsi" w:cstheme="minorHAnsi"/>
          <w:sz w:val="22"/>
          <w:szCs w:val="22"/>
        </w:rPr>
      </w:pPr>
      <w:r w:rsidRPr="00C25F19">
        <w:rPr>
          <w:rFonts w:asciiTheme="minorHAnsi" w:hAnsiTheme="minorHAnsi" w:cstheme="minorHAnsi"/>
          <w:b/>
          <w:bCs/>
          <w:sz w:val="22"/>
          <w:szCs w:val="22"/>
        </w:rPr>
        <w:t>P</w:t>
      </w:r>
      <w:r w:rsidR="00C25F19" w:rsidRPr="00C25F19">
        <w:rPr>
          <w:rFonts w:asciiTheme="minorHAnsi" w:hAnsiTheme="minorHAnsi" w:cstheme="minorHAnsi"/>
          <w:b/>
          <w:bCs/>
          <w:sz w:val="22"/>
          <w:szCs w:val="22"/>
        </w:rPr>
        <w:t>3</w:t>
      </w:r>
      <w:r w:rsidRPr="00C25F19">
        <w:rPr>
          <w:rFonts w:asciiTheme="minorHAnsi" w:hAnsiTheme="minorHAnsi" w:cstheme="minorHAnsi"/>
          <w:b/>
          <w:bCs/>
          <w:sz w:val="22"/>
          <w:szCs w:val="22"/>
        </w:rPr>
        <w:t>.</w:t>
      </w:r>
      <w:r w:rsidR="00B061B9">
        <w:rPr>
          <w:rFonts w:asciiTheme="minorHAnsi" w:hAnsiTheme="minorHAnsi" w:cstheme="minorHAnsi"/>
          <w:b/>
          <w:bCs/>
          <w:sz w:val="22"/>
          <w:szCs w:val="22"/>
        </w:rPr>
        <w:t>8</w:t>
      </w:r>
      <w:r w:rsidRPr="00C25F19">
        <w:rPr>
          <w:rFonts w:asciiTheme="minorHAnsi" w:hAnsiTheme="minorHAnsi" w:cstheme="minorHAnsi"/>
          <w:b/>
          <w:bCs/>
          <w:sz w:val="22"/>
          <w:szCs w:val="22"/>
        </w:rPr>
        <w:t>.</w:t>
      </w:r>
      <w:r w:rsidRPr="00C25F19">
        <w:rPr>
          <w:rFonts w:asciiTheme="minorHAnsi" w:hAnsiTheme="minorHAnsi" w:cstheme="minorHAnsi"/>
          <w:sz w:val="22"/>
          <w:szCs w:val="22"/>
        </w:rPr>
        <w:tab/>
        <w:t xml:space="preserve">Pierādīt, ka visām naturālām </w:t>
      </w:r>
      <m:oMath>
        <m:r>
          <w:rPr>
            <w:rFonts w:ascii="Cambria Math" w:hAnsi="Cambria Math" w:cstheme="minorHAnsi"/>
            <w:sz w:val="22"/>
            <w:szCs w:val="22"/>
          </w:rPr>
          <m:t>n</m:t>
        </m:r>
      </m:oMath>
      <w:r w:rsidRPr="00C25F19">
        <w:rPr>
          <w:rFonts w:asciiTheme="minorHAnsi" w:hAnsiTheme="minorHAnsi" w:cstheme="minorHAnsi"/>
          <w:sz w:val="22"/>
          <w:szCs w:val="22"/>
        </w:rPr>
        <w:t xml:space="preserve"> vērtībām izteiksme </w:t>
      </w:r>
      <m:oMath>
        <m:sSup>
          <m:sSupPr>
            <m:ctrlPr>
              <w:rPr>
                <w:rFonts w:ascii="Cambria Math" w:hAnsi="Cambria Math" w:cstheme="minorHAnsi"/>
                <w:i/>
                <w:sz w:val="22"/>
                <w:szCs w:val="22"/>
              </w:rPr>
            </m:ctrlPr>
          </m:sSupPr>
          <m:e>
            <m:r>
              <w:rPr>
                <w:rFonts w:ascii="Cambria Math" w:hAnsi="Cambria Math" w:cstheme="minorHAnsi"/>
                <w:sz w:val="22"/>
                <w:szCs w:val="22"/>
              </w:rPr>
              <m:t>5</m:t>
            </m:r>
          </m:e>
          <m:sup>
            <m:r>
              <w:rPr>
                <w:rFonts w:ascii="Cambria Math" w:hAnsi="Cambria Math" w:cstheme="minorHAnsi"/>
                <w:sz w:val="22"/>
                <w:szCs w:val="22"/>
              </w:rPr>
              <m:t>2n</m:t>
            </m:r>
          </m:sup>
        </m:sSup>
        <m:r>
          <w:rPr>
            <w:rFonts w:ascii="Cambria Math" w:hAnsi="Cambria Math" w:cstheme="minorHAnsi"/>
            <w:sz w:val="22"/>
            <w:szCs w:val="22"/>
          </w:rPr>
          <m:t>-1</m:t>
        </m:r>
      </m:oMath>
      <w:r w:rsidRPr="00C25F19">
        <w:rPr>
          <w:rFonts w:asciiTheme="minorHAnsi" w:hAnsiTheme="minorHAnsi" w:cstheme="minorHAnsi"/>
          <w:sz w:val="22"/>
          <w:szCs w:val="22"/>
        </w:rPr>
        <w:t xml:space="preserve"> dalās ar 24.</w:t>
      </w:r>
    </w:p>
    <w:p w14:paraId="11F727D2" w14:textId="77777777" w:rsidR="00531845" w:rsidRPr="00C25F19" w:rsidRDefault="00531845" w:rsidP="00C25F19">
      <w:pPr>
        <w:spacing w:line="259" w:lineRule="auto"/>
        <w:ind w:left="567"/>
        <w:rPr>
          <w:rFonts w:cstheme="minorHAnsi"/>
          <w:bCs/>
          <w:iCs/>
          <w:szCs w:val="22"/>
        </w:rPr>
      </w:pPr>
      <w:r w:rsidRPr="00C25F19">
        <w:rPr>
          <w:rFonts w:cstheme="minorHAnsi"/>
          <w:b/>
          <w:iCs/>
          <w:szCs w:val="22"/>
        </w:rPr>
        <w:t>1. atrisinājums.</w:t>
      </w:r>
      <w:r w:rsidRPr="00C25F19">
        <w:rPr>
          <w:rFonts w:cstheme="minorHAnsi"/>
          <w:bCs/>
          <w:iCs/>
          <w:szCs w:val="22"/>
        </w:rPr>
        <w:t xml:space="preserve"> Pierādīsim apgalvojumu ar matemātiskās indukcijas metodi.</w:t>
      </w:r>
    </w:p>
    <w:p w14:paraId="51BF5651" w14:textId="77777777" w:rsidR="00531845" w:rsidRPr="00C25F19" w:rsidRDefault="00531845" w:rsidP="00C25F19">
      <w:pPr>
        <w:spacing w:line="259" w:lineRule="auto"/>
        <w:ind w:left="567"/>
        <w:rPr>
          <w:rFonts w:cstheme="minorHAnsi"/>
          <w:bCs/>
          <w:szCs w:val="22"/>
        </w:rPr>
      </w:pPr>
      <w:r w:rsidRPr="00C25F19">
        <w:rPr>
          <w:rFonts w:cstheme="minorHAnsi"/>
          <w:bCs/>
          <w:i/>
          <w:szCs w:val="22"/>
        </w:rPr>
        <w:t>Indukcijas bāze.</w:t>
      </w:r>
      <w:r w:rsidRPr="00C25F19">
        <w:rPr>
          <w:rFonts w:cstheme="minorHAnsi"/>
          <w:bCs/>
          <w:szCs w:val="22"/>
        </w:rPr>
        <w:t xml:space="preserve"> Ja  </w:t>
      </w:r>
      <m:oMath>
        <m:r>
          <w:rPr>
            <w:rFonts w:ascii="Cambria Math" w:hAnsi="Cambria Math" w:cstheme="minorHAnsi"/>
            <w:szCs w:val="22"/>
          </w:rPr>
          <m:t>n=1</m:t>
        </m:r>
      </m:oMath>
      <w:r w:rsidRPr="00C25F19">
        <w:rPr>
          <w:rFonts w:cstheme="minorHAnsi"/>
          <w:bCs/>
          <w:szCs w:val="22"/>
        </w:rPr>
        <w:t xml:space="preserve">, tad </w:t>
      </w:r>
      <m:oMath>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m:t>
            </m:r>
          </m:sup>
        </m:sSup>
        <m:r>
          <w:rPr>
            <w:rFonts w:ascii="Cambria Math" w:hAnsi="Cambria Math" w:cstheme="minorHAnsi"/>
            <w:szCs w:val="22"/>
          </w:rPr>
          <m:t>-1=24</m:t>
        </m:r>
      </m:oMath>
      <w:r w:rsidRPr="00C25F19">
        <w:rPr>
          <w:rFonts w:cstheme="minorHAnsi"/>
          <w:bCs/>
          <w:szCs w:val="22"/>
        </w:rPr>
        <w:t>, kas dalās ar 24.</w:t>
      </w:r>
    </w:p>
    <w:p w14:paraId="345F2FA7" w14:textId="54F1ED10" w:rsidR="00531845" w:rsidRPr="00C25F19" w:rsidRDefault="00531845" w:rsidP="00C25F19">
      <w:pPr>
        <w:spacing w:line="259" w:lineRule="auto"/>
        <w:ind w:left="567"/>
        <w:rPr>
          <w:rFonts w:cstheme="minorHAnsi"/>
          <w:bCs/>
          <w:szCs w:val="22"/>
        </w:rPr>
      </w:pPr>
      <w:r w:rsidRPr="00C25F19">
        <w:rPr>
          <w:rFonts w:cstheme="minorHAnsi"/>
          <w:bCs/>
          <w:i/>
          <w:szCs w:val="22"/>
        </w:rPr>
        <w:t>Induktīvais pieņēmums.</w:t>
      </w:r>
      <w:r w:rsidRPr="00C25F19">
        <w:rPr>
          <w:rFonts w:cstheme="minorHAnsi"/>
          <w:bCs/>
          <w:szCs w:val="22"/>
        </w:rPr>
        <w:t xml:space="preserve"> Pieņemsim, ka apgalvojums ir patiess, ja </w:t>
      </w:r>
      <m:oMath>
        <m:r>
          <w:rPr>
            <w:rFonts w:ascii="Cambria Math" w:hAnsi="Cambria Math" w:cstheme="minorHAnsi"/>
            <w:szCs w:val="22"/>
          </w:rPr>
          <m:t>n=k</m:t>
        </m:r>
      </m:oMath>
      <w:r w:rsidRPr="00C25F19">
        <w:rPr>
          <w:rFonts w:cstheme="minorHAnsi"/>
          <w:bCs/>
          <w:szCs w:val="22"/>
        </w:rPr>
        <w:t>, t</w:t>
      </w:r>
      <w:proofErr w:type="spellStart"/>
      <w:r w:rsidR="00207A90">
        <w:rPr>
          <w:rFonts w:cstheme="minorHAnsi"/>
          <w:bCs/>
          <w:szCs w:val="22"/>
        </w:rPr>
        <w:t>as</w:t>
      </w:r>
      <w:proofErr w:type="spellEnd"/>
      <w:r w:rsidR="00207A90">
        <w:rPr>
          <w:rFonts w:cstheme="minorHAnsi"/>
          <w:bCs/>
          <w:szCs w:val="22"/>
        </w:rPr>
        <w:t xml:space="preserve"> ir</w:t>
      </w:r>
      <w:r w:rsidRPr="00C25F19">
        <w:rPr>
          <w:rFonts w:cstheme="minorHAnsi"/>
          <w:bCs/>
          <w:szCs w:val="22"/>
        </w:rPr>
        <w:t>,</w:t>
      </w:r>
    </w:p>
    <w:p w14:paraId="42B3E56C" w14:textId="77777777" w:rsidR="00531845" w:rsidRPr="00C25F19" w:rsidRDefault="003C2EB0" w:rsidP="0030031C">
      <w:pPr>
        <w:spacing w:before="120" w:after="120" w:line="259" w:lineRule="auto"/>
        <w:ind w:left="567"/>
        <w:rPr>
          <w:rFonts w:cstheme="minorHAnsi"/>
          <w:bCs/>
          <w:szCs w:val="22"/>
        </w:rPr>
      </w:pPr>
      <m:oMathPara>
        <m:oMath>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2k</m:t>
              </m:r>
            </m:sup>
          </m:sSup>
          <m:r>
            <w:rPr>
              <w:rFonts w:ascii="Cambria Math" w:hAnsi="Cambria Math" w:cstheme="minorHAnsi"/>
              <w:szCs w:val="22"/>
            </w:rPr>
            <m:t>-1⋮24</m:t>
          </m:r>
        </m:oMath>
      </m:oMathPara>
    </w:p>
    <w:p w14:paraId="0A752C37" w14:textId="6409CF7D" w:rsidR="00531845" w:rsidRPr="00C25F19" w:rsidRDefault="00531845" w:rsidP="00C25F19">
      <w:pPr>
        <w:spacing w:line="259" w:lineRule="auto"/>
        <w:ind w:left="567"/>
        <w:rPr>
          <w:rFonts w:cstheme="minorHAnsi"/>
          <w:bCs/>
          <w:szCs w:val="22"/>
        </w:rPr>
      </w:pPr>
      <w:r w:rsidRPr="00C25F19">
        <w:rPr>
          <w:rFonts w:cstheme="minorHAnsi"/>
          <w:bCs/>
          <w:i/>
          <w:szCs w:val="22"/>
        </w:rPr>
        <w:t>Induktīvā pāreja.</w:t>
      </w:r>
      <w:r w:rsidRPr="00C25F19">
        <w:rPr>
          <w:rFonts w:cstheme="minorHAnsi"/>
          <w:bCs/>
          <w:szCs w:val="22"/>
        </w:rPr>
        <w:t xml:space="preserve"> Pierādīsim, ka apgalvojums ir patiess arī tad, ja </w:t>
      </w:r>
      <m:oMath>
        <m:r>
          <w:rPr>
            <w:rFonts w:ascii="Cambria Math" w:hAnsi="Cambria Math" w:cstheme="minorHAnsi"/>
            <w:szCs w:val="22"/>
          </w:rPr>
          <m:t>n=k+1</m:t>
        </m:r>
      </m:oMath>
      <w:r w:rsidRPr="00C25F19">
        <w:rPr>
          <w:rFonts w:cstheme="minorHAnsi"/>
          <w:bCs/>
          <w:szCs w:val="22"/>
        </w:rPr>
        <w:t>, t</w:t>
      </w:r>
      <w:proofErr w:type="spellStart"/>
      <w:r w:rsidR="00207A90">
        <w:rPr>
          <w:rFonts w:cstheme="minorHAnsi"/>
          <w:bCs/>
          <w:szCs w:val="22"/>
        </w:rPr>
        <w:t>as</w:t>
      </w:r>
      <w:proofErr w:type="spellEnd"/>
      <w:r w:rsidR="00207A90">
        <w:rPr>
          <w:rFonts w:cstheme="minorHAnsi"/>
          <w:bCs/>
          <w:szCs w:val="22"/>
        </w:rPr>
        <w:t xml:space="preserve"> ir</w:t>
      </w:r>
      <w:r w:rsidRPr="00C25F19">
        <w:rPr>
          <w:rFonts w:cstheme="minorHAnsi"/>
          <w:bCs/>
          <w:szCs w:val="22"/>
        </w:rPr>
        <w:t>,</w:t>
      </w:r>
    </w:p>
    <w:p w14:paraId="4C2DF480" w14:textId="77777777" w:rsidR="00531845" w:rsidRPr="00C25F19" w:rsidRDefault="003C2EB0" w:rsidP="0030031C">
      <w:pPr>
        <w:spacing w:before="120" w:line="259" w:lineRule="auto"/>
        <w:ind w:left="567"/>
        <w:rPr>
          <w:rFonts w:cstheme="minorHAnsi"/>
          <w:bCs/>
          <w:szCs w:val="22"/>
        </w:rPr>
      </w:pPr>
      <m:oMathPara>
        <m:oMath>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2k+2</m:t>
              </m:r>
            </m:sup>
          </m:sSup>
          <m:r>
            <w:rPr>
              <w:rFonts w:ascii="Cambria Math" w:hAnsi="Cambria Math" w:cstheme="minorHAnsi"/>
              <w:szCs w:val="22"/>
            </w:rPr>
            <m:t>-1⋮24</m:t>
          </m:r>
        </m:oMath>
      </m:oMathPara>
    </w:p>
    <w:p w14:paraId="1A09A706" w14:textId="50F67A22" w:rsidR="00531845" w:rsidRPr="00C25F19" w:rsidRDefault="00531845" w:rsidP="00C25F19">
      <w:pPr>
        <w:spacing w:line="259" w:lineRule="auto"/>
        <w:ind w:left="567"/>
        <w:rPr>
          <w:rFonts w:cstheme="minorHAnsi"/>
          <w:bCs/>
          <w:szCs w:val="22"/>
        </w:rPr>
      </w:pPr>
      <w:r w:rsidRPr="00C25F19">
        <w:rPr>
          <w:rFonts w:cstheme="minorHAnsi"/>
          <w:bCs/>
          <w:szCs w:val="22"/>
        </w:rPr>
        <w:t>Pārveido</w:t>
      </w:r>
      <w:r w:rsidR="00207A90">
        <w:rPr>
          <w:rFonts w:cstheme="minorHAnsi"/>
          <w:bCs/>
          <w:szCs w:val="22"/>
        </w:rPr>
        <w:t>ja</w:t>
      </w:r>
      <w:r w:rsidRPr="00C25F19">
        <w:rPr>
          <w:rFonts w:cstheme="minorHAnsi"/>
          <w:bCs/>
          <w:szCs w:val="22"/>
        </w:rPr>
        <w:t>m izteiksmi:</w:t>
      </w:r>
    </w:p>
    <w:p w14:paraId="7F594075" w14:textId="77777777" w:rsidR="00531845" w:rsidRPr="00C25F19" w:rsidRDefault="003C2EB0" w:rsidP="0030031C">
      <w:pPr>
        <w:spacing w:before="120" w:after="120" w:line="259" w:lineRule="auto"/>
        <w:ind w:left="567"/>
        <w:rPr>
          <w:rFonts w:cstheme="minorHAnsi"/>
          <w:bCs/>
          <w:szCs w:val="22"/>
        </w:rPr>
      </w:pPr>
      <m:oMathPara>
        <m:oMath>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2k+2</m:t>
              </m:r>
            </m:sup>
          </m:sSup>
          <m:r>
            <w:rPr>
              <w:rFonts w:ascii="Cambria Math" w:hAnsi="Cambria Math" w:cstheme="minorHAnsi"/>
              <w:szCs w:val="22"/>
            </w:rPr>
            <m:t>-1=25∙</m:t>
          </m:r>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2k</m:t>
              </m:r>
            </m:sup>
          </m:sSup>
          <m:r>
            <w:rPr>
              <w:rFonts w:ascii="Cambria Math" w:hAnsi="Cambria Math" w:cstheme="minorHAnsi"/>
              <w:szCs w:val="22"/>
            </w:rPr>
            <m:t>-1=25∙</m:t>
          </m:r>
          <m:limLow>
            <m:limLowPr>
              <m:ctrlPr>
                <w:rPr>
                  <w:rFonts w:ascii="Cambria Math" w:hAnsi="Cambria Math" w:cstheme="minorHAnsi"/>
                  <w:bCs/>
                  <w:i/>
                  <w:szCs w:val="22"/>
                </w:rPr>
              </m:ctrlPr>
            </m:limLowPr>
            <m:e>
              <m:groupChr>
                <m:groupChrPr>
                  <m:ctrlPr>
                    <w:rPr>
                      <w:rFonts w:ascii="Cambria Math" w:hAnsi="Cambria Math" w:cstheme="minorHAnsi"/>
                      <w:bCs/>
                      <w:i/>
                      <w:szCs w:val="22"/>
                    </w:rPr>
                  </m:ctrlPr>
                </m:groupChrPr>
                <m:e>
                  <m:d>
                    <m:dPr>
                      <m:ctrlPr>
                        <w:rPr>
                          <w:rFonts w:ascii="Cambria Math" w:hAnsi="Cambria Math" w:cstheme="minorHAnsi"/>
                          <w:bCs/>
                          <w:i/>
                          <w:szCs w:val="22"/>
                        </w:rPr>
                      </m:ctrlPr>
                    </m:dPr>
                    <m:e>
                      <m:sSup>
                        <m:sSupPr>
                          <m:ctrlPr>
                            <w:rPr>
                              <w:rFonts w:ascii="Cambria Math" w:hAnsi="Cambria Math" w:cstheme="minorHAnsi"/>
                              <w:bCs/>
                              <w:i/>
                              <w:szCs w:val="22"/>
                            </w:rPr>
                          </m:ctrlPr>
                        </m:sSupPr>
                        <m:e>
                          <m:r>
                            <w:rPr>
                              <w:rFonts w:ascii="Cambria Math" w:hAnsi="Cambria Math" w:cstheme="minorHAnsi"/>
                              <w:szCs w:val="22"/>
                            </w:rPr>
                            <m:t>5</m:t>
                          </m:r>
                        </m:e>
                        <m:sup>
                          <m:r>
                            <w:rPr>
                              <w:rFonts w:ascii="Cambria Math" w:hAnsi="Cambria Math" w:cstheme="minorHAnsi"/>
                              <w:szCs w:val="22"/>
                            </w:rPr>
                            <m:t>2k</m:t>
                          </m:r>
                        </m:sup>
                      </m:sSup>
                      <m:r>
                        <w:rPr>
                          <w:rFonts w:ascii="Cambria Math" w:hAnsi="Cambria Math" w:cstheme="minorHAnsi"/>
                          <w:szCs w:val="22"/>
                        </w:rPr>
                        <m:t>-1</m:t>
                      </m:r>
                    </m:e>
                  </m:d>
                </m:e>
              </m:groupChr>
            </m:e>
            <m:lim>
              <m:r>
                <w:rPr>
                  <w:rFonts w:ascii="Cambria Math" w:hAnsi="Cambria Math" w:cstheme="minorHAnsi"/>
                  <w:szCs w:val="22"/>
                </w:rPr>
                <m:t>⋮24</m:t>
              </m:r>
            </m:lim>
          </m:limLow>
          <m:r>
            <w:rPr>
              <w:rFonts w:ascii="Cambria Math" w:hAnsi="Cambria Math" w:cstheme="minorHAnsi"/>
              <w:szCs w:val="22"/>
            </w:rPr>
            <m:t>+</m:t>
          </m:r>
          <m:limLow>
            <m:limLowPr>
              <m:ctrlPr>
                <w:rPr>
                  <w:rFonts w:ascii="Cambria Math" w:hAnsi="Cambria Math" w:cstheme="minorHAnsi"/>
                  <w:bCs/>
                  <w:i/>
                  <w:szCs w:val="22"/>
                </w:rPr>
              </m:ctrlPr>
            </m:limLowPr>
            <m:e>
              <m:groupChr>
                <m:groupChrPr>
                  <m:ctrlPr>
                    <w:rPr>
                      <w:rFonts w:ascii="Cambria Math" w:hAnsi="Cambria Math" w:cstheme="minorHAnsi"/>
                      <w:bCs/>
                      <w:i/>
                      <w:szCs w:val="22"/>
                    </w:rPr>
                  </m:ctrlPr>
                </m:groupChrPr>
                <m:e>
                  <m:r>
                    <w:rPr>
                      <w:rFonts w:ascii="Cambria Math" w:hAnsi="Cambria Math" w:cstheme="minorHAnsi"/>
                      <w:szCs w:val="22"/>
                    </w:rPr>
                    <m:t>24</m:t>
                  </m:r>
                </m:e>
              </m:groupChr>
            </m:e>
            <m:lim>
              <m:r>
                <w:rPr>
                  <w:rFonts w:ascii="Cambria Math" w:hAnsi="Cambria Math" w:cstheme="minorHAnsi"/>
                  <w:szCs w:val="22"/>
                </w:rPr>
                <m:t>⋮24</m:t>
              </m:r>
            </m:lim>
          </m:limLow>
        </m:oMath>
      </m:oMathPara>
    </w:p>
    <w:p w14:paraId="1E0AB9F3" w14:textId="77777777" w:rsidR="00531845" w:rsidRPr="00C25F19" w:rsidRDefault="00531845" w:rsidP="00C25F19">
      <w:pPr>
        <w:spacing w:line="259" w:lineRule="auto"/>
        <w:ind w:left="567"/>
        <w:rPr>
          <w:rFonts w:cstheme="minorHAnsi"/>
          <w:bCs/>
          <w:szCs w:val="22"/>
        </w:rPr>
      </w:pPr>
      <w:r w:rsidRPr="00C25F19">
        <w:rPr>
          <w:rFonts w:cstheme="minorHAnsi"/>
          <w:bCs/>
          <w:szCs w:val="22"/>
        </w:rPr>
        <w:t>Ja katras saskaitāmais dalās ar 24, tad visa summa dalās ar 24.</w:t>
      </w:r>
    </w:p>
    <w:p w14:paraId="1C8C530E" w14:textId="77777777" w:rsidR="00531845" w:rsidRPr="00C25F19" w:rsidRDefault="00531845" w:rsidP="00207A90">
      <w:pPr>
        <w:pStyle w:val="Uzdteksts0"/>
        <w:spacing w:after="0" w:line="259" w:lineRule="auto"/>
        <w:ind w:left="567" w:firstLine="0"/>
        <w:rPr>
          <w:rFonts w:asciiTheme="minorHAnsi" w:hAnsiTheme="minorHAnsi" w:cstheme="minorHAnsi"/>
          <w:bCs/>
          <w:sz w:val="22"/>
          <w:szCs w:val="22"/>
        </w:rPr>
      </w:pPr>
      <w:r w:rsidRPr="00C25F19">
        <w:rPr>
          <w:rFonts w:asciiTheme="minorHAnsi" w:hAnsiTheme="minorHAnsi" w:cstheme="minorHAnsi"/>
          <w:bCs/>
          <w:i/>
          <w:sz w:val="22"/>
          <w:szCs w:val="22"/>
        </w:rPr>
        <w:t>Secinājums.</w:t>
      </w:r>
      <w:r w:rsidRPr="00C25F19">
        <w:rPr>
          <w:rFonts w:asciiTheme="minorHAnsi" w:hAnsiTheme="minorHAnsi" w:cstheme="minorHAnsi"/>
          <w:bCs/>
          <w:sz w:val="22"/>
          <w:szCs w:val="22"/>
        </w:rPr>
        <w:t xml:space="preserve"> Tā kā apgalvojums ir patiesa, ja </w:t>
      </w:r>
      <m:oMath>
        <m:r>
          <w:rPr>
            <w:rFonts w:ascii="Cambria Math" w:hAnsi="Cambria Math" w:cstheme="minorHAnsi"/>
            <w:sz w:val="22"/>
            <w:szCs w:val="22"/>
          </w:rPr>
          <m:t>n=1</m:t>
        </m:r>
      </m:oMath>
      <w:r w:rsidRPr="00C25F19">
        <w:rPr>
          <w:rFonts w:asciiTheme="minorHAnsi" w:hAnsiTheme="minorHAnsi" w:cstheme="minorHAnsi"/>
          <w:bCs/>
          <w:sz w:val="22"/>
          <w:szCs w:val="22"/>
        </w:rPr>
        <w:t xml:space="preserve">, un no tā, ka apgalvojums ir patiess, ja </w:t>
      </w:r>
      <m:oMath>
        <m:r>
          <w:rPr>
            <w:rFonts w:ascii="Cambria Math" w:hAnsi="Cambria Math" w:cstheme="minorHAnsi"/>
            <w:sz w:val="22"/>
            <w:szCs w:val="22"/>
          </w:rPr>
          <m:t>n=k</m:t>
        </m:r>
      </m:oMath>
      <w:r w:rsidRPr="00C25F19">
        <w:rPr>
          <w:rFonts w:asciiTheme="minorHAnsi" w:hAnsiTheme="minorHAnsi" w:cstheme="minorHAnsi"/>
          <w:bCs/>
          <w:sz w:val="22"/>
          <w:szCs w:val="22"/>
        </w:rPr>
        <w:t xml:space="preserve">, izriet, ka apgalvojums ir patiess arī </w:t>
      </w:r>
      <m:oMath>
        <m:r>
          <w:rPr>
            <w:rFonts w:ascii="Cambria Math" w:hAnsi="Cambria Math" w:cstheme="minorHAnsi"/>
            <w:sz w:val="22"/>
            <w:szCs w:val="22"/>
          </w:rPr>
          <m:t>n=k+1</m:t>
        </m:r>
      </m:oMath>
      <w:r w:rsidRPr="00C25F19">
        <w:rPr>
          <w:rFonts w:asciiTheme="minorHAnsi" w:hAnsiTheme="minorHAnsi" w:cstheme="minorHAnsi"/>
          <w:bCs/>
          <w:sz w:val="22"/>
          <w:szCs w:val="22"/>
        </w:rPr>
        <w:t>, secinām, ka apgalvojums ir patiess visām naturālām vērtībām.</w:t>
      </w:r>
    </w:p>
    <w:p w14:paraId="4E5B0744" w14:textId="77777777" w:rsidR="00531845" w:rsidRPr="00C25F19" w:rsidRDefault="00531845" w:rsidP="00AA0B34">
      <w:pPr>
        <w:spacing w:before="120" w:line="259" w:lineRule="auto"/>
        <w:ind w:left="567"/>
        <w:rPr>
          <w:rFonts w:cstheme="minorHAnsi"/>
          <w:bCs/>
          <w:iCs/>
          <w:szCs w:val="22"/>
        </w:rPr>
      </w:pPr>
      <w:r w:rsidRPr="00C25F19">
        <w:rPr>
          <w:rFonts w:cstheme="minorHAnsi"/>
          <w:b/>
          <w:iCs/>
          <w:szCs w:val="22"/>
        </w:rPr>
        <w:t>2. atrisinājums.</w:t>
      </w:r>
      <w:r w:rsidRPr="00C25F19">
        <w:rPr>
          <w:rFonts w:cstheme="minorHAnsi"/>
          <w:bCs/>
          <w:iCs/>
          <w:szCs w:val="22"/>
        </w:rPr>
        <w:t xml:space="preserve"> Pamatosim, ka dotā izteiksme dalās gan ar 3, gan ar 8.</w:t>
      </w:r>
    </w:p>
    <w:p w14:paraId="1532AAF9" w14:textId="77777777" w:rsidR="00531845" w:rsidRPr="00C25F19" w:rsidRDefault="00531845" w:rsidP="00C25F19">
      <w:pPr>
        <w:spacing w:line="259" w:lineRule="auto"/>
        <w:ind w:left="567"/>
        <w:rPr>
          <w:rFonts w:cstheme="minorHAnsi"/>
          <w:bCs/>
          <w:iCs/>
          <w:szCs w:val="22"/>
        </w:rPr>
      </w:pPr>
      <w:r w:rsidRPr="00C25F19">
        <w:rPr>
          <w:rFonts w:cstheme="minorHAnsi"/>
          <w:bCs/>
          <w:iCs/>
          <w:szCs w:val="22"/>
        </w:rPr>
        <w:t>Pārveidojam doto izteiksmi:</w:t>
      </w:r>
    </w:p>
    <w:p w14:paraId="53D5E22E" w14:textId="77777777" w:rsidR="00531845" w:rsidRPr="00C25F19" w:rsidRDefault="003C2EB0" w:rsidP="00207A90">
      <w:pPr>
        <w:spacing w:before="60" w:after="60" w:line="259" w:lineRule="auto"/>
        <w:ind w:left="567"/>
        <w:rPr>
          <w:rFonts w:cstheme="minorHAnsi"/>
          <w:bCs/>
          <w:iCs/>
          <w:szCs w:val="22"/>
        </w:rPr>
      </w:pPr>
      <m:oMathPara>
        <m:oMath>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2n</m:t>
              </m:r>
            </m:sup>
          </m:sSup>
          <m:r>
            <w:rPr>
              <w:rFonts w:ascii="Cambria Math" w:hAnsi="Cambria Math" w:cstheme="minorHAnsi"/>
              <w:szCs w:val="22"/>
            </w:rPr>
            <m:t>-1=</m:t>
          </m:r>
          <m:sSup>
            <m:sSupPr>
              <m:ctrlPr>
                <w:rPr>
                  <w:rFonts w:ascii="Cambria Math" w:hAnsi="Cambria Math" w:cstheme="minorHAnsi"/>
                  <w:bCs/>
                  <w:i/>
                  <w:iCs/>
                  <w:szCs w:val="22"/>
                </w:rPr>
              </m:ctrlPr>
            </m:sSupPr>
            <m:e>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e>
              </m:d>
            </m:e>
            <m:sup>
              <m:r>
                <w:rPr>
                  <w:rFonts w:ascii="Cambria Math" w:hAnsi="Cambria Math" w:cstheme="minorHAnsi"/>
                  <w:szCs w:val="22"/>
                </w:rPr>
                <m:t>2</m:t>
              </m:r>
            </m:sup>
          </m:sSup>
          <m:r>
            <w:rPr>
              <w:rFonts w:ascii="Cambria Math" w:hAnsi="Cambria Math" w:cstheme="minorHAnsi"/>
              <w:szCs w:val="22"/>
            </w:rPr>
            <m:t>-1=</m:t>
          </m:r>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-1</m:t>
              </m:r>
            </m:e>
          </m:d>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+1</m:t>
              </m:r>
            </m:e>
          </m:d>
          <m:r>
            <w:rPr>
              <w:rFonts w:ascii="Cambria Math" w:hAnsi="Cambria Math" w:cstheme="minorHAnsi"/>
              <w:szCs w:val="22"/>
            </w:rPr>
            <m:t>.</m:t>
          </m:r>
        </m:oMath>
      </m:oMathPara>
    </w:p>
    <w:p w14:paraId="4F52E2BD" w14:textId="2AE6146C" w:rsidR="00531845" w:rsidRPr="00C25F19" w:rsidRDefault="00531845" w:rsidP="00C25F19">
      <w:pPr>
        <w:spacing w:line="259" w:lineRule="auto"/>
        <w:ind w:left="567"/>
        <w:rPr>
          <w:rFonts w:cstheme="minorHAnsi"/>
          <w:bCs/>
          <w:iCs/>
          <w:szCs w:val="22"/>
        </w:rPr>
      </w:pPr>
      <w:r w:rsidRPr="00C25F19">
        <w:rPr>
          <w:rFonts w:cstheme="minorHAnsi"/>
          <w:bCs/>
          <w:iCs/>
          <w:szCs w:val="22"/>
        </w:rPr>
        <w:t xml:space="preserve">Ievērojam, ka </w:t>
      </w:r>
      <m:oMath>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-1</m:t>
            </m:r>
          </m:e>
        </m:d>
        <m:r>
          <w:rPr>
            <w:rFonts w:ascii="Cambria Math" w:hAnsi="Cambria Math" w:cstheme="minorHAnsi"/>
            <w:szCs w:val="22"/>
          </w:rPr>
          <m:t>∙</m:t>
        </m:r>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m:t>
        </m:r>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+1</m:t>
            </m:r>
          </m:e>
        </m:d>
      </m:oMath>
      <w:r w:rsidRPr="00C25F19">
        <w:rPr>
          <w:rFonts w:cstheme="minorHAnsi"/>
          <w:bCs/>
          <w:iCs/>
          <w:szCs w:val="22"/>
        </w:rPr>
        <w:t xml:space="preserve"> ir trīs pēc kārtas esošu skaitļu reizinājums, tātad tas dalās</w:t>
      </w:r>
      <w:r w:rsidR="00207A90">
        <w:rPr>
          <w:rFonts w:cstheme="minorHAnsi"/>
          <w:bCs/>
          <w:iCs/>
          <w:szCs w:val="22"/>
        </w:rPr>
        <w:br/>
      </w:r>
      <w:r w:rsidRPr="00C25F19">
        <w:rPr>
          <w:rFonts w:cstheme="minorHAnsi"/>
          <w:bCs/>
          <w:iCs/>
          <w:szCs w:val="22"/>
        </w:rPr>
        <w:t xml:space="preserve">ar 3. Tā kā </w:t>
      </w:r>
      <m:oMath>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oMath>
      <w:r w:rsidRPr="00C25F19">
        <w:rPr>
          <w:rFonts w:cstheme="minorHAnsi"/>
          <w:bCs/>
          <w:iCs/>
          <w:szCs w:val="22"/>
        </w:rPr>
        <w:t xml:space="preserve"> nedalās ar 3 (jo satur tikai reizinātājus 5), tad </w:t>
      </w:r>
      <m:oMath>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-1</m:t>
            </m:r>
          </m:e>
        </m:d>
        <m:d>
          <m:dPr>
            <m:ctrlPr>
              <w:rPr>
                <w:rFonts w:ascii="Cambria Math" w:hAnsi="Cambria Math" w:cstheme="minorHAnsi"/>
                <w:bCs/>
                <w:i/>
                <w:iCs/>
                <w:szCs w:val="22"/>
              </w:rPr>
            </m:ctrlPr>
          </m:dPr>
          <m:e>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+1</m:t>
            </m:r>
          </m:e>
        </m:d>
      </m:oMath>
      <w:r w:rsidRPr="00C25F19">
        <w:rPr>
          <w:rFonts w:cstheme="minorHAnsi"/>
          <w:bCs/>
          <w:iCs/>
          <w:szCs w:val="22"/>
        </w:rPr>
        <w:t xml:space="preserve"> jādalās ar 3. Tā kā </w:t>
      </w:r>
      <m:oMath>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oMath>
      <w:r w:rsidRPr="00C25F19">
        <w:rPr>
          <w:rFonts w:cstheme="minorHAnsi"/>
          <w:bCs/>
          <w:iCs/>
          <w:szCs w:val="22"/>
        </w:rPr>
        <w:t xml:space="preserve"> ir nepāra skaitlis, tad </w:t>
      </w:r>
      <m:oMath>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-1</m:t>
        </m:r>
      </m:oMath>
      <w:r w:rsidRPr="00C25F19">
        <w:rPr>
          <w:rFonts w:cstheme="minorHAnsi"/>
          <w:bCs/>
          <w:iCs/>
          <w:szCs w:val="22"/>
        </w:rPr>
        <w:t xml:space="preserve"> un </w:t>
      </w:r>
      <m:oMath>
        <m:sSup>
          <m:sSupPr>
            <m:ctrlPr>
              <w:rPr>
                <w:rFonts w:ascii="Cambria Math" w:hAnsi="Cambria Math" w:cstheme="minorHAnsi"/>
                <w:bCs/>
                <w:i/>
                <w:iCs/>
                <w:szCs w:val="22"/>
              </w:rPr>
            </m:ctrlPr>
          </m:sSupPr>
          <m:e>
            <m:r>
              <w:rPr>
                <w:rFonts w:ascii="Cambria Math" w:hAnsi="Cambria Math" w:cstheme="minorHAnsi"/>
                <w:szCs w:val="22"/>
              </w:rPr>
              <m:t>5</m:t>
            </m:r>
          </m:e>
          <m:sup>
            <m:r>
              <w:rPr>
                <w:rFonts w:ascii="Cambria Math" w:hAnsi="Cambria Math" w:cstheme="minorHAnsi"/>
                <w:szCs w:val="22"/>
              </w:rPr>
              <m:t>n</m:t>
            </m:r>
          </m:sup>
        </m:sSup>
        <m:r>
          <w:rPr>
            <w:rFonts w:ascii="Cambria Math" w:hAnsi="Cambria Math" w:cstheme="minorHAnsi"/>
            <w:szCs w:val="22"/>
          </w:rPr>
          <m:t>+1</m:t>
        </m:r>
      </m:oMath>
      <w:r w:rsidRPr="00C25F19">
        <w:rPr>
          <w:rFonts w:cstheme="minorHAnsi"/>
          <w:bCs/>
          <w:iCs/>
          <w:szCs w:val="22"/>
        </w:rPr>
        <w:t xml:space="preserve"> ir divi viens otram sekojoši pāra skaitļi, tāpēc viens no tiem noteikti dalās ar 2 un otrs noteikti dalās ar 4. Tātad to reizinājums dalās ar 8.</w:t>
      </w:r>
    </w:p>
    <w:p w14:paraId="39D1594F" w14:textId="21DCC0AC" w:rsidR="00531845" w:rsidRPr="00C25F19" w:rsidRDefault="00531845" w:rsidP="00C25F19">
      <w:pPr>
        <w:spacing w:line="259" w:lineRule="auto"/>
        <w:ind w:left="567"/>
        <w:rPr>
          <w:rFonts w:cstheme="minorHAnsi"/>
          <w:bCs/>
          <w:iCs/>
          <w:szCs w:val="22"/>
        </w:rPr>
      </w:pPr>
      <w:r w:rsidRPr="00C25F19">
        <w:rPr>
          <w:rFonts w:cstheme="minorHAnsi"/>
          <w:bCs/>
          <w:iCs/>
          <w:szCs w:val="22"/>
        </w:rPr>
        <w:lastRenderedPageBreak/>
        <w:t>Līdz ar to esam pierādījuši</w:t>
      </w:r>
      <w:r w:rsidR="00B061B9">
        <w:rPr>
          <w:rFonts w:cstheme="minorHAnsi"/>
          <w:bCs/>
          <w:iCs/>
          <w:szCs w:val="22"/>
        </w:rPr>
        <w:t xml:space="preserve">, </w:t>
      </w:r>
      <w:r w:rsidRPr="00C25F19">
        <w:rPr>
          <w:rFonts w:cstheme="minorHAnsi"/>
          <w:bCs/>
          <w:iCs/>
          <w:szCs w:val="22"/>
        </w:rPr>
        <w:t xml:space="preserve">ka dotā izteiksme dalās ar </w:t>
      </w:r>
      <m:oMath>
        <m:r>
          <w:rPr>
            <w:rFonts w:ascii="Cambria Math" w:hAnsi="Cambria Math" w:cstheme="minorHAnsi"/>
            <w:szCs w:val="22"/>
          </w:rPr>
          <m:t>24=3∙8</m:t>
        </m:r>
      </m:oMath>
      <w:r w:rsidRPr="00C25F19">
        <w:rPr>
          <w:rFonts w:cstheme="minorHAnsi"/>
          <w:bCs/>
          <w:iCs/>
          <w:szCs w:val="22"/>
        </w:rPr>
        <w:t>, jo skaitļi 3 un 8 ir savstarpēji p</w:t>
      </w:r>
      <w:proofErr w:type="spellStart"/>
      <w:r w:rsidRPr="00C25F19">
        <w:rPr>
          <w:rFonts w:cstheme="minorHAnsi"/>
          <w:bCs/>
          <w:iCs/>
          <w:szCs w:val="22"/>
        </w:rPr>
        <w:t>irmskaitļi</w:t>
      </w:r>
      <w:proofErr w:type="spellEnd"/>
      <w:r w:rsidRPr="00C25F19">
        <w:rPr>
          <w:rFonts w:cstheme="minorHAnsi"/>
          <w:bCs/>
          <w:iCs/>
          <w:szCs w:val="22"/>
        </w:rPr>
        <w:t>.</w:t>
      </w:r>
    </w:p>
    <w:p w14:paraId="2F5BEDB6" w14:textId="77777777" w:rsidR="00531845" w:rsidRPr="00C25F19" w:rsidRDefault="00531845" w:rsidP="00AA0B34">
      <w:pPr>
        <w:tabs>
          <w:tab w:val="left" w:pos="567"/>
        </w:tabs>
        <w:spacing w:before="120" w:line="259" w:lineRule="auto"/>
        <w:ind w:left="567"/>
        <w:rPr>
          <w:rFonts w:cstheme="minorHAnsi"/>
          <w:bCs/>
        </w:rPr>
      </w:pPr>
      <w:r w:rsidRPr="00C25F19">
        <w:rPr>
          <w:rFonts w:cstheme="minorHAnsi"/>
          <w:b/>
          <w:bCs/>
        </w:rPr>
        <w:t>3. atrisinājums.</w:t>
      </w:r>
      <w:r w:rsidRPr="00C25F19">
        <w:rPr>
          <w:rFonts w:cstheme="minorHAnsi"/>
          <w:bCs/>
        </w:rPr>
        <w:t xml:space="preserve"> Apskatām doto izteiksmi pēc moduļa 24:</w:t>
      </w:r>
    </w:p>
    <w:p w14:paraId="74BB39ED" w14:textId="08E44813" w:rsidR="00531845" w:rsidRPr="00C25F19" w:rsidRDefault="003C2EB0" w:rsidP="0030031C">
      <w:pPr>
        <w:tabs>
          <w:tab w:val="left" w:pos="567"/>
        </w:tabs>
        <w:spacing w:before="120" w:line="259" w:lineRule="auto"/>
        <w:ind w:left="567"/>
        <w:rPr>
          <w:rFonts w:cstheme="minorHAnsi"/>
        </w:rPr>
      </w:pPr>
      <m:oMathPara>
        <m:oMath>
          <m:sSup>
            <m:sSupPr>
              <m:ctrlPr>
                <w:rPr>
                  <w:rFonts w:ascii="Cambria Math" w:hAnsi="Cambria Math" w:cstheme="minorHAnsi"/>
                  <w:i/>
                </w:rPr>
              </m:ctrlPr>
            </m:sSupPr>
            <m:e>
              <m:r>
                <w:rPr>
                  <w:rFonts w:ascii="Cambria Math" w:hAnsi="Cambria Math" w:cstheme="minorHAnsi"/>
                </w:rPr>
                <m:t>5</m:t>
              </m:r>
            </m:e>
            <m:sup>
              <m:r>
                <w:rPr>
                  <w:rFonts w:ascii="Cambria Math" w:hAnsi="Cambria Math" w:cstheme="minorHAnsi"/>
                </w:rPr>
                <m:t>2n</m:t>
              </m:r>
            </m:sup>
          </m:sSup>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25</m:t>
              </m:r>
            </m:e>
            <m:sup>
              <m:r>
                <w:rPr>
                  <w:rFonts w:ascii="Cambria Math" w:hAnsi="Cambria Math" w:cstheme="minorHAnsi"/>
                </w:rPr>
                <m:t>n</m:t>
              </m:r>
            </m:sup>
          </m:sSup>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n</m:t>
              </m:r>
            </m:sup>
          </m:sSup>
          <m:r>
            <w:rPr>
              <w:rFonts w:ascii="Cambria Math" w:hAnsi="Cambria Math" w:cstheme="minorHAnsi"/>
            </w:rPr>
            <m:t xml:space="preserve">-1≡0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24</m:t>
              </m:r>
            </m:e>
          </m:d>
          <m:r>
            <w:rPr>
              <w:rFonts w:ascii="Cambria Math" w:hAnsi="Cambria Math" w:cstheme="minorHAnsi"/>
            </w:rPr>
            <m:t>.</m:t>
          </m:r>
        </m:oMath>
      </m:oMathPara>
    </w:p>
    <w:p w14:paraId="7B26B2E3" w14:textId="38E8A133" w:rsidR="00531845" w:rsidRDefault="00531845" w:rsidP="00140765">
      <w:pPr>
        <w:pStyle w:val="Virsraksts2"/>
      </w:pPr>
      <w:bookmarkStart w:id="26" w:name="_Toc81249224"/>
      <w:r>
        <w:t>3.3. Uzdevumi</w:t>
      </w:r>
      <w:bookmarkEnd w:id="26"/>
    </w:p>
    <w:p w14:paraId="32BE82FF" w14:textId="16B97EFA" w:rsidR="002D0990" w:rsidRDefault="002D0990" w:rsidP="00935CCC">
      <w:pPr>
        <w:autoSpaceDE w:val="0"/>
        <w:autoSpaceDN w:val="0"/>
        <w:adjustRightInd w:val="0"/>
        <w:spacing w:before="120"/>
        <w:ind w:left="567" w:hanging="567"/>
        <w:rPr>
          <w:rFonts w:cstheme="minorHAnsi"/>
        </w:rPr>
      </w:pPr>
      <w:r>
        <w:rPr>
          <w:rFonts w:cstheme="minorHAnsi"/>
          <w:b/>
        </w:rPr>
        <w:t>U</w:t>
      </w:r>
      <w:r w:rsidR="0005262A">
        <w:rPr>
          <w:rFonts w:cstheme="minorHAnsi"/>
          <w:b/>
        </w:rPr>
        <w:t>3</w:t>
      </w:r>
      <w:r>
        <w:rPr>
          <w:rFonts w:cstheme="minorHAnsi"/>
          <w:b/>
        </w:rPr>
        <w:t>.</w:t>
      </w:r>
      <w:r w:rsidR="0005262A">
        <w:rPr>
          <w:rFonts w:cstheme="minorHAnsi"/>
          <w:b/>
        </w:rPr>
        <w:t>1</w:t>
      </w:r>
      <w:r w:rsidRPr="00710166">
        <w:rPr>
          <w:rFonts w:cstheme="minorHAnsi"/>
          <w:b/>
        </w:rPr>
        <w:t>.</w:t>
      </w:r>
      <w:r w:rsidR="00935CCC">
        <w:rPr>
          <w:rFonts w:cstheme="minorHAnsi"/>
        </w:rPr>
        <w:tab/>
      </w:r>
      <w:r w:rsidRPr="00710166">
        <w:rPr>
          <w:rFonts w:cstheme="minorHAnsi"/>
        </w:rPr>
        <w:t xml:space="preserve">Pierādīt, ka visām naturālām </w:t>
      </w:r>
      <m:oMath>
        <m:r>
          <w:rPr>
            <w:rFonts w:ascii="Cambria Math" w:hAnsi="Cambria Math" w:cstheme="minorHAnsi"/>
          </w:rPr>
          <m:t>n</m:t>
        </m:r>
      </m:oMath>
      <w:r w:rsidRPr="00710166">
        <w:rPr>
          <w:rFonts w:cstheme="minorHAnsi"/>
        </w:rPr>
        <w:t xml:space="preserve"> vērtībām </w:t>
      </w:r>
      <m:oMath>
        <m:sSup>
          <m:sSupPr>
            <m:ctrlPr>
              <w:rPr>
                <w:rFonts w:ascii="Cambria Math" w:hAnsi="Cambria Math" w:cstheme="minorHAnsi"/>
                <w:i/>
                <w:iCs/>
              </w:rPr>
            </m:ctrlPr>
          </m:sSupPr>
          <m:e>
            <m:r>
              <w:rPr>
                <w:rFonts w:ascii="Cambria Math" w:hAnsi="Cambria Math" w:cstheme="minorHAnsi"/>
              </w:rPr>
              <m:t>7</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n+1</m:t>
            </m:r>
          </m:sup>
        </m:sSup>
      </m:oMath>
      <w:r w:rsidRPr="00710166">
        <w:rPr>
          <w:rFonts w:cstheme="minorHAnsi"/>
        </w:rPr>
        <w:t xml:space="preserve"> dalās ar 4.</w:t>
      </w:r>
    </w:p>
    <w:p w14:paraId="08B3AD4E" w14:textId="3AC9FEB0" w:rsidR="006C2E3F" w:rsidRPr="00710166" w:rsidRDefault="006C2E3F" w:rsidP="00935CCC">
      <w:pPr>
        <w:spacing w:before="120"/>
        <w:ind w:left="567" w:hanging="567"/>
        <w:rPr>
          <w:rFonts w:cstheme="minorHAnsi"/>
          <w:b/>
          <w:color w:val="00B050"/>
        </w:rPr>
      </w:pPr>
      <w:r>
        <w:rPr>
          <w:rFonts w:cstheme="minorHAnsi"/>
          <w:b/>
        </w:rPr>
        <w:t>U</w:t>
      </w:r>
      <w:r w:rsidR="0005262A">
        <w:rPr>
          <w:rFonts w:cstheme="minorHAnsi"/>
          <w:b/>
        </w:rPr>
        <w:t>3</w:t>
      </w:r>
      <w:r>
        <w:rPr>
          <w:rFonts w:cstheme="minorHAnsi"/>
          <w:b/>
        </w:rPr>
        <w:t>.</w:t>
      </w:r>
      <w:r w:rsidR="0005262A">
        <w:rPr>
          <w:rFonts w:cstheme="minorHAnsi"/>
          <w:b/>
        </w:rPr>
        <w:t>2</w:t>
      </w:r>
      <w:r w:rsidRPr="00710166">
        <w:rPr>
          <w:rFonts w:cstheme="minorHAnsi"/>
          <w:b/>
        </w:rPr>
        <w:t>.</w:t>
      </w:r>
      <w:r w:rsidR="00935CCC">
        <w:rPr>
          <w:rFonts w:cstheme="minorHAnsi"/>
          <w:b/>
        </w:rPr>
        <w:tab/>
      </w:r>
      <w:r w:rsidRPr="00710166">
        <w:rPr>
          <w:rFonts w:cstheme="minorHAnsi"/>
        </w:rPr>
        <w:t xml:space="preserve">Pierādīt, ka visām naturālām </w:t>
      </w:r>
      <m:oMath>
        <m:r>
          <w:rPr>
            <w:rFonts w:ascii="Cambria Math" w:hAnsi="Cambria Math" w:cstheme="minorHAnsi"/>
          </w:rPr>
          <m:t>n</m:t>
        </m:r>
      </m:oMath>
      <w:r w:rsidRPr="00710166">
        <w:rPr>
          <w:rFonts w:cstheme="minorHAnsi"/>
        </w:rPr>
        <w:t xml:space="preserve"> vērtībām </w:t>
      </w:r>
      <m:oMath>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n+1</m:t>
            </m:r>
          </m:sup>
        </m:sSup>
      </m:oMath>
      <w:r w:rsidRPr="00710166">
        <w:rPr>
          <w:rFonts w:cstheme="minorHAnsi"/>
        </w:rPr>
        <w:t xml:space="preserve"> dalās ar 17.</w:t>
      </w:r>
    </w:p>
    <w:p w14:paraId="0C3E0022" w14:textId="132D476E" w:rsidR="002D0990" w:rsidRDefault="002D0990" w:rsidP="00935CCC">
      <w:pPr>
        <w:spacing w:before="120"/>
        <w:ind w:left="567" w:hanging="567"/>
        <w:rPr>
          <w:rFonts w:eastAsia="Calibri" w:cstheme="minorHAnsi"/>
        </w:rPr>
      </w:pPr>
      <w:r>
        <w:rPr>
          <w:rFonts w:eastAsia="Calibri" w:cstheme="minorHAnsi"/>
          <w:b/>
        </w:rPr>
        <w:t>U</w:t>
      </w:r>
      <w:r w:rsidR="0005262A">
        <w:rPr>
          <w:rFonts w:eastAsia="Calibri" w:cstheme="minorHAnsi"/>
          <w:b/>
        </w:rPr>
        <w:t>3</w:t>
      </w:r>
      <w:r>
        <w:rPr>
          <w:rFonts w:eastAsia="Calibri" w:cstheme="minorHAnsi"/>
          <w:b/>
        </w:rPr>
        <w:t>.</w:t>
      </w:r>
      <w:r w:rsidR="0005262A">
        <w:rPr>
          <w:rFonts w:eastAsia="Calibri" w:cstheme="minorHAnsi"/>
          <w:b/>
        </w:rPr>
        <w:t>3</w:t>
      </w:r>
      <w:r w:rsidRPr="00710166">
        <w:rPr>
          <w:rFonts w:eastAsia="Calibri" w:cstheme="minorHAnsi"/>
          <w:b/>
        </w:rPr>
        <w:t>.</w:t>
      </w:r>
      <w:r w:rsidR="00935CCC">
        <w:rPr>
          <w:rFonts w:eastAsia="Calibri" w:cstheme="minorHAnsi"/>
          <w:b/>
        </w:rPr>
        <w:tab/>
      </w:r>
      <w:r w:rsidRPr="00710166">
        <w:rPr>
          <w:rFonts w:eastAsia="Calibri" w:cstheme="minorHAnsi"/>
        </w:rPr>
        <w:t xml:space="preserve">Pierādīt, ka katram naturālam </w:t>
      </w:r>
      <m:oMath>
        <m:r>
          <w:rPr>
            <w:rFonts w:ascii="Cambria Math" w:eastAsia="Calibri" w:hAnsi="Cambria Math" w:cstheme="minorHAnsi"/>
          </w:rPr>
          <m:t>n</m:t>
        </m:r>
      </m:oMath>
      <w:r w:rsidRPr="00710166">
        <w:rPr>
          <w:rFonts w:eastAsia="Calibri" w:cstheme="minorHAnsi"/>
        </w:rPr>
        <w:t xml:space="preserve"> izteiksme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-8n</m:t>
        </m:r>
      </m:oMath>
      <w:r w:rsidRPr="00710166">
        <w:rPr>
          <w:rFonts w:eastAsia="Calibri" w:cstheme="minorHAnsi"/>
        </w:rPr>
        <w:t xml:space="preserve"> dalās ar 10.</w:t>
      </w:r>
    </w:p>
    <w:p w14:paraId="6B9DE527" w14:textId="3E646F77" w:rsidR="009E782B" w:rsidRDefault="009E782B" w:rsidP="00935CCC">
      <w:pPr>
        <w:spacing w:before="120"/>
        <w:ind w:left="567" w:hanging="567"/>
        <w:rPr>
          <w:rFonts w:eastAsia="Calibri"/>
        </w:rPr>
      </w:pPr>
      <w:r w:rsidRPr="009E782B">
        <w:rPr>
          <w:rFonts w:eastAsia="Calibri"/>
          <w:b/>
          <w:bCs/>
        </w:rPr>
        <w:t>U3.4.</w:t>
      </w:r>
      <w:r w:rsidR="00935CCC">
        <w:rPr>
          <w:rFonts w:eastAsia="Calibri"/>
        </w:rPr>
        <w:tab/>
      </w:r>
      <w:r w:rsidRPr="00213625">
        <w:rPr>
          <w:rFonts w:eastAsia="Calibri"/>
        </w:rPr>
        <w:t xml:space="preserve">Zināms, ka </w:t>
      </w:r>
      <m:oMath>
        <m:r>
          <w:rPr>
            <w:rFonts w:ascii="Cambria Math" w:eastAsia="Calibri" w:hAnsi="Cambria Math"/>
          </w:rPr>
          <m:t>a</m:t>
        </m:r>
      </m:oMath>
      <w:r w:rsidRPr="00213625">
        <w:rPr>
          <w:rFonts w:eastAsia="Calibri"/>
        </w:rPr>
        <w:t xml:space="preserve"> un </w:t>
      </w:r>
      <m:oMath>
        <m:f>
          <m:fPr>
            <m:ctrlPr>
              <w:rPr>
                <w:rFonts w:ascii="Cambria Math" w:eastAsia="Calibri" w:hAnsi="Cambria Math"/>
                <w:i/>
                <w:iCs/>
              </w:rPr>
            </m:ctrlPr>
          </m:fPr>
          <m:num>
            <m:sSup>
              <m:sSupPr>
                <m:ctrlPr>
                  <w:rPr>
                    <w:rFonts w:ascii="Cambria Math" w:eastAsia="Calibri" w:hAnsi="Cambria Math"/>
                    <w:i/>
                    <w:iCs/>
                  </w:rPr>
                </m:ctrlPr>
              </m:sSupPr>
              <m:e>
                <m:r>
                  <w:rPr>
                    <w:rFonts w:ascii="Cambria Math" w:eastAsia="Calibri" w:hAnsi="Cambria Math"/>
                  </w:rPr>
                  <m:t>a</m:t>
                </m:r>
              </m:e>
              <m:sup>
                <m:r>
                  <w:rPr>
                    <w:rFonts w:ascii="Cambria Math" w:eastAsia="Calibri" w:hAnsi="Cambria Math"/>
                  </w:rPr>
                  <m:t>2</m:t>
                </m:r>
              </m:sup>
            </m:sSup>
            <m:r>
              <w:rPr>
                <w:rFonts w:ascii="Cambria Math" w:eastAsia="Calibri" w:hAnsi="Cambria Math"/>
              </w:rPr>
              <m:t>+a-1</m:t>
            </m:r>
          </m:num>
          <m:den>
            <m:r>
              <w:rPr>
                <w:rFonts w:ascii="Cambria Math" w:eastAsia="Calibri" w:hAnsi="Cambria Math"/>
              </w:rPr>
              <m:t>2a+1</m:t>
            </m:r>
          </m:den>
        </m:f>
      </m:oMath>
      <w:r w:rsidRPr="00213625">
        <w:rPr>
          <w:rFonts w:eastAsia="Calibri"/>
        </w:rPr>
        <w:t xml:space="preserve"> ir veseli skaitļi. Atrast visas iespējamās </w:t>
      </w:r>
      <m:oMath>
        <m:r>
          <w:rPr>
            <w:rFonts w:ascii="Cambria Math" w:eastAsia="Calibri" w:hAnsi="Cambria Math"/>
          </w:rPr>
          <m:t>a</m:t>
        </m:r>
      </m:oMath>
      <w:r w:rsidRPr="00213625">
        <w:rPr>
          <w:rFonts w:eastAsia="Calibri"/>
        </w:rPr>
        <w:t xml:space="preserve"> vērtības!</w:t>
      </w:r>
    </w:p>
    <w:p w14:paraId="0268DCBA" w14:textId="56DCC903" w:rsidR="00935CCC" w:rsidRPr="00307324" w:rsidRDefault="00935CCC" w:rsidP="00AA0B34">
      <w:pPr>
        <w:spacing w:before="120"/>
        <w:ind w:left="567" w:hanging="567"/>
      </w:pPr>
      <w:r w:rsidRPr="00935CCC">
        <w:rPr>
          <w:rFonts w:eastAsia="Calibri"/>
          <w:b/>
          <w:bCs/>
        </w:rPr>
        <w:t>U3.5.</w:t>
      </w:r>
      <w:r>
        <w:rPr>
          <w:rFonts w:eastAsia="Calibri"/>
        </w:rPr>
        <w:tab/>
      </w:r>
      <w:r w:rsidRPr="00935CCC">
        <w:t>Doti</w:t>
      </w:r>
      <w:r w:rsidRPr="00307324">
        <w:t xml:space="preserve"> naturāli skaitļi </w:t>
      </w:r>
      <m:oMath>
        <m:r>
          <w:rPr>
            <w:rFonts w:ascii="Cambria Math" w:hAnsi="Cambria Math"/>
          </w:rPr>
          <m:t>a</m:t>
        </m:r>
      </m:oMath>
      <w:r w:rsidRPr="00307324">
        <w:t xml:space="preserve"> un </w:t>
      </w:r>
      <m:oMath>
        <m:r>
          <w:rPr>
            <w:rFonts w:ascii="Cambria Math" w:hAnsi="Cambria Math"/>
          </w:rPr>
          <m:t>b</m:t>
        </m:r>
      </m:oMath>
      <w:r w:rsidRPr="00307324">
        <w:t>. Pierādīt</w:t>
      </w:r>
    </w:p>
    <w:p w14:paraId="0BE8832C" w14:textId="77777777" w:rsidR="00935CCC" w:rsidRPr="00307324" w:rsidRDefault="00935CCC" w:rsidP="00935CCC">
      <w:pPr>
        <w:ind w:left="851"/>
      </w:pPr>
      <w:r w:rsidRPr="00307324">
        <w:rPr>
          <w:b/>
        </w:rPr>
        <w:t>a)</w:t>
      </w:r>
      <w:r w:rsidRPr="00307324">
        <w:t xml:space="preserve"> ja </w:t>
      </w:r>
      <m:oMath>
        <m:r>
          <w:rPr>
            <w:rFonts w:ascii="Cambria Math" w:hAnsi="Cambria Math"/>
          </w:rPr>
          <m:t>20a+18b</m:t>
        </m:r>
      </m:oMath>
      <w:r w:rsidRPr="00307324">
        <w:t xml:space="preserve"> dalās ar 7, tad </w:t>
      </w:r>
      <m:oMath>
        <m:r>
          <w:rPr>
            <w:rFonts w:ascii="Cambria Math" w:hAnsi="Cambria Math"/>
          </w:rPr>
          <m:t>201a+8b</m:t>
        </m:r>
      </m:oMath>
      <w:r w:rsidRPr="00307324">
        <w:t xml:space="preserve"> dalās ar 7;</w:t>
      </w:r>
    </w:p>
    <w:p w14:paraId="71FCD9EB" w14:textId="77777777" w:rsidR="00935CCC" w:rsidRPr="00307324" w:rsidRDefault="00935CCC" w:rsidP="00935CCC">
      <w:pPr>
        <w:ind w:left="851"/>
      </w:pPr>
      <w:r w:rsidRPr="00307324">
        <w:rPr>
          <w:b/>
        </w:rPr>
        <w:t xml:space="preserve">b) </w:t>
      </w:r>
      <w:r w:rsidRPr="00307324">
        <w:t xml:space="preserve">ja </w:t>
      </w:r>
      <m:oMath>
        <m:r>
          <w:rPr>
            <w:rFonts w:ascii="Cambria Math" w:hAnsi="Cambria Math"/>
          </w:rPr>
          <m:t>201a+8b</m:t>
        </m:r>
      </m:oMath>
      <w:r w:rsidRPr="00307324">
        <w:t xml:space="preserve"> dalās ar 7, tad</w:t>
      </w:r>
      <w:r w:rsidRPr="00307324">
        <w:rPr>
          <w:b/>
        </w:rPr>
        <w:t xml:space="preserve"> </w:t>
      </w:r>
      <m:oMath>
        <m:r>
          <w:rPr>
            <w:rFonts w:ascii="Cambria Math" w:hAnsi="Cambria Math"/>
          </w:rPr>
          <m:t>20a+18b</m:t>
        </m:r>
      </m:oMath>
      <w:r w:rsidRPr="00307324">
        <w:t xml:space="preserve"> dalās ar 7.</w:t>
      </w:r>
    </w:p>
    <w:p w14:paraId="02B4C2B2" w14:textId="77777777" w:rsidR="009E782B" w:rsidRDefault="009E782B" w:rsidP="002D0990">
      <w:pPr>
        <w:tabs>
          <w:tab w:val="left" w:pos="567"/>
        </w:tabs>
        <w:ind w:left="567" w:hanging="567"/>
        <w:rPr>
          <w:rFonts w:eastAsia="Calibri" w:cstheme="minorHAnsi"/>
        </w:rPr>
      </w:pPr>
    </w:p>
    <w:p w14:paraId="327B82EE" w14:textId="5E137F30" w:rsidR="00531845" w:rsidRDefault="00531845" w:rsidP="00140765">
      <w:pPr>
        <w:pStyle w:val="Virsraksts2"/>
      </w:pPr>
      <w:bookmarkStart w:id="27" w:name="_Toc81249225"/>
      <w:r>
        <w:t xml:space="preserve">3.4. </w:t>
      </w:r>
      <w:r w:rsidR="009E782B">
        <w:t>Idejas risinājumiem</w:t>
      </w:r>
      <w:bookmarkEnd w:id="27"/>
    </w:p>
    <w:p w14:paraId="09209DB9" w14:textId="33B691A9" w:rsidR="00A37253" w:rsidRDefault="00A37253" w:rsidP="00B061B9">
      <w:pPr>
        <w:ind w:left="567" w:hanging="567"/>
        <w:rPr>
          <w:rFonts w:cstheme="minorHAnsi"/>
          <w:szCs w:val="22"/>
        </w:rPr>
      </w:pPr>
      <w:r w:rsidRPr="00E80655">
        <w:rPr>
          <w:rFonts w:eastAsia="Times New Roman" w:cstheme="minorHAnsi"/>
          <w:b/>
          <w:szCs w:val="22"/>
          <w:lang w:eastAsia="lv-LV"/>
        </w:rPr>
        <w:t>U</w:t>
      </w:r>
      <w:r>
        <w:rPr>
          <w:rFonts w:eastAsia="Times New Roman" w:cstheme="minorHAnsi"/>
          <w:b/>
          <w:szCs w:val="22"/>
          <w:lang w:eastAsia="lv-LV"/>
        </w:rPr>
        <w:t>3</w:t>
      </w:r>
      <w:r w:rsidRPr="00E80655">
        <w:rPr>
          <w:rFonts w:eastAsia="Times New Roman" w:cstheme="minorHAnsi"/>
          <w:b/>
          <w:szCs w:val="22"/>
          <w:lang w:eastAsia="lv-LV"/>
        </w:rPr>
        <w:t>.1.</w:t>
      </w:r>
      <w:r w:rsidR="008779C4">
        <w:rPr>
          <w:rFonts w:eastAsia="Times New Roman" w:cstheme="minorHAnsi"/>
          <w:b/>
          <w:szCs w:val="22"/>
          <w:lang w:eastAsia="lv-LV"/>
        </w:rPr>
        <w:tab/>
      </w:r>
      <w:r w:rsidR="00750DF5" w:rsidRPr="00750DF5">
        <w:rPr>
          <w:rFonts w:eastAsia="Times New Roman" w:cstheme="minorHAnsi"/>
          <w:bCs/>
          <w:szCs w:val="22"/>
          <w:lang w:eastAsia="lv-LV"/>
        </w:rPr>
        <w:t>1)</w:t>
      </w:r>
      <w:r w:rsidR="00750DF5">
        <w:rPr>
          <w:rFonts w:eastAsia="Times New Roman" w:cstheme="minorHAnsi"/>
          <w:b/>
          <w:szCs w:val="22"/>
          <w:lang w:eastAsia="lv-LV"/>
        </w:rPr>
        <w:t xml:space="preserve"> </w:t>
      </w:r>
      <w:r>
        <w:rPr>
          <w:rFonts w:cstheme="minorHAnsi"/>
          <w:szCs w:val="22"/>
        </w:rPr>
        <w:t>Uzdevumu v</w:t>
      </w:r>
      <w:r w:rsidRPr="00A37253">
        <w:rPr>
          <w:rFonts w:cstheme="minorHAnsi"/>
          <w:szCs w:val="22"/>
        </w:rPr>
        <w:t>ar risināt ar matemātiskās indukcijas metodi</w:t>
      </w:r>
      <w:r>
        <w:rPr>
          <w:rFonts w:cstheme="minorHAnsi"/>
          <w:szCs w:val="22"/>
        </w:rPr>
        <w:t>.</w:t>
      </w:r>
    </w:p>
    <w:p w14:paraId="652C2F97" w14:textId="77777777" w:rsidR="00A37253" w:rsidRDefault="00A37253" w:rsidP="00B061B9">
      <w:pPr>
        <w:ind w:left="567"/>
        <w:rPr>
          <w:rFonts w:eastAsia="Times New Roman" w:cstheme="minorHAnsi"/>
          <w:bCs/>
          <w:szCs w:val="22"/>
          <w:lang w:eastAsia="lv-LV"/>
        </w:rPr>
      </w:pPr>
      <w:r w:rsidRPr="00A37253">
        <w:rPr>
          <w:rFonts w:eastAsia="Times New Roman" w:cstheme="minorHAnsi"/>
          <w:bCs/>
          <w:szCs w:val="22"/>
          <w:lang w:eastAsia="lv-LV"/>
        </w:rPr>
        <w:t>Kā induktīvajā pārejā pārveidot izteiksmi, lai varētu secināt, ka tā dalās ar 4</w:t>
      </w:r>
      <w:r>
        <w:rPr>
          <w:rFonts w:eastAsia="Times New Roman" w:cstheme="minorHAnsi"/>
          <w:bCs/>
          <w:szCs w:val="22"/>
          <w:lang w:eastAsia="lv-LV"/>
        </w:rPr>
        <w:t>?</w:t>
      </w:r>
    </w:p>
    <w:p w14:paraId="1C9C412E" w14:textId="663D9FE6" w:rsidR="00A37253" w:rsidRPr="00A37253" w:rsidRDefault="00A37253" w:rsidP="00B061B9">
      <w:pPr>
        <w:ind w:left="567"/>
        <w:rPr>
          <w:rFonts w:cstheme="minorHAnsi"/>
          <w:bCs/>
          <w:szCs w:val="22"/>
        </w:rPr>
      </w:pPr>
      <w:r>
        <w:rPr>
          <w:rFonts w:eastAsia="Times New Roman" w:cstheme="minorHAnsi"/>
          <w:bCs/>
          <w:szCs w:val="22"/>
          <w:lang w:eastAsia="lv-LV"/>
        </w:rPr>
        <w:t>Kā var palīdzēt induktīvā pieņēmuma izmantošana?</w:t>
      </w:r>
    </w:p>
    <w:p w14:paraId="684BE765" w14:textId="2E9F0420" w:rsidR="00A37253" w:rsidRDefault="00A37253" w:rsidP="00B061B9">
      <w:pPr>
        <w:ind w:left="567"/>
        <w:rPr>
          <w:rFonts w:cstheme="minorHAnsi"/>
          <w:szCs w:val="22"/>
        </w:rPr>
      </w:pPr>
      <w:r>
        <w:rPr>
          <w:rFonts w:cstheme="minorHAnsi"/>
          <w:szCs w:val="22"/>
        </w:rPr>
        <w:t>2) Uzdevumu v</w:t>
      </w:r>
      <w:r w:rsidRPr="00A37253">
        <w:rPr>
          <w:rFonts w:cstheme="minorHAnsi"/>
          <w:szCs w:val="22"/>
        </w:rPr>
        <w:t>ar risināt ar</w:t>
      </w:r>
      <w:r>
        <w:rPr>
          <w:rFonts w:cstheme="minorHAnsi"/>
          <w:szCs w:val="22"/>
        </w:rPr>
        <w:t>ī ar</w:t>
      </w:r>
      <w:r w:rsidRPr="00A37253">
        <w:rPr>
          <w:rFonts w:cstheme="minorHAnsi"/>
          <w:szCs w:val="22"/>
        </w:rPr>
        <w:t xml:space="preserve"> kongruencēm</w:t>
      </w:r>
      <w:r>
        <w:rPr>
          <w:rFonts w:cstheme="minorHAnsi"/>
          <w:szCs w:val="22"/>
        </w:rPr>
        <w:t>.</w:t>
      </w:r>
    </w:p>
    <w:p w14:paraId="256DFD98" w14:textId="55A04FF9" w:rsidR="00A37253" w:rsidRDefault="00A37253" w:rsidP="00B061B9">
      <w:pPr>
        <w:ind w:left="567"/>
        <w:rPr>
          <w:rFonts w:cstheme="minorHAnsi"/>
          <w:szCs w:val="22"/>
        </w:rPr>
      </w:pPr>
      <w:r>
        <w:rPr>
          <w:rFonts w:cstheme="minorHAnsi"/>
          <w:szCs w:val="22"/>
        </w:rPr>
        <w:t>Apskati katru saskaitāmo pēc moduļa 4.</w:t>
      </w:r>
    </w:p>
    <w:p w14:paraId="0228F102" w14:textId="0D673F50" w:rsidR="00A37253" w:rsidRDefault="00A37253" w:rsidP="00B061B9">
      <w:pPr>
        <w:ind w:left="567"/>
        <w:rPr>
          <w:rFonts w:cstheme="minorHAnsi"/>
          <w:szCs w:val="22"/>
        </w:rPr>
      </w:pPr>
      <w:r>
        <w:rPr>
          <w:rFonts w:cstheme="minorHAnsi"/>
          <w:szCs w:val="22"/>
        </w:rPr>
        <w:t>Ar kādu skaitli var aizvietot 3?</w:t>
      </w:r>
    </w:p>
    <w:p w14:paraId="4CF48813" w14:textId="3C0223C3" w:rsidR="008779C4" w:rsidRDefault="008779C4" w:rsidP="00B061B9">
      <w:pPr>
        <w:ind w:left="567"/>
        <w:rPr>
          <w:rFonts w:cstheme="minorHAnsi"/>
          <w:szCs w:val="22"/>
        </w:rPr>
      </w:pPr>
      <w:r>
        <w:rPr>
          <w:rFonts w:cstheme="minorHAnsi"/>
          <w:szCs w:val="22"/>
        </w:rPr>
        <w:t>3) Kā Ņūtona binoma formulu var izmantot uzdevuma risināšanā?</w:t>
      </w:r>
    </w:p>
    <w:p w14:paraId="3922C14A" w14:textId="00DCB820" w:rsidR="008779C4" w:rsidRPr="00E80655" w:rsidRDefault="008779C4" w:rsidP="00B061B9">
      <w:pPr>
        <w:ind w:left="567"/>
        <w:rPr>
          <w:rFonts w:eastAsia="Times New Roman" w:cstheme="minorHAnsi"/>
          <w:szCs w:val="22"/>
          <w:lang w:eastAsia="lv-LV"/>
        </w:rPr>
      </w:pPr>
      <w:r>
        <w:rPr>
          <w:rFonts w:cstheme="minorHAnsi"/>
          <w:szCs w:val="22"/>
        </w:rPr>
        <w:t>Kā skaitli 7 var uzrakstīt citādāk?</w:t>
      </w:r>
    </w:p>
    <w:p w14:paraId="785EA19B" w14:textId="09F02745" w:rsidR="00A37253" w:rsidRPr="008779C4" w:rsidRDefault="00A37253" w:rsidP="00750DF5">
      <w:pPr>
        <w:pStyle w:val="Uzdteksts0"/>
        <w:tabs>
          <w:tab w:val="clear" w:pos="2694"/>
        </w:tabs>
        <w:spacing w:after="0" w:line="276" w:lineRule="auto"/>
        <w:ind w:left="567" w:firstLine="0"/>
        <w:rPr>
          <w:rFonts w:asciiTheme="minorHAnsi" w:hAnsiTheme="minorHAnsi" w:cstheme="minorHAnsi"/>
          <w:sz w:val="20"/>
          <w:szCs w:val="20"/>
        </w:rPr>
      </w:pPr>
      <w:r w:rsidRPr="008779C4">
        <w:rPr>
          <w:rFonts w:asciiTheme="minorHAnsi" w:hAnsiTheme="minorHAnsi" w:cstheme="minorHAnsi"/>
          <w:bCs/>
          <w:i/>
          <w:iCs/>
          <w:color w:val="7F7F7F" w:themeColor="text1" w:themeTint="80"/>
          <w:sz w:val="22"/>
          <w:szCs w:val="20"/>
        </w:rPr>
        <w:t>Ievēro! Daži apskatīti piemēri nav pierādījums, ka prasītais vienmēr izpildīsies.</w:t>
      </w:r>
    </w:p>
    <w:p w14:paraId="58B59893" w14:textId="0A9AB481" w:rsidR="00750DF5" w:rsidRDefault="00750DF5" w:rsidP="00B061B9">
      <w:pPr>
        <w:spacing w:before="120"/>
        <w:ind w:left="567" w:hanging="567"/>
        <w:rPr>
          <w:rFonts w:cstheme="minorHAnsi"/>
          <w:szCs w:val="22"/>
        </w:rPr>
      </w:pPr>
      <w:r w:rsidRPr="00E80655">
        <w:rPr>
          <w:rFonts w:eastAsia="Times New Roman" w:cstheme="minorHAnsi"/>
          <w:b/>
          <w:szCs w:val="22"/>
          <w:lang w:eastAsia="lv-LV"/>
        </w:rPr>
        <w:t>U</w:t>
      </w:r>
      <w:r>
        <w:rPr>
          <w:rFonts w:eastAsia="Times New Roman" w:cstheme="minorHAnsi"/>
          <w:b/>
          <w:szCs w:val="22"/>
          <w:lang w:eastAsia="lv-LV"/>
        </w:rPr>
        <w:t>3</w:t>
      </w:r>
      <w:r w:rsidRPr="00E80655">
        <w:rPr>
          <w:rFonts w:eastAsia="Times New Roman" w:cstheme="minorHAnsi"/>
          <w:b/>
          <w:szCs w:val="22"/>
          <w:lang w:eastAsia="lv-LV"/>
        </w:rPr>
        <w:t>.</w:t>
      </w:r>
      <w:r>
        <w:rPr>
          <w:rFonts w:eastAsia="Times New Roman" w:cstheme="minorHAnsi"/>
          <w:b/>
          <w:szCs w:val="22"/>
          <w:lang w:eastAsia="lv-LV"/>
        </w:rPr>
        <w:t>2</w:t>
      </w:r>
      <w:r w:rsidRPr="00E80655">
        <w:rPr>
          <w:rFonts w:eastAsia="Times New Roman" w:cstheme="minorHAnsi"/>
          <w:b/>
          <w:szCs w:val="22"/>
          <w:lang w:eastAsia="lv-LV"/>
        </w:rPr>
        <w:t>.</w:t>
      </w:r>
      <w:r>
        <w:rPr>
          <w:rFonts w:eastAsia="Times New Roman" w:cstheme="minorHAnsi"/>
          <w:b/>
          <w:szCs w:val="22"/>
          <w:lang w:eastAsia="lv-LV"/>
        </w:rPr>
        <w:tab/>
      </w:r>
      <w:r w:rsidRPr="00750DF5">
        <w:rPr>
          <w:rFonts w:eastAsia="Times New Roman" w:cstheme="minorHAnsi"/>
          <w:bCs/>
          <w:szCs w:val="22"/>
          <w:lang w:eastAsia="lv-LV"/>
        </w:rPr>
        <w:t>1)</w:t>
      </w:r>
      <w:r>
        <w:rPr>
          <w:rFonts w:eastAsia="Times New Roman" w:cstheme="minorHAnsi"/>
          <w:b/>
          <w:szCs w:val="22"/>
          <w:lang w:eastAsia="lv-LV"/>
        </w:rPr>
        <w:t xml:space="preserve"> </w:t>
      </w:r>
      <w:r>
        <w:rPr>
          <w:rFonts w:cstheme="minorHAnsi"/>
          <w:szCs w:val="22"/>
        </w:rPr>
        <w:t>Uzdevumu v</w:t>
      </w:r>
      <w:r w:rsidRPr="00A37253">
        <w:rPr>
          <w:rFonts w:cstheme="minorHAnsi"/>
          <w:szCs w:val="22"/>
        </w:rPr>
        <w:t>ar risināt ar matemātiskās indukcijas metodi</w:t>
      </w:r>
      <w:r>
        <w:rPr>
          <w:rFonts w:cstheme="minorHAnsi"/>
          <w:szCs w:val="22"/>
        </w:rPr>
        <w:t>.</w:t>
      </w:r>
    </w:p>
    <w:p w14:paraId="49AB2A1A" w14:textId="5C6588D3" w:rsidR="00750DF5" w:rsidRDefault="00750DF5" w:rsidP="00B061B9">
      <w:pPr>
        <w:ind w:left="567"/>
        <w:rPr>
          <w:rFonts w:eastAsia="Times New Roman" w:cstheme="minorHAnsi"/>
          <w:bCs/>
          <w:szCs w:val="22"/>
          <w:lang w:eastAsia="lv-LV"/>
        </w:rPr>
      </w:pPr>
      <w:r w:rsidRPr="00A37253">
        <w:rPr>
          <w:rFonts w:eastAsia="Times New Roman" w:cstheme="minorHAnsi"/>
          <w:bCs/>
          <w:szCs w:val="22"/>
          <w:lang w:eastAsia="lv-LV"/>
        </w:rPr>
        <w:t xml:space="preserve">Kā induktīvajā pārejā pārveidot izteiksmi, lai varētu secināt, ka tā dalās ar </w:t>
      </w:r>
      <w:r>
        <w:rPr>
          <w:rFonts w:eastAsia="Times New Roman" w:cstheme="minorHAnsi"/>
          <w:bCs/>
          <w:szCs w:val="22"/>
          <w:lang w:eastAsia="lv-LV"/>
        </w:rPr>
        <w:t>17?</w:t>
      </w:r>
    </w:p>
    <w:p w14:paraId="467AF419" w14:textId="77777777" w:rsidR="00750DF5" w:rsidRPr="00A37253" w:rsidRDefault="00750DF5" w:rsidP="00B061B9">
      <w:pPr>
        <w:ind w:left="567"/>
        <w:rPr>
          <w:rFonts w:cstheme="minorHAnsi"/>
          <w:bCs/>
          <w:szCs w:val="22"/>
        </w:rPr>
      </w:pPr>
      <w:r>
        <w:rPr>
          <w:rFonts w:eastAsia="Times New Roman" w:cstheme="minorHAnsi"/>
          <w:bCs/>
          <w:szCs w:val="22"/>
          <w:lang w:eastAsia="lv-LV"/>
        </w:rPr>
        <w:t>Kā var palīdzēt induktīvā pieņēmuma izmantošana?</w:t>
      </w:r>
    </w:p>
    <w:p w14:paraId="75F335F3" w14:textId="77777777" w:rsidR="00750DF5" w:rsidRDefault="00750DF5" w:rsidP="00B061B9">
      <w:pPr>
        <w:ind w:left="567"/>
        <w:rPr>
          <w:rFonts w:cstheme="minorHAnsi"/>
          <w:szCs w:val="22"/>
        </w:rPr>
      </w:pPr>
      <w:r>
        <w:rPr>
          <w:rFonts w:cstheme="minorHAnsi"/>
          <w:szCs w:val="22"/>
        </w:rPr>
        <w:t>2) Uzdevumu v</w:t>
      </w:r>
      <w:r w:rsidRPr="00A37253">
        <w:rPr>
          <w:rFonts w:cstheme="minorHAnsi"/>
          <w:szCs w:val="22"/>
        </w:rPr>
        <w:t>ar risināt ar</w:t>
      </w:r>
      <w:r>
        <w:rPr>
          <w:rFonts w:cstheme="minorHAnsi"/>
          <w:szCs w:val="22"/>
        </w:rPr>
        <w:t>ī ar</w:t>
      </w:r>
      <w:r w:rsidRPr="00A37253">
        <w:rPr>
          <w:rFonts w:cstheme="minorHAnsi"/>
          <w:szCs w:val="22"/>
        </w:rPr>
        <w:t xml:space="preserve"> kongruencēm</w:t>
      </w:r>
      <w:r>
        <w:rPr>
          <w:rFonts w:cstheme="minorHAnsi"/>
          <w:szCs w:val="22"/>
        </w:rPr>
        <w:t>.</w:t>
      </w:r>
    </w:p>
    <w:p w14:paraId="0E69A770" w14:textId="2E38A265" w:rsidR="00750DF5" w:rsidRDefault="00750DF5" w:rsidP="00B061B9">
      <w:pPr>
        <w:ind w:left="567"/>
        <w:rPr>
          <w:rFonts w:cstheme="minorHAnsi"/>
          <w:szCs w:val="22"/>
        </w:rPr>
      </w:pPr>
      <w:r>
        <w:rPr>
          <w:rFonts w:cstheme="minorHAnsi"/>
          <w:szCs w:val="22"/>
        </w:rPr>
        <w:t>Apskati izteiksmi pēc moduļa 17.</w:t>
      </w:r>
    </w:p>
    <w:p w14:paraId="0649266B" w14:textId="27038140" w:rsidR="00750DF5" w:rsidRDefault="00750DF5" w:rsidP="00B061B9">
      <w:pPr>
        <w:ind w:left="567"/>
        <w:rPr>
          <w:rFonts w:cstheme="minorHAnsi"/>
          <w:szCs w:val="22"/>
        </w:rPr>
      </w:pPr>
      <w:r>
        <w:rPr>
          <w:rFonts w:cstheme="minorHAnsi"/>
          <w:szCs w:val="22"/>
        </w:rPr>
        <w:t xml:space="preserve">Kā pārveidot saskaitāmo </w:t>
      </w:r>
      <m:oMath>
        <m:sSup>
          <m:sSupPr>
            <m:ctrlPr>
              <w:rPr>
                <w:rFonts w:ascii="Cambria Math" w:hAnsi="Cambria Math" w:cstheme="minorHAnsi"/>
                <w:i/>
                <w:szCs w:val="22"/>
              </w:rPr>
            </m:ctrlPr>
          </m:sSupPr>
          <m:e>
            <m:r>
              <w:rPr>
                <w:rFonts w:ascii="Cambria Math" w:hAnsi="Cambria Math" w:cstheme="minorHAnsi"/>
                <w:szCs w:val="22"/>
              </w:rPr>
              <m:t>6</m:t>
            </m:r>
          </m:e>
          <m:sup>
            <m:r>
              <w:rPr>
                <w:rFonts w:ascii="Cambria Math" w:hAnsi="Cambria Math" w:cstheme="minorHAnsi"/>
                <w:szCs w:val="22"/>
              </w:rPr>
              <m:t>2n</m:t>
            </m:r>
          </m:sup>
        </m:sSup>
      </m:oMath>
      <w:r>
        <w:rPr>
          <w:rFonts w:cstheme="minorHAnsi"/>
          <w:szCs w:val="22"/>
        </w:rPr>
        <w:t>, lai noskaidrotu, ar ko tas ir kongruents pēc moduļa 17?</w:t>
      </w:r>
    </w:p>
    <w:p w14:paraId="3D4B41EB" w14:textId="77777777" w:rsidR="003C224B" w:rsidRPr="008779C4" w:rsidRDefault="003C224B" w:rsidP="00B061B9">
      <w:pPr>
        <w:pStyle w:val="Uzdteksts0"/>
        <w:tabs>
          <w:tab w:val="clear" w:pos="2694"/>
        </w:tabs>
        <w:spacing w:after="0" w:line="276" w:lineRule="auto"/>
        <w:ind w:left="567" w:firstLine="0"/>
        <w:rPr>
          <w:rFonts w:asciiTheme="minorHAnsi" w:hAnsiTheme="minorHAnsi" w:cstheme="minorHAnsi"/>
          <w:sz w:val="20"/>
          <w:szCs w:val="20"/>
        </w:rPr>
      </w:pPr>
      <w:r w:rsidRPr="008779C4">
        <w:rPr>
          <w:rFonts w:asciiTheme="minorHAnsi" w:hAnsiTheme="minorHAnsi" w:cstheme="minorHAnsi"/>
          <w:bCs/>
          <w:i/>
          <w:iCs/>
          <w:color w:val="7F7F7F" w:themeColor="text1" w:themeTint="80"/>
          <w:sz w:val="22"/>
          <w:szCs w:val="20"/>
        </w:rPr>
        <w:t>Ievēro! Daži apskatīti piemēri nav pierādījums, ka prasītais vienmēr izpildīsies.</w:t>
      </w:r>
    </w:p>
    <w:p w14:paraId="4BFA0CF3" w14:textId="68AB614B" w:rsidR="00750DF5" w:rsidRDefault="00750DF5" w:rsidP="00B061B9">
      <w:pPr>
        <w:spacing w:before="120"/>
        <w:ind w:left="567" w:hanging="567"/>
        <w:rPr>
          <w:rFonts w:cstheme="minorHAnsi"/>
          <w:szCs w:val="22"/>
        </w:rPr>
      </w:pPr>
      <w:r w:rsidRPr="00E80655">
        <w:rPr>
          <w:rFonts w:eastAsia="Times New Roman" w:cstheme="minorHAnsi"/>
          <w:b/>
          <w:szCs w:val="22"/>
          <w:lang w:eastAsia="lv-LV"/>
        </w:rPr>
        <w:t>U</w:t>
      </w:r>
      <w:r>
        <w:rPr>
          <w:rFonts w:eastAsia="Times New Roman" w:cstheme="minorHAnsi"/>
          <w:b/>
          <w:szCs w:val="22"/>
          <w:lang w:eastAsia="lv-LV"/>
        </w:rPr>
        <w:t>3</w:t>
      </w:r>
      <w:r w:rsidRPr="00E80655">
        <w:rPr>
          <w:rFonts w:eastAsia="Times New Roman" w:cstheme="minorHAnsi"/>
          <w:b/>
          <w:szCs w:val="22"/>
          <w:lang w:eastAsia="lv-LV"/>
        </w:rPr>
        <w:t>.</w:t>
      </w:r>
      <w:r>
        <w:rPr>
          <w:rFonts w:eastAsia="Times New Roman" w:cstheme="minorHAnsi"/>
          <w:b/>
          <w:szCs w:val="22"/>
          <w:lang w:eastAsia="lv-LV"/>
        </w:rPr>
        <w:t>3</w:t>
      </w:r>
      <w:r w:rsidRPr="00E80655">
        <w:rPr>
          <w:rFonts w:eastAsia="Times New Roman" w:cstheme="minorHAnsi"/>
          <w:b/>
          <w:szCs w:val="22"/>
          <w:lang w:eastAsia="lv-LV"/>
        </w:rPr>
        <w:t>.</w:t>
      </w:r>
      <w:r>
        <w:rPr>
          <w:rFonts w:eastAsia="Times New Roman" w:cstheme="minorHAnsi"/>
          <w:b/>
          <w:szCs w:val="22"/>
          <w:lang w:eastAsia="lv-LV"/>
        </w:rPr>
        <w:tab/>
      </w:r>
      <w:r w:rsidRPr="00750DF5">
        <w:rPr>
          <w:rFonts w:eastAsia="Times New Roman" w:cstheme="minorHAnsi"/>
          <w:bCs/>
          <w:szCs w:val="22"/>
          <w:lang w:eastAsia="lv-LV"/>
        </w:rPr>
        <w:t>1)</w:t>
      </w:r>
      <w:r>
        <w:rPr>
          <w:rFonts w:eastAsia="Times New Roman" w:cstheme="minorHAnsi"/>
          <w:b/>
          <w:szCs w:val="22"/>
          <w:lang w:eastAsia="lv-LV"/>
        </w:rPr>
        <w:t xml:space="preserve"> </w:t>
      </w:r>
      <w:r>
        <w:rPr>
          <w:rFonts w:cstheme="minorHAnsi"/>
          <w:szCs w:val="22"/>
        </w:rPr>
        <w:t>Uzdevumu v</w:t>
      </w:r>
      <w:r w:rsidRPr="00A37253">
        <w:rPr>
          <w:rFonts w:cstheme="minorHAnsi"/>
          <w:szCs w:val="22"/>
        </w:rPr>
        <w:t>ar risināt ar matemātiskās indukcijas metodi</w:t>
      </w:r>
      <w:r>
        <w:rPr>
          <w:rFonts w:cstheme="minorHAnsi"/>
          <w:szCs w:val="22"/>
        </w:rPr>
        <w:t>.</w:t>
      </w:r>
    </w:p>
    <w:p w14:paraId="52CFA6A2" w14:textId="1ACE9589" w:rsidR="00750DF5" w:rsidRDefault="00750DF5" w:rsidP="00B061B9">
      <w:pPr>
        <w:ind w:left="567"/>
        <w:rPr>
          <w:rFonts w:eastAsia="Times New Roman" w:cstheme="minorHAnsi"/>
          <w:bCs/>
          <w:szCs w:val="22"/>
          <w:lang w:eastAsia="lv-LV"/>
        </w:rPr>
      </w:pPr>
      <w:r w:rsidRPr="00A37253">
        <w:rPr>
          <w:rFonts w:eastAsia="Times New Roman" w:cstheme="minorHAnsi"/>
          <w:bCs/>
          <w:szCs w:val="22"/>
          <w:lang w:eastAsia="lv-LV"/>
        </w:rPr>
        <w:t xml:space="preserve">Kā induktīvajā pārejā pārveidot izteiksmi, lai varētu secināt, ka tā dalās ar </w:t>
      </w:r>
      <w:r w:rsidR="00207A90">
        <w:rPr>
          <w:rFonts w:eastAsia="Times New Roman" w:cstheme="minorHAnsi"/>
          <w:bCs/>
          <w:szCs w:val="22"/>
          <w:lang w:eastAsia="lv-LV"/>
        </w:rPr>
        <w:t>10</w:t>
      </w:r>
      <w:r>
        <w:rPr>
          <w:rFonts w:eastAsia="Times New Roman" w:cstheme="minorHAnsi"/>
          <w:bCs/>
          <w:szCs w:val="22"/>
          <w:lang w:eastAsia="lv-LV"/>
        </w:rPr>
        <w:t>?</w:t>
      </w:r>
    </w:p>
    <w:p w14:paraId="03388553" w14:textId="77777777" w:rsidR="00750DF5" w:rsidRPr="00A37253" w:rsidRDefault="00750DF5" w:rsidP="00B061B9">
      <w:pPr>
        <w:ind w:left="567"/>
        <w:rPr>
          <w:rFonts w:cstheme="minorHAnsi"/>
          <w:bCs/>
          <w:szCs w:val="22"/>
        </w:rPr>
      </w:pPr>
      <w:r>
        <w:rPr>
          <w:rFonts w:eastAsia="Times New Roman" w:cstheme="minorHAnsi"/>
          <w:bCs/>
          <w:szCs w:val="22"/>
          <w:lang w:eastAsia="lv-LV"/>
        </w:rPr>
        <w:t>Kā var palīdzēt induktīvā pieņēmuma izmantošana?</w:t>
      </w:r>
    </w:p>
    <w:p w14:paraId="2A5F66EB" w14:textId="77777777" w:rsidR="00750DF5" w:rsidRDefault="00750DF5" w:rsidP="00B061B9">
      <w:pPr>
        <w:ind w:left="567"/>
        <w:rPr>
          <w:rFonts w:cstheme="minorHAnsi"/>
          <w:szCs w:val="22"/>
        </w:rPr>
      </w:pPr>
      <w:r>
        <w:rPr>
          <w:rFonts w:cstheme="minorHAnsi"/>
          <w:szCs w:val="22"/>
        </w:rPr>
        <w:t>2) Uzdevumu v</w:t>
      </w:r>
      <w:r w:rsidRPr="00A37253">
        <w:rPr>
          <w:rFonts w:cstheme="minorHAnsi"/>
          <w:szCs w:val="22"/>
        </w:rPr>
        <w:t>ar risināt ar</w:t>
      </w:r>
      <w:r>
        <w:rPr>
          <w:rFonts w:cstheme="minorHAnsi"/>
          <w:szCs w:val="22"/>
        </w:rPr>
        <w:t>ī ar</w:t>
      </w:r>
      <w:r w:rsidRPr="00A37253">
        <w:rPr>
          <w:rFonts w:cstheme="minorHAnsi"/>
          <w:szCs w:val="22"/>
        </w:rPr>
        <w:t xml:space="preserve"> kongruencēm</w:t>
      </w:r>
      <w:r>
        <w:rPr>
          <w:rFonts w:cstheme="minorHAnsi"/>
          <w:szCs w:val="22"/>
        </w:rPr>
        <w:t>.</w:t>
      </w:r>
    </w:p>
    <w:p w14:paraId="7B4CC64C" w14:textId="052C1035" w:rsidR="00531845" w:rsidRDefault="0005262A" w:rsidP="00B061B9">
      <w:pPr>
        <w:pStyle w:val="Uzdteksts0"/>
        <w:spacing w:after="0" w:line="276" w:lineRule="auto"/>
        <w:ind w:left="567" w:firstLine="0"/>
        <w:rPr>
          <w:rFonts w:asciiTheme="minorHAnsi" w:hAnsiTheme="minorHAnsi" w:cstheme="minorHAnsi"/>
          <w:sz w:val="22"/>
          <w:szCs w:val="22"/>
        </w:rPr>
      </w:pPr>
      <w:r w:rsidRPr="00A37253">
        <w:rPr>
          <w:rFonts w:asciiTheme="minorHAnsi" w:hAnsiTheme="minorHAnsi" w:cstheme="minorHAnsi"/>
          <w:sz w:val="22"/>
          <w:szCs w:val="22"/>
        </w:rPr>
        <w:lastRenderedPageBreak/>
        <w:t>Risinot uzdevumu ar kongruencēm, var izmantot</w:t>
      </w:r>
      <w:r w:rsidR="00207A90">
        <w:rPr>
          <w:rFonts w:asciiTheme="minorHAnsi" w:hAnsiTheme="minorHAnsi" w:cstheme="minorHAnsi"/>
          <w:sz w:val="22"/>
          <w:szCs w:val="22"/>
        </w:rPr>
        <w:t xml:space="preserve"> MS</w:t>
      </w:r>
      <w:r w:rsidRPr="00A37253">
        <w:rPr>
          <w:rFonts w:asciiTheme="minorHAnsi" w:hAnsiTheme="minorHAnsi" w:cstheme="minorHAnsi"/>
          <w:sz w:val="22"/>
          <w:szCs w:val="22"/>
        </w:rPr>
        <w:t xml:space="preserve"> Excel</w:t>
      </w:r>
      <w:r w:rsidR="00081E4A" w:rsidRPr="00A37253">
        <w:rPr>
          <w:rFonts w:asciiTheme="minorHAnsi" w:hAnsiTheme="minorHAnsi" w:cstheme="minorHAnsi"/>
          <w:sz w:val="22"/>
          <w:szCs w:val="22"/>
        </w:rPr>
        <w:t xml:space="preserve">, rezultātus var iegūt pakāpeniski (skat. </w:t>
      </w:r>
      <w:r w:rsidR="00207A90">
        <w:rPr>
          <w:rFonts w:asciiTheme="minorHAnsi" w:hAnsiTheme="minorHAnsi" w:cstheme="minorHAnsi"/>
          <w:sz w:val="22"/>
          <w:szCs w:val="22"/>
        </w:rPr>
        <w:br/>
      </w:r>
      <w:r w:rsidR="00081E4A" w:rsidRPr="00A37253">
        <w:rPr>
          <w:rFonts w:asciiTheme="minorHAnsi" w:hAnsiTheme="minorHAnsi" w:cstheme="minorHAnsi"/>
          <w:sz w:val="22"/>
          <w:szCs w:val="22"/>
        </w:rPr>
        <w:fldChar w:fldCharType="begin"/>
      </w:r>
      <w:r w:rsidR="00081E4A" w:rsidRPr="00A37253">
        <w:rPr>
          <w:rFonts w:asciiTheme="minorHAnsi" w:hAnsiTheme="minorHAnsi" w:cstheme="minorHAnsi"/>
          <w:sz w:val="22"/>
          <w:szCs w:val="22"/>
        </w:rPr>
        <w:instrText xml:space="preserve"> REF _Ref74517969 \h  \* MERGEFORMAT </w:instrText>
      </w:r>
      <w:r w:rsidR="00081E4A" w:rsidRPr="00A37253">
        <w:rPr>
          <w:rFonts w:asciiTheme="minorHAnsi" w:hAnsiTheme="minorHAnsi" w:cstheme="minorHAnsi"/>
          <w:sz w:val="22"/>
          <w:szCs w:val="22"/>
        </w:rPr>
      </w:r>
      <w:r w:rsidR="00081E4A" w:rsidRPr="00A37253">
        <w:rPr>
          <w:rFonts w:asciiTheme="minorHAnsi" w:hAnsiTheme="minorHAnsi" w:cstheme="minorHAnsi"/>
          <w:sz w:val="22"/>
          <w:szCs w:val="22"/>
        </w:rPr>
        <w:fldChar w:fldCharType="separate"/>
      </w:r>
      <w:r w:rsidR="00F427AC" w:rsidRPr="00F427AC">
        <w:rPr>
          <w:rFonts w:asciiTheme="minorHAnsi" w:hAnsiTheme="minorHAnsi" w:cstheme="minorHAnsi"/>
          <w:noProof/>
          <w:sz w:val="22"/>
          <w:szCs w:val="22"/>
        </w:rPr>
        <w:t>4</w:t>
      </w:r>
      <w:r w:rsidR="00F427AC" w:rsidRPr="00F427AC">
        <w:rPr>
          <w:rFonts w:asciiTheme="minorHAnsi" w:hAnsiTheme="minorHAnsi" w:cstheme="minorHAnsi"/>
          <w:sz w:val="22"/>
          <w:szCs w:val="22"/>
        </w:rPr>
        <w:t>. att.</w:t>
      </w:r>
      <w:r w:rsidR="00081E4A" w:rsidRPr="00A37253">
        <w:rPr>
          <w:rFonts w:asciiTheme="minorHAnsi" w:hAnsiTheme="minorHAnsi" w:cstheme="minorHAnsi"/>
          <w:sz w:val="22"/>
          <w:szCs w:val="22"/>
        </w:rPr>
        <w:fldChar w:fldCharType="end"/>
      </w:r>
      <w:r w:rsidR="00D17CF9" w:rsidRPr="00A37253">
        <w:rPr>
          <w:rFonts w:asciiTheme="minorHAnsi" w:hAnsiTheme="minorHAnsi" w:cstheme="minorHAnsi"/>
          <w:sz w:val="22"/>
          <w:szCs w:val="22"/>
        </w:rPr>
        <w:t>, kur šūnās B2, C2, D2 dotas formulas</w:t>
      </w:r>
      <w:r w:rsidR="00081E4A" w:rsidRPr="00A37253">
        <w:rPr>
          <w:rFonts w:asciiTheme="minorHAnsi" w:hAnsiTheme="minorHAnsi" w:cstheme="minorHAnsi"/>
          <w:sz w:val="22"/>
          <w:szCs w:val="22"/>
        </w:rPr>
        <w:t xml:space="preserve">) vai arī uzreiz ievadot formulu (skat. </w:t>
      </w:r>
      <w:r w:rsidR="00081E4A" w:rsidRPr="00A37253">
        <w:rPr>
          <w:rFonts w:asciiTheme="minorHAnsi" w:hAnsiTheme="minorHAnsi" w:cstheme="minorHAnsi"/>
          <w:sz w:val="22"/>
          <w:szCs w:val="22"/>
        </w:rPr>
        <w:fldChar w:fldCharType="begin"/>
      </w:r>
      <w:r w:rsidR="00081E4A" w:rsidRPr="00A37253">
        <w:rPr>
          <w:rFonts w:asciiTheme="minorHAnsi" w:hAnsiTheme="minorHAnsi" w:cstheme="minorHAnsi"/>
          <w:sz w:val="22"/>
          <w:szCs w:val="22"/>
        </w:rPr>
        <w:instrText xml:space="preserve"> REF _Ref74518134 \h  \* MERGEFORMAT </w:instrText>
      </w:r>
      <w:r w:rsidR="00081E4A" w:rsidRPr="00A37253">
        <w:rPr>
          <w:rFonts w:asciiTheme="minorHAnsi" w:hAnsiTheme="minorHAnsi" w:cstheme="minorHAnsi"/>
          <w:sz w:val="22"/>
          <w:szCs w:val="22"/>
        </w:rPr>
      </w:r>
      <w:r w:rsidR="00081E4A" w:rsidRPr="00A37253">
        <w:rPr>
          <w:rFonts w:asciiTheme="minorHAnsi" w:hAnsiTheme="minorHAnsi" w:cstheme="minorHAnsi"/>
          <w:sz w:val="22"/>
          <w:szCs w:val="22"/>
        </w:rPr>
        <w:fldChar w:fldCharType="separate"/>
      </w:r>
      <w:r w:rsidR="00F427AC" w:rsidRPr="00F427AC">
        <w:rPr>
          <w:rFonts w:asciiTheme="minorHAnsi" w:hAnsiTheme="minorHAnsi" w:cstheme="minorHAnsi"/>
          <w:noProof/>
          <w:sz w:val="22"/>
          <w:szCs w:val="22"/>
        </w:rPr>
        <w:t>5</w:t>
      </w:r>
      <w:r w:rsidR="00F427AC" w:rsidRPr="00F427AC">
        <w:rPr>
          <w:rFonts w:asciiTheme="minorHAnsi" w:hAnsiTheme="minorHAnsi" w:cstheme="minorHAnsi"/>
          <w:sz w:val="22"/>
          <w:szCs w:val="22"/>
        </w:rPr>
        <w:t>. att.</w:t>
      </w:r>
      <w:r w:rsidR="00081E4A" w:rsidRPr="00A37253">
        <w:rPr>
          <w:rFonts w:asciiTheme="minorHAnsi" w:hAnsiTheme="minorHAnsi" w:cstheme="minorHAnsi"/>
          <w:sz w:val="22"/>
          <w:szCs w:val="22"/>
        </w:rPr>
        <w:fldChar w:fldCharType="end"/>
      </w:r>
      <w:r w:rsidR="00D17CF9" w:rsidRPr="00A37253">
        <w:rPr>
          <w:rFonts w:asciiTheme="minorHAnsi" w:hAnsiTheme="minorHAnsi" w:cstheme="minorHAnsi"/>
          <w:sz w:val="22"/>
          <w:szCs w:val="22"/>
        </w:rPr>
        <w:t>, kur šūnā B2 dota formula</w:t>
      </w:r>
      <w:r w:rsidR="00081E4A" w:rsidRPr="00A37253">
        <w:rPr>
          <w:rFonts w:asciiTheme="minorHAnsi" w:hAnsiTheme="minorHAnsi" w:cstheme="minorHAnsi"/>
          <w:sz w:val="22"/>
          <w:szCs w:val="22"/>
        </w:rPr>
        <w:t>).</w:t>
      </w:r>
    </w:p>
    <w:tbl>
      <w:tblPr>
        <w:tblStyle w:val="Reatabul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941"/>
      </w:tblGrid>
      <w:tr w:rsidR="00750DF5" w14:paraId="3D963993" w14:textId="77777777" w:rsidTr="00C475B7">
        <w:trPr>
          <w:trHeight w:val="3006"/>
        </w:trPr>
        <w:tc>
          <w:tcPr>
            <w:tcW w:w="4697" w:type="dxa"/>
            <w:vAlign w:val="bottom"/>
          </w:tcPr>
          <w:p w14:paraId="0180A3A5" w14:textId="77777777" w:rsidR="00750DF5" w:rsidRPr="00081E4A" w:rsidRDefault="00750DF5" w:rsidP="00750DF5">
            <w:pPr>
              <w:jc w:val="center"/>
            </w:pPr>
            <w:r>
              <w:rPr>
                <w:noProof/>
              </w:rPr>
              <w:drawing>
                <wp:inline distT="0" distB="0" distL="0" distR="0" wp14:anchorId="4B59B61A" wp14:editId="4C466A90">
                  <wp:extent cx="2966965" cy="1620000"/>
                  <wp:effectExtent l="0" t="0" r="5080" b="0"/>
                  <wp:docPr id="17" name="Attēls 17" descr="Attēls, kurā ir gald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ttēls 17" descr="Attēls, kurā ir galds&#10;&#10;Apraksts ģenerēts automātiski"/>
                          <pic:cNvPicPr/>
                        </pic:nvPicPr>
                        <pic:blipFill>
                          <a:blip r:embed="rId25">
                            <a:extLst>
                              <a:ext uri="{28A0092B-C50C-407E-A947-70E740481C1C}">
                                <a14:useLocalDpi xmlns:a14="http://schemas.microsoft.com/office/drawing/2010/main" val="0"/>
                              </a:ext>
                            </a:extLst>
                          </a:blip>
                          <a:stretch>
                            <a:fillRect/>
                          </a:stretch>
                        </pic:blipFill>
                        <pic:spPr>
                          <a:xfrm>
                            <a:off x="0" y="0"/>
                            <a:ext cx="2966965" cy="1620000"/>
                          </a:xfrm>
                          <a:prstGeom prst="rect">
                            <a:avLst/>
                          </a:prstGeom>
                        </pic:spPr>
                      </pic:pic>
                    </a:graphicData>
                  </a:graphic>
                </wp:inline>
              </w:drawing>
            </w:r>
          </w:p>
          <w:bookmarkStart w:id="28" w:name="_Ref74517969"/>
          <w:p w14:paraId="13D15449" w14:textId="03FCC7F3" w:rsidR="00750DF5" w:rsidRPr="00750DF5" w:rsidRDefault="00750DF5" w:rsidP="00750DF5">
            <w:pPr>
              <w:pStyle w:val="Parakstszemobjekta"/>
            </w:pPr>
            <w:r>
              <w:fldChar w:fldCharType="begin"/>
            </w:r>
            <w:r>
              <w:instrText xml:space="preserve"> SEQ Ilustrācija \* ARABIC </w:instrText>
            </w:r>
            <w:r>
              <w:fldChar w:fldCharType="separate"/>
            </w:r>
            <w:r w:rsidR="00F427AC">
              <w:t>4</w:t>
            </w:r>
            <w:r>
              <w:fldChar w:fldCharType="end"/>
            </w:r>
            <w:r>
              <w:t>. att.</w:t>
            </w:r>
            <w:bookmarkEnd w:id="28"/>
          </w:p>
        </w:tc>
        <w:tc>
          <w:tcPr>
            <w:tcW w:w="4697" w:type="dxa"/>
            <w:vAlign w:val="bottom"/>
          </w:tcPr>
          <w:p w14:paraId="7DADF349" w14:textId="77777777" w:rsidR="00750DF5" w:rsidRDefault="00750DF5" w:rsidP="00C475B7">
            <w:pPr>
              <w:pStyle w:val="Uzdteksts0"/>
              <w:spacing w:after="0" w:line="276" w:lineRule="auto"/>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6DD2CE2" wp14:editId="769450B8">
                  <wp:extent cx="1872000" cy="1620000"/>
                  <wp:effectExtent l="0" t="0" r="0" b="0"/>
                  <wp:docPr id="18" name="Attēls 18" descr="Attēls, kurā ir gald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tēls 18" descr="Attēls, kurā ir galds&#10;&#10;Apraksts ģenerēts automātiski"/>
                          <pic:cNvPicPr/>
                        </pic:nvPicPr>
                        <pic:blipFill>
                          <a:blip r:embed="rId26">
                            <a:extLst>
                              <a:ext uri="{28A0092B-C50C-407E-A947-70E740481C1C}">
                                <a14:useLocalDpi xmlns:a14="http://schemas.microsoft.com/office/drawing/2010/main" val="0"/>
                              </a:ext>
                            </a:extLst>
                          </a:blip>
                          <a:stretch>
                            <a:fillRect/>
                          </a:stretch>
                        </pic:blipFill>
                        <pic:spPr>
                          <a:xfrm>
                            <a:off x="0" y="0"/>
                            <a:ext cx="1872000" cy="1620000"/>
                          </a:xfrm>
                          <a:prstGeom prst="rect">
                            <a:avLst/>
                          </a:prstGeom>
                        </pic:spPr>
                      </pic:pic>
                    </a:graphicData>
                  </a:graphic>
                </wp:inline>
              </w:drawing>
            </w:r>
          </w:p>
          <w:bookmarkStart w:id="29" w:name="_Ref74518134"/>
          <w:p w14:paraId="609B36E8" w14:textId="0DF485C6" w:rsidR="00750DF5" w:rsidRPr="00750DF5" w:rsidRDefault="00750DF5" w:rsidP="00750DF5">
            <w:pPr>
              <w:pStyle w:val="Parakstszemobjekta"/>
            </w:pPr>
            <w:r>
              <w:fldChar w:fldCharType="begin"/>
            </w:r>
            <w:r>
              <w:instrText xml:space="preserve"> SEQ Ilustrācija \* ARABIC </w:instrText>
            </w:r>
            <w:r>
              <w:fldChar w:fldCharType="separate"/>
            </w:r>
            <w:r w:rsidR="00F427AC">
              <w:t>5</w:t>
            </w:r>
            <w:r>
              <w:fldChar w:fldCharType="end"/>
            </w:r>
            <w:r>
              <w:t>. att.</w:t>
            </w:r>
            <w:bookmarkEnd w:id="29"/>
          </w:p>
        </w:tc>
      </w:tr>
    </w:tbl>
    <w:p w14:paraId="4CB0FBFA" w14:textId="77777777" w:rsidR="00C475B7" w:rsidRDefault="00C475B7" w:rsidP="00750DF5">
      <w:pPr>
        <w:pStyle w:val="Uzdteksts0"/>
        <w:spacing w:before="120" w:after="0" w:line="276" w:lineRule="auto"/>
        <w:ind w:left="567" w:firstLine="0"/>
        <w:rPr>
          <w:rFonts w:asciiTheme="minorHAnsi" w:hAnsiTheme="minorHAnsi" w:cstheme="minorHAnsi"/>
          <w:sz w:val="22"/>
          <w:szCs w:val="22"/>
        </w:rPr>
      </w:pPr>
      <w:r w:rsidRPr="00C475B7">
        <w:rPr>
          <w:rFonts w:asciiTheme="minorHAnsi" w:hAnsiTheme="minorHAnsi" w:cstheme="minorHAnsi"/>
          <w:sz w:val="22"/>
          <w:szCs w:val="22"/>
        </w:rPr>
        <w:t xml:space="preserve">3) </w:t>
      </w:r>
      <w:r>
        <w:rPr>
          <w:rFonts w:asciiTheme="minorHAnsi" w:hAnsiTheme="minorHAnsi" w:cstheme="minorHAnsi"/>
          <w:sz w:val="22"/>
          <w:szCs w:val="22"/>
        </w:rPr>
        <w:t>Vai izteiksmes</w:t>
      </w:r>
      <w:r w:rsidRPr="00C475B7">
        <w:rPr>
          <w:rFonts w:asciiTheme="minorHAnsi" w:hAnsiTheme="minorHAnsi" w:cstheme="minorHAnsi"/>
          <w:sz w:val="22"/>
          <w:szCs w:val="22"/>
        </w:rPr>
        <w:t xml:space="preserve"> </w:t>
      </w:r>
      <m:oMath>
        <m:r>
          <w:rPr>
            <w:rFonts w:ascii="Cambria Math" w:eastAsia="Calibri" w:hAnsi="Cambria Math" w:cstheme="minorHAnsi"/>
            <w:sz w:val="22"/>
            <w:szCs w:val="22"/>
          </w:rPr>
          <m:t>3</m:t>
        </m:r>
        <m:sSup>
          <m:sSupPr>
            <m:ctrlPr>
              <w:rPr>
                <w:rFonts w:ascii="Cambria Math" w:eastAsia="Calibri" w:hAnsi="Cambria Math" w:cstheme="minorHAnsi"/>
                <w:i/>
                <w:sz w:val="22"/>
                <w:szCs w:val="22"/>
              </w:rPr>
            </m:ctrlPr>
          </m:sSupPr>
          <m:e>
            <m:r>
              <w:rPr>
                <w:rFonts w:ascii="Cambria Math" w:eastAsia="Calibri" w:hAnsi="Cambria Math" w:cstheme="minorHAnsi"/>
                <w:sz w:val="22"/>
                <w:szCs w:val="22"/>
              </w:rPr>
              <m:t>n</m:t>
            </m:r>
          </m:e>
          <m:sup>
            <m:r>
              <w:rPr>
                <w:rFonts w:ascii="Cambria Math" w:eastAsia="Calibri" w:hAnsi="Cambria Math" w:cstheme="minorHAnsi"/>
                <w:sz w:val="22"/>
                <w:szCs w:val="22"/>
              </w:rPr>
              <m:t>5</m:t>
            </m:r>
          </m:sup>
        </m:sSup>
        <m:r>
          <w:rPr>
            <w:rFonts w:ascii="Cambria Math" w:eastAsia="Calibri" w:hAnsi="Cambria Math" w:cstheme="minorHAnsi"/>
            <w:sz w:val="22"/>
            <w:szCs w:val="22"/>
          </w:rPr>
          <m:t>+5</m:t>
        </m:r>
        <m:sSup>
          <m:sSupPr>
            <m:ctrlPr>
              <w:rPr>
                <w:rFonts w:ascii="Cambria Math" w:eastAsia="Calibri" w:hAnsi="Cambria Math" w:cstheme="minorHAnsi"/>
                <w:i/>
                <w:sz w:val="22"/>
                <w:szCs w:val="22"/>
              </w:rPr>
            </m:ctrlPr>
          </m:sSupPr>
          <m:e>
            <m:r>
              <w:rPr>
                <w:rFonts w:ascii="Cambria Math" w:eastAsia="Calibri" w:hAnsi="Cambria Math" w:cstheme="minorHAnsi"/>
                <w:sz w:val="22"/>
                <w:szCs w:val="22"/>
              </w:rPr>
              <m:t>n</m:t>
            </m:r>
          </m:e>
          <m:sup>
            <m:r>
              <w:rPr>
                <w:rFonts w:ascii="Cambria Math" w:eastAsia="Calibri" w:hAnsi="Cambria Math" w:cstheme="minorHAnsi"/>
                <w:sz w:val="22"/>
                <w:szCs w:val="22"/>
              </w:rPr>
              <m:t>4</m:t>
            </m:r>
          </m:sup>
        </m:sSup>
        <m:r>
          <w:rPr>
            <w:rFonts w:ascii="Cambria Math" w:eastAsia="Calibri" w:hAnsi="Cambria Math" w:cstheme="minorHAnsi"/>
            <w:sz w:val="22"/>
            <w:szCs w:val="22"/>
          </w:rPr>
          <m:t>-8n</m:t>
        </m:r>
      </m:oMath>
      <w:r w:rsidRPr="00C475B7">
        <w:rPr>
          <w:rFonts w:asciiTheme="minorHAnsi" w:hAnsiTheme="minorHAnsi" w:cstheme="minorHAnsi"/>
          <w:sz w:val="22"/>
          <w:szCs w:val="22"/>
        </w:rPr>
        <w:t xml:space="preserve"> </w:t>
      </w:r>
      <w:r>
        <w:rPr>
          <w:rFonts w:asciiTheme="minorHAnsi" w:hAnsiTheme="minorHAnsi" w:cstheme="minorHAnsi"/>
          <w:sz w:val="22"/>
          <w:szCs w:val="22"/>
        </w:rPr>
        <w:t>vērtība vienmēr dalās ar 2 (tas ir, vai tā vienmēr ir pāra skaitlis)?</w:t>
      </w:r>
    </w:p>
    <w:p w14:paraId="53E4465D" w14:textId="0B2C9C9B" w:rsidR="00C475B7" w:rsidRDefault="00C475B7" w:rsidP="00B061B9">
      <w:pPr>
        <w:pStyle w:val="Uzdteksts0"/>
        <w:spacing w:after="0" w:line="276" w:lineRule="auto"/>
        <w:ind w:left="567" w:firstLine="0"/>
        <w:rPr>
          <w:rFonts w:asciiTheme="minorHAnsi" w:hAnsiTheme="minorHAnsi" w:cstheme="minorHAnsi"/>
          <w:sz w:val="22"/>
          <w:szCs w:val="22"/>
        </w:rPr>
      </w:pPr>
      <w:r>
        <w:rPr>
          <w:rFonts w:asciiTheme="minorHAnsi" w:hAnsiTheme="minorHAnsi" w:cstheme="minorHAnsi"/>
          <w:sz w:val="22"/>
          <w:szCs w:val="22"/>
        </w:rPr>
        <w:t>Veic ekvivalentus pārveidojumus, lai pamatotu, ka izteiksme vienmēr dalās arī ar 5. Izmanto, ka piecu pēc kārtas esošu naturālu skaitļu reizinājums dalās ar 5.</w:t>
      </w:r>
    </w:p>
    <w:p w14:paraId="49809DAE" w14:textId="0D9B3302" w:rsidR="003C224B" w:rsidRPr="003C224B" w:rsidRDefault="003C224B" w:rsidP="00B061B9">
      <w:pPr>
        <w:pStyle w:val="Uzdteksts0"/>
        <w:tabs>
          <w:tab w:val="clear" w:pos="2694"/>
        </w:tabs>
        <w:spacing w:after="0" w:line="276" w:lineRule="auto"/>
        <w:ind w:left="567" w:firstLine="0"/>
        <w:rPr>
          <w:rFonts w:asciiTheme="minorHAnsi" w:hAnsiTheme="minorHAnsi" w:cstheme="minorHAnsi"/>
          <w:sz w:val="20"/>
          <w:szCs w:val="20"/>
        </w:rPr>
      </w:pPr>
      <w:r w:rsidRPr="008779C4">
        <w:rPr>
          <w:rFonts w:asciiTheme="minorHAnsi" w:hAnsiTheme="minorHAnsi" w:cstheme="minorHAnsi"/>
          <w:bCs/>
          <w:i/>
          <w:iCs/>
          <w:color w:val="7F7F7F" w:themeColor="text1" w:themeTint="80"/>
          <w:sz w:val="22"/>
          <w:szCs w:val="20"/>
        </w:rPr>
        <w:t>Ievēro! Daži apskatīti piemēri nav pierādījums, ka prasītais vienmēr izpildīsies.</w:t>
      </w:r>
    </w:p>
    <w:p w14:paraId="58A2AF96" w14:textId="19312E3F" w:rsidR="00D17CF9" w:rsidRDefault="00D17CF9" w:rsidP="003C224B">
      <w:pPr>
        <w:spacing w:before="120"/>
        <w:ind w:left="567" w:hanging="567"/>
      </w:pPr>
      <w:r w:rsidRPr="002845DC">
        <w:rPr>
          <w:b/>
          <w:bCs/>
        </w:rPr>
        <w:t>U3.4.</w:t>
      </w:r>
      <w:r w:rsidR="003C224B" w:rsidRPr="002845DC">
        <w:tab/>
        <w:t>Pā</w:t>
      </w:r>
      <w:r w:rsidR="003C224B">
        <w:t>rveido doto daļu par polinoma un tādas daļas, kurai skaitītājs ir skaitlis, summu.</w:t>
      </w:r>
    </w:p>
    <w:p w14:paraId="67BDC535" w14:textId="25216685" w:rsidR="003C224B" w:rsidRDefault="003C224B" w:rsidP="00B061B9">
      <w:pPr>
        <w:ind w:left="567"/>
      </w:pPr>
      <w:r>
        <w:t>Ko var secināt pa šīs daļas saucēja iespējamajām vērtībām?</w:t>
      </w:r>
    </w:p>
    <w:p w14:paraId="3D02AF4C" w14:textId="6D3BB517" w:rsidR="00D17CF9" w:rsidRDefault="00D17CF9" w:rsidP="003C224B">
      <w:pPr>
        <w:spacing w:before="120"/>
        <w:ind w:left="567" w:hanging="567"/>
      </w:pPr>
      <w:r w:rsidRPr="003C589E">
        <w:rPr>
          <w:b/>
          <w:bCs/>
        </w:rPr>
        <w:t>U3.5.</w:t>
      </w:r>
      <w:r w:rsidR="002845DC">
        <w:tab/>
      </w:r>
      <w:r w:rsidR="003C589E" w:rsidRPr="003C589E">
        <w:rPr>
          <w:b/>
          <w:bCs/>
        </w:rPr>
        <w:t>a)</w:t>
      </w:r>
      <w:r w:rsidR="003C589E">
        <w:t xml:space="preserve"> Pamato, ka </w:t>
      </w:r>
      <m:oMath>
        <m:r>
          <w:rPr>
            <w:rFonts w:ascii="Cambria Math" w:hAnsi="Cambria Math"/>
          </w:rPr>
          <m:t>6a+4b</m:t>
        </m:r>
      </m:oMath>
      <w:r w:rsidR="003C589E">
        <w:t xml:space="preserve"> dalās ar 7.</w:t>
      </w:r>
    </w:p>
    <w:p w14:paraId="269F380E" w14:textId="7BF303C5" w:rsidR="003C589E" w:rsidRDefault="003C589E" w:rsidP="00B061B9">
      <w:pPr>
        <w:ind w:left="567"/>
      </w:pPr>
      <w:r>
        <w:t>Doto izteiksmi pārveido par summu tā, lai katrs saskaitāmais dalītos ar 7.</w:t>
      </w:r>
    </w:p>
    <w:p w14:paraId="238930DA" w14:textId="77A48B21" w:rsidR="003C589E" w:rsidRDefault="003C589E" w:rsidP="003C589E">
      <w:pPr>
        <w:spacing w:before="120"/>
        <w:ind w:left="567"/>
      </w:pPr>
      <w:r w:rsidRPr="003C589E">
        <w:rPr>
          <w:b/>
          <w:bCs/>
        </w:rPr>
        <w:t>b)</w:t>
      </w:r>
      <w:r>
        <w:t xml:space="preserve"> Pamato, ka </w:t>
      </w:r>
      <m:oMath>
        <m:r>
          <w:rPr>
            <w:rFonts w:ascii="Cambria Math" w:hAnsi="Cambria Math"/>
          </w:rPr>
          <m:t>5a+b</m:t>
        </m:r>
      </m:oMath>
      <w:r>
        <w:t xml:space="preserve"> dalās ar 7.</w:t>
      </w:r>
    </w:p>
    <w:p w14:paraId="6123DE1B" w14:textId="77777777" w:rsidR="003C589E" w:rsidRDefault="003C589E" w:rsidP="00B061B9">
      <w:pPr>
        <w:ind w:left="567"/>
      </w:pPr>
      <w:r>
        <w:t>Doto izteiksmi pārveido par summu tā, lai katrs saskaitāmais dalītos ar 7.</w:t>
      </w:r>
    </w:p>
    <w:p w14:paraId="5CD8BB6D" w14:textId="0DFC036D" w:rsidR="00531845" w:rsidRDefault="00531845" w:rsidP="00140765">
      <w:pPr>
        <w:pStyle w:val="Virsraksts2"/>
      </w:pPr>
      <w:bookmarkStart w:id="30" w:name="_Toc81249226"/>
      <w:r>
        <w:t>3.5. Uzdevumu atrisinājumi</w:t>
      </w:r>
      <w:bookmarkEnd w:id="30"/>
    </w:p>
    <w:p w14:paraId="36A0C3B9" w14:textId="297A26BD" w:rsidR="00531845" w:rsidRPr="00710166" w:rsidRDefault="00531845" w:rsidP="00531845">
      <w:pPr>
        <w:tabs>
          <w:tab w:val="left" w:pos="567"/>
        </w:tabs>
        <w:autoSpaceDE w:val="0"/>
        <w:autoSpaceDN w:val="0"/>
        <w:adjustRightInd w:val="0"/>
        <w:ind w:left="567" w:hanging="567"/>
        <w:rPr>
          <w:rFonts w:cstheme="minorHAnsi"/>
        </w:rPr>
      </w:pPr>
      <w:r>
        <w:rPr>
          <w:rFonts w:cstheme="minorHAnsi"/>
          <w:b/>
        </w:rPr>
        <w:t>U</w:t>
      </w:r>
      <w:r w:rsidR="0005262A">
        <w:rPr>
          <w:rFonts w:cstheme="minorHAnsi"/>
          <w:b/>
        </w:rPr>
        <w:t>3</w:t>
      </w:r>
      <w:r>
        <w:rPr>
          <w:rFonts w:cstheme="minorHAnsi"/>
          <w:b/>
        </w:rPr>
        <w:t>.</w:t>
      </w:r>
      <w:r w:rsidR="0005262A">
        <w:rPr>
          <w:rFonts w:cstheme="minorHAnsi"/>
          <w:b/>
        </w:rPr>
        <w:t>1</w:t>
      </w:r>
      <w:r w:rsidRPr="00710166">
        <w:rPr>
          <w:rFonts w:cstheme="minorHAnsi"/>
          <w:b/>
        </w:rPr>
        <w:t>.</w:t>
      </w:r>
      <w:r w:rsidRPr="00710166">
        <w:rPr>
          <w:rFonts w:cstheme="minorHAnsi"/>
        </w:rPr>
        <w:t xml:space="preserve"> Pierādīt, ka visām naturālām </w:t>
      </w:r>
      <m:oMath>
        <m:r>
          <w:rPr>
            <w:rFonts w:ascii="Cambria Math" w:hAnsi="Cambria Math" w:cstheme="minorHAnsi"/>
          </w:rPr>
          <m:t>n</m:t>
        </m:r>
      </m:oMath>
      <w:r w:rsidRPr="00710166">
        <w:rPr>
          <w:rFonts w:cstheme="minorHAnsi"/>
        </w:rPr>
        <w:t xml:space="preserve"> vērtībām </w:t>
      </w:r>
      <m:oMath>
        <m:sSup>
          <m:sSupPr>
            <m:ctrlPr>
              <w:rPr>
                <w:rFonts w:ascii="Cambria Math" w:hAnsi="Cambria Math" w:cstheme="minorHAnsi"/>
                <w:i/>
                <w:iCs/>
              </w:rPr>
            </m:ctrlPr>
          </m:sSupPr>
          <m:e>
            <m:r>
              <w:rPr>
                <w:rFonts w:ascii="Cambria Math" w:hAnsi="Cambria Math" w:cstheme="minorHAnsi"/>
              </w:rPr>
              <m:t>7</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n+1</m:t>
            </m:r>
          </m:sup>
        </m:sSup>
      </m:oMath>
      <w:r w:rsidRPr="00710166">
        <w:rPr>
          <w:rFonts w:cstheme="minorHAnsi"/>
        </w:rPr>
        <w:t xml:space="preserve"> dalās ar 4.</w:t>
      </w:r>
    </w:p>
    <w:p w14:paraId="508161A8" w14:textId="1334657F" w:rsidR="00531845" w:rsidRPr="00710166" w:rsidRDefault="002D0990" w:rsidP="00531845">
      <w:pPr>
        <w:tabs>
          <w:tab w:val="left" w:pos="567"/>
          <w:tab w:val="left" w:pos="851"/>
        </w:tabs>
        <w:ind w:left="567"/>
        <w:rPr>
          <w:rFonts w:eastAsia="Times New Roman" w:cstheme="minorHAnsi"/>
          <w:lang w:eastAsia="lv-LV"/>
        </w:rPr>
      </w:pPr>
      <w:r>
        <w:rPr>
          <w:rFonts w:eastAsia="Times New Roman" w:cstheme="minorHAnsi"/>
          <w:b/>
          <w:lang w:eastAsia="lv-LV"/>
        </w:rPr>
        <w:t>1. a</w:t>
      </w:r>
      <w:r w:rsidR="00531845" w:rsidRPr="00710166">
        <w:rPr>
          <w:rFonts w:eastAsia="Times New Roman" w:cstheme="minorHAnsi"/>
          <w:b/>
          <w:lang w:eastAsia="lv-LV"/>
        </w:rPr>
        <w:t>trisinājums.</w:t>
      </w:r>
      <w:r w:rsidR="00531845" w:rsidRPr="00710166">
        <w:rPr>
          <w:rFonts w:eastAsia="Times New Roman" w:cstheme="minorHAnsi"/>
          <w:lang w:eastAsia="lv-LV"/>
        </w:rPr>
        <w:t xml:space="preserve"> Izmantosim matemātiskās indukcijas metodi.</w:t>
      </w:r>
    </w:p>
    <w:p w14:paraId="0E8C39FC" w14:textId="77777777" w:rsidR="00531845" w:rsidRPr="00710166" w:rsidRDefault="00531845" w:rsidP="00531845">
      <w:pPr>
        <w:tabs>
          <w:tab w:val="left" w:pos="567"/>
        </w:tabs>
        <w:ind w:left="567"/>
        <w:rPr>
          <w:rFonts w:cstheme="minorHAnsi"/>
          <w:bCs/>
        </w:rPr>
      </w:pPr>
      <w:r w:rsidRPr="00710166">
        <w:rPr>
          <w:rFonts w:cstheme="minorHAnsi"/>
          <w:bCs/>
          <w:i/>
        </w:rPr>
        <w:t>Indukcijas bāze.</w:t>
      </w:r>
      <w:r w:rsidRPr="00710166">
        <w:rPr>
          <w:rFonts w:cstheme="minorHAnsi"/>
          <w:bCs/>
        </w:rPr>
        <w:t xml:space="preserve"> Ja </w:t>
      </w:r>
      <m:oMath>
        <m:r>
          <w:rPr>
            <w:rFonts w:ascii="Cambria Math" w:hAnsi="Cambria Math" w:cstheme="minorHAnsi"/>
          </w:rPr>
          <m:t>n=1</m:t>
        </m:r>
      </m:oMath>
      <w:r w:rsidRPr="00710166">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7</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=16</m:t>
        </m:r>
      </m:oMath>
      <w:r w:rsidRPr="00710166">
        <w:rPr>
          <w:rFonts w:cstheme="minorHAnsi"/>
          <w:bCs/>
        </w:rPr>
        <w:t>, kas dalās ar 4.</w:t>
      </w:r>
    </w:p>
    <w:p w14:paraId="349924C1" w14:textId="77777777" w:rsidR="00531845" w:rsidRPr="00710166" w:rsidRDefault="00531845" w:rsidP="00531845">
      <w:pPr>
        <w:tabs>
          <w:tab w:val="left" w:pos="567"/>
        </w:tabs>
        <w:ind w:left="567"/>
        <w:rPr>
          <w:rFonts w:cstheme="minorHAnsi"/>
          <w:bCs/>
        </w:rPr>
      </w:pPr>
      <w:r w:rsidRPr="00710166">
        <w:rPr>
          <w:rFonts w:cstheme="minorHAnsi"/>
          <w:bCs/>
          <w:i/>
        </w:rPr>
        <w:t>Induktīvais pieņēmums.</w:t>
      </w:r>
      <w:r w:rsidRPr="00710166">
        <w:rPr>
          <w:rFonts w:cstheme="minorHAnsi"/>
          <w:bCs/>
        </w:rPr>
        <w:t xml:space="preserve"> Pieņemsim, ka apgalvojums ir patiess, ja </w:t>
      </w:r>
      <m:oMath>
        <m:r>
          <w:rPr>
            <w:rFonts w:ascii="Cambria Math" w:hAnsi="Cambria Math" w:cstheme="minorHAnsi"/>
          </w:rPr>
          <m:t>n=k</m:t>
        </m:r>
      </m:oMath>
      <w:r w:rsidRPr="00710166">
        <w:rPr>
          <w:rFonts w:cstheme="minorHAnsi"/>
          <w:bCs/>
        </w:rPr>
        <w:t xml:space="preserve">, tas ir, </w:t>
      </w:r>
      <m:oMath>
        <m:sSup>
          <m:sSupPr>
            <m:ctrlPr>
              <w:rPr>
                <w:rFonts w:ascii="Cambria Math" w:hAnsi="Cambria Math" w:cstheme="minorHAnsi"/>
                <w:bCs/>
                <w:i/>
              </w:rPr>
            </m:ctrlPr>
          </m:sSupPr>
          <m:e>
            <m:r>
              <w:rPr>
                <w:rFonts w:ascii="Cambria Math" w:hAnsi="Cambria Math" w:cstheme="minorHAnsi"/>
              </w:rPr>
              <m:t>7</m:t>
            </m:r>
          </m:e>
          <m:sup>
            <m:r>
              <w:rPr>
                <w:rFonts w:ascii="Cambria Math" w:hAnsi="Cambria Math" w:cstheme="minorHAnsi"/>
              </w:rPr>
              <m:t>k</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k+1</m:t>
            </m:r>
          </m:sup>
        </m:sSup>
        <m:r>
          <w:rPr>
            <w:rFonts w:ascii="Cambria Math" w:hAnsi="Cambria Math" w:cstheme="minorHAnsi"/>
          </w:rPr>
          <m:t>⋮4</m:t>
        </m:r>
      </m:oMath>
      <w:r w:rsidRPr="00710166">
        <w:rPr>
          <w:rFonts w:cstheme="minorHAnsi"/>
        </w:rPr>
        <w:t>.</w:t>
      </w:r>
    </w:p>
    <w:p w14:paraId="7223E065" w14:textId="77777777" w:rsidR="00531845" w:rsidRPr="00710166" w:rsidRDefault="00531845" w:rsidP="00531845">
      <w:pPr>
        <w:tabs>
          <w:tab w:val="left" w:pos="567"/>
        </w:tabs>
        <w:ind w:left="567"/>
        <w:rPr>
          <w:rFonts w:cstheme="minorHAnsi"/>
          <w:bCs/>
        </w:rPr>
      </w:pPr>
      <w:r w:rsidRPr="00710166">
        <w:rPr>
          <w:rFonts w:cstheme="minorHAnsi"/>
          <w:bCs/>
          <w:i/>
        </w:rPr>
        <w:t>Induktīvā pāreja.</w:t>
      </w:r>
      <w:r w:rsidRPr="00710166">
        <w:rPr>
          <w:rFonts w:cstheme="minorHAnsi"/>
          <w:bCs/>
        </w:rPr>
        <w:t xml:space="preserve"> Pierādīsim, ka apgalvojums ir patiess arī tad, ja </w:t>
      </w:r>
      <m:oMath>
        <m:r>
          <w:rPr>
            <w:rFonts w:ascii="Cambria Math" w:hAnsi="Cambria Math" w:cstheme="minorHAnsi"/>
          </w:rPr>
          <m:t>n=k+1</m:t>
        </m:r>
      </m:oMath>
      <w:r w:rsidRPr="00710166">
        <w:rPr>
          <w:rFonts w:cstheme="minorHAnsi"/>
          <w:bCs/>
        </w:rPr>
        <w:t xml:space="preserve">, tas ir, </w:t>
      </w:r>
      <m:oMath>
        <m:sSup>
          <m:sSupPr>
            <m:ctrlPr>
              <w:rPr>
                <w:rFonts w:ascii="Cambria Math" w:hAnsi="Cambria Math" w:cstheme="minorHAnsi"/>
                <w:bCs/>
                <w:i/>
              </w:rPr>
            </m:ctrlPr>
          </m:sSupPr>
          <m:e>
            <m:r>
              <w:rPr>
                <w:rFonts w:ascii="Cambria Math" w:hAnsi="Cambria Math" w:cstheme="minorHAnsi"/>
              </w:rPr>
              <m:t>7</m:t>
            </m:r>
          </m:e>
          <m:sup>
            <m:r>
              <w:rPr>
                <w:rFonts w:ascii="Cambria Math" w:hAnsi="Cambria Math" w:cstheme="minorHAnsi"/>
              </w:rPr>
              <m:t>k+1</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k+2</m:t>
            </m:r>
          </m:sup>
        </m:sSup>
        <m:r>
          <w:rPr>
            <w:rFonts w:ascii="Cambria Math" w:hAnsi="Cambria Math" w:cstheme="minorHAnsi"/>
          </w:rPr>
          <m:t>⋮4</m:t>
        </m:r>
      </m:oMath>
      <w:r w:rsidRPr="00710166">
        <w:rPr>
          <w:rFonts w:cstheme="minorHAnsi"/>
        </w:rPr>
        <w:t>.</w:t>
      </w:r>
    </w:p>
    <w:p w14:paraId="65646C30" w14:textId="77777777" w:rsidR="00531845" w:rsidRPr="00710166" w:rsidRDefault="00531845" w:rsidP="00531845">
      <w:pPr>
        <w:tabs>
          <w:tab w:val="left" w:pos="567"/>
        </w:tabs>
        <w:ind w:left="567"/>
        <w:rPr>
          <w:rFonts w:cstheme="minorHAnsi"/>
          <w:bCs/>
        </w:rPr>
      </w:pPr>
      <w:r w:rsidRPr="00710166">
        <w:rPr>
          <w:rFonts w:cstheme="minorHAnsi"/>
          <w:bCs/>
        </w:rPr>
        <w:t>Pārveidojam izteiksmi:</w:t>
      </w:r>
    </w:p>
    <w:p w14:paraId="5897640C" w14:textId="77777777" w:rsidR="00531845" w:rsidRPr="00710166" w:rsidRDefault="003C2EB0" w:rsidP="00207A90">
      <w:pPr>
        <w:tabs>
          <w:tab w:val="left" w:pos="567"/>
        </w:tabs>
        <w:spacing w:before="120"/>
        <w:ind w:left="567"/>
        <w:rPr>
          <w:rFonts w:cstheme="minorHAnsi"/>
          <w:bCs/>
        </w:rPr>
      </w:pPr>
      <m:oMathPara>
        <m:oMath>
          <m:sSup>
            <m:sSupPr>
              <m:ctrlPr>
                <w:rPr>
                  <w:rFonts w:ascii="Cambria Math" w:hAnsi="Cambria Math" w:cstheme="minorHAnsi"/>
                  <w:bCs/>
                  <w:i/>
                </w:rPr>
              </m:ctrlPr>
            </m:sSupPr>
            <m:e>
              <m:r>
                <w:rPr>
                  <w:rFonts w:ascii="Cambria Math" w:hAnsi="Cambria Math" w:cstheme="minorHAnsi"/>
                </w:rPr>
                <m:t>7</m:t>
              </m:r>
            </m:e>
            <m:sup>
              <m:r>
                <w:rPr>
                  <w:rFonts w:ascii="Cambria Math" w:hAnsi="Cambria Math" w:cstheme="minorHAnsi"/>
                </w:rPr>
                <m:t>k+1</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k+2</m:t>
              </m:r>
            </m:sup>
          </m:sSup>
          <m:r>
            <w:rPr>
              <w:rFonts w:ascii="Cambria Math" w:hAnsi="Cambria Math" w:cstheme="minorHAnsi"/>
            </w:rPr>
            <m:t>=7∙</m:t>
          </m:r>
          <m:sSup>
            <m:sSupPr>
              <m:ctrlPr>
                <w:rPr>
                  <w:rFonts w:ascii="Cambria Math" w:hAnsi="Cambria Math" w:cstheme="minorHAnsi"/>
                  <w:bCs/>
                  <w:i/>
                </w:rPr>
              </m:ctrlPr>
            </m:sSupPr>
            <m:e>
              <m:r>
                <w:rPr>
                  <w:rFonts w:ascii="Cambria Math" w:hAnsi="Cambria Math" w:cstheme="minorHAnsi"/>
                </w:rPr>
                <m:t>7</m:t>
              </m:r>
            </m:e>
            <m:sup>
              <m:r>
                <w:rPr>
                  <w:rFonts w:ascii="Cambria Math" w:hAnsi="Cambria Math" w:cstheme="minorHAnsi"/>
                </w:rPr>
                <m:t>k</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k+1</m:t>
              </m:r>
            </m:sup>
          </m:sSup>
          <m:r>
            <w:rPr>
              <w:rFonts w:ascii="Cambria Math" w:hAnsi="Cambria Math" w:cstheme="minorHAnsi"/>
            </w:rPr>
            <m:t>=7∙</m:t>
          </m:r>
          <m:limLow>
            <m:limLowPr>
              <m:ctrlPr>
                <w:rPr>
                  <w:rFonts w:ascii="Cambria Math" w:hAnsi="Cambria Math" w:cstheme="minorHAnsi"/>
                  <w:bCs/>
                  <w:i/>
                </w:rPr>
              </m:ctrlPr>
            </m:limLowPr>
            <m:e>
              <m:groupChr>
                <m:groupChrPr>
                  <m:ctrlPr>
                    <w:rPr>
                      <w:rFonts w:ascii="Cambria Math" w:hAnsi="Cambria Math" w:cstheme="minorHAnsi"/>
                      <w:bCs/>
                      <w:i/>
                    </w:rPr>
                  </m:ctrlPr>
                </m:groupChrPr>
                <m:e>
                  <m:d>
                    <m:dPr>
                      <m:ctrlPr>
                        <w:rPr>
                          <w:rFonts w:ascii="Cambria Math" w:hAnsi="Cambria Math" w:cstheme="minorHAnsi"/>
                          <w:bCs/>
                          <w:i/>
                        </w:rPr>
                      </m:ctrlPr>
                    </m:dPr>
                    <m:e>
                      <m:sSup>
                        <m:sSupPr>
                          <m:ctrlPr>
                            <w:rPr>
                              <w:rFonts w:ascii="Cambria Math" w:hAnsi="Cambria Math" w:cstheme="minorHAnsi"/>
                              <w:bCs/>
                              <w:i/>
                            </w:rPr>
                          </m:ctrlPr>
                        </m:sSupPr>
                        <m:e>
                          <m:r>
                            <w:rPr>
                              <w:rFonts w:ascii="Cambria Math" w:hAnsi="Cambria Math" w:cstheme="minorHAnsi"/>
                            </w:rPr>
                            <m:t>7</m:t>
                          </m:r>
                        </m:e>
                        <m:sup>
                          <m:r>
                            <w:rPr>
                              <w:rFonts w:ascii="Cambria Math" w:hAnsi="Cambria Math" w:cstheme="minorHAnsi"/>
                            </w:rPr>
                            <m:t>k</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k+1</m:t>
                          </m:r>
                        </m:sup>
                      </m:sSup>
                    </m:e>
                  </m:d>
                </m:e>
              </m:groupChr>
            </m:e>
            <m:lim>
              <m:r>
                <w:rPr>
                  <w:rFonts w:ascii="Cambria Math" w:hAnsi="Cambria Math" w:cstheme="minorHAnsi"/>
                </w:rPr>
                <m:t>⋮4</m:t>
              </m:r>
            </m:lim>
          </m:limLow>
          <m:r>
            <w:rPr>
              <w:rFonts w:ascii="Cambria Math" w:hAnsi="Cambria Math" w:cstheme="minorHAnsi"/>
            </w:rPr>
            <m:t>-</m:t>
          </m:r>
          <m:limLow>
            <m:limLowPr>
              <m:ctrlPr>
                <w:rPr>
                  <w:rFonts w:ascii="Cambria Math" w:hAnsi="Cambria Math" w:cstheme="minorHAnsi"/>
                  <w:bCs/>
                  <w:i/>
                </w:rPr>
              </m:ctrlPr>
            </m:limLowPr>
            <m:e>
              <m:groupChr>
                <m:groupChrPr>
                  <m:ctrlPr>
                    <w:rPr>
                      <w:rFonts w:ascii="Cambria Math" w:hAnsi="Cambria Math" w:cstheme="minorHAnsi"/>
                      <w:bCs/>
                      <w:i/>
                    </w:rPr>
                  </m:ctrlPr>
                </m:groupChrPr>
                <m:e>
                  <m:r>
                    <w:rPr>
                      <w:rFonts w:ascii="Cambria Math" w:hAnsi="Cambria Math" w:cstheme="minorHAnsi"/>
                    </w:rPr>
                    <m:t>4</m:t>
                  </m:r>
                </m:e>
              </m:groupChr>
            </m:e>
            <m:lim>
              <m:r>
                <w:rPr>
                  <w:rFonts w:ascii="Cambria Math" w:hAnsi="Cambria Math" w:cstheme="minorHAnsi"/>
                </w:rPr>
                <m:t>⋮4</m:t>
              </m:r>
            </m:lim>
          </m:limLow>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k+1</m:t>
              </m:r>
            </m:sup>
          </m:sSup>
        </m:oMath>
      </m:oMathPara>
    </w:p>
    <w:p w14:paraId="42E60ECE" w14:textId="77777777" w:rsidR="00531845" w:rsidRPr="00710166" w:rsidRDefault="00531845" w:rsidP="00531845">
      <w:pPr>
        <w:tabs>
          <w:tab w:val="left" w:pos="567"/>
        </w:tabs>
        <w:ind w:left="567"/>
        <w:rPr>
          <w:rFonts w:cstheme="minorHAnsi"/>
          <w:bCs/>
        </w:rPr>
      </w:pPr>
      <w:r w:rsidRPr="00710166">
        <w:rPr>
          <w:rFonts w:cstheme="minorHAnsi"/>
          <w:bCs/>
        </w:rPr>
        <w:t>Tā kā katrs saskaitāmais dalās ar 4, tad arī summa dalās ar 4.</w:t>
      </w:r>
    </w:p>
    <w:p w14:paraId="0ED2C4A3" w14:textId="1A2A354B" w:rsidR="00531845" w:rsidRDefault="00531845" w:rsidP="00531845">
      <w:pPr>
        <w:tabs>
          <w:tab w:val="left" w:pos="567"/>
        </w:tabs>
        <w:ind w:left="567"/>
        <w:rPr>
          <w:rFonts w:cstheme="minorHAnsi"/>
          <w:bCs/>
        </w:rPr>
      </w:pPr>
      <w:r w:rsidRPr="00710166">
        <w:rPr>
          <w:rFonts w:cstheme="minorHAnsi"/>
          <w:bCs/>
          <w:i/>
        </w:rPr>
        <w:t>Secinājums.</w:t>
      </w:r>
      <w:r w:rsidRPr="00710166">
        <w:rPr>
          <w:rFonts w:cstheme="minorHAnsi"/>
          <w:bCs/>
        </w:rPr>
        <w:t xml:space="preserve"> Tā kā apgalvojums ir patiess, ja </w:t>
      </w:r>
      <m:oMath>
        <m:r>
          <w:rPr>
            <w:rFonts w:ascii="Cambria Math" w:hAnsi="Cambria Math" w:cstheme="minorHAnsi"/>
          </w:rPr>
          <m:t>n=1</m:t>
        </m:r>
      </m:oMath>
      <w:r w:rsidRPr="00710166">
        <w:rPr>
          <w:rFonts w:cstheme="minorHAnsi"/>
          <w:bCs/>
        </w:rPr>
        <w:t xml:space="preserve">, un no tā, ka apgalvojums ir patiess, ja </w:t>
      </w:r>
      <m:oMath>
        <m:r>
          <w:rPr>
            <w:rFonts w:ascii="Cambria Math" w:hAnsi="Cambria Math" w:cstheme="minorHAnsi"/>
          </w:rPr>
          <m:t>n=k</m:t>
        </m:r>
      </m:oMath>
      <w:r w:rsidRPr="00710166">
        <w:rPr>
          <w:rFonts w:cstheme="minorHAnsi"/>
          <w:bCs/>
        </w:rPr>
        <w:t xml:space="preserve">, izriet, ka apgalvojums ir patiess arī </w:t>
      </w:r>
      <m:oMath>
        <m:r>
          <w:rPr>
            <w:rFonts w:ascii="Cambria Math" w:hAnsi="Cambria Math" w:cstheme="minorHAnsi"/>
          </w:rPr>
          <m:t>n=k+1</m:t>
        </m:r>
      </m:oMath>
      <w:r w:rsidRPr="00710166">
        <w:rPr>
          <w:rFonts w:cstheme="minorHAnsi"/>
          <w:bCs/>
        </w:rPr>
        <w:t>, secinām, ka apgalvojums ir patiess visām naturālām vērtībām.</w:t>
      </w:r>
    </w:p>
    <w:p w14:paraId="41C1E0BB" w14:textId="0CCFECC9" w:rsidR="006C2E3F" w:rsidRPr="00710166" w:rsidRDefault="006C2E3F" w:rsidP="00AA0B34">
      <w:pPr>
        <w:tabs>
          <w:tab w:val="left" w:pos="567"/>
        </w:tabs>
        <w:spacing w:before="120"/>
        <w:ind w:left="567"/>
        <w:rPr>
          <w:rFonts w:cstheme="minorHAnsi"/>
          <w:bCs/>
        </w:rPr>
      </w:pPr>
      <w:r w:rsidRPr="00710166">
        <w:rPr>
          <w:rFonts w:cstheme="minorHAnsi"/>
          <w:b/>
          <w:bCs/>
        </w:rPr>
        <w:t>2. atrisinājums.</w:t>
      </w:r>
      <w:r w:rsidRPr="00710166">
        <w:rPr>
          <w:rFonts w:cstheme="minorHAnsi"/>
          <w:bCs/>
        </w:rPr>
        <w:t xml:space="preserve"> Apskatām doto izteiksmi pēc moduļa </w:t>
      </w:r>
      <w:r>
        <w:rPr>
          <w:rFonts w:cstheme="minorHAnsi"/>
          <w:bCs/>
        </w:rPr>
        <w:t>4</w:t>
      </w:r>
      <w:r w:rsidRPr="00710166">
        <w:rPr>
          <w:rFonts w:cstheme="minorHAnsi"/>
          <w:bCs/>
        </w:rPr>
        <w:t>:</w:t>
      </w:r>
    </w:p>
    <w:p w14:paraId="604B3F22" w14:textId="78BA38E1" w:rsidR="006C2E3F" w:rsidRPr="001A4B46" w:rsidRDefault="003C2EB0" w:rsidP="0030031C">
      <w:pPr>
        <w:tabs>
          <w:tab w:val="left" w:pos="567"/>
        </w:tabs>
        <w:spacing w:before="120"/>
        <w:ind w:left="567"/>
        <w:rPr>
          <w:rFonts w:cstheme="minorHAnsi"/>
        </w:rPr>
      </w:pPr>
      <m:oMathPara>
        <m:oMath>
          <m:sSup>
            <m:sSupPr>
              <m:ctrlPr>
                <w:rPr>
                  <w:rFonts w:ascii="Cambria Math" w:hAnsi="Cambria Math" w:cstheme="minorHAnsi"/>
                  <w:i/>
                  <w:iCs/>
                </w:rPr>
              </m:ctrlPr>
            </m:sSupPr>
            <m:e>
              <m:r>
                <w:rPr>
                  <w:rFonts w:ascii="Cambria Math" w:hAnsi="Cambria Math" w:cstheme="minorHAnsi"/>
                </w:rPr>
                <m:t>7</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n+1</m:t>
              </m:r>
            </m:sup>
          </m:sSup>
          <m:r>
            <w:rPr>
              <w:rFonts w:ascii="Cambria Math" w:hAnsi="Cambria Math" w:cstheme="minorHAnsi"/>
            </w:rPr>
            <m:t>≡</m:t>
          </m:r>
          <m:sSup>
            <m:sSupPr>
              <m:ctrlPr>
                <w:rPr>
                  <w:rFonts w:ascii="Cambria Math" w:hAnsi="Cambria Math" w:cstheme="minorHAnsi"/>
                  <w:i/>
                  <w:iCs/>
                </w:rPr>
              </m:ctrlPr>
            </m:sSupPr>
            <m:e>
              <m:d>
                <m:dPr>
                  <m:ctrlPr>
                    <w:rPr>
                      <w:rFonts w:ascii="Cambria Math" w:hAnsi="Cambria Math" w:cstheme="minorHAnsi"/>
                      <w:i/>
                      <w:iCs/>
                    </w:rPr>
                  </m:ctrlPr>
                </m:dPr>
                <m:e>
                  <m:r>
                    <w:rPr>
                      <w:rFonts w:ascii="Cambria Math" w:hAnsi="Cambria Math" w:cstheme="minorHAnsi"/>
                    </w:rPr>
                    <m:t>-1</m:t>
                  </m:r>
                </m:e>
              </m:d>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iCs/>
                </w:rPr>
              </m:ctrlPr>
            </m:sSupPr>
            <m:e>
              <m:d>
                <m:dPr>
                  <m:ctrlPr>
                    <w:rPr>
                      <w:rFonts w:ascii="Cambria Math" w:hAnsi="Cambria Math" w:cstheme="minorHAnsi"/>
                      <w:i/>
                      <w:iCs/>
                    </w:rPr>
                  </m:ctrlPr>
                </m:dPr>
                <m:e>
                  <m:r>
                    <w:rPr>
                      <w:rFonts w:ascii="Cambria Math" w:hAnsi="Cambria Math" w:cstheme="minorHAnsi"/>
                    </w:rPr>
                    <m:t>-1</m:t>
                  </m:r>
                </m:e>
              </m:d>
            </m:e>
            <m:sup>
              <m:r>
                <w:rPr>
                  <w:rFonts w:ascii="Cambria Math" w:hAnsi="Cambria Math" w:cstheme="minorHAnsi"/>
                </w:rPr>
                <m:t>n+1</m:t>
              </m:r>
            </m:sup>
          </m:sSup>
          <m:r>
            <w:rPr>
              <w:rFonts w:ascii="Cambria Math" w:hAnsi="Cambria Math" w:cstheme="minorHAnsi"/>
            </w:rPr>
            <m:t xml:space="preserve">≡0 </m:t>
          </m:r>
          <m:d>
            <m:dPr>
              <m:ctrlPr>
                <w:rPr>
                  <w:rFonts w:ascii="Cambria Math" w:hAnsi="Cambria Math" w:cstheme="minorHAnsi"/>
                  <w:i/>
                  <w:iCs/>
                </w:rPr>
              </m:ctrlPr>
            </m:dPr>
            <m:e>
              <m:r>
                <m:rPr>
                  <m:sty m:val="p"/>
                </m:rPr>
                <w:rPr>
                  <w:rFonts w:ascii="Cambria Math" w:hAnsi="Cambria Math" w:cstheme="minorHAnsi"/>
                </w:rPr>
                <m:t>mod</m:t>
              </m:r>
              <m:r>
                <w:rPr>
                  <w:rFonts w:ascii="Cambria Math" w:hAnsi="Cambria Math" w:cstheme="minorHAnsi"/>
                </w:rPr>
                <m:t xml:space="preserve"> 4</m:t>
              </m:r>
            </m:e>
          </m:d>
          <m:r>
            <w:rPr>
              <w:rFonts w:ascii="Cambria Math" w:hAnsi="Cambria Math" w:cstheme="minorHAnsi"/>
            </w:rPr>
            <m:t>.</m:t>
          </m:r>
        </m:oMath>
      </m:oMathPara>
    </w:p>
    <w:p w14:paraId="1B250886" w14:textId="6642A7AA" w:rsidR="001A4B46" w:rsidRDefault="001A4B46" w:rsidP="001A4B46">
      <w:pPr>
        <w:tabs>
          <w:tab w:val="left" w:pos="567"/>
        </w:tabs>
        <w:spacing w:before="120"/>
        <w:ind w:left="567"/>
        <w:rPr>
          <w:rFonts w:cstheme="minorHAnsi"/>
          <w:bCs/>
        </w:rPr>
      </w:pPr>
      <w:r w:rsidRPr="001A4B46">
        <w:rPr>
          <w:rFonts w:cstheme="minorHAnsi"/>
          <w:b/>
        </w:rPr>
        <w:lastRenderedPageBreak/>
        <w:t>3. atrisinājums.</w:t>
      </w:r>
      <w:r>
        <w:rPr>
          <w:rFonts w:cstheme="minorHAnsi"/>
          <w:bCs/>
        </w:rPr>
        <w:t xml:space="preserve"> Uzrakstām 7 kā </w:t>
      </w:r>
      <m:oMath>
        <m:r>
          <w:rPr>
            <w:rFonts w:ascii="Cambria Math" w:hAnsi="Cambria Math" w:cstheme="minorHAnsi"/>
          </w:rPr>
          <m:t>4+3</m:t>
        </m:r>
      </m:oMath>
      <w:r>
        <w:rPr>
          <w:rFonts w:cstheme="minorHAnsi"/>
          <w:bCs/>
        </w:rPr>
        <w:t xml:space="preserve"> un izmantojam Ņūtona binoma formulu:</w:t>
      </w:r>
    </w:p>
    <w:p w14:paraId="26271F91" w14:textId="28814D56" w:rsidR="001A4B46" w:rsidRPr="001A4B46" w:rsidRDefault="003C2EB0" w:rsidP="0030031C">
      <w:pPr>
        <w:tabs>
          <w:tab w:val="left" w:pos="567"/>
        </w:tabs>
        <w:spacing w:before="120" w:after="120"/>
        <w:ind w:left="567"/>
        <w:rPr>
          <w:rFonts w:cstheme="minorHAnsi"/>
          <w:iCs/>
        </w:rPr>
      </w:pPr>
      <m:oMathPara>
        <m:oMath>
          <m:sSup>
            <m:sSupPr>
              <m:ctrlPr>
                <w:rPr>
                  <w:rFonts w:ascii="Cambria Math" w:hAnsi="Cambria Math" w:cstheme="minorHAnsi"/>
                  <w:i/>
                  <w:iCs/>
                </w:rPr>
              </m:ctrlPr>
            </m:sSupPr>
            <m:e>
              <m:r>
                <w:rPr>
                  <w:rFonts w:ascii="Cambria Math" w:hAnsi="Cambria Math" w:cstheme="minorHAnsi"/>
                </w:rPr>
                <m:t>7</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n+1</m:t>
              </m:r>
            </m:sup>
          </m:sSup>
          <m:r>
            <w:rPr>
              <w:rFonts w:ascii="Cambria Math" w:hAnsi="Cambria Math" w:cstheme="minorHAnsi"/>
            </w:rPr>
            <m:t>=</m:t>
          </m:r>
          <m:sSup>
            <m:sSupPr>
              <m:ctrlPr>
                <w:rPr>
                  <w:rFonts w:ascii="Cambria Math" w:hAnsi="Cambria Math" w:cstheme="minorHAnsi"/>
                  <w:i/>
                  <w:iCs/>
                </w:rPr>
              </m:ctrlPr>
            </m:sSupPr>
            <m:e>
              <m:d>
                <m:dPr>
                  <m:ctrlPr>
                    <w:rPr>
                      <w:rFonts w:ascii="Cambria Math" w:hAnsi="Cambria Math" w:cstheme="minorHAnsi"/>
                      <w:i/>
                      <w:iCs/>
                    </w:rPr>
                  </m:ctrlPr>
                </m:dPr>
                <m:e>
                  <m:r>
                    <w:rPr>
                      <w:rFonts w:ascii="Cambria Math" w:hAnsi="Cambria Math" w:cstheme="minorHAnsi"/>
                    </w:rPr>
                    <m:t>4+3</m:t>
                  </m:r>
                </m:e>
              </m:d>
            </m:e>
            <m:sup>
              <m:r>
                <w:rPr>
                  <w:rFonts w:ascii="Cambria Math" w:hAnsi="Cambria Math" w:cstheme="minorHAnsi"/>
                </w:rPr>
                <m:t>n</m:t>
              </m:r>
            </m:sup>
          </m:sSup>
          <m:r>
            <w:rPr>
              <w:rFonts w:ascii="Cambria Math" w:hAnsi="Cambria Math" w:cstheme="minorHAnsi"/>
            </w:rPr>
            <m:t>+3∙</m:t>
          </m:r>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n</m:t>
              </m:r>
            </m:sup>
          </m:sSup>
          <m:r>
            <w:rPr>
              <w:rFonts w:ascii="Cambria Math" w:hAnsi="Cambria Math" w:cstheme="minorHAnsi"/>
            </w:rPr>
            <m:t>=</m:t>
          </m:r>
        </m:oMath>
      </m:oMathPara>
    </w:p>
    <w:p w14:paraId="0380921F" w14:textId="1E56C49E" w:rsidR="001A4B46" w:rsidRPr="001A4B46" w:rsidRDefault="001A4B46" w:rsidP="0030031C">
      <w:pPr>
        <w:tabs>
          <w:tab w:val="left" w:pos="567"/>
        </w:tabs>
        <w:spacing w:before="120" w:after="120"/>
        <w:ind w:left="567"/>
        <w:rPr>
          <w:rFonts w:cstheme="minorHAnsi"/>
          <w:bCs/>
        </w:rPr>
      </w:pPr>
      <m:oMathPara>
        <m:oMath>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n</m:t>
              </m:r>
            </m:sup>
          </m:sSup>
          <m:r>
            <w:rPr>
              <w:rFonts w:ascii="Cambria Math" w:hAnsi="Cambria Math" w:cstheme="minorHAnsi"/>
            </w:rPr>
            <m:t>+</m:t>
          </m:r>
          <m:sSubSup>
            <m:sSubSupPr>
              <m:ctrlPr>
                <w:rPr>
                  <w:rFonts w:ascii="Cambria Math" w:hAnsi="Cambria Math" w:cstheme="minorHAnsi"/>
                  <w:bCs/>
                  <w:i/>
                </w:rPr>
              </m:ctrlPr>
            </m:sSubSupPr>
            <m:e>
              <m:r>
                <w:rPr>
                  <w:rFonts w:ascii="Cambria Math" w:hAnsi="Cambria Math" w:cstheme="minorHAnsi"/>
                </w:rPr>
                <m:t>C</m:t>
              </m:r>
            </m:e>
            <m:sub>
              <m:r>
                <w:rPr>
                  <w:rFonts w:ascii="Cambria Math" w:hAnsi="Cambria Math" w:cstheme="minorHAnsi"/>
                </w:rPr>
                <m:t>n</m:t>
              </m:r>
            </m:sub>
            <m:sup>
              <m:r>
                <w:rPr>
                  <w:rFonts w:ascii="Cambria Math" w:hAnsi="Cambria Math" w:cstheme="minorHAnsi"/>
                </w:rPr>
                <m:t>1</m:t>
              </m:r>
            </m:sup>
          </m:sSub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n-1</m:t>
              </m:r>
            </m:sup>
          </m:sSup>
          <m:r>
            <w:rPr>
              <w:rFonts w:ascii="Cambria Math" w:hAnsi="Cambria Math" w:cstheme="minorHAnsi"/>
            </w:rPr>
            <m:t>∙3+</m:t>
          </m:r>
          <m:sSubSup>
            <m:sSubSupPr>
              <m:ctrlPr>
                <w:rPr>
                  <w:rFonts w:ascii="Cambria Math" w:hAnsi="Cambria Math" w:cstheme="minorHAnsi"/>
                  <w:bCs/>
                  <w:i/>
                </w:rPr>
              </m:ctrlPr>
            </m:sSubSupPr>
            <m:e>
              <m:r>
                <w:rPr>
                  <w:rFonts w:ascii="Cambria Math" w:hAnsi="Cambria Math" w:cstheme="minorHAnsi"/>
                </w:rPr>
                <m:t>C</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n-2</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bCs/>
                  <w:i/>
                </w:rPr>
              </m:ctrlPr>
            </m:sSubSupPr>
            <m:e>
              <m:r>
                <w:rPr>
                  <w:rFonts w:ascii="Cambria Math" w:hAnsi="Cambria Math" w:cstheme="minorHAnsi"/>
                </w:rPr>
                <m:t>C</m:t>
              </m:r>
            </m:e>
            <m:sub>
              <m:r>
                <w:rPr>
                  <w:rFonts w:ascii="Cambria Math" w:hAnsi="Cambria Math" w:cstheme="minorHAnsi"/>
                </w:rPr>
                <m:t>n</m:t>
              </m:r>
            </m:sub>
            <m:sup>
              <m:r>
                <w:rPr>
                  <w:rFonts w:ascii="Cambria Math" w:hAnsi="Cambria Math" w:cstheme="minorHAnsi"/>
                </w:rPr>
                <m:t>n-1</m:t>
              </m:r>
            </m:sup>
          </m:sSubSup>
          <m:r>
            <w:rPr>
              <w:rFonts w:ascii="Cambria Math" w:hAnsi="Cambria Math" w:cstheme="minorHAnsi"/>
            </w:rPr>
            <m:t>∙4∙</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n-1</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n</m:t>
              </m:r>
            </m:sup>
          </m:sSup>
          <m:r>
            <w:rPr>
              <w:rFonts w:ascii="Cambria Math" w:hAnsi="Cambria Math" w:cstheme="minorHAnsi"/>
            </w:rPr>
            <m:t>+3∙</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n</m:t>
              </m:r>
            </m:sup>
          </m:sSup>
          <m:r>
            <w:rPr>
              <w:rFonts w:ascii="Cambria Math" w:hAnsi="Cambria Math" w:cstheme="minorHAnsi"/>
            </w:rPr>
            <m:t>=</m:t>
          </m:r>
        </m:oMath>
      </m:oMathPara>
    </w:p>
    <w:p w14:paraId="202ABF9E" w14:textId="16B70E4E" w:rsidR="001A4B46" w:rsidRPr="001A4B46" w:rsidRDefault="001A4B46" w:rsidP="0030031C">
      <w:pPr>
        <w:tabs>
          <w:tab w:val="left" w:pos="567"/>
        </w:tabs>
        <w:spacing w:before="120" w:after="120"/>
        <w:ind w:left="567"/>
        <w:rPr>
          <w:rFonts w:cstheme="minorHAnsi"/>
          <w:bCs/>
        </w:rPr>
      </w:pPr>
      <m:oMathPara>
        <m:oMath>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n</m:t>
              </m:r>
            </m:sup>
          </m:sSup>
          <m:r>
            <w:rPr>
              <w:rFonts w:ascii="Cambria Math" w:hAnsi="Cambria Math" w:cstheme="minorHAnsi"/>
            </w:rPr>
            <m:t>+</m:t>
          </m:r>
          <m:sSubSup>
            <m:sSubSupPr>
              <m:ctrlPr>
                <w:rPr>
                  <w:rFonts w:ascii="Cambria Math" w:hAnsi="Cambria Math" w:cstheme="minorHAnsi"/>
                  <w:bCs/>
                  <w:i/>
                </w:rPr>
              </m:ctrlPr>
            </m:sSubSupPr>
            <m:e>
              <m:r>
                <w:rPr>
                  <w:rFonts w:ascii="Cambria Math" w:hAnsi="Cambria Math" w:cstheme="minorHAnsi"/>
                </w:rPr>
                <m:t>C</m:t>
              </m:r>
            </m:e>
            <m:sub>
              <m:r>
                <w:rPr>
                  <w:rFonts w:ascii="Cambria Math" w:hAnsi="Cambria Math" w:cstheme="minorHAnsi"/>
                </w:rPr>
                <m:t>n</m:t>
              </m:r>
            </m:sub>
            <m:sup>
              <m:r>
                <w:rPr>
                  <w:rFonts w:ascii="Cambria Math" w:hAnsi="Cambria Math" w:cstheme="minorHAnsi"/>
                </w:rPr>
                <m:t>1</m:t>
              </m:r>
            </m:sup>
          </m:sSub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n-1</m:t>
              </m:r>
            </m:sup>
          </m:sSup>
          <m:r>
            <w:rPr>
              <w:rFonts w:ascii="Cambria Math" w:hAnsi="Cambria Math" w:cstheme="minorHAnsi"/>
            </w:rPr>
            <m:t>∙3+</m:t>
          </m:r>
          <m:sSubSup>
            <m:sSubSupPr>
              <m:ctrlPr>
                <w:rPr>
                  <w:rFonts w:ascii="Cambria Math" w:hAnsi="Cambria Math" w:cstheme="minorHAnsi"/>
                  <w:bCs/>
                  <w:i/>
                </w:rPr>
              </m:ctrlPr>
            </m:sSubSupPr>
            <m:e>
              <m:r>
                <w:rPr>
                  <w:rFonts w:ascii="Cambria Math" w:hAnsi="Cambria Math" w:cstheme="minorHAnsi"/>
                </w:rPr>
                <m:t>C</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4</m:t>
              </m:r>
            </m:e>
            <m:sup>
              <m:r>
                <w:rPr>
                  <w:rFonts w:ascii="Cambria Math" w:hAnsi="Cambria Math" w:cstheme="minorHAnsi"/>
                </w:rPr>
                <m:t>n-2</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bCs/>
                  <w:i/>
                </w:rPr>
              </m:ctrlPr>
            </m:sSubSupPr>
            <m:e>
              <m:r>
                <w:rPr>
                  <w:rFonts w:ascii="Cambria Math" w:hAnsi="Cambria Math" w:cstheme="minorHAnsi"/>
                </w:rPr>
                <m:t>C</m:t>
              </m:r>
            </m:e>
            <m:sub>
              <m:r>
                <w:rPr>
                  <w:rFonts w:ascii="Cambria Math" w:hAnsi="Cambria Math" w:cstheme="minorHAnsi"/>
                </w:rPr>
                <m:t>n</m:t>
              </m:r>
            </m:sub>
            <m:sup>
              <m:r>
                <w:rPr>
                  <w:rFonts w:ascii="Cambria Math" w:hAnsi="Cambria Math" w:cstheme="minorHAnsi"/>
                </w:rPr>
                <m:t>n-1</m:t>
              </m:r>
            </m:sup>
          </m:sSubSup>
          <m:r>
            <w:rPr>
              <w:rFonts w:ascii="Cambria Math" w:hAnsi="Cambria Math" w:cstheme="minorHAnsi"/>
            </w:rPr>
            <m:t>∙4∙</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n-1</m:t>
              </m:r>
            </m:sup>
          </m:sSup>
          <m:r>
            <w:rPr>
              <w:rFonts w:ascii="Cambria Math" w:hAnsi="Cambria Math" w:cstheme="minorHAnsi"/>
            </w:rPr>
            <m:t>+4∙</m:t>
          </m:r>
          <m:sSup>
            <m:sSupPr>
              <m:ctrlPr>
                <w:rPr>
                  <w:rFonts w:ascii="Cambria Math" w:hAnsi="Cambria Math" w:cstheme="minorHAnsi"/>
                  <w:bCs/>
                  <w:i/>
                </w:rPr>
              </m:ctrlPr>
            </m:sSupPr>
            <m:e>
              <m:r>
                <w:rPr>
                  <w:rFonts w:ascii="Cambria Math" w:hAnsi="Cambria Math" w:cstheme="minorHAnsi"/>
                </w:rPr>
                <m:t>3</m:t>
              </m:r>
            </m:e>
            <m:sup>
              <m:r>
                <w:rPr>
                  <w:rFonts w:ascii="Cambria Math" w:hAnsi="Cambria Math" w:cstheme="minorHAnsi"/>
                </w:rPr>
                <m:t>n</m:t>
              </m:r>
            </m:sup>
          </m:sSup>
          <m:r>
            <w:rPr>
              <w:rFonts w:ascii="Cambria Math" w:hAnsi="Cambria Math" w:cstheme="minorHAnsi"/>
            </w:rPr>
            <m:t>.</m:t>
          </m:r>
        </m:oMath>
      </m:oMathPara>
    </w:p>
    <w:p w14:paraId="07AC72D9" w14:textId="75015A69" w:rsidR="001A4B46" w:rsidRPr="001A4B46" w:rsidRDefault="001A4B46" w:rsidP="00531845">
      <w:pPr>
        <w:tabs>
          <w:tab w:val="left" w:pos="567"/>
        </w:tabs>
        <w:ind w:left="567"/>
        <w:rPr>
          <w:rFonts w:cstheme="minorHAnsi"/>
          <w:bCs/>
        </w:rPr>
      </w:pPr>
      <w:r>
        <w:rPr>
          <w:rFonts w:cstheme="minorHAnsi"/>
          <w:bCs/>
        </w:rPr>
        <w:t>Tā kā katrs saskaitāmais dalās ar 4, tad arī visa summa dalās ar 4.</w:t>
      </w:r>
    </w:p>
    <w:p w14:paraId="7A7B70EA" w14:textId="39606FA7" w:rsidR="00531845" w:rsidRPr="00710166" w:rsidRDefault="00531845" w:rsidP="0018484E">
      <w:pPr>
        <w:tabs>
          <w:tab w:val="left" w:pos="567"/>
        </w:tabs>
        <w:spacing w:before="120"/>
        <w:ind w:left="567" w:hanging="567"/>
        <w:rPr>
          <w:rFonts w:cstheme="minorHAnsi"/>
          <w:b/>
          <w:color w:val="00B050"/>
        </w:rPr>
      </w:pPr>
      <w:r>
        <w:rPr>
          <w:rFonts w:cstheme="minorHAnsi"/>
          <w:b/>
        </w:rPr>
        <w:t>U</w:t>
      </w:r>
      <w:r w:rsidR="0005262A">
        <w:rPr>
          <w:rFonts w:cstheme="minorHAnsi"/>
          <w:b/>
        </w:rPr>
        <w:t>3</w:t>
      </w:r>
      <w:r>
        <w:rPr>
          <w:rFonts w:cstheme="minorHAnsi"/>
          <w:b/>
        </w:rPr>
        <w:t>.</w:t>
      </w:r>
      <w:r w:rsidR="0005262A">
        <w:rPr>
          <w:rFonts w:cstheme="minorHAnsi"/>
          <w:b/>
        </w:rPr>
        <w:t>2</w:t>
      </w:r>
      <w:r w:rsidRPr="00710166">
        <w:rPr>
          <w:rFonts w:cstheme="minorHAnsi"/>
          <w:b/>
        </w:rPr>
        <w:t xml:space="preserve">. </w:t>
      </w:r>
      <w:r w:rsidRPr="00710166">
        <w:rPr>
          <w:rFonts w:cstheme="minorHAnsi"/>
        </w:rPr>
        <w:t xml:space="preserve">Pierādīt, ka visām naturālām </w:t>
      </w:r>
      <m:oMath>
        <m:r>
          <w:rPr>
            <w:rFonts w:ascii="Cambria Math" w:hAnsi="Cambria Math" w:cstheme="minorHAnsi"/>
          </w:rPr>
          <m:t>n</m:t>
        </m:r>
      </m:oMath>
      <w:r w:rsidRPr="00710166">
        <w:rPr>
          <w:rFonts w:cstheme="minorHAnsi"/>
        </w:rPr>
        <w:t xml:space="preserve"> vērtībām </w:t>
      </w:r>
      <m:oMath>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n+1</m:t>
            </m:r>
          </m:sup>
        </m:sSup>
      </m:oMath>
      <w:r w:rsidRPr="00710166">
        <w:rPr>
          <w:rFonts w:cstheme="minorHAnsi"/>
        </w:rPr>
        <w:t xml:space="preserve"> dalās ar 17.</w:t>
      </w:r>
    </w:p>
    <w:p w14:paraId="6CA7AB2E" w14:textId="77777777" w:rsidR="00531845" w:rsidRPr="00710166" w:rsidRDefault="00531845" w:rsidP="00531845">
      <w:pPr>
        <w:tabs>
          <w:tab w:val="left" w:pos="567"/>
          <w:tab w:val="left" w:pos="851"/>
        </w:tabs>
        <w:ind w:left="567"/>
        <w:rPr>
          <w:rFonts w:eastAsia="Times New Roman" w:cstheme="minorHAnsi"/>
          <w:lang w:eastAsia="lv-LV"/>
        </w:rPr>
      </w:pPr>
      <w:r w:rsidRPr="00710166">
        <w:rPr>
          <w:rFonts w:eastAsia="Times New Roman" w:cstheme="minorHAnsi"/>
          <w:b/>
          <w:lang w:eastAsia="lv-LV"/>
        </w:rPr>
        <w:t>1. atrisinājums.</w:t>
      </w:r>
      <w:r w:rsidRPr="00710166">
        <w:rPr>
          <w:rFonts w:eastAsia="Times New Roman" w:cstheme="minorHAnsi"/>
          <w:lang w:eastAsia="lv-LV"/>
        </w:rPr>
        <w:t xml:space="preserve"> Izmantosim matemātiskās indukcijas metodi.</w:t>
      </w:r>
    </w:p>
    <w:p w14:paraId="775EEC62" w14:textId="77777777" w:rsidR="00531845" w:rsidRPr="00710166" w:rsidRDefault="00531845" w:rsidP="00531845">
      <w:pPr>
        <w:tabs>
          <w:tab w:val="left" w:pos="567"/>
        </w:tabs>
        <w:ind w:left="567"/>
        <w:rPr>
          <w:rFonts w:cstheme="minorHAnsi"/>
          <w:bCs/>
        </w:rPr>
      </w:pPr>
      <w:r w:rsidRPr="00710166">
        <w:rPr>
          <w:rFonts w:cstheme="minorHAnsi"/>
          <w:bCs/>
          <w:i/>
        </w:rPr>
        <w:t>Indukcijas bāze.</w:t>
      </w:r>
      <w:r w:rsidRPr="00710166">
        <w:rPr>
          <w:rFonts w:cstheme="minorHAnsi"/>
          <w:bCs/>
        </w:rPr>
        <w:t xml:space="preserve"> Ja </w:t>
      </w:r>
      <m:oMath>
        <m:r>
          <w:rPr>
            <w:rFonts w:ascii="Cambria Math" w:hAnsi="Cambria Math" w:cstheme="minorHAnsi"/>
          </w:rPr>
          <m:t>n=1</m:t>
        </m:r>
      </m:oMath>
      <w:r w:rsidRPr="00710166">
        <w:rPr>
          <w:rFonts w:cstheme="minorHAnsi"/>
          <w:bCs/>
        </w:rPr>
        <w:t xml:space="preserve">, tad </w:t>
      </w:r>
      <m:oMath>
        <m:sSup>
          <m:sSupPr>
            <m:ctrlPr>
              <w:rPr>
                <w:rFonts w:ascii="Cambria Math" w:hAnsi="Cambria Math" w:cstheme="minorHAnsi"/>
                <w:bCs/>
                <w:i/>
              </w:rPr>
            </m:ctrlPr>
          </m:sSupPr>
          <m:e>
            <m:r>
              <w:rPr>
                <w:rFonts w:ascii="Cambria Math" w:hAnsi="Cambria Math" w:cstheme="minorHAnsi"/>
              </w:rPr>
              <m:t>6</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=51</m:t>
        </m:r>
      </m:oMath>
      <w:r w:rsidRPr="00710166">
        <w:rPr>
          <w:rFonts w:cstheme="minorHAnsi"/>
          <w:bCs/>
        </w:rPr>
        <w:t>, kas dalās ar 17.</w:t>
      </w:r>
    </w:p>
    <w:p w14:paraId="0F9F625E" w14:textId="77777777" w:rsidR="00531845" w:rsidRPr="00710166" w:rsidRDefault="00531845" w:rsidP="00531845">
      <w:pPr>
        <w:tabs>
          <w:tab w:val="left" w:pos="567"/>
        </w:tabs>
        <w:ind w:left="567"/>
        <w:rPr>
          <w:rFonts w:cstheme="minorHAnsi"/>
          <w:bCs/>
        </w:rPr>
      </w:pPr>
      <w:r w:rsidRPr="00710166">
        <w:rPr>
          <w:rFonts w:cstheme="minorHAnsi"/>
          <w:bCs/>
          <w:i/>
        </w:rPr>
        <w:t>Induktīvais pieņēmums.</w:t>
      </w:r>
      <w:r w:rsidRPr="00710166">
        <w:rPr>
          <w:rFonts w:cstheme="minorHAnsi"/>
          <w:bCs/>
        </w:rPr>
        <w:t xml:space="preserve"> Pieņemsim, ka apgalvojums ir patiess, ja </w:t>
      </w:r>
      <m:oMath>
        <m:r>
          <w:rPr>
            <w:rFonts w:ascii="Cambria Math" w:hAnsi="Cambria Math" w:cstheme="minorHAnsi"/>
          </w:rPr>
          <m:t>n=k</m:t>
        </m:r>
      </m:oMath>
      <w:r w:rsidRPr="00710166">
        <w:rPr>
          <w:rFonts w:cstheme="minorHAnsi"/>
          <w:bCs/>
        </w:rPr>
        <w:t xml:space="preserve">, tas ir, </w:t>
      </w:r>
      <m:oMath>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2k</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k</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k+1</m:t>
            </m:r>
          </m:sup>
        </m:sSup>
      </m:oMath>
      <w:r w:rsidRPr="00710166">
        <w:rPr>
          <w:rFonts w:cstheme="minorHAnsi"/>
        </w:rPr>
        <w:t xml:space="preserve"> dalās ar 17.</w:t>
      </w:r>
    </w:p>
    <w:p w14:paraId="708D5FE0" w14:textId="5909B7D9" w:rsidR="00531845" w:rsidRPr="00710166" w:rsidRDefault="00531845" w:rsidP="00531845">
      <w:pPr>
        <w:tabs>
          <w:tab w:val="left" w:pos="567"/>
        </w:tabs>
        <w:ind w:left="567"/>
        <w:rPr>
          <w:rFonts w:cstheme="minorHAnsi"/>
          <w:bCs/>
        </w:rPr>
      </w:pPr>
      <w:r w:rsidRPr="00710166">
        <w:rPr>
          <w:rFonts w:cstheme="minorHAnsi"/>
          <w:bCs/>
          <w:i/>
        </w:rPr>
        <w:t>Induktīvā pāreja.</w:t>
      </w:r>
      <w:r w:rsidRPr="00710166">
        <w:rPr>
          <w:rFonts w:cstheme="minorHAnsi"/>
          <w:bCs/>
        </w:rPr>
        <w:t xml:space="preserve"> Pierādīsim, ka apgalvojums ir patiess arī, ja </w:t>
      </w:r>
      <m:oMath>
        <m:r>
          <w:rPr>
            <w:rFonts w:ascii="Cambria Math" w:hAnsi="Cambria Math" w:cstheme="minorHAnsi"/>
          </w:rPr>
          <m:t>n=k+1</m:t>
        </m:r>
      </m:oMath>
      <w:r w:rsidRPr="00710166">
        <w:rPr>
          <w:rFonts w:cstheme="minorHAnsi"/>
          <w:bCs/>
        </w:rPr>
        <w:t xml:space="preserve">, tas ir, </w:t>
      </w:r>
      <w:r w:rsidR="00207A90">
        <w:rPr>
          <w:rFonts w:cstheme="minorHAnsi"/>
          <w:bCs/>
        </w:rPr>
        <w:br/>
      </w:r>
      <m:oMath>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2k+2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k+1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k+2</m:t>
            </m:r>
          </m:sup>
        </m:sSup>
      </m:oMath>
      <w:r w:rsidRPr="00710166">
        <w:rPr>
          <w:rFonts w:cstheme="minorHAnsi"/>
        </w:rPr>
        <w:t xml:space="preserve"> dalās ar 17.</w:t>
      </w:r>
    </w:p>
    <w:p w14:paraId="7AA40943" w14:textId="77777777" w:rsidR="00531845" w:rsidRPr="00710166" w:rsidRDefault="00531845" w:rsidP="00531845">
      <w:pPr>
        <w:tabs>
          <w:tab w:val="left" w:pos="567"/>
        </w:tabs>
        <w:ind w:left="567"/>
        <w:rPr>
          <w:rFonts w:cstheme="minorHAnsi"/>
          <w:bCs/>
        </w:rPr>
      </w:pPr>
      <w:r w:rsidRPr="00710166">
        <w:rPr>
          <w:rFonts w:cstheme="minorHAnsi"/>
          <w:bCs/>
        </w:rPr>
        <w:t>Pārveidojam izteiksmi:</w:t>
      </w:r>
    </w:p>
    <w:p w14:paraId="020436F8" w14:textId="77777777" w:rsidR="00531845" w:rsidRPr="00710166" w:rsidRDefault="003C2EB0" w:rsidP="0030031C">
      <w:pPr>
        <w:tabs>
          <w:tab w:val="left" w:pos="567"/>
        </w:tabs>
        <w:spacing w:before="120" w:after="120"/>
        <w:ind w:left="567"/>
        <w:rPr>
          <w:rFonts w:cstheme="minorHAnsi"/>
        </w:rPr>
      </w:pPr>
      <m:oMathPara>
        <m:oMath>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2k+2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k+1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k+2</m:t>
              </m:r>
            </m:sup>
          </m:sSup>
          <m:r>
            <w:rPr>
              <w:rFonts w:ascii="Cambria Math" w:hAnsi="Cambria Math" w:cstheme="minorHAnsi"/>
            </w:rPr>
            <m:t>=36∙</m:t>
          </m:r>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2k</m:t>
              </m:r>
            </m:sup>
          </m:sSup>
          <m:r>
            <w:rPr>
              <w:rFonts w:ascii="Cambria Math" w:hAnsi="Cambria Math" w:cstheme="minorHAnsi"/>
            </w:rPr>
            <m:t>+19∙</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k</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k+1</m:t>
              </m:r>
            </m:sup>
          </m:sSup>
          <m:r>
            <w:rPr>
              <w:rFonts w:ascii="Cambria Math" w:hAnsi="Cambria Math" w:cstheme="minorHAnsi"/>
            </w:rPr>
            <m:t>=</m:t>
          </m:r>
        </m:oMath>
      </m:oMathPara>
    </w:p>
    <w:p w14:paraId="76BD83A9" w14:textId="64DEE43C" w:rsidR="00531845" w:rsidRPr="00710166" w:rsidRDefault="00531845" w:rsidP="0030031C">
      <w:pPr>
        <w:tabs>
          <w:tab w:val="left" w:pos="567"/>
        </w:tabs>
        <w:spacing w:before="120" w:after="120"/>
        <w:ind w:left="567"/>
        <w:rPr>
          <w:rFonts w:cstheme="minorHAnsi"/>
          <w:bCs/>
        </w:rPr>
      </w:pPr>
      <m:oMathPara>
        <m:oMath>
          <m:r>
            <w:rPr>
              <w:rFonts w:ascii="Cambria Math" w:hAnsi="Cambria Math" w:cstheme="minorHAnsi"/>
            </w:rPr>
            <m:t>=</m:t>
          </m:r>
          <m:limLow>
            <m:limLowPr>
              <m:ctrlPr>
                <w:rPr>
                  <w:rFonts w:ascii="Cambria Math" w:hAnsi="Cambria Math" w:cstheme="minorHAnsi"/>
                  <w:bCs/>
                  <w:i/>
                </w:rPr>
              </m:ctrlPr>
            </m:limLowPr>
            <m:e>
              <m:groupChr>
                <m:groupChrPr>
                  <m:ctrlPr>
                    <w:rPr>
                      <w:rFonts w:ascii="Cambria Math" w:hAnsi="Cambria Math" w:cstheme="minorHAnsi"/>
                      <w:bCs/>
                      <w:i/>
                    </w:rPr>
                  </m:ctrlPr>
                </m:groupChrPr>
                <m:e>
                  <m:r>
                    <w:rPr>
                      <w:rFonts w:ascii="Cambria Math" w:hAnsi="Cambria Math" w:cstheme="minorHAnsi"/>
                    </w:rPr>
                    <m:t>19∙</m:t>
                  </m:r>
                  <m:d>
                    <m:dPr>
                      <m:ctrlPr>
                        <w:rPr>
                          <w:rFonts w:ascii="Cambria Math" w:hAnsi="Cambria Math" w:cstheme="minorHAnsi"/>
                          <w:bCs/>
                          <w:i/>
                        </w:rPr>
                      </m:ctrlPr>
                    </m:dPr>
                    <m:e>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2k</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k</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k+1</m:t>
                          </m:r>
                        </m:sup>
                      </m:sSup>
                    </m:e>
                  </m:d>
                </m:e>
              </m:groupChr>
            </m:e>
            <m:lim>
              <m:r>
                <w:rPr>
                  <w:rFonts w:ascii="Cambria Math" w:hAnsi="Cambria Math" w:cstheme="minorHAnsi"/>
                </w:rPr>
                <m:t>⋮17</m:t>
              </m:r>
            </m:lim>
          </m:limLow>
          <m:r>
            <w:rPr>
              <w:rFonts w:ascii="Cambria Math" w:hAnsi="Cambria Math" w:cstheme="minorHAnsi"/>
            </w:rPr>
            <m:t>+</m:t>
          </m:r>
          <m:limLow>
            <m:limLowPr>
              <m:ctrlPr>
                <w:rPr>
                  <w:rFonts w:ascii="Cambria Math" w:hAnsi="Cambria Math" w:cstheme="minorHAnsi"/>
                  <w:bCs/>
                  <w:i/>
                </w:rPr>
              </m:ctrlPr>
            </m:limLowPr>
            <m:e>
              <m:groupChr>
                <m:groupChrPr>
                  <m:ctrlPr>
                    <w:rPr>
                      <w:rFonts w:ascii="Cambria Math" w:hAnsi="Cambria Math" w:cstheme="minorHAnsi"/>
                      <w:bCs/>
                      <w:i/>
                    </w:rPr>
                  </m:ctrlPr>
                </m:groupChrPr>
                <m:e>
                  <m:r>
                    <w:rPr>
                      <w:rFonts w:ascii="Cambria Math" w:hAnsi="Cambria Math" w:cstheme="minorHAnsi"/>
                    </w:rPr>
                    <m:t>17∙</m:t>
                  </m:r>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2k</m:t>
                      </m:r>
                    </m:sup>
                  </m:sSup>
                </m:e>
              </m:groupChr>
            </m:e>
            <m:lim>
              <m:r>
                <w:rPr>
                  <w:rFonts w:ascii="Cambria Math" w:hAnsi="Cambria Math" w:cstheme="minorHAnsi"/>
                </w:rPr>
                <m:t>⋮17</m:t>
              </m:r>
            </m:lim>
          </m:limLow>
          <m:r>
            <w:rPr>
              <w:rFonts w:ascii="Cambria Math" w:hAnsi="Cambria Math" w:cstheme="minorHAnsi"/>
            </w:rPr>
            <m:t>+</m:t>
          </m:r>
          <m:limLow>
            <m:limLowPr>
              <m:ctrlPr>
                <w:rPr>
                  <w:rFonts w:ascii="Cambria Math" w:hAnsi="Cambria Math" w:cstheme="minorHAnsi"/>
                  <w:bCs/>
                  <w:i/>
                </w:rPr>
              </m:ctrlPr>
            </m:limLowPr>
            <m:e>
              <m:groupChr>
                <m:groupChrPr>
                  <m:ctrlPr>
                    <w:rPr>
                      <w:rFonts w:ascii="Cambria Math" w:hAnsi="Cambria Math" w:cstheme="minorHAnsi"/>
                      <w:bCs/>
                      <w:i/>
                    </w:rPr>
                  </m:ctrlPr>
                </m:groupChrPr>
                <m:e>
                  <m:r>
                    <w:rPr>
                      <w:rFonts w:ascii="Cambria Math" w:hAnsi="Cambria Math" w:cstheme="minorHAnsi"/>
                    </w:rPr>
                    <m:t>17∙</m:t>
                  </m:r>
                  <m:sSup>
                    <m:sSupPr>
                      <m:ctrlPr>
                        <w:rPr>
                          <w:rFonts w:ascii="Cambria Math" w:hAnsi="Cambria Math" w:cstheme="minorHAnsi"/>
                          <w:bCs/>
                          <w:i/>
                        </w:rPr>
                      </m:ctrlPr>
                    </m:sSupPr>
                    <m:e>
                      <m:r>
                        <w:rPr>
                          <w:rFonts w:ascii="Cambria Math" w:hAnsi="Cambria Math" w:cstheme="minorHAnsi"/>
                        </w:rPr>
                        <m:t>2</m:t>
                      </m:r>
                    </m:e>
                    <m:sup>
                      <m:r>
                        <w:rPr>
                          <w:rFonts w:ascii="Cambria Math" w:hAnsi="Cambria Math" w:cstheme="minorHAnsi"/>
                        </w:rPr>
                        <m:t>k+1</m:t>
                      </m:r>
                    </m:sup>
                  </m:sSup>
                </m:e>
              </m:groupChr>
            </m:e>
            <m:lim>
              <m:r>
                <w:rPr>
                  <w:rFonts w:ascii="Cambria Math" w:hAnsi="Cambria Math" w:cstheme="minorHAnsi"/>
                </w:rPr>
                <m:t>⋮17</m:t>
              </m:r>
            </m:lim>
          </m:limLow>
        </m:oMath>
      </m:oMathPara>
    </w:p>
    <w:p w14:paraId="5F70D3BF" w14:textId="77777777" w:rsidR="00531845" w:rsidRPr="00710166" w:rsidRDefault="00531845" w:rsidP="00531845">
      <w:pPr>
        <w:tabs>
          <w:tab w:val="left" w:pos="567"/>
        </w:tabs>
        <w:ind w:left="567"/>
        <w:rPr>
          <w:rFonts w:cstheme="minorHAnsi"/>
          <w:bCs/>
        </w:rPr>
      </w:pPr>
      <w:r w:rsidRPr="00710166">
        <w:rPr>
          <w:rFonts w:cstheme="minorHAnsi"/>
          <w:bCs/>
        </w:rPr>
        <w:t>Tā kā katrs saskaitāmais dalās ar 17, tad arī summa dalās ar 17.</w:t>
      </w:r>
    </w:p>
    <w:p w14:paraId="06781FC8" w14:textId="77777777" w:rsidR="00531845" w:rsidRPr="00710166" w:rsidRDefault="00531845" w:rsidP="00531845">
      <w:pPr>
        <w:tabs>
          <w:tab w:val="left" w:pos="567"/>
        </w:tabs>
        <w:ind w:left="567"/>
        <w:rPr>
          <w:rFonts w:cstheme="minorHAnsi"/>
          <w:bCs/>
        </w:rPr>
      </w:pPr>
      <w:r w:rsidRPr="00710166">
        <w:rPr>
          <w:rFonts w:cstheme="minorHAnsi"/>
          <w:bCs/>
          <w:i/>
        </w:rPr>
        <w:t>Secinājums.</w:t>
      </w:r>
      <w:r w:rsidRPr="00710166">
        <w:rPr>
          <w:rFonts w:cstheme="minorHAnsi"/>
          <w:bCs/>
        </w:rPr>
        <w:t xml:space="preserve"> Tā kā apgalvojums ir patiess, ja </w:t>
      </w:r>
      <m:oMath>
        <m:r>
          <w:rPr>
            <w:rFonts w:ascii="Cambria Math" w:hAnsi="Cambria Math" w:cstheme="minorHAnsi"/>
          </w:rPr>
          <m:t>n=1</m:t>
        </m:r>
      </m:oMath>
      <w:r w:rsidRPr="00710166">
        <w:rPr>
          <w:rFonts w:cstheme="minorHAnsi"/>
          <w:bCs/>
        </w:rPr>
        <w:t xml:space="preserve">, un no tā, ka apgalvojums ir patiess, ja </w:t>
      </w:r>
      <m:oMath>
        <m:r>
          <w:rPr>
            <w:rFonts w:ascii="Cambria Math" w:hAnsi="Cambria Math" w:cstheme="minorHAnsi"/>
          </w:rPr>
          <m:t>n=k</m:t>
        </m:r>
      </m:oMath>
      <w:r w:rsidRPr="00710166">
        <w:rPr>
          <w:rFonts w:cstheme="minorHAnsi"/>
          <w:bCs/>
        </w:rPr>
        <w:t xml:space="preserve">, izriet, ka apgalvojums ir patiess arī </w:t>
      </w:r>
      <m:oMath>
        <m:r>
          <w:rPr>
            <w:rFonts w:ascii="Cambria Math" w:hAnsi="Cambria Math" w:cstheme="minorHAnsi"/>
          </w:rPr>
          <m:t>n=k+1</m:t>
        </m:r>
      </m:oMath>
      <w:r w:rsidRPr="00710166">
        <w:rPr>
          <w:rFonts w:cstheme="minorHAnsi"/>
          <w:bCs/>
        </w:rPr>
        <w:t>, secinām, ka apgalvojums ir patiess visām naturālām vērtībām.</w:t>
      </w:r>
    </w:p>
    <w:p w14:paraId="4967E385" w14:textId="77777777" w:rsidR="00531845" w:rsidRPr="00710166" w:rsidRDefault="00531845" w:rsidP="00AA0B34">
      <w:pPr>
        <w:tabs>
          <w:tab w:val="left" w:pos="567"/>
        </w:tabs>
        <w:spacing w:before="120"/>
        <w:ind w:left="567"/>
        <w:rPr>
          <w:rFonts w:cstheme="minorHAnsi"/>
          <w:bCs/>
        </w:rPr>
      </w:pPr>
      <w:r w:rsidRPr="00710166">
        <w:rPr>
          <w:rFonts w:cstheme="minorHAnsi"/>
          <w:b/>
          <w:bCs/>
        </w:rPr>
        <w:t>2. atrisinājums.</w:t>
      </w:r>
      <w:r w:rsidRPr="00710166">
        <w:rPr>
          <w:rFonts w:cstheme="minorHAnsi"/>
          <w:bCs/>
        </w:rPr>
        <w:t xml:space="preserve"> Apskatām doto izteiksmi pēc moduļa 17:</w:t>
      </w:r>
    </w:p>
    <w:p w14:paraId="31903112" w14:textId="77777777" w:rsidR="00531845" w:rsidRPr="00710166" w:rsidRDefault="003C2EB0" w:rsidP="0030031C">
      <w:pPr>
        <w:tabs>
          <w:tab w:val="left" w:pos="567"/>
        </w:tabs>
        <w:spacing w:before="120"/>
        <w:ind w:left="567"/>
        <w:rPr>
          <w:rFonts w:cstheme="minorHAnsi"/>
          <w:bCs/>
        </w:rPr>
      </w:pPr>
      <m:oMathPara>
        <m:oMath>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36</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19</m:t>
              </m:r>
            </m:e>
            <m:sup>
              <m:r>
                <w:rPr>
                  <w:rFonts w:ascii="Cambria Math" w:hAnsi="Cambria Math" w:cstheme="minorHAnsi"/>
                </w:rPr>
                <m:t>n</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 xml:space="preserve">≡0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17</m:t>
              </m:r>
            </m:e>
          </m:d>
          <m:r>
            <w:rPr>
              <w:rFonts w:ascii="Cambria Math" w:hAnsi="Cambria Math" w:cstheme="minorHAnsi"/>
            </w:rPr>
            <m:t>.</m:t>
          </m:r>
        </m:oMath>
      </m:oMathPara>
    </w:p>
    <w:p w14:paraId="4E225489" w14:textId="25DE3EA2" w:rsidR="006C2E3F" w:rsidRPr="00710166" w:rsidRDefault="006C2E3F" w:rsidP="0018484E">
      <w:pPr>
        <w:tabs>
          <w:tab w:val="left" w:pos="567"/>
        </w:tabs>
        <w:spacing w:before="120"/>
        <w:ind w:left="567" w:hanging="567"/>
        <w:rPr>
          <w:rFonts w:eastAsia="Calibri" w:cstheme="minorHAnsi"/>
        </w:rPr>
      </w:pPr>
      <w:r>
        <w:rPr>
          <w:rFonts w:eastAsia="Calibri" w:cstheme="minorHAnsi"/>
          <w:b/>
        </w:rPr>
        <w:t>U</w:t>
      </w:r>
      <w:r w:rsidR="0005262A">
        <w:rPr>
          <w:rFonts w:eastAsia="Calibri" w:cstheme="minorHAnsi"/>
          <w:b/>
        </w:rPr>
        <w:t>3</w:t>
      </w:r>
      <w:r>
        <w:rPr>
          <w:rFonts w:eastAsia="Calibri" w:cstheme="minorHAnsi"/>
          <w:b/>
        </w:rPr>
        <w:t>.</w:t>
      </w:r>
      <w:r w:rsidR="0005262A">
        <w:rPr>
          <w:rFonts w:eastAsia="Calibri" w:cstheme="minorHAnsi"/>
          <w:b/>
        </w:rPr>
        <w:t>3</w:t>
      </w:r>
      <w:r w:rsidRPr="00710166">
        <w:rPr>
          <w:rFonts w:eastAsia="Calibri" w:cstheme="minorHAnsi"/>
          <w:b/>
        </w:rPr>
        <w:t xml:space="preserve">. </w:t>
      </w:r>
      <w:r w:rsidRPr="00710166">
        <w:rPr>
          <w:rFonts w:eastAsia="Calibri" w:cstheme="minorHAnsi"/>
        </w:rPr>
        <w:t xml:space="preserve">Pierādīt, ka katram naturālam </w:t>
      </w:r>
      <m:oMath>
        <m:r>
          <w:rPr>
            <w:rFonts w:ascii="Cambria Math" w:eastAsia="Calibri" w:hAnsi="Cambria Math" w:cstheme="minorHAnsi"/>
          </w:rPr>
          <m:t>n</m:t>
        </m:r>
      </m:oMath>
      <w:r w:rsidRPr="00710166">
        <w:rPr>
          <w:rFonts w:eastAsia="Calibri" w:cstheme="minorHAnsi"/>
        </w:rPr>
        <w:t xml:space="preserve"> izteiksme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-8n</m:t>
        </m:r>
      </m:oMath>
      <w:r w:rsidRPr="00710166">
        <w:rPr>
          <w:rFonts w:eastAsia="Calibri" w:cstheme="minorHAnsi"/>
        </w:rPr>
        <w:t xml:space="preserve"> dalās ar 10.</w:t>
      </w:r>
    </w:p>
    <w:p w14:paraId="1611E191" w14:textId="77777777" w:rsidR="006C2E3F" w:rsidRPr="00710166" w:rsidRDefault="006C2E3F" w:rsidP="006C2E3F">
      <w:pPr>
        <w:tabs>
          <w:tab w:val="left" w:pos="567"/>
        </w:tabs>
        <w:ind w:left="567"/>
        <w:rPr>
          <w:rFonts w:eastAsia="Calibri" w:cstheme="minorHAnsi"/>
        </w:rPr>
      </w:pPr>
      <w:r>
        <w:rPr>
          <w:rFonts w:eastAsia="Calibri" w:cstheme="minorHAnsi"/>
          <w:b/>
        </w:rPr>
        <w:t>1. a</w:t>
      </w:r>
      <w:r w:rsidRPr="00710166">
        <w:rPr>
          <w:rFonts w:eastAsia="Calibri" w:cstheme="minorHAnsi"/>
          <w:b/>
        </w:rPr>
        <w:t xml:space="preserve">trisinājums. </w:t>
      </w:r>
      <w:r w:rsidRPr="00710166">
        <w:rPr>
          <w:rFonts w:eastAsia="Calibri" w:cstheme="minorHAnsi"/>
        </w:rPr>
        <w:t>Izmantosim matemātiskās indukcijas metodi.</w:t>
      </w:r>
    </w:p>
    <w:p w14:paraId="47072A54" w14:textId="77777777" w:rsidR="006C2E3F" w:rsidRPr="00710166" w:rsidRDefault="006C2E3F" w:rsidP="006C2E3F">
      <w:pPr>
        <w:tabs>
          <w:tab w:val="left" w:pos="567"/>
        </w:tabs>
        <w:ind w:left="567"/>
        <w:rPr>
          <w:rFonts w:eastAsia="Calibri" w:cstheme="minorHAnsi"/>
        </w:rPr>
      </w:pPr>
      <w:r w:rsidRPr="00710166">
        <w:rPr>
          <w:rFonts w:eastAsia="Calibri" w:cstheme="minorHAnsi"/>
          <w:i/>
        </w:rPr>
        <w:t>Indukcijas bāze.</w:t>
      </w:r>
      <w:r w:rsidRPr="00710166">
        <w:rPr>
          <w:rFonts w:eastAsia="Calibri" w:cstheme="minorHAnsi"/>
        </w:rPr>
        <w:t xml:space="preserve"> Ja </w:t>
      </w:r>
      <m:oMath>
        <m:r>
          <w:rPr>
            <w:rFonts w:ascii="Cambria Math" w:eastAsia="Calibri" w:hAnsi="Cambria Math" w:cstheme="minorHAnsi"/>
          </w:rPr>
          <m:t>n=1</m:t>
        </m:r>
      </m:oMath>
      <w:r w:rsidRPr="00710166">
        <w:rPr>
          <w:rFonts w:eastAsia="Calibri" w:cstheme="minorHAnsi"/>
        </w:rPr>
        <w:t xml:space="preserve">, tad </w:t>
      </w:r>
      <m:oMath>
        <m:r>
          <w:rPr>
            <w:rFonts w:ascii="Cambria Math" w:eastAsia="Calibri" w:hAnsi="Cambria Math" w:cstheme="minorHAnsi"/>
          </w:rPr>
          <m:t>3+5-8=0</m:t>
        </m:r>
      </m:oMath>
      <w:r w:rsidRPr="00710166">
        <w:rPr>
          <w:rFonts w:eastAsia="Calibri" w:cstheme="minorHAnsi"/>
        </w:rPr>
        <w:t>, kas dalās ar 10.</w:t>
      </w:r>
    </w:p>
    <w:p w14:paraId="78EFAA42" w14:textId="77777777" w:rsidR="006C2E3F" w:rsidRPr="00710166" w:rsidRDefault="006C2E3F" w:rsidP="006C2E3F">
      <w:pPr>
        <w:tabs>
          <w:tab w:val="left" w:pos="567"/>
        </w:tabs>
        <w:ind w:left="567"/>
        <w:rPr>
          <w:rFonts w:eastAsia="Calibri" w:cstheme="minorHAnsi"/>
        </w:rPr>
      </w:pPr>
      <w:r w:rsidRPr="00710166">
        <w:rPr>
          <w:rFonts w:eastAsia="Calibri" w:cstheme="minorHAnsi"/>
          <w:i/>
        </w:rPr>
        <w:t>Induktīvais pieņēmums.</w:t>
      </w:r>
      <w:r w:rsidRPr="00710166">
        <w:rPr>
          <w:rFonts w:eastAsia="Calibri" w:cstheme="minorHAnsi"/>
        </w:rPr>
        <w:t xml:space="preserve"> Pieņemsim, ja </w:t>
      </w:r>
      <m:oMath>
        <m:r>
          <w:rPr>
            <w:rFonts w:ascii="Cambria Math" w:eastAsia="Calibri" w:hAnsi="Cambria Math" w:cstheme="minorHAnsi"/>
          </w:rPr>
          <m:t>n=k</m:t>
        </m:r>
      </m:oMath>
      <w:r w:rsidRPr="00710166">
        <w:rPr>
          <w:rFonts w:eastAsia="Calibri" w:cstheme="minorHAnsi"/>
        </w:rPr>
        <w:t xml:space="preserve">, tad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4</m:t>
            </m:r>
          </m:sup>
        </m:sSup>
        <m:r>
          <w:rPr>
            <w:rFonts w:ascii="Cambria Math" w:eastAsia="Calibri" w:hAnsi="Cambria Math" w:cstheme="minorHAnsi"/>
          </w:rPr>
          <m:t>-8k</m:t>
        </m:r>
      </m:oMath>
      <w:r w:rsidRPr="00710166">
        <w:rPr>
          <w:rFonts w:eastAsia="Calibri" w:cstheme="minorHAnsi"/>
        </w:rPr>
        <w:t xml:space="preserve"> dalās ar 10.</w:t>
      </w:r>
    </w:p>
    <w:p w14:paraId="1D63ACB3" w14:textId="77777777" w:rsidR="006C2E3F" w:rsidRPr="00710166" w:rsidRDefault="006C2E3F" w:rsidP="006C2E3F">
      <w:pPr>
        <w:tabs>
          <w:tab w:val="left" w:pos="567"/>
        </w:tabs>
        <w:ind w:left="567"/>
        <w:rPr>
          <w:rFonts w:eastAsia="Calibri" w:cstheme="minorHAnsi"/>
        </w:rPr>
      </w:pPr>
      <w:r w:rsidRPr="00710166">
        <w:rPr>
          <w:rFonts w:eastAsia="Calibri" w:cstheme="minorHAnsi"/>
          <w:i/>
        </w:rPr>
        <w:t>Induktīvā pāreja.</w:t>
      </w:r>
      <w:r w:rsidRPr="00710166">
        <w:rPr>
          <w:rFonts w:eastAsia="Calibri" w:cstheme="minorHAnsi"/>
        </w:rPr>
        <w:t xml:space="preserve"> Pierādīsim, ja </w:t>
      </w:r>
      <m:oMath>
        <m:r>
          <w:rPr>
            <w:rFonts w:ascii="Cambria Math" w:eastAsia="Calibri" w:hAnsi="Cambria Math" w:cstheme="minorHAnsi"/>
          </w:rPr>
          <m:t>n=k+1</m:t>
        </m:r>
      </m:oMath>
      <w:r w:rsidRPr="00710166">
        <w:rPr>
          <w:rFonts w:eastAsia="Calibri" w:cstheme="minorHAnsi"/>
        </w:rPr>
        <w:t xml:space="preserve">, tad </w:t>
      </w:r>
      <m:oMath>
        <m:r>
          <w:rPr>
            <w:rFonts w:ascii="Cambria Math" w:eastAsia="Calibri" w:hAnsi="Cambria Math" w:cstheme="minorHAnsi"/>
          </w:rPr>
          <m:t>3(k+1</m:t>
        </m:r>
        <m:sSup>
          <m:sSupPr>
            <m:ctrlPr>
              <w:rPr>
                <w:rFonts w:ascii="Cambria Math" w:eastAsia="Calibri" w:hAnsi="Cambria Math" w:cstheme="minorHAnsi"/>
                <w:i/>
              </w:rPr>
            </m:ctrlPr>
          </m:sSupPr>
          <m:e>
            <m:r>
              <w:rPr>
                <w:rFonts w:ascii="Cambria Math" w:eastAsia="Calibri" w:hAnsi="Cambria Math" w:cstheme="minorHAnsi"/>
              </w:rPr>
              <m:t>)</m:t>
            </m:r>
          </m:e>
          <m:sup>
            <m:r>
              <w:rPr>
                <w:rFonts w:ascii="Cambria Math" w:eastAsia="Calibri" w:hAnsi="Cambria Math" w:cstheme="minorHAnsi"/>
              </w:rPr>
              <m:t>5</m:t>
            </m:r>
          </m:sup>
        </m:sSup>
        <m:r>
          <w:rPr>
            <w:rFonts w:ascii="Cambria Math" w:eastAsia="Calibri" w:hAnsi="Cambria Math" w:cstheme="minorHAnsi"/>
          </w:rPr>
          <m:t>+5(k+1</m:t>
        </m:r>
        <m:sSup>
          <m:sSupPr>
            <m:ctrlPr>
              <w:rPr>
                <w:rFonts w:ascii="Cambria Math" w:eastAsia="Calibri" w:hAnsi="Cambria Math" w:cstheme="minorHAnsi"/>
                <w:i/>
              </w:rPr>
            </m:ctrlPr>
          </m:sSupPr>
          <m:e>
            <m:r>
              <w:rPr>
                <w:rFonts w:ascii="Cambria Math" w:eastAsia="Calibri" w:hAnsi="Cambria Math" w:cstheme="minorHAnsi"/>
              </w:rPr>
              <m:t>)</m:t>
            </m:r>
          </m:e>
          <m:sup>
            <m:r>
              <w:rPr>
                <w:rFonts w:ascii="Cambria Math" w:eastAsia="Calibri" w:hAnsi="Cambria Math" w:cstheme="minorHAnsi"/>
              </w:rPr>
              <m:t>4</m:t>
            </m:r>
          </m:sup>
        </m:sSup>
        <m:r>
          <w:rPr>
            <w:rFonts w:ascii="Cambria Math" w:eastAsia="Calibri" w:hAnsi="Cambria Math" w:cstheme="minorHAnsi"/>
          </w:rPr>
          <m:t>-8(k+1)</m:t>
        </m:r>
      </m:oMath>
      <w:r w:rsidRPr="00710166">
        <w:rPr>
          <w:rFonts w:eastAsia="Calibri" w:cstheme="minorHAnsi"/>
        </w:rPr>
        <w:t xml:space="preserve"> dalās ar 10.</w:t>
      </w:r>
    </w:p>
    <w:p w14:paraId="13E51949" w14:textId="77777777" w:rsidR="006C2E3F" w:rsidRPr="00710166" w:rsidRDefault="006C2E3F" w:rsidP="006C2E3F">
      <w:pPr>
        <w:tabs>
          <w:tab w:val="left" w:pos="567"/>
        </w:tabs>
        <w:ind w:left="567"/>
        <w:rPr>
          <w:rFonts w:eastAsia="Calibri" w:cstheme="minorHAnsi"/>
        </w:rPr>
      </w:pPr>
      <w:r w:rsidRPr="00710166">
        <w:rPr>
          <w:rFonts w:eastAsia="Calibri" w:cstheme="minorHAnsi"/>
        </w:rPr>
        <w:t>Veicam ekvivalentus pārveidojumus:</w:t>
      </w:r>
    </w:p>
    <w:p w14:paraId="5707B938" w14:textId="77777777" w:rsidR="006C2E3F" w:rsidRPr="00710166" w:rsidRDefault="006C2E3F" w:rsidP="0030031C">
      <w:pPr>
        <w:tabs>
          <w:tab w:val="left" w:pos="567"/>
        </w:tabs>
        <w:spacing w:before="120" w:after="120"/>
        <w:ind w:left="567"/>
        <w:rPr>
          <w:rFonts w:eastAsia="Calibri" w:cstheme="minorHAnsi"/>
        </w:rPr>
      </w:pPr>
      <m:oMathPara>
        <m:oMathParaPr>
          <m:jc m:val="left"/>
        </m:oMathParaPr>
        <m:oMath>
          <m:r>
            <w:rPr>
              <w:rFonts w:ascii="Cambria Math" w:eastAsia="Calibri" w:hAnsi="Cambria Math" w:cstheme="minorHAnsi"/>
            </w:rPr>
            <m:t>3(k+1</m:t>
          </m:r>
          <m:sSup>
            <m:sSupPr>
              <m:ctrlPr>
                <w:rPr>
                  <w:rFonts w:ascii="Cambria Math" w:eastAsia="Calibri" w:hAnsi="Cambria Math" w:cstheme="minorHAnsi"/>
                  <w:i/>
                </w:rPr>
              </m:ctrlPr>
            </m:sSupPr>
            <m:e>
              <m:r>
                <w:rPr>
                  <w:rFonts w:ascii="Cambria Math" w:eastAsia="Calibri" w:hAnsi="Cambria Math" w:cstheme="minorHAnsi"/>
                </w:rPr>
                <m:t>)</m:t>
              </m:r>
            </m:e>
            <m:sup>
              <m:r>
                <w:rPr>
                  <w:rFonts w:ascii="Cambria Math" w:eastAsia="Calibri" w:hAnsi="Cambria Math" w:cstheme="minorHAnsi"/>
                </w:rPr>
                <m:t>5</m:t>
              </m:r>
            </m:sup>
          </m:sSup>
          <m:r>
            <w:rPr>
              <w:rFonts w:ascii="Cambria Math" w:eastAsia="Calibri" w:hAnsi="Cambria Math" w:cstheme="minorHAnsi"/>
            </w:rPr>
            <m:t>+5(k+1</m:t>
          </m:r>
          <m:sSup>
            <m:sSupPr>
              <m:ctrlPr>
                <w:rPr>
                  <w:rFonts w:ascii="Cambria Math" w:eastAsia="Calibri" w:hAnsi="Cambria Math" w:cstheme="minorHAnsi"/>
                  <w:i/>
                </w:rPr>
              </m:ctrlPr>
            </m:sSupPr>
            <m:e>
              <m:r>
                <w:rPr>
                  <w:rFonts w:ascii="Cambria Math" w:eastAsia="Calibri" w:hAnsi="Cambria Math" w:cstheme="minorHAnsi"/>
                </w:rPr>
                <m:t>)</m:t>
              </m:r>
            </m:e>
            <m:sup>
              <m:r>
                <w:rPr>
                  <w:rFonts w:ascii="Cambria Math" w:eastAsia="Calibri" w:hAnsi="Cambria Math" w:cstheme="minorHAnsi"/>
                </w:rPr>
                <m:t>4</m:t>
              </m:r>
            </m:sup>
          </m:sSup>
          <m:r>
            <w:rPr>
              <w:rFonts w:ascii="Cambria Math" w:eastAsia="Calibri" w:hAnsi="Cambria Math" w:cstheme="minorHAnsi"/>
            </w:rPr>
            <m:t>-8</m:t>
          </m:r>
          <m:d>
            <m:dPr>
              <m:ctrlPr>
                <w:rPr>
                  <w:rFonts w:ascii="Cambria Math" w:eastAsia="Calibri" w:hAnsi="Cambria Math" w:cstheme="minorHAnsi"/>
                  <w:i/>
                </w:rPr>
              </m:ctrlPr>
            </m:dPr>
            <m:e>
              <m:r>
                <w:rPr>
                  <w:rFonts w:ascii="Cambria Math" w:eastAsia="Calibri" w:hAnsi="Cambria Math" w:cstheme="minorHAnsi"/>
                </w:rPr>
                <m:t>k+1</m:t>
              </m:r>
            </m:e>
          </m:d>
          <m:r>
            <w:rPr>
              <w:rFonts w:ascii="Cambria Math" w:eastAsia="Calibri" w:hAnsi="Cambria Math" w:cstheme="minorHAnsi"/>
            </w:rPr>
            <m:t>=</m:t>
          </m:r>
        </m:oMath>
      </m:oMathPara>
    </w:p>
    <w:p w14:paraId="5E597FEB" w14:textId="77777777" w:rsidR="006C2E3F" w:rsidRPr="00710166" w:rsidRDefault="006C2E3F" w:rsidP="0030031C">
      <w:pPr>
        <w:tabs>
          <w:tab w:val="left" w:pos="567"/>
        </w:tabs>
        <w:spacing w:before="120" w:after="120"/>
        <w:ind w:left="567"/>
        <w:rPr>
          <w:rFonts w:eastAsia="Calibri" w:cstheme="minorHAnsi"/>
        </w:rPr>
      </w:pPr>
      <m:oMathPara>
        <m:oMathParaPr>
          <m:jc m:val="left"/>
        </m:oMathParaPr>
        <m:oMath>
          <m:r>
            <w:rPr>
              <w:rFonts w:ascii="Cambria Math" w:eastAsia="Calibri" w:hAnsi="Cambria Math" w:cstheme="minorHAnsi"/>
            </w:rPr>
            <m:t>=3</m:t>
          </m:r>
          <m:d>
            <m:dPr>
              <m:ctrlPr>
                <w:rPr>
                  <w:rFonts w:ascii="Cambria Math" w:eastAsia="Calibri" w:hAnsi="Cambria Math" w:cstheme="minorHAnsi"/>
                  <w:i/>
                </w:rPr>
              </m:ctrlPr>
            </m:dPr>
            <m:e>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4</m:t>
                  </m:r>
                </m:sup>
              </m:sSup>
              <m:r>
                <w:rPr>
                  <w:rFonts w:ascii="Cambria Math" w:eastAsia="Calibri" w:hAnsi="Cambria Math" w:cstheme="minorHAnsi"/>
                </w:rPr>
                <m:t>+10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3</m:t>
                  </m:r>
                </m:sup>
              </m:sSup>
              <m:r>
                <w:rPr>
                  <w:rFonts w:ascii="Cambria Math" w:eastAsia="Calibri" w:hAnsi="Cambria Math" w:cstheme="minorHAnsi"/>
                </w:rPr>
                <m:t>+10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2</m:t>
                  </m:r>
                </m:sup>
              </m:sSup>
              <m:r>
                <w:rPr>
                  <w:rFonts w:ascii="Cambria Math" w:eastAsia="Calibri" w:hAnsi="Cambria Math" w:cstheme="minorHAnsi"/>
                </w:rPr>
                <m:t>+5k+1</m:t>
              </m:r>
            </m:e>
          </m:d>
          <m:r>
            <w:rPr>
              <w:rFonts w:ascii="Cambria Math" w:eastAsia="Calibri" w:hAnsi="Cambria Math" w:cstheme="minorHAnsi"/>
            </w:rPr>
            <m:t>+5</m:t>
          </m:r>
          <m:d>
            <m:dPr>
              <m:ctrlPr>
                <w:rPr>
                  <w:rFonts w:ascii="Cambria Math" w:eastAsia="Calibri" w:hAnsi="Cambria Math" w:cstheme="minorHAnsi"/>
                  <w:i/>
                </w:rPr>
              </m:ctrlPr>
            </m:dPr>
            <m:e>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4</m:t>
                  </m:r>
                </m:sup>
              </m:sSup>
              <m:r>
                <w:rPr>
                  <w:rFonts w:ascii="Cambria Math" w:eastAsia="Calibri" w:hAnsi="Cambria Math" w:cstheme="minorHAnsi"/>
                </w:rPr>
                <m:t>+4</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3</m:t>
                  </m:r>
                </m:sup>
              </m:sSup>
              <m:r>
                <w:rPr>
                  <w:rFonts w:ascii="Cambria Math" w:eastAsia="Calibri" w:hAnsi="Cambria Math" w:cstheme="minorHAnsi"/>
                </w:rPr>
                <m:t>+6</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2</m:t>
                  </m:r>
                </m:sup>
              </m:sSup>
              <m:r>
                <w:rPr>
                  <w:rFonts w:ascii="Cambria Math" w:eastAsia="Calibri" w:hAnsi="Cambria Math" w:cstheme="minorHAnsi"/>
                </w:rPr>
                <m:t>+4k+1</m:t>
              </m:r>
            </m:e>
          </m:d>
          <m:r>
            <w:rPr>
              <w:rFonts w:ascii="Cambria Math" w:eastAsia="Calibri" w:hAnsi="Cambria Math" w:cstheme="minorHAnsi"/>
            </w:rPr>
            <m:t>-8</m:t>
          </m:r>
          <m:d>
            <m:dPr>
              <m:ctrlPr>
                <w:rPr>
                  <w:rFonts w:ascii="Cambria Math" w:eastAsia="Calibri" w:hAnsi="Cambria Math" w:cstheme="minorHAnsi"/>
                  <w:i/>
                </w:rPr>
              </m:ctrlPr>
            </m:dPr>
            <m:e>
              <m:r>
                <w:rPr>
                  <w:rFonts w:ascii="Cambria Math" w:eastAsia="Calibri" w:hAnsi="Cambria Math" w:cstheme="minorHAnsi"/>
                </w:rPr>
                <m:t>k+1</m:t>
              </m:r>
            </m:e>
          </m:d>
          <m:r>
            <w:rPr>
              <w:rFonts w:ascii="Cambria Math" w:eastAsia="Calibri" w:hAnsi="Cambria Math" w:cstheme="minorHAnsi"/>
            </w:rPr>
            <m:t>=</m:t>
          </m:r>
        </m:oMath>
      </m:oMathPara>
    </w:p>
    <w:p w14:paraId="2A8D4DC3" w14:textId="77777777" w:rsidR="006C2E3F" w:rsidRPr="00710166" w:rsidRDefault="006C2E3F" w:rsidP="0030031C">
      <w:pPr>
        <w:tabs>
          <w:tab w:val="left" w:pos="567"/>
        </w:tabs>
        <w:spacing w:before="120" w:after="120"/>
        <w:ind w:left="567"/>
        <w:rPr>
          <w:rFonts w:eastAsia="Calibri" w:cstheme="minorHAnsi"/>
        </w:rPr>
      </w:pPr>
      <m:oMathPara>
        <m:oMathParaPr>
          <m:jc m:val="left"/>
        </m:oMathParaP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5</m:t>
              </m:r>
            </m:sup>
          </m:sSup>
          <m:r>
            <w:rPr>
              <w:rFonts w:ascii="Cambria Math" w:eastAsia="Calibri" w:hAnsi="Cambria Math" w:cstheme="minorHAnsi"/>
            </w:rPr>
            <m:t>+20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4</m:t>
              </m:r>
            </m:sup>
          </m:sSup>
          <m:r>
            <w:rPr>
              <w:rFonts w:ascii="Cambria Math" w:eastAsia="Calibri" w:hAnsi="Cambria Math" w:cstheme="minorHAnsi"/>
            </w:rPr>
            <m:t>+50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3</m:t>
              </m:r>
            </m:sup>
          </m:sSup>
          <m:r>
            <w:rPr>
              <w:rFonts w:ascii="Cambria Math" w:eastAsia="Calibri" w:hAnsi="Cambria Math" w:cstheme="minorHAnsi"/>
            </w:rPr>
            <m:t>+60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2</m:t>
              </m:r>
            </m:sup>
          </m:sSup>
          <m:r>
            <w:rPr>
              <w:rFonts w:ascii="Cambria Math" w:eastAsia="Calibri" w:hAnsi="Cambria Math" w:cstheme="minorHAnsi"/>
            </w:rPr>
            <m:t>+27k=3</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4</m:t>
              </m:r>
            </m:sup>
          </m:sSup>
          <m:r>
            <w:rPr>
              <w:rFonts w:ascii="Cambria Math" w:eastAsia="Calibri" w:hAnsi="Cambria Math" w:cstheme="minorHAnsi"/>
            </w:rPr>
            <m:t>-8k+15</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4</m:t>
              </m:r>
            </m:sup>
          </m:sSup>
          <m:r>
            <w:rPr>
              <w:rFonts w:ascii="Cambria Math" w:eastAsia="Calibri" w:hAnsi="Cambria Math" w:cstheme="minorHAnsi"/>
            </w:rPr>
            <m:t>+50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3</m:t>
              </m:r>
            </m:sup>
          </m:sSup>
          <m:r>
            <w:rPr>
              <w:rFonts w:ascii="Cambria Math" w:eastAsia="Calibri" w:hAnsi="Cambria Math" w:cstheme="minorHAnsi"/>
            </w:rPr>
            <m:t>+60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2</m:t>
              </m:r>
            </m:sup>
          </m:sSup>
          <m:r>
            <w:rPr>
              <w:rFonts w:ascii="Cambria Math" w:eastAsia="Calibri" w:hAnsi="Cambria Math" w:cstheme="minorHAnsi"/>
            </w:rPr>
            <m:t>+35k=</m:t>
          </m:r>
        </m:oMath>
      </m:oMathPara>
    </w:p>
    <w:p w14:paraId="09ED0131" w14:textId="77777777" w:rsidR="006C2E3F" w:rsidRPr="00710166" w:rsidRDefault="006C2E3F" w:rsidP="0030031C">
      <w:pPr>
        <w:tabs>
          <w:tab w:val="left" w:pos="567"/>
        </w:tabs>
        <w:spacing w:before="120" w:after="120"/>
        <w:ind w:left="567"/>
        <w:rPr>
          <w:rFonts w:eastAsia="Calibri" w:cstheme="minorHAnsi"/>
        </w:rPr>
      </w:pPr>
      <m:oMathPara>
        <m:oMathParaPr>
          <m:jc m:val="left"/>
        </m:oMathParaPr>
        <m:oMath>
          <m:r>
            <w:rPr>
              <w:rFonts w:ascii="Cambria Math" w:eastAsia="Calibri" w:hAnsi="Cambria Math" w:cstheme="minorHAnsi"/>
            </w:rPr>
            <m:t>=</m:t>
          </m:r>
          <m:d>
            <m:dPr>
              <m:ctrlPr>
                <w:rPr>
                  <w:rFonts w:ascii="Cambria Math" w:eastAsia="Calibri" w:hAnsi="Cambria Math" w:cstheme="minorHAnsi"/>
                  <w:i/>
                </w:rPr>
              </m:ctrlPr>
            </m:dPr>
            <m:e>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4</m:t>
                  </m:r>
                </m:sup>
              </m:sSup>
              <m:r>
                <w:rPr>
                  <w:rFonts w:ascii="Cambria Math" w:eastAsia="Calibri" w:hAnsi="Cambria Math" w:cstheme="minorHAnsi"/>
                </w:rPr>
                <m:t>-8k</m:t>
              </m:r>
            </m:e>
          </m:d>
          <m:r>
            <w:rPr>
              <w:rFonts w:ascii="Cambria Math" w:eastAsia="Calibri" w:hAnsi="Cambria Math" w:cstheme="minorHAnsi"/>
            </w:rPr>
            <m:t>+5k∙(3</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3</m:t>
              </m:r>
            </m:sup>
          </m:sSup>
          <m:r>
            <w:rPr>
              <w:rFonts w:ascii="Cambria Math" w:eastAsia="Calibri" w:hAnsi="Cambria Math" w:cstheme="minorHAnsi"/>
            </w:rPr>
            <m:t>+10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2</m:t>
              </m:r>
            </m:sup>
          </m:sSup>
          <m:r>
            <w:rPr>
              <w:rFonts w:ascii="Cambria Math" w:eastAsia="Calibri" w:hAnsi="Cambria Math" w:cstheme="minorHAnsi"/>
            </w:rPr>
            <m:t>+12k+7)</m:t>
          </m:r>
        </m:oMath>
      </m:oMathPara>
    </w:p>
    <w:p w14:paraId="645375FD" w14:textId="77777777" w:rsidR="006C2E3F" w:rsidRPr="00710166" w:rsidRDefault="006C2E3F" w:rsidP="006C2E3F">
      <w:pPr>
        <w:tabs>
          <w:tab w:val="left" w:pos="567"/>
        </w:tabs>
        <w:ind w:left="567"/>
        <w:rPr>
          <w:rFonts w:eastAsia="Calibri" w:cstheme="minorHAnsi"/>
        </w:rPr>
      </w:pPr>
      <w:r w:rsidRPr="00710166">
        <w:rPr>
          <w:rFonts w:eastAsia="Calibri" w:cstheme="minorHAnsi"/>
        </w:rPr>
        <w:t xml:space="preserve">Saskaitāmais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4</m:t>
            </m:r>
          </m:sup>
        </m:sSup>
        <m:r>
          <w:rPr>
            <w:rFonts w:ascii="Cambria Math" w:eastAsia="Calibri" w:hAnsi="Cambria Math" w:cstheme="minorHAnsi"/>
          </w:rPr>
          <m:t>-8k</m:t>
        </m:r>
      </m:oMath>
      <w:r w:rsidRPr="00710166">
        <w:rPr>
          <w:rFonts w:eastAsia="Calibri" w:cstheme="minorHAnsi"/>
        </w:rPr>
        <w:t xml:space="preserve"> dalās ar 10 pēc induktīvā pieņēmuma.</w:t>
      </w:r>
    </w:p>
    <w:p w14:paraId="70E245CC" w14:textId="77777777" w:rsidR="006C2E3F" w:rsidRPr="00710166" w:rsidRDefault="006C2E3F" w:rsidP="006C2E3F">
      <w:pPr>
        <w:tabs>
          <w:tab w:val="left" w:pos="567"/>
        </w:tabs>
        <w:ind w:left="567"/>
        <w:rPr>
          <w:rFonts w:eastAsia="Calibri" w:cstheme="minorHAnsi"/>
        </w:rPr>
      </w:pPr>
      <w:r w:rsidRPr="00710166">
        <w:rPr>
          <w:rFonts w:eastAsia="Calibri" w:cstheme="minorHAnsi"/>
        </w:rPr>
        <w:t xml:space="preserve">Saskaitāmais </w:t>
      </w:r>
      <m:oMath>
        <m:r>
          <w:rPr>
            <w:rFonts w:ascii="Cambria Math" w:eastAsia="Calibri" w:hAnsi="Cambria Math" w:cstheme="minorHAnsi"/>
          </w:rPr>
          <m:t>5k∙(3</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3</m:t>
            </m:r>
          </m:sup>
        </m:sSup>
        <m:r>
          <w:rPr>
            <w:rFonts w:ascii="Cambria Math" w:eastAsia="Calibri" w:hAnsi="Cambria Math" w:cstheme="minorHAnsi"/>
          </w:rPr>
          <m:t>+10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2</m:t>
            </m:r>
          </m:sup>
        </m:sSup>
        <m:r>
          <w:rPr>
            <w:rFonts w:ascii="Cambria Math" w:eastAsia="Calibri" w:hAnsi="Cambria Math" w:cstheme="minorHAnsi"/>
          </w:rPr>
          <m:t>+12k+7)</m:t>
        </m:r>
      </m:oMath>
      <w:r w:rsidRPr="00710166">
        <w:rPr>
          <w:rFonts w:eastAsia="Calibri" w:cstheme="minorHAnsi"/>
        </w:rPr>
        <w:t xml:space="preserve"> dalās ar 5, jo satur reizinātāju 5, un dalās ar 2, jo</w:t>
      </w:r>
    </w:p>
    <w:p w14:paraId="339C899D" w14:textId="77777777" w:rsidR="006C2E3F" w:rsidRPr="00710166" w:rsidRDefault="006C2E3F" w:rsidP="00BA1FEC">
      <w:pPr>
        <w:numPr>
          <w:ilvl w:val="0"/>
          <w:numId w:val="15"/>
        </w:numPr>
        <w:spacing w:line="259" w:lineRule="auto"/>
        <w:ind w:left="1134" w:hanging="283"/>
        <w:rPr>
          <w:rFonts w:eastAsia="Calibri" w:cstheme="minorHAnsi"/>
        </w:rPr>
      </w:pPr>
      <w:r w:rsidRPr="00710166">
        <w:rPr>
          <w:rFonts w:eastAsia="Calibri" w:cstheme="minorHAnsi"/>
        </w:rPr>
        <w:t xml:space="preserve">ja </w:t>
      </w:r>
      <m:oMath>
        <m:r>
          <w:rPr>
            <w:rFonts w:ascii="Cambria Math" w:eastAsia="Calibri" w:hAnsi="Cambria Math" w:cstheme="minorHAnsi"/>
          </w:rPr>
          <m:t>k</m:t>
        </m:r>
      </m:oMath>
      <w:r w:rsidRPr="00710166">
        <w:rPr>
          <w:rFonts w:eastAsia="Calibri" w:cstheme="minorHAnsi"/>
        </w:rPr>
        <w:t xml:space="preserve"> ir pāra skaitlis, tad reizinātājs </w:t>
      </w:r>
      <m:oMath>
        <m:r>
          <w:rPr>
            <w:rFonts w:ascii="Cambria Math" w:eastAsia="Calibri" w:hAnsi="Cambria Math" w:cstheme="minorHAnsi"/>
          </w:rPr>
          <m:t>k</m:t>
        </m:r>
      </m:oMath>
      <w:r w:rsidRPr="00710166">
        <w:rPr>
          <w:rFonts w:eastAsia="Calibri" w:cstheme="minorHAnsi"/>
        </w:rPr>
        <w:t xml:space="preserve"> dalās ar 2;</w:t>
      </w:r>
    </w:p>
    <w:p w14:paraId="17581219" w14:textId="77777777" w:rsidR="006C2E3F" w:rsidRPr="00710166" w:rsidRDefault="006C2E3F" w:rsidP="00BA1FEC">
      <w:pPr>
        <w:numPr>
          <w:ilvl w:val="0"/>
          <w:numId w:val="15"/>
        </w:numPr>
        <w:spacing w:line="259" w:lineRule="auto"/>
        <w:ind w:left="1134" w:hanging="283"/>
        <w:rPr>
          <w:rFonts w:eastAsia="Calibri" w:cstheme="minorHAnsi"/>
        </w:rPr>
      </w:pPr>
      <w:r w:rsidRPr="00710166">
        <w:rPr>
          <w:rFonts w:eastAsia="Calibri" w:cstheme="minorHAnsi"/>
        </w:rPr>
        <w:t xml:space="preserve">ja </w:t>
      </w:r>
      <m:oMath>
        <m:r>
          <w:rPr>
            <w:rFonts w:ascii="Cambria Math" w:eastAsia="Calibri" w:hAnsi="Cambria Math" w:cstheme="minorHAnsi"/>
          </w:rPr>
          <m:t>k</m:t>
        </m:r>
      </m:oMath>
      <w:r w:rsidRPr="00710166">
        <w:rPr>
          <w:rFonts w:eastAsia="Calibri" w:cstheme="minorHAnsi"/>
        </w:rPr>
        <w:t xml:space="preserve"> ir nepāra skaitlis, tad reizinātājs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3</m:t>
            </m:r>
          </m:sup>
        </m:sSup>
        <m:r>
          <w:rPr>
            <w:rFonts w:ascii="Cambria Math" w:eastAsia="Calibri" w:hAnsi="Cambria Math" w:cstheme="minorHAnsi"/>
          </w:rPr>
          <m:t>+10</m:t>
        </m:r>
        <m:sSup>
          <m:sSupPr>
            <m:ctrlPr>
              <w:rPr>
                <w:rFonts w:ascii="Cambria Math" w:eastAsia="Calibri" w:hAnsi="Cambria Math" w:cstheme="minorHAnsi"/>
                <w:i/>
              </w:rPr>
            </m:ctrlPr>
          </m:sSupPr>
          <m:e>
            <m:r>
              <w:rPr>
                <w:rFonts w:ascii="Cambria Math" w:eastAsia="Calibri" w:hAnsi="Cambria Math" w:cstheme="minorHAnsi"/>
              </w:rPr>
              <m:t>k</m:t>
            </m:r>
          </m:e>
          <m:sup>
            <m:r>
              <w:rPr>
                <w:rFonts w:ascii="Cambria Math" w:eastAsia="Calibri" w:hAnsi="Cambria Math" w:cstheme="minorHAnsi"/>
              </w:rPr>
              <m:t>2</m:t>
            </m:r>
          </m:sup>
        </m:sSup>
        <m:r>
          <w:rPr>
            <w:rFonts w:ascii="Cambria Math" w:eastAsia="Calibri" w:hAnsi="Cambria Math" w:cstheme="minorHAnsi"/>
          </w:rPr>
          <m:t>+12k+7</m:t>
        </m:r>
      </m:oMath>
      <w:r w:rsidRPr="00710166">
        <w:rPr>
          <w:rFonts w:eastAsia="Calibri" w:cstheme="minorHAnsi"/>
        </w:rPr>
        <w:t xml:space="preserve"> ir pāra skaitlis un tas dalās ar 2.</w:t>
      </w:r>
    </w:p>
    <w:p w14:paraId="28BAF631" w14:textId="77777777" w:rsidR="006C2E3F" w:rsidRPr="00710166" w:rsidRDefault="006C2E3F" w:rsidP="006C2E3F">
      <w:pPr>
        <w:tabs>
          <w:tab w:val="left" w:pos="567"/>
        </w:tabs>
        <w:ind w:left="567"/>
        <w:rPr>
          <w:rFonts w:eastAsia="Calibri" w:cstheme="minorHAnsi"/>
        </w:rPr>
      </w:pPr>
      <w:r w:rsidRPr="00710166">
        <w:rPr>
          <w:rFonts w:eastAsia="Calibri" w:cstheme="minorHAnsi"/>
        </w:rPr>
        <w:t>Tā kā katrs saskaitāmais dalās ar 10, tad arī summa dalās ar 10.</w:t>
      </w:r>
    </w:p>
    <w:p w14:paraId="2783769E" w14:textId="77777777" w:rsidR="006C2E3F" w:rsidRDefault="006C2E3F" w:rsidP="00060E2A">
      <w:pPr>
        <w:ind w:left="567"/>
        <w:rPr>
          <w:rFonts w:eastAsia="Calibri" w:cstheme="minorHAnsi"/>
        </w:rPr>
      </w:pPr>
      <w:r w:rsidRPr="00710166">
        <w:rPr>
          <w:rFonts w:eastAsia="Calibri" w:cstheme="minorHAnsi"/>
        </w:rPr>
        <w:lastRenderedPageBreak/>
        <w:t xml:space="preserve">No matemātiskās indukcijas metodes izriet, ka katram naturālam </w:t>
      </w:r>
      <m:oMath>
        <m:r>
          <w:rPr>
            <w:rFonts w:ascii="Cambria Math" w:eastAsia="Calibri" w:hAnsi="Cambria Math" w:cstheme="minorHAnsi"/>
          </w:rPr>
          <m:t>n</m:t>
        </m:r>
      </m:oMath>
      <w:r w:rsidRPr="00710166">
        <w:rPr>
          <w:rFonts w:eastAsia="Calibri" w:cstheme="minorHAnsi"/>
        </w:rPr>
        <w:t xml:space="preserve"> izteiksme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-8n</m:t>
        </m:r>
      </m:oMath>
      <w:r w:rsidRPr="00710166">
        <w:rPr>
          <w:rFonts w:eastAsia="Calibri" w:cstheme="minorHAnsi"/>
        </w:rPr>
        <w:t xml:space="preserve"> dalās ar 10, kas arī bija jāpierāda.</w:t>
      </w:r>
    </w:p>
    <w:p w14:paraId="796A4371" w14:textId="0BC32E8C" w:rsidR="006C2E3F" w:rsidRDefault="006C2E3F" w:rsidP="00AA0B34">
      <w:pPr>
        <w:tabs>
          <w:tab w:val="left" w:pos="567"/>
        </w:tabs>
        <w:spacing w:before="120" w:after="120"/>
        <w:ind w:left="567"/>
        <w:rPr>
          <w:rFonts w:cstheme="minorHAnsi"/>
          <w:bCs/>
        </w:rPr>
      </w:pPr>
      <w:r w:rsidRPr="006C2E3F">
        <w:rPr>
          <w:rFonts w:eastAsia="Calibri" w:cstheme="minorHAnsi"/>
          <w:b/>
          <w:bCs/>
        </w:rPr>
        <w:t>2. atrisinājums.</w:t>
      </w:r>
      <w:r>
        <w:rPr>
          <w:rFonts w:eastAsia="Calibri" w:cstheme="minorHAnsi"/>
        </w:rPr>
        <w:t xml:space="preserve"> </w:t>
      </w:r>
      <w:r w:rsidRPr="00710166">
        <w:rPr>
          <w:rFonts w:cstheme="minorHAnsi"/>
          <w:bCs/>
        </w:rPr>
        <w:t xml:space="preserve">Apskatām doto izteiksmi pēc moduļa </w:t>
      </w:r>
      <w:r>
        <w:rPr>
          <w:rFonts w:cstheme="minorHAnsi"/>
          <w:bCs/>
        </w:rPr>
        <w:t>10</w:t>
      </w:r>
      <w:r w:rsidR="0005262A">
        <w:rPr>
          <w:rFonts w:cstheme="minorHAnsi"/>
          <w:bCs/>
        </w:rPr>
        <w:t xml:space="preserve">. Tabulā redzams, ka visām </w:t>
      </w:r>
      <m:oMath>
        <m:r>
          <w:rPr>
            <w:rFonts w:ascii="Cambria Math" w:hAnsi="Cambria Math" w:cstheme="minorHAnsi"/>
          </w:rPr>
          <m:t>n</m:t>
        </m:r>
      </m:oMath>
      <w:r w:rsidR="0005262A">
        <w:rPr>
          <w:rFonts w:cstheme="minorHAnsi"/>
          <w:bCs/>
        </w:rPr>
        <w:t xml:space="preserve"> vērtībām dotā izteiksme dalās ar 10.</w:t>
      </w:r>
    </w:p>
    <w:tbl>
      <w:tblPr>
        <w:tblStyle w:val="Reatabula1gaia-izclums1"/>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69"/>
        <w:gridCol w:w="1420"/>
        <w:gridCol w:w="1420"/>
        <w:gridCol w:w="3199"/>
      </w:tblGrid>
      <w:tr w:rsidR="00881527" w:rsidRPr="00DE072D" w14:paraId="73CF807A" w14:textId="77777777" w:rsidTr="008A17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9" w:type="dxa"/>
            <w:tcBorders>
              <w:bottom w:val="single" w:sz="12" w:space="0" w:color="7F7F7F" w:themeColor="text1" w:themeTint="80"/>
            </w:tcBorders>
          </w:tcPr>
          <w:p w14:paraId="1D819E1D" w14:textId="584C5287" w:rsidR="00881527" w:rsidRPr="00DE072D" w:rsidRDefault="00881527" w:rsidP="000C7899">
            <w:pPr>
              <w:tabs>
                <w:tab w:val="left" w:pos="1565"/>
              </w:tabs>
              <w:rPr>
                <w:rFonts w:cstheme="minorHAnsi"/>
              </w:rPr>
            </w:pPr>
            <m:oMathPara>
              <m:oMath>
                <m:r>
                  <m:rPr>
                    <m:sty m:val="bi"/>
                  </m:rPr>
                  <w:rPr>
                    <w:rFonts w:ascii="Cambria Math" w:hAnsi="Cambria Math" w:cstheme="minorHAnsi"/>
                  </w:rPr>
                  <m:t>n (</m:t>
                </m:r>
                <m:r>
                  <m:rPr>
                    <m:sty m:val="b"/>
                  </m:rPr>
                  <w:rPr>
                    <w:rFonts w:ascii="Cambria Math" w:hAnsi="Cambria Math" w:cstheme="minorHAnsi"/>
                  </w:rPr>
                  <m:t>mod</m:t>
                </m:r>
                <m:r>
                  <m:rPr>
                    <m:sty m:val="bi"/>
                  </m:rPr>
                  <w:rPr>
                    <w:rFonts w:ascii="Cambria Math" w:hAnsi="Cambria Math" w:cstheme="minorHAnsi"/>
                  </w:rPr>
                  <m:t xml:space="preserve"> 10)</m:t>
                </m:r>
              </m:oMath>
            </m:oMathPara>
          </w:p>
        </w:tc>
        <w:tc>
          <w:tcPr>
            <w:tcW w:w="1420" w:type="dxa"/>
            <w:tcBorders>
              <w:bottom w:val="single" w:sz="12" w:space="0" w:color="7F7F7F" w:themeColor="text1" w:themeTint="80"/>
            </w:tcBorders>
          </w:tcPr>
          <w:p w14:paraId="109B784F" w14:textId="2ED6EC54" w:rsidR="00881527" w:rsidRPr="00DE072D" w:rsidRDefault="003C2EB0" w:rsidP="000C7899">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sSup>
                  <m:sSupPr>
                    <m:ctrlPr>
                      <w:rPr>
                        <w:rFonts w:ascii="Cambria Math" w:hAnsi="Cambria Math" w:cstheme="minorHAnsi"/>
                        <w:i/>
                      </w:rPr>
                    </m:ctrlPr>
                  </m:sSupPr>
                  <m:e>
                    <m:r>
                      <m:rPr>
                        <m:sty m:val="bi"/>
                      </m:rPr>
                      <w:rPr>
                        <w:rFonts w:ascii="Cambria Math" w:hAnsi="Cambria Math" w:cstheme="minorHAnsi"/>
                      </w:rPr>
                      <m:t>n</m:t>
                    </m:r>
                  </m:e>
                  <m:sup>
                    <m:r>
                      <m:rPr>
                        <m:sty m:val="bi"/>
                      </m:rPr>
                      <w:rPr>
                        <w:rFonts w:ascii="Cambria Math" w:hAnsi="Cambria Math" w:cstheme="minorHAnsi"/>
                      </w:rPr>
                      <m:t>5</m:t>
                    </m:r>
                  </m:sup>
                </m:sSup>
                <m:r>
                  <m:rPr>
                    <m:sty m:val="bi"/>
                  </m:rPr>
                  <w:rPr>
                    <w:rFonts w:ascii="Cambria Math" w:hAnsi="Cambria Math" w:cstheme="minorHAnsi"/>
                  </w:rPr>
                  <m:t>(</m:t>
                </m:r>
                <m:r>
                  <m:rPr>
                    <m:sty m:val="b"/>
                  </m:rPr>
                  <w:rPr>
                    <w:rFonts w:ascii="Cambria Math" w:hAnsi="Cambria Math" w:cstheme="minorHAnsi"/>
                  </w:rPr>
                  <m:t>mod</m:t>
                </m:r>
                <m:r>
                  <m:rPr>
                    <m:sty m:val="bi"/>
                  </m:rPr>
                  <w:rPr>
                    <w:rFonts w:ascii="Cambria Math" w:hAnsi="Cambria Math" w:cstheme="minorHAnsi"/>
                  </w:rPr>
                  <m:t xml:space="preserve"> 10)</m:t>
                </m:r>
              </m:oMath>
            </m:oMathPara>
          </w:p>
        </w:tc>
        <w:tc>
          <w:tcPr>
            <w:tcW w:w="1420" w:type="dxa"/>
            <w:tcBorders>
              <w:bottom w:val="single" w:sz="12" w:space="0" w:color="7F7F7F" w:themeColor="text1" w:themeTint="80"/>
            </w:tcBorders>
          </w:tcPr>
          <w:p w14:paraId="376323E6" w14:textId="6CD70AB5" w:rsidR="00881527" w:rsidRPr="00DE072D" w:rsidRDefault="003C2EB0" w:rsidP="000C7899">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sSup>
                  <m:sSupPr>
                    <m:ctrlPr>
                      <w:rPr>
                        <w:rFonts w:ascii="Cambria Math" w:hAnsi="Cambria Math" w:cstheme="minorHAnsi"/>
                        <w:i/>
                      </w:rPr>
                    </m:ctrlPr>
                  </m:sSupPr>
                  <m:e>
                    <m:r>
                      <m:rPr>
                        <m:sty m:val="bi"/>
                      </m:rPr>
                      <w:rPr>
                        <w:rFonts w:ascii="Cambria Math" w:hAnsi="Cambria Math" w:cstheme="minorHAnsi"/>
                      </w:rPr>
                      <m:t>n</m:t>
                    </m:r>
                  </m:e>
                  <m:sup>
                    <m:r>
                      <m:rPr>
                        <m:sty m:val="bi"/>
                      </m:rPr>
                      <w:rPr>
                        <w:rFonts w:ascii="Cambria Math" w:hAnsi="Cambria Math" w:cstheme="minorHAnsi"/>
                      </w:rPr>
                      <m:t>4</m:t>
                    </m:r>
                  </m:sup>
                </m:sSup>
                <m:r>
                  <m:rPr>
                    <m:sty m:val="bi"/>
                  </m:rPr>
                  <w:rPr>
                    <w:rFonts w:ascii="Cambria Math" w:hAnsi="Cambria Math" w:cstheme="minorHAnsi"/>
                  </w:rPr>
                  <m:t>(</m:t>
                </m:r>
                <m:r>
                  <m:rPr>
                    <m:sty m:val="b"/>
                  </m:rPr>
                  <w:rPr>
                    <w:rFonts w:ascii="Cambria Math" w:hAnsi="Cambria Math" w:cstheme="minorHAnsi"/>
                  </w:rPr>
                  <m:t>mod</m:t>
                </m:r>
                <m:r>
                  <m:rPr>
                    <m:sty m:val="bi"/>
                  </m:rPr>
                  <w:rPr>
                    <w:rFonts w:ascii="Cambria Math" w:hAnsi="Cambria Math" w:cstheme="minorHAnsi"/>
                  </w:rPr>
                  <m:t xml:space="preserve"> 10)</m:t>
                </m:r>
              </m:oMath>
            </m:oMathPara>
          </w:p>
        </w:tc>
        <w:tc>
          <w:tcPr>
            <w:tcW w:w="3199" w:type="dxa"/>
            <w:tcBorders>
              <w:bottom w:val="single" w:sz="12" w:space="0" w:color="7F7F7F" w:themeColor="text1" w:themeTint="80"/>
            </w:tcBorders>
          </w:tcPr>
          <w:p w14:paraId="7165070B" w14:textId="638F00D4" w:rsidR="00881527" w:rsidRPr="00DE072D" w:rsidRDefault="00881527" w:rsidP="000C7899">
            <w:pPr>
              <w:tabs>
                <w:tab w:val="left" w:pos="1565"/>
              </w:tabs>
              <w:cnfStyle w:val="100000000000" w:firstRow="1" w:lastRow="0" w:firstColumn="0" w:lastColumn="0" w:oddVBand="0" w:evenVBand="0" w:oddHBand="0" w:evenHBand="0" w:firstRowFirstColumn="0" w:firstRowLastColumn="0" w:lastRowFirstColumn="0" w:lastRowLastColumn="0"/>
              <w:rPr>
                <w:rFonts w:ascii="Cambria Math" w:hAnsi="Cambria Math" w:cstheme="minorHAnsi"/>
                <w:oMath/>
              </w:rPr>
            </w:pPr>
            <m:oMathPara>
              <m:oMath>
                <m:r>
                  <m:rPr>
                    <m:sty m:val="bi"/>
                  </m:rPr>
                  <w:rPr>
                    <w:rFonts w:ascii="Cambria Math" w:eastAsia="Calibri" w:hAnsi="Cambria Math" w:cstheme="minorHAnsi"/>
                  </w:rPr>
                  <m:t>3</m:t>
                </m:r>
                <m:sSup>
                  <m:sSupPr>
                    <m:ctrlPr>
                      <w:rPr>
                        <w:rFonts w:ascii="Cambria Math" w:eastAsia="Calibri" w:hAnsi="Cambria Math" w:cstheme="minorHAnsi"/>
                        <w:i/>
                      </w:rPr>
                    </m:ctrlPr>
                  </m:sSupPr>
                  <m:e>
                    <m:r>
                      <m:rPr>
                        <m:sty m:val="bi"/>
                      </m:rPr>
                      <w:rPr>
                        <w:rFonts w:ascii="Cambria Math" w:eastAsia="Calibri" w:hAnsi="Cambria Math" w:cstheme="minorHAnsi"/>
                      </w:rPr>
                      <m:t>n</m:t>
                    </m:r>
                  </m:e>
                  <m:sup>
                    <m:r>
                      <m:rPr>
                        <m:sty m:val="bi"/>
                      </m:rPr>
                      <w:rPr>
                        <w:rFonts w:ascii="Cambria Math" w:eastAsia="Calibri" w:hAnsi="Cambria Math" w:cstheme="minorHAnsi"/>
                      </w:rPr>
                      <m:t>5</m:t>
                    </m:r>
                  </m:sup>
                </m:sSup>
                <m:r>
                  <m:rPr>
                    <m:sty m:val="bi"/>
                  </m:rPr>
                  <w:rPr>
                    <w:rFonts w:ascii="Cambria Math" w:eastAsia="Calibri" w:hAnsi="Cambria Math" w:cstheme="minorHAnsi"/>
                  </w:rPr>
                  <m:t>+5</m:t>
                </m:r>
                <m:sSup>
                  <m:sSupPr>
                    <m:ctrlPr>
                      <w:rPr>
                        <w:rFonts w:ascii="Cambria Math" w:eastAsia="Calibri" w:hAnsi="Cambria Math" w:cstheme="minorHAnsi"/>
                        <w:i/>
                      </w:rPr>
                    </m:ctrlPr>
                  </m:sSupPr>
                  <m:e>
                    <m:r>
                      <m:rPr>
                        <m:sty m:val="bi"/>
                      </m:rPr>
                      <w:rPr>
                        <w:rFonts w:ascii="Cambria Math" w:eastAsia="Calibri" w:hAnsi="Cambria Math" w:cstheme="minorHAnsi"/>
                      </w:rPr>
                      <m:t>n</m:t>
                    </m:r>
                  </m:e>
                  <m:sup>
                    <m:r>
                      <m:rPr>
                        <m:sty m:val="bi"/>
                      </m:rPr>
                      <w:rPr>
                        <w:rFonts w:ascii="Cambria Math" w:eastAsia="Calibri" w:hAnsi="Cambria Math" w:cstheme="minorHAnsi"/>
                      </w:rPr>
                      <m:t>4</m:t>
                    </m:r>
                  </m:sup>
                </m:sSup>
                <m:r>
                  <m:rPr>
                    <m:sty m:val="bi"/>
                  </m:rPr>
                  <w:rPr>
                    <w:rFonts w:ascii="Cambria Math" w:eastAsia="Calibri" w:hAnsi="Cambria Math" w:cstheme="minorHAnsi"/>
                  </w:rPr>
                  <m:t>-8</m:t>
                </m:r>
                <m:r>
                  <m:rPr>
                    <m:sty m:val="bi"/>
                  </m:rPr>
                  <w:rPr>
                    <w:rFonts w:ascii="Cambria Math" w:eastAsia="Calibri" w:hAnsi="Cambria Math" w:cstheme="minorHAnsi"/>
                  </w:rPr>
                  <m:t>n (</m:t>
                </m:r>
                <m:r>
                  <m:rPr>
                    <m:sty m:val="b"/>
                  </m:rPr>
                  <w:rPr>
                    <w:rFonts w:ascii="Cambria Math" w:eastAsia="Calibri" w:hAnsi="Cambria Math" w:cstheme="minorHAnsi"/>
                  </w:rPr>
                  <m:t>mod</m:t>
                </m:r>
                <m:r>
                  <m:rPr>
                    <m:sty m:val="bi"/>
                  </m:rPr>
                  <w:rPr>
                    <w:rFonts w:ascii="Cambria Math" w:eastAsia="Calibri" w:hAnsi="Cambria Math" w:cstheme="minorHAnsi"/>
                  </w:rPr>
                  <m:t xml:space="preserve"> 10)</m:t>
                </m:r>
              </m:oMath>
            </m:oMathPara>
          </w:p>
        </w:tc>
      </w:tr>
      <w:tr w:rsidR="00881527" w:rsidRPr="00DE072D" w14:paraId="1FB2166C"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Borders>
              <w:top w:val="single" w:sz="12" w:space="0" w:color="7F7F7F" w:themeColor="text1" w:themeTint="80"/>
            </w:tcBorders>
          </w:tcPr>
          <w:p w14:paraId="7A80CA51" w14:textId="779A001B" w:rsidR="00881527" w:rsidRPr="0005262A" w:rsidRDefault="0005262A" w:rsidP="000C7899">
            <w:pPr>
              <w:tabs>
                <w:tab w:val="left" w:pos="1565"/>
              </w:tabs>
              <w:rPr>
                <w:rFonts w:ascii="Cambria Math" w:hAnsi="Cambria Math"/>
                <w:oMath/>
              </w:rPr>
            </w:pPr>
            <m:oMathPara>
              <m:oMath>
                <m:r>
                  <m:rPr>
                    <m:sty m:val="bi"/>
                  </m:rPr>
                  <w:rPr>
                    <w:rFonts w:ascii="Cambria Math" w:hAnsi="Cambria Math"/>
                  </w:rPr>
                  <m:t>0</m:t>
                </m:r>
              </m:oMath>
            </m:oMathPara>
          </w:p>
        </w:tc>
        <w:tc>
          <w:tcPr>
            <w:tcW w:w="1420" w:type="dxa"/>
            <w:tcBorders>
              <w:top w:val="single" w:sz="12" w:space="0" w:color="7F7F7F" w:themeColor="text1" w:themeTint="80"/>
            </w:tcBorders>
          </w:tcPr>
          <w:p w14:paraId="39DE8B53" w14:textId="0FEE17EA" w:rsidR="00881527" w:rsidRPr="0005262A" w:rsidRDefault="0005262A" w:rsidP="000C7899">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m:t>
                </m:r>
              </m:oMath>
            </m:oMathPara>
          </w:p>
        </w:tc>
        <w:tc>
          <w:tcPr>
            <w:tcW w:w="1420" w:type="dxa"/>
            <w:tcBorders>
              <w:top w:val="single" w:sz="12" w:space="0" w:color="7F7F7F" w:themeColor="text1" w:themeTint="80"/>
            </w:tcBorders>
          </w:tcPr>
          <w:p w14:paraId="2993B968" w14:textId="05BBBB5E" w:rsidR="00881527" w:rsidRPr="0005262A" w:rsidRDefault="0005262A" w:rsidP="000C7899">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m:t>
                </m:r>
              </m:oMath>
            </m:oMathPara>
          </w:p>
        </w:tc>
        <w:tc>
          <w:tcPr>
            <w:tcW w:w="3199" w:type="dxa"/>
            <w:tcBorders>
              <w:top w:val="single" w:sz="12" w:space="0" w:color="7F7F7F" w:themeColor="text1" w:themeTint="80"/>
            </w:tcBorders>
          </w:tcPr>
          <w:p w14:paraId="233CA4D9" w14:textId="7DEFA01F" w:rsidR="00881527" w:rsidRPr="00DE072D" w:rsidRDefault="0005262A" w:rsidP="000C7899">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cstheme="minorHAnsi"/>
                <w:oMath/>
              </w:rPr>
            </w:pPr>
            <m:oMathPara>
              <m:oMath>
                <m:r>
                  <w:rPr>
                    <w:rFonts w:ascii="Cambria Math" w:hAnsi="Cambria Math"/>
                  </w:rPr>
                  <m:t>0</m:t>
                </m:r>
              </m:oMath>
            </m:oMathPara>
          </w:p>
        </w:tc>
      </w:tr>
      <w:tr w:rsidR="00881527" w:rsidRPr="00DE072D" w14:paraId="4DE7F492"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105C993E" w14:textId="0C897F88" w:rsidR="00881527" w:rsidRPr="0005262A" w:rsidRDefault="0005262A" w:rsidP="000C7899">
            <w:pPr>
              <w:tabs>
                <w:tab w:val="left" w:pos="1565"/>
              </w:tabs>
              <w:rPr>
                <w:rFonts w:ascii="Cambria Math" w:hAnsi="Cambria Math"/>
                <w:oMath/>
              </w:rPr>
            </w:pPr>
            <m:oMathPara>
              <m:oMath>
                <m:r>
                  <m:rPr>
                    <m:sty m:val="bi"/>
                  </m:rPr>
                  <w:rPr>
                    <w:rFonts w:ascii="Cambria Math" w:hAnsi="Cambria Math"/>
                  </w:rPr>
                  <m:t>1</m:t>
                </m:r>
              </m:oMath>
            </m:oMathPara>
          </w:p>
        </w:tc>
        <w:tc>
          <w:tcPr>
            <w:tcW w:w="1420" w:type="dxa"/>
          </w:tcPr>
          <w:p w14:paraId="4B6FA282" w14:textId="7D6F2D6A" w:rsidR="00881527" w:rsidRPr="0005262A" w:rsidRDefault="0005262A" w:rsidP="000C7899">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1420" w:type="dxa"/>
          </w:tcPr>
          <w:p w14:paraId="14BA3DE8" w14:textId="5F6E010A" w:rsidR="00881527" w:rsidRPr="0005262A" w:rsidRDefault="0005262A" w:rsidP="000C7899">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3199" w:type="dxa"/>
          </w:tcPr>
          <w:p w14:paraId="47E5973E" w14:textId="7838FCFD" w:rsidR="00881527" w:rsidRPr="00DE072D" w:rsidRDefault="0005262A" w:rsidP="000C7899">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3+5-8≡0</m:t>
                </m:r>
              </m:oMath>
            </m:oMathPara>
          </w:p>
        </w:tc>
      </w:tr>
      <w:tr w:rsidR="00881527" w:rsidRPr="00DE072D" w14:paraId="3FFB2AB6"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451CEFAE" w14:textId="079FD67E" w:rsidR="00881527" w:rsidRPr="0005262A" w:rsidRDefault="0005262A" w:rsidP="00881527">
            <w:pPr>
              <w:tabs>
                <w:tab w:val="left" w:pos="1565"/>
              </w:tabs>
              <w:rPr>
                <w:rFonts w:ascii="Cambria Math" w:hAnsi="Cambria Math"/>
                <w:oMath/>
              </w:rPr>
            </w:pPr>
            <m:oMathPara>
              <m:oMath>
                <m:r>
                  <m:rPr>
                    <m:sty m:val="bi"/>
                  </m:rPr>
                  <w:rPr>
                    <w:rFonts w:ascii="Cambria Math" w:hAnsi="Cambria Math"/>
                  </w:rPr>
                  <m:t>2</m:t>
                </m:r>
              </m:oMath>
            </m:oMathPara>
          </w:p>
        </w:tc>
        <w:tc>
          <w:tcPr>
            <w:tcW w:w="1420" w:type="dxa"/>
          </w:tcPr>
          <w:p w14:paraId="0223D1BD" w14:textId="4EBA1DF2"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m:t>
                </m:r>
              </m:oMath>
            </m:oMathPara>
          </w:p>
        </w:tc>
        <w:tc>
          <w:tcPr>
            <w:tcW w:w="1420" w:type="dxa"/>
          </w:tcPr>
          <w:p w14:paraId="3331E5E0" w14:textId="212C6809"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6</m:t>
                </m:r>
              </m:oMath>
            </m:oMathPara>
          </w:p>
        </w:tc>
        <w:tc>
          <w:tcPr>
            <w:tcW w:w="3199" w:type="dxa"/>
          </w:tcPr>
          <w:p w14:paraId="1C4C8E48" w14:textId="7FAA32F1" w:rsidR="00881527" w:rsidRPr="00DE072D"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6+30-16≡0</m:t>
                </m:r>
              </m:oMath>
            </m:oMathPara>
          </w:p>
        </w:tc>
      </w:tr>
      <w:tr w:rsidR="00881527" w:rsidRPr="00DE072D" w14:paraId="76F5E699"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15174EFF" w14:textId="74932E9F" w:rsidR="00881527" w:rsidRPr="0005262A" w:rsidRDefault="0005262A" w:rsidP="00881527">
            <w:pPr>
              <w:tabs>
                <w:tab w:val="left" w:pos="1565"/>
              </w:tabs>
              <w:rPr>
                <w:rFonts w:ascii="Cambria Math" w:hAnsi="Cambria Math"/>
                <w:oMath/>
              </w:rPr>
            </w:pPr>
            <m:oMathPara>
              <m:oMath>
                <m:r>
                  <m:rPr>
                    <m:sty m:val="bi"/>
                  </m:rPr>
                  <w:rPr>
                    <w:rFonts w:ascii="Cambria Math" w:hAnsi="Cambria Math"/>
                  </w:rPr>
                  <m:t>3</m:t>
                </m:r>
              </m:oMath>
            </m:oMathPara>
          </w:p>
        </w:tc>
        <w:tc>
          <w:tcPr>
            <w:tcW w:w="1420" w:type="dxa"/>
          </w:tcPr>
          <w:p w14:paraId="3A3E4103" w14:textId="6EC05933"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3</m:t>
                </m:r>
              </m:oMath>
            </m:oMathPara>
          </w:p>
        </w:tc>
        <w:tc>
          <w:tcPr>
            <w:tcW w:w="1420" w:type="dxa"/>
          </w:tcPr>
          <w:p w14:paraId="0150E8A9" w14:textId="5EA4794C"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3199" w:type="dxa"/>
          </w:tcPr>
          <w:p w14:paraId="17FA4356" w14:textId="3CA8723F" w:rsidR="00881527" w:rsidRPr="00DE072D"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9+5-24≡0</m:t>
                </m:r>
              </m:oMath>
            </m:oMathPara>
          </w:p>
        </w:tc>
      </w:tr>
      <w:tr w:rsidR="00881527" w:rsidRPr="00DE072D" w14:paraId="0ACCB7AD"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1850E8C3" w14:textId="4C58845B" w:rsidR="00881527" w:rsidRPr="0005262A" w:rsidRDefault="0005262A" w:rsidP="00881527">
            <w:pPr>
              <w:tabs>
                <w:tab w:val="left" w:pos="1565"/>
              </w:tabs>
              <w:rPr>
                <w:rFonts w:ascii="Cambria Math" w:hAnsi="Cambria Math"/>
                <w:oMath/>
              </w:rPr>
            </w:pPr>
            <m:oMathPara>
              <m:oMath>
                <m:r>
                  <m:rPr>
                    <m:sty m:val="bi"/>
                  </m:rPr>
                  <w:rPr>
                    <w:rFonts w:ascii="Cambria Math" w:hAnsi="Cambria Math"/>
                  </w:rPr>
                  <m:t>4</m:t>
                </m:r>
              </m:oMath>
            </m:oMathPara>
          </w:p>
        </w:tc>
        <w:tc>
          <w:tcPr>
            <w:tcW w:w="1420" w:type="dxa"/>
          </w:tcPr>
          <w:p w14:paraId="72FE3FA1" w14:textId="2A4F2C09"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4</m:t>
                </m:r>
              </m:oMath>
            </m:oMathPara>
          </w:p>
        </w:tc>
        <w:tc>
          <w:tcPr>
            <w:tcW w:w="1420" w:type="dxa"/>
          </w:tcPr>
          <w:p w14:paraId="1EDBE592" w14:textId="0A9F14C7"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6</m:t>
                </m:r>
              </m:oMath>
            </m:oMathPara>
          </w:p>
        </w:tc>
        <w:tc>
          <w:tcPr>
            <w:tcW w:w="3199" w:type="dxa"/>
          </w:tcPr>
          <w:p w14:paraId="7502E309" w14:textId="74655B2F" w:rsidR="00881527" w:rsidRPr="00DE072D"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12+30-32≡0</m:t>
                </m:r>
              </m:oMath>
            </m:oMathPara>
          </w:p>
        </w:tc>
      </w:tr>
      <w:tr w:rsidR="00881527" w:rsidRPr="00DE072D" w14:paraId="36F6823F"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53B3D7BC" w14:textId="04DC68F7" w:rsidR="00881527" w:rsidRPr="0005262A" w:rsidRDefault="0005262A" w:rsidP="00881527">
            <w:pPr>
              <w:tabs>
                <w:tab w:val="left" w:pos="1565"/>
              </w:tabs>
              <w:rPr>
                <w:rFonts w:ascii="Cambria Math" w:hAnsi="Cambria Math"/>
                <w:oMath/>
              </w:rPr>
            </w:pPr>
            <m:oMathPara>
              <m:oMath>
                <m:r>
                  <m:rPr>
                    <m:sty m:val="bi"/>
                  </m:rPr>
                  <w:rPr>
                    <w:rFonts w:ascii="Cambria Math" w:hAnsi="Cambria Math"/>
                  </w:rPr>
                  <m:t>5</m:t>
                </m:r>
              </m:oMath>
            </m:oMathPara>
          </w:p>
        </w:tc>
        <w:tc>
          <w:tcPr>
            <w:tcW w:w="1420" w:type="dxa"/>
          </w:tcPr>
          <w:p w14:paraId="35681898" w14:textId="7E0FF256"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5</m:t>
                </m:r>
              </m:oMath>
            </m:oMathPara>
          </w:p>
        </w:tc>
        <w:tc>
          <w:tcPr>
            <w:tcW w:w="1420" w:type="dxa"/>
          </w:tcPr>
          <w:p w14:paraId="75845C20" w14:textId="1B210C3F"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5</m:t>
                </m:r>
              </m:oMath>
            </m:oMathPara>
          </w:p>
        </w:tc>
        <w:tc>
          <w:tcPr>
            <w:tcW w:w="3199" w:type="dxa"/>
          </w:tcPr>
          <w:p w14:paraId="71CF40D1" w14:textId="382CF18B" w:rsidR="00881527" w:rsidRPr="00DE072D"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15+25-40≡0</m:t>
                </m:r>
              </m:oMath>
            </m:oMathPara>
          </w:p>
        </w:tc>
      </w:tr>
      <w:tr w:rsidR="00881527" w:rsidRPr="00DE072D" w14:paraId="2D4C1F92"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1371206C" w14:textId="0C7779E7" w:rsidR="00881527" w:rsidRPr="0005262A" w:rsidRDefault="0005262A" w:rsidP="00881527">
            <w:pPr>
              <w:tabs>
                <w:tab w:val="left" w:pos="1565"/>
              </w:tabs>
              <w:rPr>
                <w:rFonts w:ascii="Cambria Math" w:hAnsi="Cambria Math"/>
                <w:oMath/>
              </w:rPr>
            </w:pPr>
            <m:oMathPara>
              <m:oMath>
                <m:r>
                  <m:rPr>
                    <m:sty m:val="bi"/>
                  </m:rPr>
                  <w:rPr>
                    <w:rFonts w:ascii="Cambria Math" w:hAnsi="Cambria Math"/>
                  </w:rPr>
                  <m:t>6</m:t>
                </m:r>
              </m:oMath>
            </m:oMathPara>
          </w:p>
        </w:tc>
        <w:tc>
          <w:tcPr>
            <w:tcW w:w="1420" w:type="dxa"/>
          </w:tcPr>
          <w:p w14:paraId="75F596DD" w14:textId="47E551CF"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6</m:t>
                </m:r>
              </m:oMath>
            </m:oMathPara>
          </w:p>
        </w:tc>
        <w:tc>
          <w:tcPr>
            <w:tcW w:w="1420" w:type="dxa"/>
          </w:tcPr>
          <w:p w14:paraId="69A98F00" w14:textId="2D509D87"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6</m:t>
                </m:r>
              </m:oMath>
            </m:oMathPara>
          </w:p>
        </w:tc>
        <w:tc>
          <w:tcPr>
            <w:tcW w:w="3199" w:type="dxa"/>
          </w:tcPr>
          <w:p w14:paraId="28DFD070" w14:textId="67ED25DE" w:rsidR="00881527" w:rsidRPr="00DE072D"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18+30-48≡0</m:t>
                </m:r>
              </m:oMath>
            </m:oMathPara>
          </w:p>
        </w:tc>
      </w:tr>
      <w:tr w:rsidR="00881527" w:rsidRPr="00DE072D" w14:paraId="01CEB160"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2F4C64FC" w14:textId="1EF3BC43" w:rsidR="00881527" w:rsidRPr="0005262A" w:rsidRDefault="0005262A" w:rsidP="00881527">
            <w:pPr>
              <w:tabs>
                <w:tab w:val="left" w:pos="1565"/>
              </w:tabs>
              <w:rPr>
                <w:rFonts w:ascii="Cambria Math" w:hAnsi="Cambria Math"/>
                <w:oMath/>
              </w:rPr>
            </w:pPr>
            <m:oMathPara>
              <m:oMath>
                <m:r>
                  <m:rPr>
                    <m:sty m:val="bi"/>
                  </m:rPr>
                  <w:rPr>
                    <w:rFonts w:ascii="Cambria Math" w:hAnsi="Cambria Math"/>
                  </w:rPr>
                  <m:t>7</m:t>
                </m:r>
              </m:oMath>
            </m:oMathPara>
          </w:p>
        </w:tc>
        <w:tc>
          <w:tcPr>
            <w:tcW w:w="1420" w:type="dxa"/>
          </w:tcPr>
          <w:p w14:paraId="20CAE22D" w14:textId="56FD7935"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7</m:t>
                </m:r>
              </m:oMath>
            </m:oMathPara>
          </w:p>
        </w:tc>
        <w:tc>
          <w:tcPr>
            <w:tcW w:w="1420" w:type="dxa"/>
          </w:tcPr>
          <w:p w14:paraId="2253AEE4" w14:textId="3F46FCD0"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3199" w:type="dxa"/>
          </w:tcPr>
          <w:p w14:paraId="7F6932CC" w14:textId="7C288E83" w:rsidR="00881527" w:rsidRPr="00DE072D"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21+5-56≡0</m:t>
                </m:r>
              </m:oMath>
            </m:oMathPara>
          </w:p>
        </w:tc>
      </w:tr>
      <w:tr w:rsidR="00881527" w:rsidRPr="00DE072D" w14:paraId="1E1FDC83"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58122B55" w14:textId="2C48BC1E" w:rsidR="00881527" w:rsidRPr="0005262A" w:rsidRDefault="0005262A" w:rsidP="00881527">
            <w:pPr>
              <w:tabs>
                <w:tab w:val="left" w:pos="1565"/>
              </w:tabs>
              <w:rPr>
                <w:rFonts w:ascii="Cambria Math" w:hAnsi="Cambria Math"/>
                <w:oMath/>
              </w:rPr>
            </w:pPr>
            <m:oMathPara>
              <m:oMath>
                <m:r>
                  <m:rPr>
                    <m:sty m:val="bi"/>
                  </m:rPr>
                  <w:rPr>
                    <w:rFonts w:ascii="Cambria Math" w:hAnsi="Cambria Math"/>
                  </w:rPr>
                  <m:t>8</m:t>
                </m:r>
              </m:oMath>
            </m:oMathPara>
          </w:p>
        </w:tc>
        <w:tc>
          <w:tcPr>
            <w:tcW w:w="1420" w:type="dxa"/>
          </w:tcPr>
          <w:p w14:paraId="4C15490D" w14:textId="3AB38EC7"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8</m:t>
                </m:r>
              </m:oMath>
            </m:oMathPara>
          </w:p>
        </w:tc>
        <w:tc>
          <w:tcPr>
            <w:tcW w:w="1420" w:type="dxa"/>
          </w:tcPr>
          <w:p w14:paraId="67A04426" w14:textId="692715CC"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6</m:t>
                </m:r>
              </m:oMath>
            </m:oMathPara>
          </w:p>
        </w:tc>
        <w:tc>
          <w:tcPr>
            <w:tcW w:w="3199" w:type="dxa"/>
          </w:tcPr>
          <w:p w14:paraId="0A634A23" w14:textId="25A55F18" w:rsidR="00881527" w:rsidRPr="00DE072D"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24+30-64≡0</m:t>
                </m:r>
              </m:oMath>
            </m:oMathPara>
          </w:p>
        </w:tc>
      </w:tr>
      <w:tr w:rsidR="00881527" w:rsidRPr="00DE072D" w14:paraId="785FA0B9" w14:textId="77777777" w:rsidTr="008A17BA">
        <w:trPr>
          <w:jc w:val="center"/>
        </w:trPr>
        <w:tc>
          <w:tcPr>
            <w:cnfStyle w:val="001000000000" w:firstRow="0" w:lastRow="0" w:firstColumn="1" w:lastColumn="0" w:oddVBand="0" w:evenVBand="0" w:oddHBand="0" w:evenHBand="0" w:firstRowFirstColumn="0" w:firstRowLastColumn="0" w:lastRowFirstColumn="0" w:lastRowLastColumn="0"/>
            <w:tcW w:w="1469" w:type="dxa"/>
          </w:tcPr>
          <w:p w14:paraId="506B7D29" w14:textId="66F40CC7" w:rsidR="00881527" w:rsidRPr="0005262A" w:rsidRDefault="0005262A" w:rsidP="00881527">
            <w:pPr>
              <w:tabs>
                <w:tab w:val="left" w:pos="1565"/>
              </w:tabs>
              <w:rPr>
                <w:rFonts w:ascii="Cambria Math" w:hAnsi="Cambria Math"/>
                <w:oMath/>
              </w:rPr>
            </w:pPr>
            <m:oMathPara>
              <m:oMath>
                <m:r>
                  <m:rPr>
                    <m:sty m:val="bi"/>
                  </m:rPr>
                  <w:rPr>
                    <w:rFonts w:ascii="Cambria Math" w:hAnsi="Cambria Math"/>
                  </w:rPr>
                  <m:t>9</m:t>
                </m:r>
              </m:oMath>
            </m:oMathPara>
          </w:p>
        </w:tc>
        <w:tc>
          <w:tcPr>
            <w:tcW w:w="1420" w:type="dxa"/>
          </w:tcPr>
          <w:p w14:paraId="46AD7ED0" w14:textId="46124C55"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9</m:t>
                </m:r>
              </m:oMath>
            </m:oMathPara>
          </w:p>
        </w:tc>
        <w:tc>
          <w:tcPr>
            <w:tcW w:w="1420" w:type="dxa"/>
          </w:tcPr>
          <w:p w14:paraId="08E6C124" w14:textId="7BB2BD2F" w:rsidR="00881527" w:rsidRPr="0005262A"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3199" w:type="dxa"/>
          </w:tcPr>
          <w:p w14:paraId="178C31CF" w14:textId="004419B4" w:rsidR="00881527" w:rsidRPr="00DE072D" w:rsidRDefault="0005262A" w:rsidP="00881527">
            <w:pPr>
              <w:tabs>
                <w:tab w:val="left" w:pos="156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m:oMathPara>
              <m:oMath>
                <m:r>
                  <w:rPr>
                    <w:rFonts w:ascii="Cambria Math" w:eastAsia="Times New Roman" w:hAnsi="Cambria Math" w:cs="Calibri"/>
                  </w:rPr>
                  <m:t>27+5-72≡0</m:t>
                </m:r>
              </m:oMath>
            </m:oMathPara>
          </w:p>
        </w:tc>
      </w:tr>
    </w:tbl>
    <w:p w14:paraId="5421647C" w14:textId="49F5BC2A" w:rsidR="005C2698" w:rsidRDefault="005C2698" w:rsidP="005C2698">
      <w:pPr>
        <w:spacing w:before="120"/>
        <w:ind w:left="567"/>
        <w:rPr>
          <w:rFonts w:eastAsia="Calibri"/>
        </w:rPr>
      </w:pPr>
      <w:r>
        <w:rPr>
          <w:rFonts w:eastAsia="Calibri" w:cstheme="minorHAnsi"/>
          <w:b/>
          <w:bCs/>
        </w:rPr>
        <w:t xml:space="preserve">3. </w:t>
      </w:r>
      <w:r w:rsidRPr="005C2698">
        <w:rPr>
          <w:rFonts w:eastAsia="Calibri" w:cstheme="minorHAnsi"/>
          <w:b/>
          <w:bCs/>
        </w:rPr>
        <w:t>atrisinājums.</w:t>
      </w:r>
      <w:r w:rsidRPr="005C2698">
        <w:rPr>
          <w:rFonts w:eastAsia="Calibri" w:cstheme="minorHAnsi"/>
        </w:rPr>
        <w:t xml:space="preserve"> </w:t>
      </w:r>
      <w:r w:rsidRPr="005C2698">
        <w:rPr>
          <w:rFonts w:cstheme="minorHAnsi"/>
          <w:bCs/>
        </w:rPr>
        <w:t xml:space="preserve">Pamatojam, ka </w:t>
      </w:r>
      <w:r w:rsidRPr="005C2698">
        <w:rPr>
          <w:rFonts w:eastAsia="Calibri"/>
        </w:rPr>
        <w:t>izteiksmes vērtība vienmēr ir pāra skaitlis:</w:t>
      </w:r>
    </w:p>
    <w:p w14:paraId="73406BD9" w14:textId="1012EAC2" w:rsidR="005C2698" w:rsidRPr="00910211" w:rsidRDefault="005C2698" w:rsidP="00BA1FEC">
      <w:pPr>
        <w:pStyle w:val="Sarakstarindkopa"/>
        <w:numPr>
          <w:ilvl w:val="0"/>
          <w:numId w:val="50"/>
        </w:numPr>
        <w:ind w:left="1134" w:hanging="283"/>
        <w:rPr>
          <w:rFonts w:eastAsia="Calibri" w:cstheme="minorHAnsi"/>
        </w:rPr>
      </w:pPr>
      <w:r w:rsidRPr="00910211">
        <w:rPr>
          <w:rFonts w:eastAsia="Calibri" w:cstheme="minorHAnsi"/>
        </w:rPr>
        <w:t xml:space="preserve">ja </w:t>
      </w:r>
      <m:oMath>
        <m:r>
          <w:rPr>
            <w:rFonts w:ascii="Cambria Math" w:eastAsia="Calibri" w:hAnsi="Cambria Math" w:cstheme="minorHAnsi"/>
          </w:rPr>
          <m:t>n</m:t>
        </m:r>
      </m:oMath>
      <w:r w:rsidRPr="00910211">
        <w:rPr>
          <w:rFonts w:eastAsia="Calibri" w:cstheme="minorHAnsi"/>
        </w:rPr>
        <w:t xml:space="preserve"> ir pāra skaitlis, tad visi saskaitāmie ir pāra skaitļi, tātad arī summa ir pāra skaitlis,</w:t>
      </w:r>
    </w:p>
    <w:p w14:paraId="40C4C27C" w14:textId="73A0ADEC" w:rsidR="005C2698" w:rsidRPr="00910211" w:rsidRDefault="005C2698" w:rsidP="00BA1FEC">
      <w:pPr>
        <w:pStyle w:val="Sarakstarindkopa"/>
        <w:numPr>
          <w:ilvl w:val="0"/>
          <w:numId w:val="50"/>
        </w:numPr>
        <w:ind w:left="1134" w:hanging="283"/>
        <w:rPr>
          <w:rFonts w:eastAsia="Calibri" w:cstheme="minorHAnsi"/>
        </w:rPr>
      </w:pPr>
      <w:r w:rsidRPr="00910211">
        <w:rPr>
          <w:rFonts w:eastAsia="Calibri" w:cstheme="minorHAnsi"/>
        </w:rPr>
        <w:t xml:space="preserve">ja </w:t>
      </w:r>
      <m:oMath>
        <m:r>
          <w:rPr>
            <w:rFonts w:ascii="Cambria Math" w:eastAsia="Calibri" w:hAnsi="Cambria Math" w:cstheme="minorHAnsi"/>
          </w:rPr>
          <m:t>n</m:t>
        </m:r>
      </m:oMath>
      <w:r w:rsidRPr="00910211">
        <w:rPr>
          <w:rFonts w:eastAsia="Calibri" w:cstheme="minorHAnsi"/>
        </w:rPr>
        <w:t xml:space="preserve"> ir nepāra skaitlis, tad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oMath>
      <w:r w:rsidRPr="00910211">
        <w:rPr>
          <w:rFonts w:eastAsia="Calibri" w:cstheme="minorHAnsi"/>
        </w:rPr>
        <w:t xml:space="preserve"> būs pāra skaitlis kā divu nepāra skaitļu summa</w:t>
      </w:r>
      <w:r w:rsidR="00722B30" w:rsidRPr="00910211">
        <w:rPr>
          <w:rFonts w:eastAsia="Calibri" w:cstheme="minorHAnsi"/>
        </w:rPr>
        <w:t xml:space="preserve"> un, no šīs summas atņemot pāra skaitli </w:t>
      </w:r>
      <m:oMath>
        <m:r>
          <w:rPr>
            <w:rFonts w:ascii="Cambria Math" w:eastAsia="Calibri" w:hAnsi="Cambria Math" w:cstheme="minorHAnsi"/>
          </w:rPr>
          <m:t>8n</m:t>
        </m:r>
      </m:oMath>
      <w:r w:rsidR="00722B30" w:rsidRPr="00910211">
        <w:rPr>
          <w:rFonts w:eastAsia="Calibri" w:cstheme="minorHAnsi"/>
        </w:rPr>
        <w:t>, rezultātā iegūsim pāra skaitli.</w:t>
      </w:r>
    </w:p>
    <w:p w14:paraId="763D318B" w14:textId="737DDF8E" w:rsidR="00722B30" w:rsidRDefault="00722B30" w:rsidP="00722B30">
      <w:pPr>
        <w:ind w:left="567"/>
        <w:rPr>
          <w:rFonts w:eastAsia="Calibri" w:cstheme="minorHAnsi"/>
        </w:rPr>
      </w:pPr>
      <w:r>
        <w:rPr>
          <w:rFonts w:eastAsia="Calibri" w:cstheme="minorHAnsi"/>
        </w:rPr>
        <w:t xml:space="preserve">Līdz ar to esam pamatojuši, ka </w:t>
      </w:r>
      <w:r w:rsidRPr="00710166">
        <w:rPr>
          <w:rFonts w:eastAsia="Calibri" w:cstheme="minorHAnsi"/>
        </w:rPr>
        <w:t xml:space="preserve">izteiksme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-8n</m:t>
        </m:r>
      </m:oMath>
      <w:r w:rsidRPr="00710166">
        <w:rPr>
          <w:rFonts w:eastAsia="Calibri" w:cstheme="minorHAnsi"/>
        </w:rPr>
        <w:t xml:space="preserve"> dalās ar </w:t>
      </w:r>
      <w:r>
        <w:rPr>
          <w:rFonts w:eastAsia="Calibri" w:cstheme="minorHAnsi"/>
        </w:rPr>
        <w:t>2.</w:t>
      </w:r>
    </w:p>
    <w:p w14:paraId="3EF63AAE" w14:textId="5213E0FA" w:rsidR="00722B30" w:rsidRDefault="00722B30" w:rsidP="00722B30">
      <w:pPr>
        <w:ind w:left="567"/>
        <w:rPr>
          <w:rFonts w:eastAsia="Calibri" w:cstheme="minorHAnsi"/>
        </w:rPr>
      </w:pPr>
      <w:r>
        <w:rPr>
          <w:rFonts w:eastAsia="Calibri" w:cstheme="minorHAnsi"/>
        </w:rPr>
        <w:t>Lai pamatotu, ka dotā izteiksme dalās arī ar 5, pārveidojam to formā:</w:t>
      </w:r>
    </w:p>
    <w:p w14:paraId="5FAAB8FA" w14:textId="6CC8E515" w:rsidR="00722B30" w:rsidRPr="00955DF4" w:rsidRDefault="00722B30" w:rsidP="0030031C">
      <w:pPr>
        <w:spacing w:before="120" w:after="120"/>
        <w:ind w:left="567"/>
        <w:rPr>
          <w:rFonts w:eastAsia="Calibri" w:cstheme="minorHAnsi"/>
        </w:rPr>
      </w:pPr>
      <m:oMathPara>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-8n=5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-5n+3</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5</m:t>
              </m:r>
            </m:sup>
          </m:sSup>
          <m:r>
            <w:rPr>
              <w:rFonts w:ascii="Cambria Math" w:eastAsia="Calibri" w:hAnsi="Cambria Math" w:cstheme="minorHAnsi"/>
            </w:rPr>
            <m:t>-3n=5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-5n+3n</m:t>
          </m:r>
          <m:d>
            <m:dPr>
              <m:ctrlPr>
                <w:rPr>
                  <w:rFonts w:ascii="Cambria Math" w:eastAsia="Calibri" w:hAnsi="Cambria Math" w:cstheme="minorHAnsi"/>
                  <w:i/>
                </w:rPr>
              </m:ctrlPr>
            </m:dPr>
            <m:e>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-1</m:t>
              </m:r>
            </m:e>
          </m:d>
          <m:r>
            <w:rPr>
              <w:rFonts w:ascii="Cambria Math" w:eastAsia="Calibri" w:hAnsi="Cambria Math" w:cstheme="minorHAnsi"/>
            </w:rPr>
            <m:t>.</m:t>
          </m:r>
        </m:oMath>
      </m:oMathPara>
    </w:p>
    <w:p w14:paraId="72095062" w14:textId="62D1F7A8" w:rsidR="00955DF4" w:rsidRDefault="00955DF4" w:rsidP="00722B30">
      <w:pPr>
        <w:ind w:left="567"/>
        <w:rPr>
          <w:rFonts w:eastAsia="Calibri" w:cstheme="minorHAnsi"/>
        </w:rPr>
      </w:pPr>
      <w:r>
        <w:rPr>
          <w:rFonts w:eastAsia="Calibri" w:cstheme="minorHAnsi"/>
        </w:rPr>
        <w:t xml:space="preserve">Pirmie divi saskaitāmie dalās ar 5, pamatosim, ka trešais saskaitāmais </w:t>
      </w:r>
      <w:r w:rsidR="00084017">
        <w:rPr>
          <w:rFonts w:eastAsia="Calibri" w:cstheme="minorHAnsi"/>
        </w:rPr>
        <w:t xml:space="preserve">arī </w:t>
      </w:r>
      <w:r>
        <w:rPr>
          <w:rFonts w:eastAsia="Calibri" w:cstheme="minorHAnsi"/>
        </w:rPr>
        <w:t>dalās ar 5.</w:t>
      </w:r>
    </w:p>
    <w:p w14:paraId="3D446B55" w14:textId="19C64415" w:rsidR="00955DF4" w:rsidRDefault="00955DF4" w:rsidP="00722B30">
      <w:pPr>
        <w:ind w:left="567"/>
        <w:rPr>
          <w:rFonts w:eastAsia="Calibri" w:cstheme="minorHAnsi"/>
        </w:rPr>
      </w:pPr>
      <w:r>
        <w:rPr>
          <w:rFonts w:eastAsia="Calibri" w:cstheme="minorHAnsi"/>
        </w:rPr>
        <w:t>Reizinātāju 3 neņemot vērā, jo tas neietekmē dalīšanos ar 5, pārveidojam izteiksmi:</w:t>
      </w:r>
    </w:p>
    <w:p w14:paraId="662E9AE4" w14:textId="63846111" w:rsidR="00955DF4" w:rsidRPr="00910211" w:rsidRDefault="00955DF4" w:rsidP="0030031C">
      <w:pPr>
        <w:spacing w:before="120" w:after="120"/>
        <w:ind w:left="567"/>
        <w:rPr>
          <w:rFonts w:eastAsia="Calibri" w:cstheme="minorHAnsi"/>
        </w:rPr>
      </w:pPr>
      <m:oMathPara>
        <m:oMath>
          <m:r>
            <w:rPr>
              <w:rFonts w:ascii="Cambria Math" w:eastAsia="Calibri" w:hAnsi="Cambria Math" w:cstheme="minorHAnsi"/>
            </w:rPr>
            <m:t>n</m:t>
          </m:r>
          <m:d>
            <m:dPr>
              <m:ctrlPr>
                <w:rPr>
                  <w:rFonts w:ascii="Cambria Math" w:eastAsia="Calibri" w:hAnsi="Cambria Math" w:cstheme="minorHAnsi"/>
                  <w:i/>
                </w:rPr>
              </m:ctrlPr>
            </m:dPr>
            <m:e>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-1</m:t>
              </m:r>
            </m:e>
          </m:d>
          <m:r>
            <w:rPr>
              <w:rFonts w:ascii="Cambria Math" w:eastAsia="Calibri" w:hAnsi="Cambria Math" w:cstheme="minorHAnsi"/>
            </w:rPr>
            <m:t>=n</m:t>
          </m:r>
          <m:d>
            <m:dPr>
              <m:ctrlPr>
                <w:rPr>
                  <w:rFonts w:ascii="Cambria Math" w:eastAsia="Calibri" w:hAnsi="Cambria Math" w:cstheme="minorHAnsi"/>
                  <w:i/>
                </w:rPr>
              </m:ctrlPr>
            </m:dPr>
            <m:e>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2</m:t>
                  </m:r>
                </m:sup>
              </m:sSup>
              <m:r>
                <w:rPr>
                  <w:rFonts w:ascii="Cambria Math" w:eastAsia="Calibri" w:hAnsi="Cambria Math" w:cstheme="minorHAnsi"/>
                </w:rPr>
                <m:t>-1</m:t>
              </m:r>
            </m:e>
          </m:d>
          <m:d>
            <m:dPr>
              <m:ctrlPr>
                <w:rPr>
                  <w:rFonts w:ascii="Cambria Math" w:eastAsia="Calibri" w:hAnsi="Cambria Math" w:cstheme="minorHAnsi"/>
                  <w:i/>
                </w:rPr>
              </m:ctrlPr>
            </m:dPr>
            <m:e>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2</m:t>
                  </m:r>
                </m:sup>
              </m:sSup>
              <m:r>
                <w:rPr>
                  <w:rFonts w:ascii="Cambria Math" w:eastAsia="Calibri" w:hAnsi="Cambria Math" w:cstheme="minorHAnsi"/>
                </w:rPr>
                <m:t>+1</m:t>
              </m:r>
            </m:e>
          </m:d>
          <m:r>
            <w:rPr>
              <w:rFonts w:ascii="Cambria Math" w:eastAsia="Calibri" w:hAnsi="Cambria Math" w:cstheme="minorHAnsi"/>
            </w:rPr>
            <m:t>=n</m:t>
          </m:r>
          <m:d>
            <m:dPr>
              <m:ctrlPr>
                <w:rPr>
                  <w:rFonts w:ascii="Cambria Math" w:eastAsia="Calibri" w:hAnsi="Cambria Math" w:cstheme="minorHAnsi"/>
                  <w:i/>
                </w:rPr>
              </m:ctrlPr>
            </m:dPr>
            <m:e>
              <m:r>
                <w:rPr>
                  <w:rFonts w:ascii="Cambria Math" w:eastAsia="Calibri" w:hAnsi="Cambria Math" w:cstheme="minorHAnsi"/>
                </w:rPr>
                <m:t>n-1</m:t>
              </m:r>
            </m:e>
          </m:d>
          <m:d>
            <m:dPr>
              <m:ctrlPr>
                <w:rPr>
                  <w:rFonts w:ascii="Cambria Math" w:eastAsia="Calibri" w:hAnsi="Cambria Math" w:cstheme="minorHAnsi"/>
                  <w:i/>
                </w:rPr>
              </m:ctrlPr>
            </m:dPr>
            <m:e>
              <m:r>
                <w:rPr>
                  <w:rFonts w:ascii="Cambria Math" w:eastAsia="Calibri" w:hAnsi="Cambria Math" w:cstheme="minorHAnsi"/>
                </w:rPr>
                <m:t>n+1</m:t>
              </m:r>
            </m:e>
          </m:d>
          <m:d>
            <m:dPr>
              <m:ctrlPr>
                <w:rPr>
                  <w:rFonts w:ascii="Cambria Math" w:eastAsia="Calibri" w:hAnsi="Cambria Math" w:cstheme="minorHAnsi"/>
                  <w:i/>
                </w:rPr>
              </m:ctrlPr>
            </m:dPr>
            <m:e>
              <m:d>
                <m:dPr>
                  <m:ctrlPr>
                    <w:rPr>
                      <w:rFonts w:ascii="Cambria Math" w:eastAsia="Calibri" w:hAnsi="Cambria Math" w:cstheme="minorHAnsi"/>
                      <w:i/>
                    </w:rPr>
                  </m:ctrlPr>
                </m:dPr>
                <m:e>
                  <m:r>
                    <w:rPr>
                      <w:rFonts w:ascii="Cambria Math" w:eastAsia="Calibri" w:hAnsi="Cambria Math" w:cstheme="minorHAnsi"/>
                    </w:rPr>
                    <m:t>n+2</m:t>
                  </m:r>
                </m:e>
              </m:d>
              <m:d>
                <m:dPr>
                  <m:ctrlPr>
                    <w:rPr>
                      <w:rFonts w:ascii="Cambria Math" w:eastAsia="Calibri" w:hAnsi="Cambria Math" w:cstheme="minorHAnsi"/>
                      <w:i/>
                    </w:rPr>
                  </m:ctrlPr>
                </m:dPr>
                <m:e>
                  <m:r>
                    <w:rPr>
                      <w:rFonts w:ascii="Cambria Math" w:eastAsia="Calibri" w:hAnsi="Cambria Math" w:cstheme="minorHAnsi"/>
                    </w:rPr>
                    <m:t>n+3</m:t>
                  </m:r>
                </m:e>
              </m:d>
              <m:r>
                <w:rPr>
                  <w:rFonts w:ascii="Cambria Math" w:eastAsia="Calibri" w:hAnsi="Cambria Math" w:cstheme="minorHAnsi"/>
                </w:rPr>
                <m:t>-5n-5</m:t>
              </m:r>
            </m:e>
          </m:d>
          <m:r>
            <w:rPr>
              <w:rFonts w:ascii="Cambria Math" w:eastAsia="Calibri" w:hAnsi="Cambria Math" w:cstheme="minorHAnsi"/>
            </w:rPr>
            <m:t>.</m:t>
          </m:r>
        </m:oMath>
      </m:oMathPara>
    </w:p>
    <w:p w14:paraId="688CACAE" w14:textId="33CE7741" w:rsidR="00910211" w:rsidRDefault="00910211" w:rsidP="00722B30">
      <w:pPr>
        <w:ind w:left="567"/>
        <w:rPr>
          <w:rFonts w:eastAsia="Calibri" w:cstheme="minorHAnsi"/>
        </w:rPr>
      </w:pPr>
      <w:r>
        <w:rPr>
          <w:rFonts w:eastAsia="Calibri" w:cstheme="minorHAnsi"/>
        </w:rPr>
        <w:t xml:space="preserve">Ievērojam, ka </w:t>
      </w:r>
      <m:oMath>
        <m:r>
          <w:rPr>
            <w:rFonts w:ascii="Cambria Math" w:eastAsia="Calibri" w:hAnsi="Cambria Math" w:cstheme="minorHAnsi"/>
          </w:rPr>
          <m:t>n-1; n; n+1; n+2; n+3</m:t>
        </m:r>
      </m:oMath>
      <w:r>
        <w:rPr>
          <w:rFonts w:eastAsia="Calibri" w:cstheme="minorHAnsi"/>
        </w:rPr>
        <w:t xml:space="preserve"> ir pieci pēc kārtas esoši naturāli skaitļi, tāpēc </w:t>
      </w:r>
      <w:r w:rsidR="00084017">
        <w:rPr>
          <w:rFonts w:eastAsia="Calibri" w:cstheme="minorHAnsi"/>
        </w:rPr>
        <w:t>iegūtais</w:t>
      </w:r>
      <w:r>
        <w:rPr>
          <w:rFonts w:eastAsia="Calibri" w:cstheme="minorHAnsi"/>
        </w:rPr>
        <w:t xml:space="preserve"> reizinājums noteikti dalās ar 5. </w:t>
      </w:r>
      <w:r w:rsidR="00084017">
        <w:rPr>
          <w:rFonts w:eastAsia="Calibri" w:cstheme="minorHAnsi"/>
        </w:rPr>
        <w:t>Tātad esam pamatojuši, ka</w:t>
      </w:r>
      <w:r>
        <w:rPr>
          <w:rFonts w:eastAsia="Calibri" w:cstheme="minorHAnsi"/>
        </w:rPr>
        <w:t xml:space="preserve"> </w:t>
      </w:r>
      <m:oMath>
        <m:r>
          <w:rPr>
            <w:rFonts w:ascii="Cambria Math" w:eastAsia="Calibri" w:hAnsi="Cambria Math" w:cstheme="minorHAnsi"/>
          </w:rPr>
          <m:t>n</m:t>
        </m:r>
        <m:d>
          <m:dPr>
            <m:ctrlPr>
              <w:rPr>
                <w:rFonts w:ascii="Cambria Math" w:eastAsia="Calibri" w:hAnsi="Cambria Math" w:cstheme="minorHAnsi"/>
                <w:i/>
              </w:rPr>
            </m:ctrlPr>
          </m:dPr>
          <m:e>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-1</m:t>
            </m:r>
          </m:e>
        </m:d>
      </m:oMath>
      <w:r>
        <w:rPr>
          <w:rFonts w:eastAsia="Calibri" w:cstheme="minorHAnsi"/>
        </w:rPr>
        <w:t xml:space="preserve"> dalās ar 5.</w:t>
      </w:r>
    </w:p>
    <w:p w14:paraId="0264225D" w14:textId="2806D7A3" w:rsidR="00910211" w:rsidRDefault="00910211" w:rsidP="00722B30">
      <w:pPr>
        <w:ind w:left="567"/>
        <w:rPr>
          <w:rFonts w:eastAsia="Calibri" w:cstheme="minorHAnsi"/>
        </w:rPr>
      </w:pPr>
      <w:r>
        <w:rPr>
          <w:rFonts w:eastAsia="Calibri" w:cstheme="minorHAnsi"/>
        </w:rPr>
        <w:t xml:space="preserve">Tā kā 2 un 5 ir savstarpēji pirmskaitļi, tad izteiksme </w:t>
      </w:r>
      <m:oMath>
        <m:r>
          <w:rPr>
            <w:rFonts w:ascii="Cambria Math" w:eastAsia="Calibri" w:hAnsi="Cambria Math" w:cstheme="minorHAnsi"/>
          </w:rPr>
          <m:t>3</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5</m:t>
            </m:r>
          </m:sup>
        </m:sSup>
        <m:r>
          <w:rPr>
            <w:rFonts w:ascii="Cambria Math" w:eastAsia="Calibri" w:hAnsi="Cambria Math" w:cstheme="minorHAnsi"/>
          </w:rPr>
          <m:t>+5</m:t>
        </m:r>
        <m:sSup>
          <m:sSupPr>
            <m:ctrlPr>
              <w:rPr>
                <w:rFonts w:ascii="Cambria Math" w:eastAsia="Calibri" w:hAnsi="Cambria Math" w:cstheme="minorHAnsi"/>
                <w:i/>
              </w:rPr>
            </m:ctrlPr>
          </m:sSupPr>
          <m:e>
            <m:r>
              <w:rPr>
                <w:rFonts w:ascii="Cambria Math" w:eastAsia="Calibri" w:hAnsi="Cambria Math" w:cstheme="minorHAnsi"/>
              </w:rPr>
              <m:t>n</m:t>
            </m:r>
          </m:e>
          <m:sup>
            <m:r>
              <w:rPr>
                <w:rFonts w:ascii="Cambria Math" w:eastAsia="Calibri" w:hAnsi="Cambria Math" w:cstheme="minorHAnsi"/>
              </w:rPr>
              <m:t>4</m:t>
            </m:r>
          </m:sup>
        </m:sSup>
        <m:r>
          <w:rPr>
            <w:rFonts w:ascii="Cambria Math" w:eastAsia="Calibri" w:hAnsi="Cambria Math" w:cstheme="minorHAnsi"/>
          </w:rPr>
          <m:t>-8n</m:t>
        </m:r>
      </m:oMath>
      <w:r w:rsidRPr="00710166">
        <w:rPr>
          <w:rFonts w:eastAsia="Calibri" w:cstheme="minorHAnsi"/>
        </w:rPr>
        <w:t xml:space="preserve"> dalās ar 10</w:t>
      </w:r>
      <w:r>
        <w:rPr>
          <w:rFonts w:eastAsia="Calibri" w:cstheme="minorHAnsi"/>
        </w:rPr>
        <w:t>.</w:t>
      </w:r>
    </w:p>
    <w:p w14:paraId="16F5A674" w14:textId="07ECC4BE" w:rsidR="0018484E" w:rsidRPr="00213625" w:rsidRDefault="0018484E" w:rsidP="00935CCC">
      <w:pPr>
        <w:spacing w:before="120"/>
        <w:ind w:left="567" w:hanging="567"/>
        <w:rPr>
          <w:rFonts w:eastAsia="Calibri"/>
        </w:rPr>
      </w:pPr>
      <w:r w:rsidRPr="0018484E">
        <w:rPr>
          <w:rFonts w:eastAsia="Calibri"/>
          <w:b/>
          <w:bCs/>
        </w:rPr>
        <w:t>U3.4.</w:t>
      </w:r>
      <w:r w:rsidR="00935CCC">
        <w:rPr>
          <w:rFonts w:eastAsia="Calibri"/>
        </w:rPr>
        <w:tab/>
      </w:r>
      <w:r w:rsidRPr="00213625">
        <w:rPr>
          <w:rFonts w:eastAsia="Calibri"/>
        </w:rPr>
        <w:t xml:space="preserve">Zināms, ka </w:t>
      </w:r>
      <m:oMath>
        <m:r>
          <w:rPr>
            <w:rFonts w:ascii="Cambria Math" w:eastAsia="Calibri" w:hAnsi="Cambria Math"/>
          </w:rPr>
          <m:t>a</m:t>
        </m:r>
      </m:oMath>
      <w:r w:rsidRPr="00213625">
        <w:rPr>
          <w:rFonts w:eastAsia="Calibri"/>
        </w:rPr>
        <w:t xml:space="preserve"> un </w:t>
      </w:r>
      <m:oMath>
        <m:f>
          <m:fPr>
            <m:ctrlPr>
              <w:rPr>
                <w:rFonts w:ascii="Cambria Math" w:eastAsia="Calibri" w:hAnsi="Cambria Math"/>
                <w:i/>
                <w:iCs/>
              </w:rPr>
            </m:ctrlPr>
          </m:fPr>
          <m:num>
            <m:sSup>
              <m:sSupPr>
                <m:ctrlPr>
                  <w:rPr>
                    <w:rFonts w:ascii="Cambria Math" w:eastAsia="Calibri" w:hAnsi="Cambria Math"/>
                    <w:i/>
                    <w:iCs/>
                  </w:rPr>
                </m:ctrlPr>
              </m:sSupPr>
              <m:e>
                <m:r>
                  <w:rPr>
                    <w:rFonts w:ascii="Cambria Math" w:eastAsia="Calibri" w:hAnsi="Cambria Math"/>
                  </w:rPr>
                  <m:t>a</m:t>
                </m:r>
              </m:e>
              <m:sup>
                <m:r>
                  <w:rPr>
                    <w:rFonts w:ascii="Cambria Math" w:eastAsia="Calibri" w:hAnsi="Cambria Math"/>
                  </w:rPr>
                  <m:t>2</m:t>
                </m:r>
              </m:sup>
            </m:sSup>
            <m:r>
              <w:rPr>
                <w:rFonts w:ascii="Cambria Math" w:eastAsia="Calibri" w:hAnsi="Cambria Math"/>
              </w:rPr>
              <m:t>+a-1</m:t>
            </m:r>
          </m:num>
          <m:den>
            <m:r>
              <w:rPr>
                <w:rFonts w:ascii="Cambria Math" w:eastAsia="Calibri" w:hAnsi="Cambria Math"/>
              </w:rPr>
              <m:t>2a+1</m:t>
            </m:r>
          </m:den>
        </m:f>
      </m:oMath>
      <w:r w:rsidRPr="00213625">
        <w:rPr>
          <w:rFonts w:eastAsia="Calibri"/>
        </w:rPr>
        <w:t xml:space="preserve"> ir veseli skaitļi. Atrast visas iespējamās </w:t>
      </w:r>
      <m:oMath>
        <m:r>
          <w:rPr>
            <w:rFonts w:ascii="Cambria Math" w:eastAsia="Calibri" w:hAnsi="Cambria Math"/>
          </w:rPr>
          <m:t>a</m:t>
        </m:r>
      </m:oMath>
      <w:r w:rsidRPr="00213625">
        <w:rPr>
          <w:rFonts w:eastAsia="Calibri"/>
        </w:rPr>
        <w:t xml:space="preserve"> vērtības!</w:t>
      </w:r>
    </w:p>
    <w:p w14:paraId="68FF7CA4" w14:textId="60CF4744" w:rsidR="0018484E" w:rsidRDefault="0018484E" w:rsidP="00935CCC">
      <w:pPr>
        <w:tabs>
          <w:tab w:val="left" w:pos="650"/>
          <w:tab w:val="left" w:pos="1329"/>
          <w:tab w:val="left" w:pos="7885"/>
        </w:tabs>
        <w:ind w:left="567"/>
      </w:pPr>
      <w:r w:rsidRPr="00213625">
        <w:rPr>
          <w:b/>
        </w:rPr>
        <w:t xml:space="preserve">Atrisinājums. </w:t>
      </w:r>
      <w:r w:rsidRPr="00213625">
        <w:t>Ja</w:t>
      </w:r>
      <w:r w:rsidR="00F26EBE">
        <w:t xml:space="preserve"> </w:t>
      </w:r>
      <m:oMath>
        <m:f>
          <m:fPr>
            <m:ctrlPr>
              <w:rPr>
                <w:rFonts w:ascii="Cambria Math" w:eastAsia="Calibri" w:hAnsi="Cambria Math"/>
                <w:i/>
                <w:iCs/>
              </w:rPr>
            </m:ctrlPr>
          </m:fPr>
          <m:num>
            <m:sSup>
              <m:sSupPr>
                <m:ctrlPr>
                  <w:rPr>
                    <w:rFonts w:ascii="Cambria Math" w:eastAsia="Calibri" w:hAnsi="Cambria Math"/>
                    <w:i/>
                    <w:iCs/>
                  </w:rPr>
                </m:ctrlPr>
              </m:sSupPr>
              <m:e>
                <m:r>
                  <w:rPr>
                    <w:rFonts w:ascii="Cambria Math" w:eastAsia="Calibri" w:hAnsi="Cambria Math"/>
                  </w:rPr>
                  <m:t>a</m:t>
                </m:r>
              </m:e>
              <m:sup>
                <m:r>
                  <w:rPr>
                    <w:rFonts w:ascii="Cambria Math" w:eastAsia="Calibri" w:hAnsi="Cambria Math"/>
                  </w:rPr>
                  <m:t>2</m:t>
                </m:r>
              </m:sup>
            </m:sSup>
            <m:r>
              <w:rPr>
                <w:rFonts w:ascii="Cambria Math" w:eastAsia="Calibri" w:hAnsi="Cambria Math"/>
              </w:rPr>
              <m:t>+a-1</m:t>
            </m:r>
          </m:num>
          <m:den>
            <m:r>
              <w:rPr>
                <w:rFonts w:ascii="Cambria Math" w:eastAsia="Calibri" w:hAnsi="Cambria Math"/>
              </w:rPr>
              <m:t>2a+1</m:t>
            </m:r>
          </m:den>
        </m:f>
      </m:oMath>
      <w:r w:rsidRPr="00213625">
        <w:t xml:space="preserve"> ir vesels skaitlis, tad arī</w:t>
      </w:r>
      <w:r w:rsidR="0073163D">
        <w:t xml:space="preserve"> </w:t>
      </w:r>
      <m:oMath>
        <m:f>
          <m:fPr>
            <m:ctrlPr>
              <w:rPr>
                <w:rFonts w:ascii="Cambria Math" w:eastAsia="Calibri" w:hAnsi="Cambria Math"/>
                <w:i/>
                <w:iCs/>
              </w:rPr>
            </m:ctrlPr>
          </m:fPr>
          <m:num>
            <m:r>
              <w:rPr>
                <w:rFonts w:ascii="Cambria Math" w:eastAsia="Calibri" w:hAnsi="Cambria Math"/>
              </w:rPr>
              <m:t>4(</m:t>
            </m:r>
            <m:sSup>
              <m:sSupPr>
                <m:ctrlPr>
                  <w:rPr>
                    <w:rFonts w:ascii="Cambria Math" w:eastAsia="Calibri" w:hAnsi="Cambria Math"/>
                    <w:i/>
                    <w:iCs/>
                  </w:rPr>
                </m:ctrlPr>
              </m:sSupPr>
              <m:e>
                <m:r>
                  <w:rPr>
                    <w:rFonts w:ascii="Cambria Math" w:eastAsia="Calibri" w:hAnsi="Cambria Math"/>
                  </w:rPr>
                  <m:t>a</m:t>
                </m:r>
              </m:e>
              <m:sup>
                <m:r>
                  <w:rPr>
                    <w:rFonts w:ascii="Cambria Math" w:eastAsia="Calibri" w:hAnsi="Cambria Math"/>
                  </w:rPr>
                  <m:t>2</m:t>
                </m:r>
              </m:sup>
            </m:sSup>
            <m:r>
              <w:rPr>
                <w:rFonts w:ascii="Cambria Math" w:eastAsia="Calibri" w:hAnsi="Cambria Math"/>
              </w:rPr>
              <m:t>+a-1)</m:t>
            </m:r>
          </m:num>
          <m:den>
            <m:r>
              <w:rPr>
                <w:rFonts w:ascii="Cambria Math" w:eastAsia="Calibri" w:hAnsi="Cambria Math"/>
              </w:rPr>
              <m:t>2a+1</m:t>
            </m:r>
          </m:den>
        </m:f>
        <m:r>
          <w:rPr>
            <w:rFonts w:ascii="Cambria Math" w:eastAsia="Calibri" w:hAnsi="Cambria Math"/>
          </w:rPr>
          <m:t>=</m:t>
        </m:r>
        <m:f>
          <m:fPr>
            <m:ctrlPr>
              <w:rPr>
                <w:rFonts w:ascii="Cambria Math" w:eastAsia="Calibri" w:hAnsi="Cambria Math"/>
                <w:i/>
                <w:iCs/>
              </w:rPr>
            </m:ctrlPr>
          </m:fPr>
          <m:num>
            <m:r>
              <w:rPr>
                <w:rFonts w:ascii="Cambria Math" w:eastAsia="Calibri" w:hAnsi="Cambria Math"/>
              </w:rPr>
              <m:t>4</m:t>
            </m:r>
            <m:sSup>
              <m:sSupPr>
                <m:ctrlPr>
                  <w:rPr>
                    <w:rFonts w:ascii="Cambria Math" w:eastAsia="Calibri" w:hAnsi="Cambria Math"/>
                    <w:i/>
                    <w:iCs/>
                  </w:rPr>
                </m:ctrlPr>
              </m:sSupPr>
              <m:e>
                <m:r>
                  <w:rPr>
                    <w:rFonts w:ascii="Cambria Math" w:eastAsia="Calibri" w:hAnsi="Cambria Math"/>
                  </w:rPr>
                  <m:t>a</m:t>
                </m:r>
              </m:e>
              <m:sup>
                <m:r>
                  <w:rPr>
                    <w:rFonts w:ascii="Cambria Math" w:eastAsia="Calibri" w:hAnsi="Cambria Math"/>
                  </w:rPr>
                  <m:t>2</m:t>
                </m:r>
              </m:sup>
            </m:sSup>
            <m:r>
              <w:rPr>
                <w:rFonts w:ascii="Cambria Math" w:eastAsia="Calibri" w:hAnsi="Cambria Math"/>
              </w:rPr>
              <m:t>+4a-4</m:t>
            </m:r>
            <m:ctrlPr>
              <w:rPr>
                <w:rFonts w:ascii="Cambria Math" w:hAnsi="Cambria Math"/>
                <w:i/>
              </w:rPr>
            </m:ctrlPr>
          </m:num>
          <m:den>
            <m:r>
              <w:rPr>
                <w:rFonts w:ascii="Cambria Math" w:hAnsi="Cambria Math"/>
              </w:rPr>
              <m:t>2a+1</m:t>
            </m:r>
          </m:den>
        </m:f>
      </m:oMath>
      <w:r w:rsidRPr="00213625">
        <w:t xml:space="preserve"> ir vesels skaitlis. Pārveidojam iegūto izteiksmi</w:t>
      </w:r>
      <w:r w:rsidR="0073163D">
        <w:t>, atdalot veselo</w:t>
      </w:r>
      <w:r w:rsidRPr="00213625">
        <w:t>:</w:t>
      </w:r>
    </w:p>
    <w:p w14:paraId="2EB3C9BA" w14:textId="4E6523A6" w:rsidR="0073163D" w:rsidRPr="00213625" w:rsidRDefault="003C2EB0" w:rsidP="00935CCC">
      <w:pPr>
        <w:tabs>
          <w:tab w:val="left" w:pos="650"/>
          <w:tab w:val="left" w:pos="1329"/>
          <w:tab w:val="left" w:pos="7885"/>
        </w:tabs>
        <w:spacing w:before="120" w:after="120"/>
        <w:ind w:left="567"/>
      </w:pPr>
      <m:oMathPara>
        <m:oMath>
          <m:f>
            <m:fPr>
              <m:ctrlPr>
                <w:rPr>
                  <w:rFonts w:ascii="Cambria Math" w:eastAsia="Calibri" w:hAnsi="Cambria Math"/>
                  <w:i/>
                  <w:iCs/>
                </w:rPr>
              </m:ctrlPr>
            </m:fPr>
            <m:num>
              <m:r>
                <w:rPr>
                  <w:rFonts w:ascii="Cambria Math" w:eastAsia="Calibri" w:hAnsi="Cambria Math"/>
                </w:rPr>
                <m:t>4</m:t>
              </m:r>
              <m:sSup>
                <m:sSupPr>
                  <m:ctrlPr>
                    <w:rPr>
                      <w:rFonts w:ascii="Cambria Math" w:eastAsia="Calibri" w:hAnsi="Cambria Math"/>
                      <w:i/>
                      <w:iCs/>
                    </w:rPr>
                  </m:ctrlPr>
                </m:sSupPr>
                <m:e>
                  <m:r>
                    <w:rPr>
                      <w:rFonts w:ascii="Cambria Math" w:eastAsia="Calibri" w:hAnsi="Cambria Math"/>
                    </w:rPr>
                    <m:t>a</m:t>
                  </m:r>
                </m:e>
                <m:sup>
                  <m:r>
                    <w:rPr>
                      <w:rFonts w:ascii="Cambria Math" w:eastAsia="Calibri" w:hAnsi="Cambria Math"/>
                    </w:rPr>
                    <m:t>2</m:t>
                  </m:r>
                </m:sup>
              </m:sSup>
              <m:r>
                <w:rPr>
                  <w:rFonts w:ascii="Cambria Math" w:eastAsia="Calibri" w:hAnsi="Cambria Math"/>
                </w:rPr>
                <m:t>+4a-4</m:t>
              </m:r>
              <m:ctrlPr>
                <w:rPr>
                  <w:rFonts w:ascii="Cambria Math" w:hAnsi="Cambria Math"/>
                  <w:i/>
                </w:rPr>
              </m:ctrlPr>
            </m:num>
            <m:den>
              <m:r>
                <w:rPr>
                  <w:rFonts w:ascii="Cambria Math" w:hAnsi="Cambria Math"/>
                </w:rPr>
                <m:t>2a+1</m:t>
              </m:r>
            </m:den>
          </m:f>
          <m:r>
            <w:rPr>
              <w:rFonts w:ascii="Cambria Math" w:eastAsia="Calibri" w:hAnsi="Cambria Math"/>
            </w:rPr>
            <m:t>=</m:t>
          </m:r>
          <m:f>
            <m:fPr>
              <m:ctrlPr>
                <w:rPr>
                  <w:rFonts w:ascii="Cambria Math" w:eastAsia="Calibri" w:hAnsi="Cambria Math"/>
                  <w:i/>
                  <w:iCs/>
                </w:rPr>
              </m:ctrlPr>
            </m:fPr>
            <m:num>
              <m:d>
                <m:dPr>
                  <m:ctrlPr>
                    <w:rPr>
                      <w:rFonts w:ascii="Cambria Math" w:eastAsia="Calibri" w:hAnsi="Cambria Math"/>
                      <w:i/>
                      <w:iCs/>
                    </w:rPr>
                  </m:ctrlPr>
                </m:dPr>
                <m:e>
                  <m:r>
                    <w:rPr>
                      <w:rFonts w:ascii="Cambria Math" w:eastAsia="Calibri" w:hAnsi="Cambria Math"/>
                    </w:rPr>
                    <m:t>4</m:t>
                  </m:r>
                  <m:sSup>
                    <m:sSupPr>
                      <m:ctrlPr>
                        <w:rPr>
                          <w:rFonts w:ascii="Cambria Math" w:eastAsia="Calibri" w:hAnsi="Cambria Math"/>
                          <w:i/>
                          <w:iCs/>
                        </w:rPr>
                      </m:ctrlPr>
                    </m:sSupPr>
                    <m:e>
                      <m:r>
                        <w:rPr>
                          <w:rFonts w:ascii="Cambria Math" w:eastAsia="Calibri" w:hAnsi="Cambria Math"/>
                        </w:rPr>
                        <m:t>a</m:t>
                      </m:r>
                    </m:e>
                    <m:sup>
                      <m:r>
                        <w:rPr>
                          <w:rFonts w:ascii="Cambria Math" w:eastAsia="Calibri" w:hAnsi="Cambria Math"/>
                        </w:rPr>
                        <m:t>2</m:t>
                      </m:r>
                    </m:sup>
                  </m:sSup>
                  <m:r>
                    <w:rPr>
                      <w:rFonts w:ascii="Cambria Math" w:eastAsia="Calibri" w:hAnsi="Cambria Math"/>
                    </w:rPr>
                    <m:t>+4a+1</m:t>
                  </m:r>
                </m:e>
              </m:d>
              <m:r>
                <w:rPr>
                  <w:rFonts w:ascii="Cambria Math" w:eastAsia="Calibri" w:hAnsi="Cambria Math"/>
                </w:rPr>
                <m:t>-5</m:t>
              </m:r>
              <m:ctrlPr>
                <w:rPr>
                  <w:rFonts w:ascii="Cambria Math" w:hAnsi="Cambria Math"/>
                  <w:i/>
                </w:rPr>
              </m:ctrlPr>
            </m:num>
            <m:den>
              <m:r>
                <w:rPr>
                  <w:rFonts w:ascii="Cambria Math" w:hAnsi="Cambria Math"/>
                </w:rPr>
                <m:t>2a+1</m:t>
              </m:r>
            </m:den>
          </m:f>
          <m:r>
            <w:rPr>
              <w:rFonts w:ascii="Cambria Math" w:eastAsia="Calibri" w:hAnsi="Cambria Math"/>
            </w:rPr>
            <m:t>=</m:t>
          </m:r>
          <m:f>
            <m:fPr>
              <m:ctrlPr>
                <w:rPr>
                  <w:rFonts w:ascii="Cambria Math" w:eastAsia="Calibri" w:hAnsi="Cambria Math"/>
                  <w:i/>
                  <w:iCs/>
                </w:rPr>
              </m:ctrlPr>
            </m:fPr>
            <m:num>
              <m:sSup>
                <m:sSupPr>
                  <m:ctrlPr>
                    <w:rPr>
                      <w:rFonts w:ascii="Cambria Math" w:eastAsia="Calibri" w:hAnsi="Cambria Math"/>
                      <w:i/>
                      <w:iCs/>
                    </w:rPr>
                  </m:ctrlPr>
                </m:sSupPr>
                <m:e>
                  <m:d>
                    <m:dPr>
                      <m:ctrlPr>
                        <w:rPr>
                          <w:rFonts w:ascii="Cambria Math" w:eastAsia="Calibri" w:hAnsi="Cambria Math"/>
                          <w:i/>
                          <w:iCs/>
                        </w:rPr>
                      </m:ctrlPr>
                    </m:dPr>
                    <m:e>
                      <m:r>
                        <w:rPr>
                          <w:rFonts w:ascii="Cambria Math" w:eastAsia="Calibri" w:hAnsi="Cambria Math"/>
                        </w:rPr>
                        <m:t>2a+1</m:t>
                      </m:r>
                    </m:e>
                  </m:d>
                </m:e>
                <m:sup>
                  <m:r>
                    <w:rPr>
                      <w:rFonts w:ascii="Cambria Math" w:eastAsia="Calibri" w:hAnsi="Cambria Math"/>
                    </w:rPr>
                    <m:t>2</m:t>
                  </m:r>
                </m:sup>
              </m:sSup>
              <m:r>
                <w:rPr>
                  <w:rFonts w:ascii="Cambria Math" w:eastAsia="Calibri" w:hAnsi="Cambria Math"/>
                </w:rPr>
                <m:t>-5</m:t>
              </m:r>
              <m:ctrlPr>
                <w:rPr>
                  <w:rFonts w:ascii="Cambria Math" w:hAnsi="Cambria Math"/>
                  <w:i/>
                </w:rPr>
              </m:ctrlPr>
            </m:num>
            <m:den>
              <m:r>
                <w:rPr>
                  <w:rFonts w:ascii="Cambria Math" w:hAnsi="Cambria Math"/>
                </w:rPr>
                <m:t>2a+1</m:t>
              </m:r>
            </m:den>
          </m:f>
          <m:r>
            <w:rPr>
              <w:rFonts w:ascii="Cambria Math" w:eastAsia="Calibri" w:hAnsi="Cambria Math"/>
            </w:rPr>
            <m:t>=2a+1-</m:t>
          </m:r>
          <m:f>
            <m:fPr>
              <m:ctrlPr>
                <w:rPr>
                  <w:rFonts w:ascii="Cambria Math" w:eastAsia="Calibri" w:hAnsi="Cambria Math"/>
                  <w:i/>
                  <w:iCs/>
                </w:rPr>
              </m:ctrlPr>
            </m:fPr>
            <m:num>
              <m:r>
                <w:rPr>
                  <w:rFonts w:ascii="Cambria Math" w:eastAsia="Calibri" w:hAnsi="Cambria Math"/>
                </w:rPr>
                <m:t>5</m:t>
              </m:r>
            </m:num>
            <m:den>
              <m:r>
                <w:rPr>
                  <w:rFonts w:ascii="Cambria Math" w:eastAsia="Calibri" w:hAnsi="Cambria Math"/>
                </w:rPr>
                <m:t>2a+1</m:t>
              </m:r>
            </m:den>
          </m:f>
          <m:r>
            <w:rPr>
              <w:rFonts w:ascii="Cambria Math" w:eastAsia="Calibri" w:hAnsi="Cambria Math"/>
            </w:rPr>
            <m:t>.</m:t>
          </m:r>
        </m:oMath>
      </m:oMathPara>
    </w:p>
    <w:p w14:paraId="0331BFB2" w14:textId="77777777" w:rsidR="00026AF5" w:rsidRDefault="0018484E" w:rsidP="00935CCC">
      <w:pPr>
        <w:tabs>
          <w:tab w:val="left" w:pos="650"/>
          <w:tab w:val="left" w:pos="1329"/>
          <w:tab w:val="left" w:pos="7885"/>
        </w:tabs>
        <w:spacing w:after="120"/>
        <w:ind w:left="567"/>
      </w:pPr>
      <w:r w:rsidRPr="00213625">
        <w:t>Lai šīs izteiksmes vērtība būtu vesels skaitlis, tad 5 jādalās ar</w:t>
      </w:r>
      <w:r>
        <w:t xml:space="preserve"> </w:t>
      </w:r>
      <m:oMath>
        <m:r>
          <w:rPr>
            <w:rFonts w:ascii="Cambria Math" w:hAnsi="Cambria Math"/>
          </w:rPr>
          <m:t>2a+1</m:t>
        </m:r>
      </m:oMath>
      <w:r w:rsidRPr="00213625">
        <w:t>, bet 5 dalās tikai ar</w:t>
      </w:r>
      <w:r>
        <w:t xml:space="preserve"> </w:t>
      </w:r>
      <m:oMath>
        <m:r>
          <w:rPr>
            <w:rFonts w:ascii="Cambria Math" w:hAnsi="Cambria Math"/>
          </w:rPr>
          <m:t>±1</m:t>
        </m:r>
      </m:oMath>
      <w:r w:rsidRPr="00213625">
        <w:t xml:space="preserve"> un</w:t>
      </w:r>
      <w:r>
        <w:t xml:space="preserve"> </w:t>
      </w:r>
      <m:oMath>
        <m:r>
          <w:rPr>
            <w:rFonts w:ascii="Cambria Math" w:hAnsi="Cambria Math"/>
          </w:rPr>
          <m:t>±5</m:t>
        </m:r>
      </m:oMath>
      <w:r w:rsidRPr="00213625">
        <w:t xml:space="preserve">. </w:t>
      </w:r>
    </w:p>
    <w:p w14:paraId="0B8FE654" w14:textId="77777777" w:rsidR="00026AF5" w:rsidRDefault="00026AF5">
      <w:pPr>
        <w:spacing w:after="160" w:line="259" w:lineRule="auto"/>
        <w:jc w:val="left"/>
      </w:pPr>
      <w:r>
        <w:br w:type="page"/>
      </w:r>
    </w:p>
    <w:p w14:paraId="1BA5916A" w14:textId="0825BB61" w:rsidR="0018484E" w:rsidRDefault="0018484E" w:rsidP="00935CCC">
      <w:pPr>
        <w:tabs>
          <w:tab w:val="left" w:pos="650"/>
          <w:tab w:val="left" w:pos="1329"/>
          <w:tab w:val="left" w:pos="7885"/>
        </w:tabs>
        <w:spacing w:after="120"/>
        <w:ind w:left="567"/>
      </w:pPr>
      <w:r w:rsidRPr="00213625">
        <w:lastRenderedPageBreak/>
        <w:t>Iespējam</w:t>
      </w:r>
      <w:r w:rsidR="00084017">
        <w:t xml:space="preserve">os </w:t>
      </w:r>
      <w:r w:rsidRPr="00213625">
        <w:t>gadījum</w:t>
      </w:r>
      <w:r w:rsidR="00084017">
        <w:t>us apkopojam tabulā.</w:t>
      </w:r>
    </w:p>
    <w:tbl>
      <w:tblPr>
        <w:tblStyle w:val="Reatabula1gaia"/>
        <w:tblW w:w="0" w:type="auto"/>
        <w:jc w:val="center"/>
        <w:tblLook w:val="04A0" w:firstRow="1" w:lastRow="0" w:firstColumn="1" w:lastColumn="0" w:noHBand="0" w:noVBand="1"/>
      </w:tblPr>
      <w:tblGrid>
        <w:gridCol w:w="1757"/>
        <w:gridCol w:w="1757"/>
        <w:gridCol w:w="1757"/>
        <w:gridCol w:w="1757"/>
      </w:tblGrid>
      <w:tr w:rsidR="0073163D" w14:paraId="3464E430" w14:textId="77777777" w:rsidTr="00D0760E">
        <w:trPr>
          <w:cnfStyle w:val="100000000000" w:firstRow="1" w:lastRow="0" w:firstColumn="0" w:lastColumn="0" w:oddVBand="0" w:evenVBand="0" w:oddHBand="0"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59E608C1" w14:textId="2495B6AE" w:rsidR="0073163D" w:rsidRDefault="0073163D" w:rsidP="00D0760E">
            <w:pPr>
              <w:tabs>
                <w:tab w:val="left" w:pos="650"/>
                <w:tab w:val="left" w:pos="1329"/>
                <w:tab w:val="left" w:pos="7885"/>
              </w:tabs>
              <w:jc w:val="center"/>
            </w:pPr>
            <m:oMathPara>
              <m:oMath>
                <m:r>
                  <m:rPr>
                    <m:sty m:val="bi"/>
                  </m:rPr>
                  <w:rPr>
                    <w:rFonts w:ascii="Cambria Math" w:hAnsi="Cambria Math"/>
                  </w:rPr>
                  <m:t>2</m:t>
                </m:r>
                <m:r>
                  <m:rPr>
                    <m:sty m:val="bi"/>
                  </m:rPr>
                  <w:rPr>
                    <w:rFonts w:ascii="Cambria Math" w:hAnsi="Cambria Math"/>
                  </w:rPr>
                  <m:t>a+1</m:t>
                </m:r>
              </m:oMath>
            </m:oMathPara>
          </w:p>
        </w:tc>
        <w:tc>
          <w:tcPr>
            <w:tcW w:w="1757" w:type="dxa"/>
            <w:vAlign w:val="center"/>
          </w:tcPr>
          <w:p w14:paraId="68EAA914" w14:textId="20D5516C" w:rsidR="0073163D" w:rsidRDefault="0073163D" w:rsidP="00D0760E">
            <w:pPr>
              <w:tabs>
                <w:tab w:val="left" w:pos="650"/>
                <w:tab w:val="left" w:pos="1329"/>
                <w:tab w:val="left" w:pos="7885"/>
              </w:tabs>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m:t>
                </m:r>
              </m:oMath>
            </m:oMathPara>
          </w:p>
        </w:tc>
        <w:tc>
          <w:tcPr>
            <w:tcW w:w="1757" w:type="dxa"/>
            <w:vAlign w:val="center"/>
          </w:tcPr>
          <w:p w14:paraId="0D6563B9" w14:textId="54B3F707" w:rsidR="0073163D" w:rsidRPr="001A1039" w:rsidRDefault="003C2EB0" w:rsidP="00D0760E">
            <w:pPr>
              <w:tabs>
                <w:tab w:val="left" w:pos="650"/>
                <w:tab w:val="left" w:pos="1329"/>
                <w:tab w:val="left" w:pos="7885"/>
              </w:tabs>
              <w:jc w:val="center"/>
              <w:cnfStyle w:val="100000000000" w:firstRow="1" w:lastRow="0" w:firstColumn="0" w:lastColumn="0" w:oddVBand="0" w:evenVBand="0" w:oddHBand="0" w:evenHBand="0" w:firstRowFirstColumn="0" w:firstRowLastColumn="0" w:lastRowFirstColumn="0" w:lastRowLastColumn="0"/>
            </w:pPr>
            <m:oMathPara>
              <m:oMath>
                <m:f>
                  <m:fPr>
                    <m:ctrlPr>
                      <w:rPr>
                        <w:rFonts w:ascii="Cambria Math" w:eastAsia="Calibri" w:hAnsi="Cambria Math"/>
                        <w:i/>
                        <w:iCs/>
                      </w:rPr>
                    </m:ctrlPr>
                  </m:fPr>
                  <m:num>
                    <m:sSup>
                      <m:sSupPr>
                        <m:ctrlPr>
                          <w:rPr>
                            <w:rFonts w:ascii="Cambria Math" w:eastAsia="Calibri" w:hAnsi="Cambria Math"/>
                            <w:i/>
                            <w:iCs/>
                          </w:rPr>
                        </m:ctrlPr>
                      </m:sSupPr>
                      <m:e>
                        <m:r>
                          <m:rPr>
                            <m:sty m:val="bi"/>
                          </m:rPr>
                          <w:rPr>
                            <w:rFonts w:ascii="Cambria Math" w:eastAsia="Calibri" w:hAnsi="Cambria Math"/>
                          </w:rPr>
                          <m:t>a</m:t>
                        </m:r>
                      </m:e>
                      <m:sup>
                        <m:r>
                          <m:rPr>
                            <m:sty m:val="bi"/>
                          </m:rPr>
                          <w:rPr>
                            <w:rFonts w:ascii="Cambria Math" w:eastAsia="Calibri" w:hAnsi="Cambria Math"/>
                          </w:rPr>
                          <m:t>2</m:t>
                        </m:r>
                      </m:sup>
                    </m:sSup>
                    <m:r>
                      <m:rPr>
                        <m:sty m:val="bi"/>
                      </m:rPr>
                      <w:rPr>
                        <w:rFonts w:ascii="Cambria Math" w:eastAsia="Calibri" w:hAnsi="Cambria Math"/>
                      </w:rPr>
                      <m:t>+a-1</m:t>
                    </m:r>
                  </m:num>
                  <m:den>
                    <m:r>
                      <m:rPr>
                        <m:sty m:val="bi"/>
                      </m:rPr>
                      <w:rPr>
                        <w:rFonts w:ascii="Cambria Math" w:eastAsia="Calibri" w:hAnsi="Cambria Math"/>
                      </w:rPr>
                      <m:t>2</m:t>
                    </m:r>
                    <m:r>
                      <m:rPr>
                        <m:sty m:val="bi"/>
                      </m:rPr>
                      <w:rPr>
                        <w:rFonts w:ascii="Cambria Math" w:eastAsia="Calibri" w:hAnsi="Cambria Math"/>
                      </w:rPr>
                      <m:t>a+1</m:t>
                    </m:r>
                  </m:den>
                </m:f>
              </m:oMath>
            </m:oMathPara>
          </w:p>
        </w:tc>
        <w:tc>
          <w:tcPr>
            <w:tcW w:w="1757" w:type="dxa"/>
            <w:vAlign w:val="center"/>
          </w:tcPr>
          <w:p w14:paraId="05AF6290" w14:textId="77777777" w:rsidR="0073163D" w:rsidRDefault="0073163D" w:rsidP="00D0760E">
            <w:pPr>
              <w:tabs>
                <w:tab w:val="left" w:pos="650"/>
                <w:tab w:val="left" w:pos="1329"/>
                <w:tab w:val="left" w:pos="7885"/>
              </w:tabs>
              <w:jc w:val="center"/>
              <w:cnfStyle w:val="100000000000" w:firstRow="1" w:lastRow="0" w:firstColumn="0" w:lastColumn="0" w:oddVBand="0" w:evenVBand="0" w:oddHBand="0" w:evenHBand="0" w:firstRowFirstColumn="0" w:firstRowLastColumn="0" w:lastRowFirstColumn="0" w:lastRowLastColumn="0"/>
            </w:pPr>
          </w:p>
        </w:tc>
      </w:tr>
      <w:tr w:rsidR="0073163D" w14:paraId="42A5B205" w14:textId="77777777" w:rsidTr="00D0760E">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1D92CFEB" w14:textId="6305C307" w:rsidR="0073163D" w:rsidRPr="00D0760E" w:rsidRDefault="00D0760E" w:rsidP="0018484E">
            <w:pPr>
              <w:tabs>
                <w:tab w:val="left" w:pos="650"/>
                <w:tab w:val="left" w:pos="1329"/>
                <w:tab w:val="left" w:pos="7885"/>
              </w:tabs>
              <w:rPr>
                <w:rFonts w:ascii="Cambria Math" w:hAnsi="Cambria Math"/>
                <w:oMath/>
              </w:rPr>
            </w:pPr>
            <m:oMathPara>
              <m:oMath>
                <m:r>
                  <m:rPr>
                    <m:sty m:val="bi"/>
                  </m:rPr>
                  <w:rPr>
                    <w:rFonts w:ascii="Cambria Math" w:hAnsi="Cambria Math"/>
                  </w:rPr>
                  <m:t>-1</m:t>
                </m:r>
              </m:oMath>
            </m:oMathPara>
          </w:p>
        </w:tc>
        <w:tc>
          <w:tcPr>
            <w:tcW w:w="1757" w:type="dxa"/>
          </w:tcPr>
          <w:p w14:paraId="243F32FB" w14:textId="2697D36C" w:rsidR="0073163D" w:rsidRPr="001A1039" w:rsidRDefault="00D0760E"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1757" w:type="dxa"/>
          </w:tcPr>
          <w:p w14:paraId="27937B09" w14:textId="101C720F" w:rsidR="0073163D" w:rsidRPr="001A1039" w:rsidRDefault="00D0760E"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1757" w:type="dxa"/>
          </w:tcPr>
          <w:p w14:paraId="5FE3D66B" w14:textId="31AD51E1" w:rsidR="0073163D" w:rsidRDefault="001A1039"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pPr>
            <w:r>
              <w:t>d</w:t>
            </w:r>
            <w:proofErr w:type="spellStart"/>
            <w:r w:rsidR="0073163D">
              <w:t>er</w:t>
            </w:r>
            <w:proofErr w:type="spellEnd"/>
          </w:p>
        </w:tc>
      </w:tr>
      <w:tr w:rsidR="0073163D" w14:paraId="78B1C4E2" w14:textId="77777777" w:rsidTr="00D0760E">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69AB39EA" w14:textId="5C741CFC" w:rsidR="0073163D" w:rsidRPr="00D0760E" w:rsidRDefault="00D0760E" w:rsidP="0018484E">
            <w:pPr>
              <w:tabs>
                <w:tab w:val="left" w:pos="650"/>
                <w:tab w:val="left" w:pos="1329"/>
                <w:tab w:val="left" w:pos="7885"/>
              </w:tabs>
              <w:rPr>
                <w:rFonts w:ascii="Cambria Math" w:hAnsi="Cambria Math"/>
                <w:oMath/>
              </w:rPr>
            </w:pPr>
            <m:oMathPara>
              <m:oMath>
                <m:r>
                  <m:rPr>
                    <m:sty m:val="bi"/>
                  </m:rPr>
                  <w:rPr>
                    <w:rFonts w:ascii="Cambria Math" w:hAnsi="Cambria Math"/>
                  </w:rPr>
                  <m:t>1</m:t>
                </m:r>
              </m:oMath>
            </m:oMathPara>
          </w:p>
        </w:tc>
        <w:tc>
          <w:tcPr>
            <w:tcW w:w="1757" w:type="dxa"/>
          </w:tcPr>
          <w:p w14:paraId="68D9A683" w14:textId="33B6CBBC" w:rsidR="0073163D" w:rsidRPr="001A1039" w:rsidRDefault="00D0760E"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0</m:t>
                </m:r>
              </m:oMath>
            </m:oMathPara>
          </w:p>
        </w:tc>
        <w:tc>
          <w:tcPr>
            <w:tcW w:w="1757" w:type="dxa"/>
          </w:tcPr>
          <w:p w14:paraId="00D5EE00" w14:textId="3B453E35" w:rsidR="0073163D" w:rsidRPr="001A1039" w:rsidRDefault="00D0760E"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1757" w:type="dxa"/>
          </w:tcPr>
          <w:p w14:paraId="2A181386" w14:textId="4A7DB98A" w:rsidR="0073163D" w:rsidRDefault="001A1039"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pPr>
            <w:r>
              <w:t>d</w:t>
            </w:r>
            <w:proofErr w:type="spellStart"/>
            <w:r w:rsidR="0073163D">
              <w:t>er</w:t>
            </w:r>
            <w:proofErr w:type="spellEnd"/>
          </w:p>
        </w:tc>
      </w:tr>
      <w:tr w:rsidR="0073163D" w14:paraId="0A9B9326" w14:textId="77777777" w:rsidTr="00D0760E">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56DB0933" w14:textId="640EB657" w:rsidR="0073163D" w:rsidRPr="00D0760E" w:rsidRDefault="00D0760E" w:rsidP="0018484E">
            <w:pPr>
              <w:tabs>
                <w:tab w:val="left" w:pos="650"/>
                <w:tab w:val="left" w:pos="1329"/>
                <w:tab w:val="left" w:pos="7885"/>
              </w:tabs>
              <w:rPr>
                <w:rFonts w:ascii="Cambria Math" w:hAnsi="Cambria Math"/>
                <w:oMath/>
              </w:rPr>
            </w:pPr>
            <m:oMathPara>
              <m:oMath>
                <m:r>
                  <m:rPr>
                    <m:sty m:val="bi"/>
                  </m:rPr>
                  <w:rPr>
                    <w:rFonts w:ascii="Cambria Math" w:hAnsi="Cambria Math"/>
                  </w:rPr>
                  <m:t>-5</m:t>
                </m:r>
              </m:oMath>
            </m:oMathPara>
          </w:p>
        </w:tc>
        <w:tc>
          <w:tcPr>
            <w:tcW w:w="1757" w:type="dxa"/>
          </w:tcPr>
          <w:p w14:paraId="2BFCCBC3" w14:textId="210C300C" w:rsidR="0073163D" w:rsidRPr="001A1039" w:rsidRDefault="00D0760E"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-3</m:t>
                </m:r>
              </m:oMath>
            </m:oMathPara>
          </w:p>
        </w:tc>
        <w:tc>
          <w:tcPr>
            <w:tcW w:w="1757" w:type="dxa"/>
          </w:tcPr>
          <w:p w14:paraId="1C21B057" w14:textId="0ABAFB7C" w:rsidR="0073163D" w:rsidRPr="001A1039" w:rsidRDefault="00D0760E"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1757" w:type="dxa"/>
          </w:tcPr>
          <w:p w14:paraId="5376AB6F" w14:textId="4650A725" w:rsidR="0073163D" w:rsidRDefault="001A1039"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pPr>
            <w:r>
              <w:t>d</w:t>
            </w:r>
            <w:proofErr w:type="spellStart"/>
            <w:r w:rsidR="0073163D">
              <w:t>er</w:t>
            </w:r>
            <w:proofErr w:type="spellEnd"/>
          </w:p>
        </w:tc>
      </w:tr>
      <w:tr w:rsidR="0073163D" w14:paraId="532B7BE6" w14:textId="77777777" w:rsidTr="00D0760E">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0D68D9C5" w14:textId="56C2278F" w:rsidR="0073163D" w:rsidRPr="00D0760E" w:rsidRDefault="00D0760E" w:rsidP="0018484E">
            <w:pPr>
              <w:tabs>
                <w:tab w:val="left" w:pos="650"/>
                <w:tab w:val="left" w:pos="1329"/>
                <w:tab w:val="left" w:pos="7885"/>
              </w:tabs>
              <w:rPr>
                <w:rFonts w:ascii="Cambria Math" w:hAnsi="Cambria Math"/>
                <w:oMath/>
              </w:rPr>
            </w:pPr>
            <m:oMathPara>
              <m:oMath>
                <m:r>
                  <m:rPr>
                    <m:sty m:val="bi"/>
                  </m:rPr>
                  <w:rPr>
                    <w:rFonts w:ascii="Cambria Math" w:hAnsi="Cambria Math"/>
                  </w:rPr>
                  <m:t>5</m:t>
                </m:r>
              </m:oMath>
            </m:oMathPara>
          </w:p>
        </w:tc>
        <w:tc>
          <w:tcPr>
            <w:tcW w:w="1757" w:type="dxa"/>
          </w:tcPr>
          <w:p w14:paraId="0A77208E" w14:textId="1C39377D" w:rsidR="0073163D" w:rsidRPr="001A1039" w:rsidRDefault="00D0760E"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2</m:t>
                </m:r>
              </m:oMath>
            </m:oMathPara>
          </w:p>
        </w:tc>
        <w:tc>
          <w:tcPr>
            <w:tcW w:w="1757" w:type="dxa"/>
          </w:tcPr>
          <w:p w14:paraId="17288DBA" w14:textId="0FAE788E" w:rsidR="0073163D" w:rsidRPr="001A1039" w:rsidRDefault="00D0760E"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1757" w:type="dxa"/>
          </w:tcPr>
          <w:p w14:paraId="09D1DD82" w14:textId="02F03142" w:rsidR="0073163D" w:rsidRDefault="0073163D" w:rsidP="0018484E">
            <w:pPr>
              <w:tabs>
                <w:tab w:val="left" w:pos="650"/>
                <w:tab w:val="left" w:pos="1329"/>
                <w:tab w:val="left" w:pos="7885"/>
              </w:tabs>
              <w:cnfStyle w:val="000000000000" w:firstRow="0" w:lastRow="0" w:firstColumn="0" w:lastColumn="0" w:oddVBand="0" w:evenVBand="0" w:oddHBand="0" w:evenHBand="0" w:firstRowFirstColumn="0" w:firstRowLastColumn="0" w:lastRowFirstColumn="0" w:lastRowLastColumn="0"/>
            </w:pPr>
            <w:r>
              <w:t>der</w:t>
            </w:r>
          </w:p>
        </w:tc>
      </w:tr>
    </w:tbl>
    <w:p w14:paraId="528231EF" w14:textId="6EBF30D7" w:rsidR="0018484E" w:rsidRPr="00213625" w:rsidRDefault="0018484E" w:rsidP="00935CCC">
      <w:pPr>
        <w:tabs>
          <w:tab w:val="left" w:pos="7885"/>
        </w:tabs>
        <w:spacing w:before="120"/>
        <w:ind w:left="567"/>
      </w:pPr>
      <w:r w:rsidRPr="00213625">
        <w:t xml:space="preserve">Tātad iespējamās </w:t>
      </w:r>
      <w:r w:rsidRPr="00213625">
        <w:rPr>
          <w:i/>
        </w:rPr>
        <w:t>a</w:t>
      </w:r>
      <w:r w:rsidRPr="00213625">
        <w:t xml:space="preserve"> vērtības ir</w:t>
      </w:r>
      <w:r>
        <w:t xml:space="preserve"> </w:t>
      </w:r>
      <m:oMath>
        <m:r>
          <w:rPr>
            <w:rFonts w:ascii="Cambria Math" w:hAnsi="Cambria Math"/>
          </w:rPr>
          <m:t>-</m:t>
        </m:r>
        <m:r>
          <w:rPr>
            <w:rFonts w:ascii="Cambria Math" w:hAnsi="Cambria Math"/>
          </w:rPr>
          <m:t>3</m:t>
        </m:r>
      </m:oMath>
      <w:r>
        <w:t xml:space="preserve">, </w:t>
      </w:r>
      <m:oMath>
        <m:r>
          <w:rPr>
            <w:rFonts w:ascii="Cambria Math" w:hAnsi="Cambria Math"/>
          </w:rPr>
          <m:t>-1</m:t>
        </m:r>
      </m:oMath>
      <w:r>
        <w:t xml:space="preserve">, </w:t>
      </w:r>
      <m:oMath>
        <m:r>
          <w:rPr>
            <w:rFonts w:ascii="Cambria Math" w:hAnsi="Cambria Math"/>
          </w:rPr>
          <m:t>0</m:t>
        </m:r>
      </m:oMath>
      <w:r>
        <w:t xml:space="preserve"> un 2.</w:t>
      </w:r>
    </w:p>
    <w:p w14:paraId="51815103" w14:textId="77777777" w:rsidR="00935CCC" w:rsidRPr="00307324" w:rsidRDefault="00935CCC" w:rsidP="00AA0B34">
      <w:pPr>
        <w:tabs>
          <w:tab w:val="left" w:pos="1075"/>
        </w:tabs>
        <w:spacing w:before="120"/>
        <w:ind w:left="567" w:hanging="567"/>
      </w:pPr>
      <w:r w:rsidRPr="00935CCC">
        <w:rPr>
          <w:rFonts w:eastAsia="Calibri"/>
          <w:b/>
          <w:bCs/>
        </w:rPr>
        <w:t>U3.5.</w:t>
      </w:r>
      <w:r w:rsidRPr="00935CCC">
        <w:rPr>
          <w:rFonts w:eastAsia="Calibri"/>
        </w:rPr>
        <w:t xml:space="preserve"> </w:t>
      </w:r>
      <w:r w:rsidRPr="00935CCC">
        <w:t>Doti</w:t>
      </w:r>
      <w:r w:rsidRPr="00307324">
        <w:t xml:space="preserve"> naturāli skaitļi </w:t>
      </w:r>
      <m:oMath>
        <m:r>
          <w:rPr>
            <w:rFonts w:ascii="Cambria Math" w:hAnsi="Cambria Math"/>
          </w:rPr>
          <m:t>a</m:t>
        </m:r>
      </m:oMath>
      <w:r w:rsidRPr="00307324">
        <w:t xml:space="preserve"> un </w:t>
      </w:r>
      <m:oMath>
        <m:r>
          <w:rPr>
            <w:rFonts w:ascii="Cambria Math" w:hAnsi="Cambria Math"/>
          </w:rPr>
          <m:t>b</m:t>
        </m:r>
      </m:oMath>
      <w:r w:rsidRPr="00307324">
        <w:t>. Pierādīt</w:t>
      </w:r>
    </w:p>
    <w:p w14:paraId="690DB222" w14:textId="77777777" w:rsidR="00935CCC" w:rsidRPr="00307324" w:rsidRDefault="00935CCC" w:rsidP="00935CCC">
      <w:pPr>
        <w:tabs>
          <w:tab w:val="left" w:pos="1075"/>
        </w:tabs>
        <w:ind w:left="851"/>
      </w:pPr>
      <w:r w:rsidRPr="00307324">
        <w:rPr>
          <w:b/>
        </w:rPr>
        <w:t>a)</w:t>
      </w:r>
      <w:r w:rsidRPr="00307324">
        <w:t xml:space="preserve"> ja </w:t>
      </w:r>
      <m:oMath>
        <m:r>
          <w:rPr>
            <w:rFonts w:ascii="Cambria Math" w:hAnsi="Cambria Math"/>
          </w:rPr>
          <m:t>20a+18b</m:t>
        </m:r>
      </m:oMath>
      <w:r w:rsidRPr="00307324">
        <w:t xml:space="preserve"> dalās ar 7, tad </w:t>
      </w:r>
      <m:oMath>
        <m:r>
          <w:rPr>
            <w:rFonts w:ascii="Cambria Math" w:hAnsi="Cambria Math"/>
          </w:rPr>
          <m:t>201a+8b</m:t>
        </m:r>
      </m:oMath>
      <w:r w:rsidRPr="00307324">
        <w:t xml:space="preserve"> dalās ar 7;</w:t>
      </w:r>
    </w:p>
    <w:p w14:paraId="4D77BE95" w14:textId="77777777" w:rsidR="00935CCC" w:rsidRPr="00307324" w:rsidRDefault="00935CCC" w:rsidP="00935CCC">
      <w:pPr>
        <w:tabs>
          <w:tab w:val="left" w:pos="1075"/>
        </w:tabs>
        <w:ind w:left="851"/>
      </w:pPr>
      <w:r w:rsidRPr="00307324">
        <w:rPr>
          <w:b/>
        </w:rPr>
        <w:t xml:space="preserve">b) </w:t>
      </w:r>
      <w:r w:rsidRPr="00307324">
        <w:t xml:space="preserve">ja </w:t>
      </w:r>
      <m:oMath>
        <m:r>
          <w:rPr>
            <w:rFonts w:ascii="Cambria Math" w:hAnsi="Cambria Math"/>
          </w:rPr>
          <m:t>201a+8b</m:t>
        </m:r>
      </m:oMath>
      <w:r w:rsidRPr="00307324">
        <w:t xml:space="preserve"> dalās ar 7, tad</w:t>
      </w:r>
      <w:r w:rsidRPr="00307324">
        <w:rPr>
          <w:b/>
        </w:rPr>
        <w:t xml:space="preserve"> </w:t>
      </w:r>
      <m:oMath>
        <m:r>
          <w:rPr>
            <w:rFonts w:ascii="Cambria Math" w:hAnsi="Cambria Math"/>
          </w:rPr>
          <m:t>20a+18b</m:t>
        </m:r>
      </m:oMath>
      <w:r w:rsidRPr="00307324">
        <w:t xml:space="preserve"> dalās ar 7.</w:t>
      </w:r>
    </w:p>
    <w:p w14:paraId="4A44A13B" w14:textId="77777777" w:rsidR="00935CCC" w:rsidRDefault="00935CCC" w:rsidP="00060E2A">
      <w:pPr>
        <w:pStyle w:val="Parastais"/>
        <w:spacing w:after="0"/>
        <w:ind w:left="567"/>
        <w:jc w:val="both"/>
      </w:pPr>
      <w:r w:rsidRPr="00307324">
        <w:rPr>
          <w:b/>
        </w:rPr>
        <w:t xml:space="preserve">Atrisinājums. a) </w:t>
      </w:r>
      <w:r w:rsidRPr="00307324">
        <w:t xml:space="preserve">Ja </w:t>
      </w:r>
      <m:oMath>
        <m:r>
          <w:rPr>
            <w:rFonts w:ascii="Cambria Math" w:hAnsi="Cambria Math"/>
          </w:rPr>
          <m:t>20a+18b</m:t>
        </m:r>
      </m:oMath>
      <w:r w:rsidRPr="00307324">
        <w:t xml:space="preserve"> dalās ar 7, tad arī </w:t>
      </w:r>
      <m:oMath>
        <m:r>
          <w:rPr>
            <w:rFonts w:ascii="Cambria Math" w:hAnsi="Cambria Math"/>
          </w:rPr>
          <m:t>6a+4b</m:t>
        </m:r>
      </m:oMath>
      <w:r w:rsidRPr="00307324">
        <w:t xml:space="preserve"> dalās ar 7, jo</w:t>
      </w:r>
    </w:p>
    <w:p w14:paraId="679C4B31" w14:textId="2D3FE5D5" w:rsidR="00935CCC" w:rsidRDefault="00935CCC" w:rsidP="0030031C">
      <w:pPr>
        <w:pStyle w:val="Parastais"/>
        <w:tabs>
          <w:tab w:val="left" w:pos="851"/>
        </w:tabs>
        <w:spacing w:before="120" w:after="120"/>
        <w:ind w:left="567"/>
        <w:jc w:val="both"/>
      </w:pPr>
      <m:oMathPara>
        <m:oMath>
          <m:r>
            <w:rPr>
              <w:rFonts w:ascii="Cambria Math" w:hAnsi="Cambria Math"/>
            </w:rPr>
            <m:t>20a+18b=14a+14b+</m:t>
          </m:r>
          <m:d>
            <m:dPr>
              <m:ctrlPr>
                <w:rPr>
                  <w:rFonts w:ascii="Cambria Math" w:hAnsi="Cambria Math"/>
                  <w:i/>
                </w:rPr>
              </m:ctrlPr>
            </m:dPr>
            <m:e>
              <m:r>
                <w:rPr>
                  <w:rFonts w:ascii="Cambria Math" w:hAnsi="Cambria Math"/>
                </w:rPr>
                <m:t>6a+4b</m:t>
              </m:r>
            </m:e>
          </m:d>
          <m:r>
            <w:rPr>
              <w:rFonts w:ascii="Cambria Math" w:hAnsi="Cambria Math"/>
            </w:rPr>
            <m:t>.</m:t>
          </m:r>
        </m:oMath>
      </m:oMathPara>
    </w:p>
    <w:p w14:paraId="05D73A1E" w14:textId="43712B70" w:rsidR="00935CCC" w:rsidRPr="00307324" w:rsidRDefault="00935CCC" w:rsidP="00935CCC">
      <w:pPr>
        <w:pStyle w:val="Parastais"/>
        <w:tabs>
          <w:tab w:val="left" w:pos="851"/>
        </w:tabs>
        <w:spacing w:after="0"/>
        <w:ind w:left="567"/>
        <w:jc w:val="both"/>
      </w:pPr>
      <w:r w:rsidRPr="00307324">
        <w:t xml:space="preserve">Tas nozīmē, ka arī </w:t>
      </w:r>
      <m:oMath>
        <m:r>
          <w:rPr>
            <w:rFonts w:ascii="Cambria Math" w:hAnsi="Cambria Math"/>
          </w:rPr>
          <m:t>7∙27a+2(6a+4b)=201a+8b</m:t>
        </m:r>
      </m:oMath>
      <w:r w:rsidRPr="00307324">
        <w:t xml:space="preserve"> dalās ar 7.</w:t>
      </w:r>
    </w:p>
    <w:p w14:paraId="2CDD382A" w14:textId="3DC05DA1" w:rsidR="00935CCC" w:rsidRPr="00307324" w:rsidRDefault="00935CCC" w:rsidP="00935CCC">
      <w:pPr>
        <w:pStyle w:val="Parastais"/>
        <w:tabs>
          <w:tab w:val="left" w:pos="851"/>
        </w:tabs>
        <w:spacing w:after="0"/>
        <w:ind w:left="567"/>
        <w:jc w:val="both"/>
        <w:rPr>
          <w:b/>
        </w:rPr>
      </w:pPr>
      <w:r w:rsidRPr="00307324">
        <w:rPr>
          <w:b/>
        </w:rPr>
        <w:t>b)</w:t>
      </w:r>
      <w:r w:rsidRPr="00307324">
        <w:t xml:space="preserve"> Ja </w:t>
      </w:r>
      <m:oMath>
        <m:r>
          <w:rPr>
            <w:rFonts w:ascii="Cambria Math" w:hAnsi="Cambria Math"/>
          </w:rPr>
          <m:t>201a+8b</m:t>
        </m:r>
      </m:oMath>
      <w:r w:rsidRPr="00307324">
        <w:t xml:space="preserve"> dalās ar 7, tad arī </w:t>
      </w:r>
      <m:oMath>
        <m:r>
          <w:rPr>
            <w:rFonts w:ascii="Cambria Math" w:hAnsi="Cambria Math"/>
          </w:rPr>
          <m:t>201a+8b-7</m:t>
        </m:r>
        <m:d>
          <m:dPr>
            <m:ctrlPr>
              <w:rPr>
                <w:rFonts w:ascii="Cambria Math" w:hAnsi="Cambria Math"/>
                <w:i/>
              </w:rPr>
            </m:ctrlPr>
          </m:dPr>
          <m:e>
            <m:r>
              <w:rPr>
                <w:rFonts w:ascii="Cambria Math" w:hAnsi="Cambria Math"/>
              </w:rPr>
              <m:t>28a+b</m:t>
            </m:r>
          </m:e>
        </m:d>
        <m:r>
          <w:rPr>
            <w:rFonts w:ascii="Cambria Math" w:hAnsi="Cambria Math"/>
          </w:rPr>
          <m:t xml:space="preserve">=5a+b </m:t>
        </m:r>
      </m:oMath>
      <w:r w:rsidRPr="00307324">
        <w:t xml:space="preserve"> dalās ar 7. </w:t>
      </w:r>
      <w:r>
        <w:t>Tas nozīmē, ka</w:t>
      </w:r>
      <w:r w:rsidRPr="00307324">
        <w:t xml:space="preserve"> arī </w:t>
      </w:r>
      <m:oMath>
        <m:r>
          <w:rPr>
            <w:rFonts w:ascii="Cambria Math" w:hAnsi="Cambria Math"/>
          </w:rPr>
          <m:t>18(5a+b)-7∙10a=20a+18b</m:t>
        </m:r>
      </m:oMath>
      <w:r w:rsidRPr="00307324">
        <w:t xml:space="preserve"> dalās ar 7.</w:t>
      </w:r>
    </w:p>
    <w:p w14:paraId="7D7525FA" w14:textId="77777777" w:rsidR="0008589F" w:rsidRDefault="0008589F" w:rsidP="0008589F"/>
    <w:p w14:paraId="5A23370E" w14:textId="123ED67E" w:rsidR="00BD16B6" w:rsidRDefault="00BD16B6" w:rsidP="006201A4">
      <w:pPr>
        <w:spacing w:after="120"/>
      </w:pPr>
    </w:p>
    <w:p w14:paraId="7A4987C1" w14:textId="77777777" w:rsidR="00BD16B6" w:rsidRPr="00500631" w:rsidRDefault="00BD16B6" w:rsidP="006201A4">
      <w:pPr>
        <w:spacing w:after="120"/>
      </w:pPr>
    </w:p>
    <w:p w14:paraId="315FDE49" w14:textId="35E9A387" w:rsidR="006201A4" w:rsidRPr="00DE072D" w:rsidRDefault="00B646A3" w:rsidP="00170626">
      <w:pPr>
        <w:pStyle w:val="Virsraksts1"/>
      </w:pPr>
      <w:bookmarkStart w:id="31" w:name="_Toc81249227"/>
      <w:r>
        <w:lastRenderedPageBreak/>
        <w:t xml:space="preserve">4. </w:t>
      </w:r>
      <w:bookmarkStart w:id="32" w:name="_Toc8118274"/>
      <w:r w:rsidR="006201A4" w:rsidRPr="00DE072D">
        <w:t xml:space="preserve">Vienādojumi </w:t>
      </w:r>
      <w:r w:rsidR="00FE64AB">
        <w:t xml:space="preserve">naturālos un </w:t>
      </w:r>
      <w:r w:rsidR="006201A4" w:rsidRPr="00DE072D">
        <w:t>veselos skaitļos</w:t>
      </w:r>
      <w:bookmarkEnd w:id="31"/>
      <w:bookmarkEnd w:id="32"/>
    </w:p>
    <w:p w14:paraId="25C152BB" w14:textId="77777777" w:rsidR="00F70D46" w:rsidRDefault="00F70D46" w:rsidP="006201A4">
      <w:pPr>
        <w:spacing w:before="120" w:line="240" w:lineRule="auto"/>
        <w:rPr>
          <w:rFonts w:cstheme="minorHAnsi"/>
        </w:rPr>
      </w:pPr>
    </w:p>
    <w:p w14:paraId="17719E9E" w14:textId="13811CD4" w:rsidR="00F70D46" w:rsidRDefault="00F70D46" w:rsidP="00F70D46">
      <w:pPr>
        <w:tabs>
          <w:tab w:val="left" w:pos="851"/>
        </w:tabs>
        <w:spacing w:before="60" w:after="60"/>
        <w:rPr>
          <w:rFonts w:cstheme="minorHAnsi"/>
        </w:rPr>
      </w:pPr>
      <w:proofErr w:type="spellStart"/>
      <w:r w:rsidRPr="004353BC">
        <w:rPr>
          <w:rFonts w:cstheme="minorHAnsi"/>
        </w:rPr>
        <w:t>Diofants</w:t>
      </w:r>
      <w:proofErr w:type="spellEnd"/>
      <w:r>
        <w:rPr>
          <w:rFonts w:cstheme="minorHAnsi"/>
        </w:rPr>
        <w:t xml:space="preserve"> no Aleksandrijas</w:t>
      </w:r>
      <w:r w:rsidRPr="004353BC">
        <w:rPr>
          <w:rFonts w:cstheme="minorHAnsi"/>
        </w:rPr>
        <w:t xml:space="preserve"> (</w:t>
      </w:r>
      <w:proofErr w:type="spellStart"/>
      <w:r w:rsidRPr="002939DB">
        <w:rPr>
          <w:rFonts w:cstheme="minorHAnsi"/>
          <w:i/>
          <w:iCs/>
        </w:rPr>
        <w:t>Diophantos</w:t>
      </w:r>
      <w:proofErr w:type="spellEnd"/>
      <w:r w:rsidRPr="002939DB">
        <w:rPr>
          <w:rFonts w:cstheme="minorHAnsi"/>
          <w:i/>
          <w:iCs/>
        </w:rPr>
        <w:t xml:space="preserve"> </w:t>
      </w:r>
      <w:proofErr w:type="spellStart"/>
      <w:r w:rsidRPr="002939DB">
        <w:rPr>
          <w:rFonts w:cstheme="minorHAnsi"/>
          <w:i/>
          <w:iCs/>
        </w:rPr>
        <w:t>of</w:t>
      </w:r>
      <w:proofErr w:type="spellEnd"/>
      <w:r w:rsidRPr="002939DB">
        <w:rPr>
          <w:rFonts w:cstheme="minorHAnsi"/>
          <w:i/>
          <w:iCs/>
        </w:rPr>
        <w:t xml:space="preserve"> </w:t>
      </w:r>
      <w:proofErr w:type="spellStart"/>
      <w:r w:rsidRPr="002939DB">
        <w:rPr>
          <w:rFonts w:cstheme="minorHAnsi"/>
          <w:i/>
          <w:iCs/>
        </w:rPr>
        <w:t>Alexandria</w:t>
      </w:r>
      <w:proofErr w:type="spellEnd"/>
      <w:r>
        <w:rPr>
          <w:rFonts w:cstheme="minorHAnsi"/>
        </w:rPr>
        <w:t>)</w:t>
      </w:r>
      <w:r w:rsidRPr="004353BC">
        <w:rPr>
          <w:rFonts w:cstheme="minorHAnsi"/>
        </w:rPr>
        <w:t xml:space="preserve"> bija sengrieķu matemātiķis</w:t>
      </w:r>
      <w:r>
        <w:rPr>
          <w:rFonts w:cstheme="minorHAnsi"/>
        </w:rPr>
        <w:t>, dzīvojis ap 3. gadsimtu</w:t>
      </w:r>
      <w:r w:rsidRPr="004353BC">
        <w:rPr>
          <w:rFonts w:cstheme="minorHAnsi"/>
        </w:rPr>
        <w:t xml:space="preserve">. Viņš ir pazīstams ar savu darbību algebras nozarē, tiek saukts par “algebras tēvu”. </w:t>
      </w:r>
      <w:proofErr w:type="spellStart"/>
      <w:r w:rsidRPr="004353BC">
        <w:rPr>
          <w:rFonts w:cstheme="minorHAnsi"/>
        </w:rPr>
        <w:t>Diofanta</w:t>
      </w:r>
      <w:proofErr w:type="spellEnd"/>
      <w:r w:rsidRPr="004353BC">
        <w:rPr>
          <w:rFonts w:cstheme="minorHAnsi"/>
        </w:rPr>
        <w:t xml:space="preserve"> galvenais darbs ir traktāts </w:t>
      </w:r>
      <w:r w:rsidR="0087381A">
        <w:rPr>
          <w:rFonts w:cstheme="minorHAnsi"/>
        </w:rPr>
        <w:t>“</w:t>
      </w:r>
      <w:r w:rsidRPr="004353BC">
        <w:rPr>
          <w:rFonts w:cstheme="minorHAnsi"/>
        </w:rPr>
        <w:t>Aritmētika</w:t>
      </w:r>
      <w:r w:rsidR="0087381A">
        <w:rPr>
          <w:rFonts w:cstheme="minorHAnsi"/>
        </w:rPr>
        <w:t>”</w:t>
      </w:r>
      <w:r w:rsidRPr="004353BC">
        <w:rPr>
          <w:rFonts w:cstheme="minorHAnsi"/>
        </w:rPr>
        <w:t xml:space="preserve">, kas sastāv no 13 grāmatām, no kurām saglabājušas 6 grāmatas ar 189 vienādojumiem, sniegti arī risinājumi uzdevumiem, kas galvenokārt reducējās uz nenoteiktajiem vienādojumiem, kuri grāmatā tikuši saukti par </w:t>
      </w:r>
      <w:proofErr w:type="spellStart"/>
      <w:r w:rsidRPr="004353BC">
        <w:rPr>
          <w:rFonts w:cstheme="minorHAnsi"/>
        </w:rPr>
        <w:t>Diofanta</w:t>
      </w:r>
      <w:proofErr w:type="spellEnd"/>
      <w:r w:rsidRPr="004353BC">
        <w:rPr>
          <w:rFonts w:cstheme="minorHAnsi"/>
        </w:rPr>
        <w:t xml:space="preserve"> vienādojumiem. </w:t>
      </w:r>
      <w:proofErr w:type="spellStart"/>
      <w:r w:rsidRPr="004353BC">
        <w:rPr>
          <w:rFonts w:cstheme="minorHAnsi"/>
        </w:rPr>
        <w:t>Diofants</w:t>
      </w:r>
      <w:proofErr w:type="spellEnd"/>
      <w:r w:rsidRPr="004353BC">
        <w:rPr>
          <w:rFonts w:cstheme="minorHAnsi"/>
        </w:rPr>
        <w:t xml:space="preserve"> matemātiskos lielumus un darbības apzīmējis ar saīsinātiem vārdiem un nosacītiem algebriskiem apzīmējumiem, parādījās burtu simbolikas pazīmes. </w:t>
      </w:r>
      <w:proofErr w:type="spellStart"/>
      <w:r w:rsidRPr="004353BC">
        <w:rPr>
          <w:rFonts w:cstheme="minorHAnsi"/>
        </w:rPr>
        <w:t>Diofants</w:t>
      </w:r>
      <w:proofErr w:type="spellEnd"/>
      <w:r w:rsidRPr="004353BC">
        <w:rPr>
          <w:rFonts w:cstheme="minorHAnsi"/>
        </w:rPr>
        <w:t xml:space="preserve"> bijis pirmais grieķu matemātiķis, kas atzinis daļskaitļus par skaitļiem.</w:t>
      </w:r>
    </w:p>
    <w:p w14:paraId="7CDED662" w14:textId="77777777" w:rsidR="00F70D46" w:rsidRDefault="00F70D46" w:rsidP="00F70D46">
      <w:pPr>
        <w:tabs>
          <w:tab w:val="left" w:pos="851"/>
        </w:tabs>
        <w:spacing w:before="60" w:after="60"/>
        <w:rPr>
          <w:rFonts w:cstheme="minorHAnsi"/>
        </w:rPr>
      </w:pPr>
      <w:proofErr w:type="spellStart"/>
      <w:r w:rsidRPr="00D63A5C">
        <w:rPr>
          <w:rFonts w:cstheme="minorHAnsi"/>
        </w:rPr>
        <w:t>Polinom</w:t>
      </w:r>
      <w:r>
        <w:rPr>
          <w:rFonts w:cstheme="minorHAnsi"/>
        </w:rPr>
        <w:t>iālu</w:t>
      </w:r>
      <w:proofErr w:type="spellEnd"/>
      <w:r>
        <w:rPr>
          <w:rFonts w:cstheme="minorHAnsi"/>
        </w:rPr>
        <w:t xml:space="preserve"> vienādojumu</w:t>
      </w:r>
      <w:r w:rsidRPr="00D63A5C">
        <w:rPr>
          <w:rFonts w:cstheme="minorHAnsi"/>
        </w:rPr>
        <w:t xml:space="preserve"> ar veseliem koeficientiem </w:t>
      </w:r>
      <w:r>
        <w:rPr>
          <w:rFonts w:cstheme="minorHAnsi"/>
        </w:rPr>
        <w:t>un</w:t>
      </w:r>
      <w:r w:rsidRPr="00D63A5C">
        <w:rPr>
          <w:rFonts w:cstheme="minorHAnsi"/>
        </w:rPr>
        <w:t xml:space="preserve"> vairākiem mainīgajiem</w:t>
      </w:r>
      <w:r>
        <w:rPr>
          <w:rFonts w:cstheme="minorHAnsi"/>
        </w:rPr>
        <w:t>, kuram jāmeklē veselās saknes,</w:t>
      </w:r>
      <w:r w:rsidRPr="00D63A5C">
        <w:rPr>
          <w:rFonts w:cstheme="minorHAnsi"/>
        </w:rPr>
        <w:t xml:space="preserve"> sauc par </w:t>
      </w:r>
      <w:proofErr w:type="spellStart"/>
      <w:r w:rsidRPr="00D63A5C">
        <w:rPr>
          <w:rFonts w:cstheme="minorHAnsi"/>
        </w:rPr>
        <w:t>Diofanta</w:t>
      </w:r>
      <w:proofErr w:type="spellEnd"/>
      <w:r w:rsidRPr="00D63A5C">
        <w:rPr>
          <w:rFonts w:cstheme="minorHAnsi"/>
        </w:rPr>
        <w:t xml:space="preserve"> vienādojumu</w:t>
      </w:r>
      <w:r>
        <w:rPr>
          <w:rFonts w:cstheme="minorHAnsi"/>
        </w:rPr>
        <w:t xml:space="preserve"> (</w:t>
      </w:r>
      <w:proofErr w:type="spellStart"/>
      <w:r w:rsidRPr="00D63A5C">
        <w:rPr>
          <w:rFonts w:cstheme="minorHAnsi"/>
          <w:i/>
          <w:iCs/>
        </w:rPr>
        <w:t>Diophantine</w:t>
      </w:r>
      <w:proofErr w:type="spellEnd"/>
      <w:r w:rsidRPr="00D63A5C">
        <w:rPr>
          <w:rFonts w:cstheme="minorHAnsi"/>
          <w:i/>
          <w:iCs/>
        </w:rPr>
        <w:t xml:space="preserve"> </w:t>
      </w:r>
      <w:proofErr w:type="spellStart"/>
      <w:r w:rsidRPr="00D63A5C">
        <w:rPr>
          <w:rFonts w:cstheme="minorHAnsi"/>
          <w:i/>
          <w:iCs/>
        </w:rPr>
        <w:t>equation</w:t>
      </w:r>
      <w:proofErr w:type="spellEnd"/>
      <w:r>
        <w:rPr>
          <w:rFonts w:cstheme="minorHAnsi"/>
        </w:rPr>
        <w:t>)</w:t>
      </w:r>
      <w:r w:rsidRPr="00D63A5C">
        <w:rPr>
          <w:rFonts w:cstheme="minorHAnsi"/>
        </w:rPr>
        <w:t>.</w:t>
      </w:r>
    </w:p>
    <w:p w14:paraId="0BD35648" w14:textId="77777777" w:rsidR="00F70D46" w:rsidRDefault="00F70D46" w:rsidP="00F70D46">
      <w:pPr>
        <w:tabs>
          <w:tab w:val="left" w:pos="851"/>
        </w:tabs>
        <w:spacing w:before="60" w:after="60"/>
        <w:rPr>
          <w:rFonts w:cstheme="minorHAnsi"/>
        </w:rPr>
      </w:pPr>
      <w:r w:rsidRPr="002939DB">
        <w:rPr>
          <w:rFonts w:cstheme="minorHAnsi"/>
        </w:rPr>
        <w:t xml:space="preserve">Liela daļa </w:t>
      </w:r>
      <w:r>
        <w:rPr>
          <w:rFonts w:cstheme="minorHAnsi"/>
        </w:rPr>
        <w:t>faktu</w:t>
      </w:r>
      <w:r w:rsidRPr="002939DB">
        <w:rPr>
          <w:rFonts w:cstheme="minorHAnsi"/>
        </w:rPr>
        <w:t xml:space="preserve"> par </w:t>
      </w:r>
      <w:proofErr w:type="spellStart"/>
      <w:r w:rsidRPr="002939DB">
        <w:rPr>
          <w:rFonts w:cstheme="minorHAnsi"/>
        </w:rPr>
        <w:t>Diofanta</w:t>
      </w:r>
      <w:proofErr w:type="spellEnd"/>
      <w:r w:rsidRPr="002939DB">
        <w:rPr>
          <w:rFonts w:cstheme="minorHAnsi"/>
        </w:rPr>
        <w:t xml:space="preserve"> dzīvi ir iegūta no 5. gadsimta grieķu antoloģijas par skaitļu spēlēm un mīklas, ko radījis </w:t>
      </w:r>
      <w:proofErr w:type="spellStart"/>
      <w:r w:rsidRPr="002939DB">
        <w:rPr>
          <w:rFonts w:cstheme="minorHAnsi"/>
        </w:rPr>
        <w:t>Metrodorus</w:t>
      </w:r>
      <w:proofErr w:type="spellEnd"/>
      <w:r w:rsidRPr="002939DB">
        <w:rPr>
          <w:rFonts w:cstheme="minorHAnsi"/>
        </w:rPr>
        <w:t xml:space="preserve">. Viena no </w:t>
      </w:r>
      <w:r>
        <w:rPr>
          <w:rFonts w:cstheme="minorHAnsi"/>
        </w:rPr>
        <w:t xml:space="preserve">viņa mīklām (teksts uz </w:t>
      </w:r>
      <w:proofErr w:type="spellStart"/>
      <w:r>
        <w:rPr>
          <w:rFonts w:cstheme="minorHAnsi"/>
        </w:rPr>
        <w:t>Diofanta</w:t>
      </w:r>
      <w:proofErr w:type="spellEnd"/>
      <w:r>
        <w:rPr>
          <w:rFonts w:cstheme="minorHAnsi"/>
        </w:rPr>
        <w:t xml:space="preserve"> kapakmens):</w:t>
      </w:r>
    </w:p>
    <w:p w14:paraId="45A1B231" w14:textId="77777777" w:rsidR="00F70D46" w:rsidRPr="00D17CF9" w:rsidRDefault="00F70D46" w:rsidP="00F70D46">
      <w:pPr>
        <w:spacing w:before="60" w:after="60"/>
        <w:ind w:left="1134"/>
        <w:rPr>
          <w:rFonts w:ascii="Comic Sans MS" w:hAnsi="Comic Sans MS" w:cstheme="minorHAnsi"/>
          <w:i/>
          <w:iCs/>
          <w:color w:val="002060"/>
          <w:sz w:val="20"/>
          <w:szCs w:val="20"/>
          <w:lang w:val="en-US"/>
        </w:rPr>
      </w:pPr>
      <w:r w:rsidRPr="00D17CF9">
        <w:rPr>
          <w:rFonts w:ascii="Comic Sans MS" w:hAnsi="Comic Sans MS" w:cstheme="minorHAnsi"/>
          <w:i/>
          <w:iCs/>
          <w:color w:val="002060"/>
          <w:sz w:val="20"/>
          <w:szCs w:val="20"/>
          <w:lang w:val="en-US"/>
        </w:rPr>
        <w:t>Here lies Diophantus,' the wonder behold.</w:t>
      </w:r>
    </w:p>
    <w:p w14:paraId="673DD7D1" w14:textId="77777777" w:rsidR="00F70D46" w:rsidRPr="00D17CF9" w:rsidRDefault="00F70D46" w:rsidP="00F70D46">
      <w:pPr>
        <w:spacing w:before="60" w:after="60"/>
        <w:ind w:left="1134"/>
        <w:rPr>
          <w:rFonts w:ascii="Comic Sans MS" w:hAnsi="Comic Sans MS" w:cstheme="minorHAnsi"/>
          <w:i/>
          <w:iCs/>
          <w:color w:val="002060"/>
          <w:sz w:val="20"/>
          <w:szCs w:val="20"/>
          <w:lang w:val="en-US"/>
        </w:rPr>
      </w:pPr>
      <w:r w:rsidRPr="00D17CF9">
        <w:rPr>
          <w:rFonts w:ascii="Comic Sans MS" w:hAnsi="Comic Sans MS" w:cstheme="minorHAnsi"/>
          <w:i/>
          <w:iCs/>
          <w:color w:val="002060"/>
          <w:sz w:val="20"/>
          <w:szCs w:val="20"/>
          <w:lang w:val="en-US"/>
        </w:rPr>
        <w:t>Through art algebraic, the stone tells how old:</w:t>
      </w:r>
    </w:p>
    <w:p w14:paraId="4A8D5AD8" w14:textId="77777777" w:rsidR="00F70D46" w:rsidRPr="00D17CF9" w:rsidRDefault="00F70D46" w:rsidP="00F70D46">
      <w:pPr>
        <w:spacing w:before="60" w:after="60"/>
        <w:ind w:left="1134"/>
        <w:rPr>
          <w:rFonts w:ascii="Comic Sans MS" w:hAnsi="Comic Sans MS" w:cstheme="minorHAnsi"/>
          <w:i/>
          <w:iCs/>
          <w:color w:val="002060"/>
          <w:sz w:val="20"/>
          <w:szCs w:val="20"/>
          <w:lang w:val="en-US"/>
        </w:rPr>
      </w:pPr>
      <w:r w:rsidRPr="00D17CF9">
        <w:rPr>
          <w:rFonts w:ascii="Comic Sans MS" w:hAnsi="Comic Sans MS" w:cstheme="minorHAnsi"/>
          <w:i/>
          <w:iCs/>
          <w:color w:val="002060"/>
          <w:sz w:val="20"/>
          <w:szCs w:val="20"/>
          <w:lang w:val="en-US"/>
        </w:rPr>
        <w:t>'God gave him his boyhood one-sixth of his life,</w:t>
      </w:r>
    </w:p>
    <w:p w14:paraId="2BE2FC38" w14:textId="77777777" w:rsidR="00F70D46" w:rsidRPr="00D17CF9" w:rsidRDefault="00F70D46" w:rsidP="00F70D46">
      <w:pPr>
        <w:spacing w:before="60" w:after="60"/>
        <w:ind w:left="1134"/>
        <w:rPr>
          <w:rFonts w:ascii="Comic Sans MS" w:hAnsi="Comic Sans MS" w:cstheme="minorHAnsi"/>
          <w:i/>
          <w:iCs/>
          <w:color w:val="002060"/>
          <w:sz w:val="20"/>
          <w:szCs w:val="20"/>
          <w:lang w:val="en-US"/>
        </w:rPr>
      </w:pPr>
      <w:r w:rsidRPr="00D17CF9">
        <w:rPr>
          <w:rFonts w:ascii="Comic Sans MS" w:hAnsi="Comic Sans MS" w:cstheme="minorHAnsi"/>
          <w:i/>
          <w:iCs/>
          <w:color w:val="002060"/>
          <w:sz w:val="20"/>
          <w:szCs w:val="20"/>
          <w:lang w:val="en-US"/>
        </w:rPr>
        <w:t xml:space="preserve">One twelfth more as youth while whiskers grew </w:t>
      </w:r>
      <w:proofErr w:type="gramStart"/>
      <w:r w:rsidRPr="00D17CF9">
        <w:rPr>
          <w:rFonts w:ascii="Comic Sans MS" w:hAnsi="Comic Sans MS" w:cstheme="minorHAnsi"/>
          <w:i/>
          <w:iCs/>
          <w:color w:val="002060"/>
          <w:sz w:val="20"/>
          <w:szCs w:val="20"/>
          <w:lang w:val="en-US"/>
        </w:rPr>
        <w:t>rife;</w:t>
      </w:r>
      <w:proofErr w:type="gramEnd"/>
    </w:p>
    <w:p w14:paraId="3DF2AB76" w14:textId="77777777" w:rsidR="00F70D46" w:rsidRPr="00D17CF9" w:rsidRDefault="00F70D46" w:rsidP="00F70D46">
      <w:pPr>
        <w:spacing w:before="60" w:after="60"/>
        <w:ind w:left="1134"/>
        <w:rPr>
          <w:rFonts w:ascii="Comic Sans MS" w:hAnsi="Comic Sans MS" w:cstheme="minorHAnsi"/>
          <w:i/>
          <w:iCs/>
          <w:color w:val="002060"/>
          <w:sz w:val="20"/>
          <w:szCs w:val="20"/>
          <w:lang w:val="en-US"/>
        </w:rPr>
      </w:pPr>
      <w:r w:rsidRPr="00D17CF9">
        <w:rPr>
          <w:rFonts w:ascii="Comic Sans MS" w:hAnsi="Comic Sans MS" w:cstheme="minorHAnsi"/>
          <w:i/>
          <w:iCs/>
          <w:color w:val="002060"/>
          <w:sz w:val="20"/>
          <w:szCs w:val="20"/>
          <w:lang w:val="en-US"/>
        </w:rPr>
        <w:t xml:space="preserve">And then yet one-seventh ere marriage </w:t>
      </w:r>
      <w:proofErr w:type="gramStart"/>
      <w:r w:rsidRPr="00D17CF9">
        <w:rPr>
          <w:rFonts w:ascii="Comic Sans MS" w:hAnsi="Comic Sans MS" w:cstheme="minorHAnsi"/>
          <w:i/>
          <w:iCs/>
          <w:color w:val="002060"/>
          <w:sz w:val="20"/>
          <w:szCs w:val="20"/>
          <w:lang w:val="en-US"/>
        </w:rPr>
        <w:t>begun;</w:t>
      </w:r>
      <w:proofErr w:type="gramEnd"/>
    </w:p>
    <w:p w14:paraId="21A8B3C6" w14:textId="77777777" w:rsidR="00F70D46" w:rsidRPr="00D17CF9" w:rsidRDefault="00F70D46" w:rsidP="00F70D46">
      <w:pPr>
        <w:spacing w:before="60" w:after="60"/>
        <w:ind w:left="1134"/>
        <w:rPr>
          <w:rFonts w:ascii="Comic Sans MS" w:hAnsi="Comic Sans MS" w:cstheme="minorHAnsi"/>
          <w:i/>
          <w:iCs/>
          <w:color w:val="002060"/>
          <w:sz w:val="20"/>
          <w:szCs w:val="20"/>
          <w:lang w:val="en-US"/>
        </w:rPr>
      </w:pPr>
      <w:r w:rsidRPr="00D17CF9">
        <w:rPr>
          <w:rFonts w:ascii="Comic Sans MS" w:hAnsi="Comic Sans MS" w:cstheme="minorHAnsi"/>
          <w:i/>
          <w:iCs/>
          <w:color w:val="002060"/>
          <w:sz w:val="20"/>
          <w:szCs w:val="20"/>
          <w:lang w:val="en-US"/>
        </w:rPr>
        <w:t xml:space="preserve">In five </w:t>
      </w:r>
      <w:proofErr w:type="gramStart"/>
      <w:r w:rsidRPr="00D17CF9">
        <w:rPr>
          <w:rFonts w:ascii="Comic Sans MS" w:hAnsi="Comic Sans MS" w:cstheme="minorHAnsi"/>
          <w:i/>
          <w:iCs/>
          <w:color w:val="002060"/>
          <w:sz w:val="20"/>
          <w:szCs w:val="20"/>
          <w:lang w:val="en-US"/>
        </w:rPr>
        <w:t>years</w:t>
      </w:r>
      <w:proofErr w:type="gramEnd"/>
      <w:r w:rsidRPr="00D17CF9">
        <w:rPr>
          <w:rFonts w:ascii="Comic Sans MS" w:hAnsi="Comic Sans MS" w:cstheme="minorHAnsi"/>
          <w:i/>
          <w:iCs/>
          <w:color w:val="002060"/>
          <w:sz w:val="20"/>
          <w:szCs w:val="20"/>
          <w:lang w:val="en-US"/>
        </w:rPr>
        <w:t xml:space="preserve"> there came a bouncing new son.</w:t>
      </w:r>
    </w:p>
    <w:p w14:paraId="6005679A" w14:textId="77777777" w:rsidR="00F70D46" w:rsidRPr="00D17CF9" w:rsidRDefault="00F70D46" w:rsidP="00F70D46">
      <w:pPr>
        <w:spacing w:before="60" w:after="60"/>
        <w:ind w:left="1134"/>
        <w:rPr>
          <w:rFonts w:ascii="Comic Sans MS" w:hAnsi="Comic Sans MS" w:cstheme="minorHAnsi"/>
          <w:i/>
          <w:iCs/>
          <w:color w:val="002060"/>
          <w:sz w:val="20"/>
          <w:szCs w:val="20"/>
          <w:lang w:val="en-US"/>
        </w:rPr>
      </w:pPr>
      <w:r w:rsidRPr="00D17CF9">
        <w:rPr>
          <w:rFonts w:ascii="Comic Sans MS" w:hAnsi="Comic Sans MS" w:cstheme="minorHAnsi"/>
          <w:i/>
          <w:iCs/>
          <w:color w:val="002060"/>
          <w:sz w:val="20"/>
          <w:szCs w:val="20"/>
          <w:lang w:val="en-US"/>
        </w:rPr>
        <w:t>Alas, the dear child of master and sage</w:t>
      </w:r>
    </w:p>
    <w:p w14:paraId="4A647362" w14:textId="77777777" w:rsidR="00F70D46" w:rsidRPr="00D17CF9" w:rsidRDefault="00F70D46" w:rsidP="00F70D46">
      <w:pPr>
        <w:spacing w:before="60" w:after="60"/>
        <w:ind w:left="1134" w:right="1705"/>
        <w:rPr>
          <w:rFonts w:ascii="Comic Sans MS" w:hAnsi="Comic Sans MS" w:cstheme="minorHAnsi"/>
          <w:i/>
          <w:iCs/>
          <w:color w:val="833C0B" w:themeColor="accent2" w:themeShade="80"/>
          <w:lang w:val="en-US"/>
        </w:rPr>
      </w:pPr>
      <w:r w:rsidRPr="00D17CF9">
        <w:rPr>
          <w:rFonts w:ascii="Comic Sans MS" w:hAnsi="Comic Sans MS" w:cstheme="minorHAnsi"/>
          <w:i/>
          <w:iCs/>
          <w:color w:val="002060"/>
          <w:sz w:val="20"/>
          <w:szCs w:val="20"/>
          <w:lang w:val="en-US"/>
        </w:rPr>
        <w:t>After attaining half the measure of his father's life chill fate took him. After consoling his fate by the science of numbers for four years, he ended his life</w:t>
      </w:r>
      <w:r w:rsidRPr="00D17CF9">
        <w:rPr>
          <w:rFonts w:ascii="Comic Sans MS" w:hAnsi="Comic Sans MS" w:cstheme="minorHAnsi"/>
          <w:i/>
          <w:iCs/>
          <w:color w:val="833C0B" w:themeColor="accent2" w:themeShade="80"/>
          <w:lang w:val="en-US"/>
        </w:rPr>
        <w:t>.</w:t>
      </w:r>
    </w:p>
    <w:p w14:paraId="0AAB5AC9" w14:textId="2751E917" w:rsidR="00F70D46" w:rsidRDefault="00F70D46" w:rsidP="00F70D46">
      <w:pPr>
        <w:spacing w:before="60" w:after="60"/>
        <w:rPr>
          <w:rFonts w:cstheme="minorHAnsi"/>
        </w:rPr>
      </w:pPr>
      <w:r w:rsidRPr="00D0760E">
        <w:rPr>
          <w:rFonts w:cstheme="minorHAnsi"/>
        </w:rPr>
        <w:t>Var dot arī tekstu, kas ir 142. mīkla “</w:t>
      </w:r>
      <w:proofErr w:type="spellStart"/>
      <w:r w:rsidRPr="00D0760E">
        <w:rPr>
          <w:rFonts w:cstheme="minorHAnsi"/>
        </w:rPr>
        <w:t>Professor</w:t>
      </w:r>
      <w:proofErr w:type="spellEnd"/>
      <w:r w:rsidRPr="00D0760E">
        <w:rPr>
          <w:rFonts w:cstheme="minorHAnsi"/>
        </w:rPr>
        <w:t xml:space="preserve"> </w:t>
      </w:r>
      <w:proofErr w:type="spellStart"/>
      <w:r w:rsidRPr="00D0760E">
        <w:rPr>
          <w:rFonts w:cstheme="minorHAnsi"/>
        </w:rPr>
        <w:t>Layton</w:t>
      </w:r>
      <w:proofErr w:type="spellEnd"/>
      <w:r w:rsidRPr="00D0760E">
        <w:rPr>
          <w:rFonts w:cstheme="minorHAnsi"/>
        </w:rPr>
        <w:t xml:space="preserve"> </w:t>
      </w:r>
      <w:proofErr w:type="spellStart"/>
      <w:r w:rsidRPr="00D0760E">
        <w:rPr>
          <w:rFonts w:cstheme="minorHAnsi"/>
        </w:rPr>
        <w:t>and</w:t>
      </w:r>
      <w:proofErr w:type="spellEnd"/>
      <w:r w:rsidRPr="00D0760E">
        <w:rPr>
          <w:rFonts w:cstheme="minorHAnsi"/>
        </w:rPr>
        <w:t xml:space="preserve"> </w:t>
      </w:r>
      <w:proofErr w:type="spellStart"/>
      <w:r w:rsidRPr="00D0760E">
        <w:rPr>
          <w:rFonts w:cstheme="minorHAnsi"/>
        </w:rPr>
        <w:t>Pandora’s</w:t>
      </w:r>
      <w:proofErr w:type="spellEnd"/>
      <w:r w:rsidRPr="00D0760E">
        <w:rPr>
          <w:rFonts w:cstheme="minorHAnsi"/>
        </w:rPr>
        <w:t xml:space="preserve"> </w:t>
      </w:r>
      <w:proofErr w:type="spellStart"/>
      <w:r w:rsidRPr="00D0760E">
        <w:rPr>
          <w:rFonts w:cstheme="minorHAnsi"/>
        </w:rPr>
        <w:t>Box</w:t>
      </w:r>
      <w:proofErr w:type="spellEnd"/>
      <w:r w:rsidRPr="00D0760E">
        <w:rPr>
          <w:rFonts w:cstheme="minorHAnsi"/>
        </w:rPr>
        <w:t>“ spēlē (skat. [</w:t>
      </w:r>
      <w:r w:rsidR="00D0760E" w:rsidRPr="00D0760E">
        <w:rPr>
          <w:rFonts w:cstheme="minorHAnsi"/>
        </w:rPr>
        <w:t>3</w:t>
      </w:r>
      <w:r w:rsidRPr="00D0760E">
        <w:rPr>
          <w:rFonts w:cstheme="minorHAnsi"/>
        </w:rPr>
        <w:t>]):</w:t>
      </w:r>
    </w:p>
    <w:p w14:paraId="6AC67EE0" w14:textId="77777777" w:rsidR="00F70D46" w:rsidRPr="00D17CF9" w:rsidRDefault="00F70D46" w:rsidP="00F70D46">
      <w:pPr>
        <w:spacing w:before="60" w:after="60"/>
        <w:ind w:left="1134" w:right="1705"/>
        <w:rPr>
          <w:rFonts w:ascii="Comic Sans MS" w:hAnsi="Comic Sans MS" w:cstheme="minorHAnsi"/>
          <w:i/>
          <w:iCs/>
          <w:color w:val="002060"/>
          <w:sz w:val="20"/>
          <w:szCs w:val="20"/>
          <w:lang w:val="en-US"/>
        </w:rPr>
      </w:pPr>
      <w:r w:rsidRPr="00D17CF9">
        <w:rPr>
          <w:rFonts w:ascii="Comic Sans MS" w:hAnsi="Comic Sans MS" w:cstheme="minorHAnsi"/>
          <w:i/>
          <w:iCs/>
          <w:color w:val="002060"/>
          <w:sz w:val="20"/>
          <w:szCs w:val="20"/>
          <w:lang w:val="en-US"/>
        </w:rPr>
        <w:t>Following the 1/6th of my life I spent as a child, I spent 1/12th of my life as a young man. Then, 1/7th of my life later, I got married. Five years after I wed, I was blessed with a child, but sadly, he only lived half the time I was alive before passing away. Today, four years after his death, I too will depart from this world.</w:t>
      </w:r>
    </w:p>
    <w:p w14:paraId="5BFE3782" w14:textId="77777777" w:rsidR="00F70D46" w:rsidRDefault="00F70D46" w:rsidP="00F70D46">
      <w:pPr>
        <w:spacing w:before="60" w:after="60"/>
        <w:rPr>
          <w:rFonts w:cstheme="minorHAnsi"/>
        </w:rPr>
      </w:pPr>
      <w:r>
        <w:rPr>
          <w:rFonts w:cstheme="minorHAnsi"/>
        </w:rPr>
        <w:t xml:space="preserve">Cik gadus nodzīvojis </w:t>
      </w:r>
      <w:proofErr w:type="spellStart"/>
      <w:r>
        <w:rPr>
          <w:rFonts w:cstheme="minorHAnsi"/>
        </w:rPr>
        <w:t>Diofants</w:t>
      </w:r>
      <w:proofErr w:type="spellEnd"/>
      <w:r>
        <w:rPr>
          <w:rFonts w:cstheme="minorHAnsi"/>
        </w:rPr>
        <w:t>?</w:t>
      </w:r>
    </w:p>
    <w:p w14:paraId="42A451DD" w14:textId="77777777" w:rsidR="00F70D46" w:rsidRDefault="00F70D46" w:rsidP="00F70D46">
      <w:pPr>
        <w:spacing w:before="60" w:after="60"/>
        <w:rPr>
          <w:rFonts w:cstheme="minorHAnsi"/>
        </w:rPr>
      </w:pPr>
      <w:proofErr w:type="spellStart"/>
      <w:r>
        <w:rPr>
          <w:rFonts w:cstheme="minorHAnsi"/>
        </w:rPr>
        <w:t>Diofanta</w:t>
      </w:r>
      <w:proofErr w:type="spellEnd"/>
      <w:r>
        <w:rPr>
          <w:rFonts w:cstheme="minorHAnsi"/>
        </w:rPr>
        <w:t xml:space="preserve"> vecumu var noskaidrot, sastādot vienādojumu (</w:t>
      </w:r>
      <m:oMath>
        <m:r>
          <w:rPr>
            <w:rFonts w:ascii="Cambria Math" w:hAnsi="Cambria Math" w:cstheme="minorHAnsi"/>
          </w:rPr>
          <m:t>x</m:t>
        </m:r>
      </m:oMath>
      <w:r>
        <w:rPr>
          <w:rFonts w:cstheme="minorHAnsi"/>
        </w:rPr>
        <w:t xml:space="preserve"> – Diofanta vecums):</w:t>
      </w:r>
    </w:p>
    <w:p w14:paraId="34E56ABF" w14:textId="77777777" w:rsidR="00F70D46" w:rsidRPr="00CA52E3" w:rsidRDefault="00F70D46" w:rsidP="00F70D46">
      <w:pPr>
        <w:spacing w:before="60" w:after="60"/>
        <w:rPr>
          <w:rStyle w:val="texhtml"/>
          <w:rFonts w:cstheme="minorHAnsi"/>
        </w:rPr>
      </w:pPr>
      <m:oMathPara>
        <m:oMath>
          <m:r>
            <w:rPr>
              <w:rStyle w:val="texhtml"/>
              <w:rFonts w:ascii="Cambria Math" w:hAnsi="Cambria Math"/>
            </w:rPr>
            <m:t>x=</m:t>
          </m:r>
          <m:f>
            <m:fPr>
              <m:ctrlPr>
                <w:rPr>
                  <w:rStyle w:val="sr-only"/>
                  <w:rFonts w:ascii="Cambria Math" w:hAnsi="Cambria Math"/>
                  <w:i/>
                  <w:iCs/>
                </w:rPr>
              </m:ctrlPr>
            </m:fPr>
            <m:num>
              <m:r>
                <w:rPr>
                  <w:rStyle w:val="num"/>
                  <w:rFonts w:ascii="Cambria Math" w:hAnsi="Cambria Math"/>
                </w:rPr>
                <m:t>x</m:t>
              </m:r>
              <m:ctrlPr>
                <w:rPr>
                  <w:rStyle w:val="num"/>
                  <w:rFonts w:ascii="Cambria Math" w:hAnsi="Cambria Math"/>
                  <w:i/>
                  <w:iCs/>
                </w:rPr>
              </m:ctrlPr>
            </m:num>
            <m:den>
              <m:r>
                <w:rPr>
                  <w:rStyle w:val="den"/>
                  <w:rFonts w:ascii="Cambria Math" w:hAnsi="Cambria Math"/>
                </w:rPr>
                <m:t>6</m:t>
              </m:r>
            </m:den>
          </m:f>
          <m:r>
            <w:rPr>
              <w:rStyle w:val="texhtml"/>
              <w:rFonts w:ascii="Cambria Math" w:hAnsi="Cambria Math"/>
            </w:rPr>
            <m:t>+</m:t>
          </m:r>
          <m:f>
            <m:fPr>
              <m:ctrlPr>
                <w:rPr>
                  <w:rStyle w:val="sr-only"/>
                  <w:rFonts w:ascii="Cambria Math" w:hAnsi="Cambria Math"/>
                  <w:i/>
                  <w:iCs/>
                </w:rPr>
              </m:ctrlPr>
            </m:fPr>
            <m:num>
              <m:r>
                <w:rPr>
                  <w:rStyle w:val="num"/>
                  <w:rFonts w:ascii="Cambria Math" w:hAnsi="Cambria Math"/>
                </w:rPr>
                <m:t>x</m:t>
              </m:r>
              <m:ctrlPr>
                <w:rPr>
                  <w:rStyle w:val="num"/>
                  <w:rFonts w:ascii="Cambria Math" w:hAnsi="Cambria Math"/>
                  <w:i/>
                  <w:iCs/>
                </w:rPr>
              </m:ctrlPr>
            </m:num>
            <m:den>
              <m:r>
                <w:rPr>
                  <w:rStyle w:val="den"/>
                  <w:rFonts w:ascii="Cambria Math" w:hAnsi="Cambria Math"/>
                </w:rPr>
                <m:t>12</m:t>
              </m:r>
            </m:den>
          </m:f>
          <m:r>
            <w:rPr>
              <w:rStyle w:val="texhtml"/>
              <w:rFonts w:ascii="Cambria Math" w:hAnsi="Cambria Math"/>
            </w:rPr>
            <m:t>+</m:t>
          </m:r>
          <m:f>
            <m:fPr>
              <m:ctrlPr>
                <w:rPr>
                  <w:rStyle w:val="sr-only"/>
                  <w:rFonts w:ascii="Cambria Math" w:hAnsi="Cambria Math"/>
                  <w:i/>
                  <w:iCs/>
                </w:rPr>
              </m:ctrlPr>
            </m:fPr>
            <m:num>
              <m:r>
                <w:rPr>
                  <w:rStyle w:val="num"/>
                  <w:rFonts w:ascii="Cambria Math" w:hAnsi="Cambria Math"/>
                </w:rPr>
                <m:t>x</m:t>
              </m:r>
              <m:ctrlPr>
                <w:rPr>
                  <w:rStyle w:val="num"/>
                  <w:rFonts w:ascii="Cambria Math" w:hAnsi="Cambria Math"/>
                  <w:i/>
                  <w:iCs/>
                </w:rPr>
              </m:ctrlPr>
            </m:num>
            <m:den>
              <m:r>
                <w:rPr>
                  <w:rStyle w:val="den"/>
                  <w:rFonts w:ascii="Cambria Math" w:hAnsi="Cambria Math"/>
                </w:rPr>
                <m:t>7</m:t>
              </m:r>
            </m:den>
          </m:f>
          <m:r>
            <w:rPr>
              <w:rStyle w:val="texhtml"/>
              <w:rFonts w:ascii="Cambria Math" w:hAnsi="Cambria Math"/>
            </w:rPr>
            <m:t>+5+</m:t>
          </m:r>
          <m:f>
            <m:fPr>
              <m:ctrlPr>
                <w:rPr>
                  <w:rStyle w:val="sr-only"/>
                  <w:rFonts w:ascii="Cambria Math" w:hAnsi="Cambria Math"/>
                  <w:i/>
                  <w:iCs/>
                </w:rPr>
              </m:ctrlPr>
            </m:fPr>
            <m:num>
              <m:r>
                <w:rPr>
                  <w:rStyle w:val="num"/>
                  <w:rFonts w:ascii="Cambria Math" w:hAnsi="Cambria Math"/>
                </w:rPr>
                <m:t>x</m:t>
              </m:r>
              <m:ctrlPr>
                <w:rPr>
                  <w:rStyle w:val="num"/>
                  <w:rFonts w:ascii="Cambria Math" w:hAnsi="Cambria Math"/>
                  <w:i/>
                  <w:iCs/>
                </w:rPr>
              </m:ctrlPr>
            </m:num>
            <m:den>
              <m:r>
                <w:rPr>
                  <w:rStyle w:val="den"/>
                  <w:rFonts w:ascii="Cambria Math" w:hAnsi="Cambria Math"/>
                </w:rPr>
                <m:t>2</m:t>
              </m:r>
            </m:den>
          </m:f>
          <m:r>
            <w:rPr>
              <w:rStyle w:val="texhtml"/>
              <w:rFonts w:ascii="Cambria Math" w:hAnsi="Cambria Math"/>
            </w:rPr>
            <m:t>+4</m:t>
          </m:r>
          <m:r>
            <w:rPr>
              <w:rStyle w:val="texhtml"/>
              <w:rFonts w:ascii="Cambria Math" w:hAnsi="Cambria Math" w:cstheme="minorHAnsi"/>
            </w:rPr>
            <m:t>,</m:t>
          </m:r>
        </m:oMath>
      </m:oMathPara>
    </w:p>
    <w:p w14:paraId="161AA67C" w14:textId="603CE499" w:rsidR="00F70D46" w:rsidRDefault="00F70D46" w:rsidP="00F70D46">
      <w:pPr>
        <w:spacing w:before="120" w:line="240" w:lineRule="auto"/>
        <w:rPr>
          <w:rFonts w:cstheme="minorHAnsi"/>
        </w:rPr>
      </w:pPr>
      <w:r>
        <w:rPr>
          <w:rFonts w:cstheme="minorHAnsi"/>
        </w:rPr>
        <w:t xml:space="preserve">kura atrisinājums ir </w:t>
      </w:r>
      <m:oMath>
        <m:r>
          <w:rPr>
            <w:rFonts w:ascii="Cambria Math" w:hAnsi="Cambria Math" w:cstheme="minorHAnsi"/>
          </w:rPr>
          <m:t>x=84</m:t>
        </m:r>
      </m:oMath>
      <w:r>
        <w:rPr>
          <w:rFonts w:cstheme="minorHAnsi"/>
        </w:rPr>
        <w:t>.</w:t>
      </w:r>
    </w:p>
    <w:p w14:paraId="23E21519" w14:textId="048FA787" w:rsidR="006201A4" w:rsidRDefault="004A2FD0" w:rsidP="006201A4">
      <w:pPr>
        <w:spacing w:before="120" w:line="240" w:lineRule="auto"/>
        <w:rPr>
          <w:rFonts w:cstheme="minorHAnsi"/>
        </w:rPr>
      </w:pPr>
      <w:r>
        <w:rPr>
          <w:rFonts w:cstheme="minorHAnsi"/>
        </w:rPr>
        <w:t>Skolas kursā tiek risināti ļoti dažādi vienādojumi, piemēram, lineāri vienādojumi, kvadrātvienādojumi, trigonometriskie vienādojumi, eksponentvienādojumi. Šajā nodaļā apskatīsim vienādojumus, kuriem jānosaka tikai naturālās (veselās) saknes.</w:t>
      </w:r>
    </w:p>
    <w:p w14:paraId="1EFF1D14" w14:textId="77777777" w:rsidR="00026AF5" w:rsidRDefault="00026AF5">
      <w:pPr>
        <w:spacing w:after="160" w:line="259" w:lineRule="auto"/>
        <w:jc w:val="left"/>
        <w:rPr>
          <w:rFonts w:cstheme="minorHAnsi"/>
        </w:rPr>
      </w:pPr>
      <w:r>
        <w:rPr>
          <w:rFonts w:cstheme="minorHAnsi"/>
        </w:rPr>
        <w:br w:type="page"/>
      </w:r>
    </w:p>
    <w:p w14:paraId="7DDF4FC5" w14:textId="2A83D7EB" w:rsidR="004A2FD0" w:rsidRDefault="004A2FD0" w:rsidP="006201A4">
      <w:pPr>
        <w:spacing w:before="120" w:line="240" w:lineRule="auto"/>
        <w:rPr>
          <w:rFonts w:cstheme="minorHAnsi"/>
        </w:rPr>
      </w:pPr>
      <w:r>
        <w:rPr>
          <w:rFonts w:cstheme="minorHAnsi"/>
        </w:rPr>
        <w:lastRenderedPageBreak/>
        <w:t>Atrisināt vienādojumu nozīmē:</w:t>
      </w:r>
    </w:p>
    <w:p w14:paraId="73ADCBA2" w14:textId="35A649AB" w:rsidR="004A2FD0" w:rsidRDefault="004A2FD0" w:rsidP="00BA1FEC">
      <w:pPr>
        <w:pStyle w:val="Sarakstarindkopa"/>
        <w:numPr>
          <w:ilvl w:val="0"/>
          <w:numId w:val="34"/>
        </w:numPr>
        <w:spacing w:line="240" w:lineRule="auto"/>
        <w:ind w:left="426" w:firstLine="0"/>
        <w:rPr>
          <w:rFonts w:cstheme="minorHAnsi"/>
        </w:rPr>
      </w:pPr>
      <w:r>
        <w:rPr>
          <w:rFonts w:cstheme="minorHAnsi"/>
        </w:rPr>
        <w:t>atrast visas vienādojuma saknes</w:t>
      </w:r>
      <w:r w:rsidR="00FA4E12">
        <w:rPr>
          <w:rFonts w:cstheme="minorHAnsi"/>
        </w:rPr>
        <w:t>;</w:t>
      </w:r>
    </w:p>
    <w:p w14:paraId="74E1817C" w14:textId="226EEB1E" w:rsidR="004A2FD0" w:rsidRPr="004A2FD0" w:rsidRDefault="004A2FD0" w:rsidP="00BA1FEC">
      <w:pPr>
        <w:pStyle w:val="Sarakstarindkopa"/>
        <w:numPr>
          <w:ilvl w:val="0"/>
          <w:numId w:val="34"/>
        </w:numPr>
        <w:spacing w:before="120" w:line="240" w:lineRule="auto"/>
        <w:ind w:left="426" w:firstLine="0"/>
        <w:rPr>
          <w:rFonts w:cstheme="minorHAnsi"/>
        </w:rPr>
      </w:pPr>
      <w:r>
        <w:rPr>
          <w:rFonts w:cstheme="minorHAnsi"/>
        </w:rPr>
        <w:t>pierādīt, ka citu sakņu bez atrastajām nav.</w:t>
      </w:r>
    </w:p>
    <w:p w14:paraId="70A3DCE1" w14:textId="77777777" w:rsidR="00F86329" w:rsidRPr="00F86329" w:rsidRDefault="00F86329" w:rsidP="00026AF5">
      <w:pPr>
        <w:tabs>
          <w:tab w:val="left" w:pos="851"/>
        </w:tabs>
        <w:spacing w:before="120" w:after="120"/>
        <w:rPr>
          <w:rFonts w:cstheme="minorHAnsi"/>
        </w:rPr>
      </w:pPr>
      <w:r w:rsidRPr="00F86329">
        <w:rPr>
          <w:rFonts w:cstheme="minorHAnsi"/>
        </w:rPr>
        <w:t xml:space="preserve">Ja vienādojums satur mainīgos </w:t>
      </w:r>
      <m:oMath>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n</m:t>
            </m:r>
          </m:sub>
        </m:sSub>
      </m:oMath>
      <w:r w:rsidRPr="00F86329">
        <w:rPr>
          <w:rFonts w:cstheme="minorHAnsi"/>
        </w:rPr>
        <w:t xml:space="preserve">, tad par tā atrisinājumu sauc skaitļu komplektu </w:t>
      </w:r>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n</m:t>
            </m:r>
          </m:sub>
        </m:sSub>
        <m:r>
          <m:rPr>
            <m:sty m:val="p"/>
          </m:rPr>
          <w:rPr>
            <w:rFonts w:ascii="Cambria Math" w:hAnsi="Cambria Math" w:cstheme="minorHAnsi"/>
          </w:rPr>
          <m:t>)</m:t>
        </m:r>
      </m:oMath>
      <w:r w:rsidRPr="00F86329">
        <w:rPr>
          <w:rFonts w:cstheme="minorHAnsi"/>
        </w:rPr>
        <w:t xml:space="preserve"> ar šādu īpašību: ievietojot vienādojumā </w:t>
      </w:r>
      <m:oMath>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1</m:t>
            </m:r>
          </m:sub>
        </m:sSub>
      </m:oMath>
      <w:r w:rsidRPr="00F86329">
        <w:rPr>
          <w:rFonts w:cstheme="minorHAnsi"/>
        </w:rPr>
        <w:t xml:space="preserve"> vietā </w:t>
      </w:r>
      <m:oMath>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m:t>
            </m:r>
          </m:sub>
        </m:sSub>
      </m:oMath>
      <w:r w:rsidRPr="00F86329">
        <w:rPr>
          <w:rFonts w:cstheme="minorHAnsi"/>
        </w:rPr>
        <w:t xml:space="preserve">, </w:t>
      </w:r>
      <m:oMath>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oMath>
      <w:r w:rsidRPr="00F86329">
        <w:rPr>
          <w:rFonts w:cstheme="minorHAnsi"/>
        </w:rPr>
        <w:t xml:space="preserve"> vietā </w:t>
      </w:r>
      <m:oMath>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2</m:t>
            </m:r>
          </m:sub>
        </m:sSub>
      </m:oMath>
      <w:r w:rsidRPr="00F86329">
        <w:rPr>
          <w:rFonts w:cstheme="minorHAnsi"/>
        </w:rPr>
        <w:t xml:space="preserve"> , …,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n</m:t>
            </m:r>
          </m:sub>
        </m:sSub>
      </m:oMath>
      <w:r w:rsidRPr="00F86329">
        <w:rPr>
          <w:rFonts w:cstheme="minorHAnsi"/>
        </w:rPr>
        <w:t xml:space="preserve"> vietā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n</m:t>
            </m:r>
          </m:sub>
        </m:sSub>
      </m:oMath>
      <w:r w:rsidRPr="00F86329">
        <w:rPr>
          <w:rFonts w:cstheme="minorHAnsi"/>
        </w:rPr>
        <w:t>, iegūst patiesu skaitlisku vienādību.</w:t>
      </w:r>
    </w:p>
    <w:p w14:paraId="68D987B1" w14:textId="0DE87640" w:rsidR="006201A4" w:rsidRDefault="004A2FD0" w:rsidP="003F043F">
      <w:pPr>
        <w:spacing w:before="120" w:line="240" w:lineRule="auto"/>
        <w:rPr>
          <w:rFonts w:cstheme="minorHAnsi"/>
        </w:rPr>
      </w:pPr>
      <w:r>
        <w:rPr>
          <w:rFonts w:cstheme="minorHAnsi"/>
        </w:rPr>
        <w:t xml:space="preserve">Vispārīgas metodes, kā </w:t>
      </w:r>
      <w:r w:rsidR="003F043F">
        <w:rPr>
          <w:rFonts w:cstheme="minorHAnsi"/>
        </w:rPr>
        <w:t>atrisināt vienādojumu, nav (ir zināmas metodes, kā risināt dažus specifiskus vienādojumus, piemēram, kvadrātvienādojumus)</w:t>
      </w:r>
      <w:r>
        <w:rPr>
          <w:rFonts w:cstheme="minorHAnsi"/>
        </w:rPr>
        <w:t>, bieži vien jāizmanto dažādi spriedumi un metodes</w:t>
      </w:r>
      <w:r w:rsidR="003F043F">
        <w:rPr>
          <w:rFonts w:cstheme="minorHAnsi"/>
        </w:rPr>
        <w:t xml:space="preserve">.  </w:t>
      </w:r>
      <w:r w:rsidR="00437E68">
        <w:rPr>
          <w:rFonts w:cstheme="minorHAnsi"/>
        </w:rPr>
        <w:t>A</w:t>
      </w:r>
      <w:r w:rsidR="003F043F">
        <w:rPr>
          <w:rFonts w:cstheme="minorHAnsi"/>
        </w:rPr>
        <w:t>pskatīsim dažus no tiem.</w:t>
      </w:r>
      <w:r>
        <w:rPr>
          <w:rFonts w:cstheme="minorHAnsi"/>
        </w:rPr>
        <w:t xml:space="preserve"> </w:t>
      </w:r>
    </w:p>
    <w:p w14:paraId="11BCC326" w14:textId="01E92E21" w:rsidR="007D1CA6" w:rsidRPr="004A2FD0" w:rsidRDefault="004A2FD0" w:rsidP="004A2FD0">
      <w:pPr>
        <w:pStyle w:val="Virsraksts2"/>
      </w:pPr>
      <w:bookmarkStart w:id="33" w:name="_Toc81249228"/>
      <w:r>
        <w:t xml:space="preserve">4.1. </w:t>
      </w:r>
      <w:r w:rsidR="00F70D46">
        <w:t>Pirmās kārtas l</w:t>
      </w:r>
      <w:r w:rsidR="004353BC">
        <w:t>ineāri</w:t>
      </w:r>
      <w:r w:rsidR="007D1CA6" w:rsidRPr="004A2FD0">
        <w:t xml:space="preserve"> vienādojumi</w:t>
      </w:r>
      <w:r w:rsidR="004353BC">
        <w:t xml:space="preserve"> ar diviem mainīgajiem</w:t>
      </w:r>
      <w:bookmarkEnd w:id="33"/>
    </w:p>
    <w:p w14:paraId="538373F1" w14:textId="062910FA" w:rsidR="00B02620" w:rsidRDefault="00B02620" w:rsidP="00CA52E3">
      <w:pPr>
        <w:spacing w:before="60" w:after="60"/>
      </w:pPr>
      <w:r w:rsidRPr="00FA4E12">
        <w:t>Apakšnodaļa sagatavota izmantojot [</w:t>
      </w:r>
      <w:r w:rsidR="00FA4E12" w:rsidRPr="00FA4E12">
        <w:t>1</w:t>
      </w:r>
      <w:r w:rsidRPr="00FA4E12">
        <w:t>].</w:t>
      </w:r>
    </w:p>
    <w:p w14:paraId="2011B11E" w14:textId="07975423" w:rsidR="00CA52E3" w:rsidRDefault="00F70D46" w:rsidP="00CA52E3">
      <w:pPr>
        <w:spacing w:before="60" w:after="60"/>
      </w:pPr>
      <w:r w:rsidRPr="00A20161">
        <w:t xml:space="preserve">Atrisināt veselos skaitļos vienādojumu </w:t>
      </w:r>
      <m:oMath>
        <m:r>
          <w:rPr>
            <w:rFonts w:ascii="Cambria Math" w:hAnsi="Cambria Math"/>
          </w:rPr>
          <m:t>2x=3y</m:t>
        </m:r>
      </m:oMath>
      <w:r w:rsidRPr="00A20161">
        <w:t>.</w:t>
      </w:r>
    </w:p>
    <w:p w14:paraId="01BF6903" w14:textId="77777777" w:rsidR="009D53D0" w:rsidRDefault="00F70D46" w:rsidP="009D53D0">
      <w:pPr>
        <w:spacing w:before="60" w:after="60"/>
        <w:rPr>
          <w:i/>
          <w:iCs/>
          <w:color w:val="7F7F7F" w:themeColor="text1" w:themeTint="80"/>
        </w:rPr>
      </w:pPr>
      <w:r w:rsidRPr="009D53D0">
        <w:rPr>
          <w:i/>
          <w:iCs/>
          <w:color w:val="7F7F7F" w:themeColor="text1" w:themeTint="80"/>
        </w:rPr>
        <w:t>Vai vienādojumam ir atrisinājums?</w:t>
      </w:r>
    </w:p>
    <w:p w14:paraId="41A49F18" w14:textId="08CB7E78" w:rsidR="00F70D46" w:rsidRPr="009D53D0" w:rsidRDefault="00F70D46" w:rsidP="009D53D0">
      <w:pPr>
        <w:spacing w:before="60" w:after="60"/>
        <w:ind w:left="567"/>
        <w:rPr>
          <w:i/>
          <w:iCs/>
          <w:color w:val="7F7F7F" w:themeColor="text1" w:themeTint="80"/>
        </w:rPr>
      </w:pPr>
      <w:r w:rsidRPr="009D53D0">
        <w:rPr>
          <w:i/>
          <w:iCs/>
          <w:color w:val="7F7F7F" w:themeColor="text1" w:themeTint="80"/>
        </w:rPr>
        <w:t xml:space="preserve">Jā, jo der, piemēram, skaitļu pāris </w:t>
      </w:r>
      <m:oMath>
        <m:r>
          <w:rPr>
            <w:rFonts w:ascii="Cambria Math" w:hAnsi="Cambria Math"/>
            <w:color w:val="7F7F7F" w:themeColor="text1" w:themeTint="80"/>
          </w:rPr>
          <m:t>x=3</m:t>
        </m:r>
      </m:oMath>
      <w:r w:rsidRPr="009D53D0">
        <w:rPr>
          <w:i/>
          <w:iCs/>
          <w:color w:val="7F7F7F" w:themeColor="text1" w:themeTint="80"/>
        </w:rPr>
        <w:t xml:space="preserve"> un </w:t>
      </w:r>
      <m:oMath>
        <m:r>
          <w:rPr>
            <w:rFonts w:ascii="Cambria Math" w:hAnsi="Cambria Math"/>
            <w:color w:val="7F7F7F" w:themeColor="text1" w:themeTint="80"/>
          </w:rPr>
          <m:t>y=2</m:t>
        </m:r>
      </m:oMath>
      <w:r w:rsidRPr="009D53D0">
        <w:rPr>
          <w:i/>
          <w:iCs/>
          <w:color w:val="7F7F7F" w:themeColor="text1" w:themeTint="80"/>
        </w:rPr>
        <w:t>.</w:t>
      </w:r>
    </w:p>
    <w:p w14:paraId="35383B4F" w14:textId="77777777" w:rsidR="009D53D0" w:rsidRDefault="00F70D46" w:rsidP="009D53D0">
      <w:pPr>
        <w:spacing w:before="60" w:after="60"/>
        <w:rPr>
          <w:i/>
          <w:iCs/>
          <w:color w:val="7F7F7F" w:themeColor="text1" w:themeTint="80"/>
        </w:rPr>
      </w:pPr>
      <w:r w:rsidRPr="009D53D0">
        <w:rPr>
          <w:i/>
          <w:iCs/>
          <w:color w:val="7F7F7F" w:themeColor="text1" w:themeTint="80"/>
        </w:rPr>
        <w:t>Vai vienādojumam ir viens vienīgs atrisinājums?</w:t>
      </w:r>
    </w:p>
    <w:p w14:paraId="5D40A672" w14:textId="66BB299C" w:rsidR="00F70D46" w:rsidRPr="009D53D0" w:rsidRDefault="00F70D46" w:rsidP="009D53D0">
      <w:pPr>
        <w:spacing w:before="60" w:after="60"/>
        <w:ind w:left="567"/>
        <w:rPr>
          <w:i/>
          <w:iCs/>
          <w:color w:val="7F7F7F" w:themeColor="text1" w:themeTint="80"/>
        </w:rPr>
      </w:pPr>
      <w:r w:rsidRPr="009D53D0">
        <w:rPr>
          <w:i/>
          <w:iCs/>
          <w:color w:val="7F7F7F" w:themeColor="text1" w:themeTint="80"/>
        </w:rPr>
        <w:t>Nē, ir vairāk nekā viens atrisinājums.</w:t>
      </w:r>
    </w:p>
    <w:p w14:paraId="1D756C63" w14:textId="77777777" w:rsidR="009D53D0" w:rsidRDefault="00F70D46" w:rsidP="009D53D0">
      <w:pPr>
        <w:spacing w:before="60" w:after="60"/>
        <w:rPr>
          <w:i/>
          <w:iCs/>
          <w:color w:val="7F7F7F" w:themeColor="text1" w:themeTint="80"/>
        </w:rPr>
      </w:pPr>
      <w:r w:rsidRPr="009D53D0">
        <w:rPr>
          <w:i/>
          <w:iCs/>
          <w:color w:val="7F7F7F" w:themeColor="text1" w:themeTint="80"/>
        </w:rPr>
        <w:t>Nosauciet dažus vienādojuma atrisinājumus!</w:t>
      </w:r>
    </w:p>
    <w:p w14:paraId="5C29AFFA" w14:textId="023F91DE" w:rsidR="00F70D46" w:rsidRPr="009D53D0" w:rsidRDefault="00F70D46" w:rsidP="009D53D0">
      <w:pPr>
        <w:spacing w:before="60" w:after="60"/>
        <w:ind w:left="567"/>
        <w:rPr>
          <w:i/>
          <w:iCs/>
          <w:color w:val="7F7F7F" w:themeColor="text1" w:themeTint="80"/>
        </w:rPr>
      </w:pPr>
      <w:r w:rsidRPr="009D53D0">
        <w:rPr>
          <w:i/>
          <w:iCs/>
          <w:color w:val="7F7F7F" w:themeColor="text1" w:themeTint="80"/>
        </w:rPr>
        <w:t xml:space="preserve">Daži atrisinājumi </w:t>
      </w:r>
      <m:oMath>
        <m:r>
          <w:rPr>
            <w:rFonts w:ascii="Cambria Math" w:hAnsi="Cambria Math"/>
            <w:color w:val="7F7F7F" w:themeColor="text1" w:themeTint="80"/>
          </w:rPr>
          <m:t>(3;2)</m:t>
        </m:r>
      </m:oMath>
      <w:r w:rsidRPr="009D53D0">
        <w:rPr>
          <w:i/>
          <w:iCs/>
          <w:color w:val="7F7F7F" w:themeColor="text1" w:themeTint="80"/>
        </w:rPr>
        <w:t xml:space="preserve">, </w:t>
      </w:r>
      <m:oMath>
        <m:r>
          <w:rPr>
            <w:rFonts w:ascii="Cambria Math" w:hAnsi="Cambria Math"/>
            <w:color w:val="7F7F7F" w:themeColor="text1" w:themeTint="80"/>
          </w:rPr>
          <m:t>(9;6)</m:t>
        </m:r>
      </m:oMath>
      <w:r w:rsidRPr="009D53D0">
        <w:rPr>
          <w:i/>
          <w:iCs/>
          <w:color w:val="7F7F7F" w:themeColor="text1" w:themeTint="80"/>
        </w:rPr>
        <w:t xml:space="preserve">, </w:t>
      </w:r>
      <m:oMath>
        <m:r>
          <w:rPr>
            <w:rFonts w:ascii="Cambria Math" w:hAnsi="Cambria Math"/>
            <w:color w:val="7F7F7F" w:themeColor="text1" w:themeTint="80"/>
          </w:rPr>
          <m:t>(-3;-2)</m:t>
        </m:r>
      </m:oMath>
      <w:r w:rsidRPr="009D53D0">
        <w:rPr>
          <w:i/>
          <w:iCs/>
          <w:color w:val="7F7F7F" w:themeColor="text1" w:themeTint="80"/>
        </w:rPr>
        <w:t>.</w:t>
      </w:r>
    </w:p>
    <w:p w14:paraId="08506F3D" w14:textId="77777777" w:rsidR="009D53D0" w:rsidRDefault="00F70D46" w:rsidP="009D53D0">
      <w:pPr>
        <w:spacing w:before="60" w:after="60"/>
        <w:rPr>
          <w:i/>
          <w:iCs/>
          <w:color w:val="7F7F7F" w:themeColor="text1" w:themeTint="80"/>
        </w:rPr>
      </w:pPr>
      <w:r w:rsidRPr="009D53D0">
        <w:rPr>
          <w:i/>
          <w:iCs/>
          <w:color w:val="7F7F7F" w:themeColor="text1" w:themeTint="80"/>
        </w:rPr>
        <w:t>Kā vispārīgā veidā uzrakstīt vienādojuma atrisinājumus?</w:t>
      </w:r>
    </w:p>
    <w:p w14:paraId="43740F05" w14:textId="72B5CB21" w:rsidR="00F70D46" w:rsidRPr="001A093D" w:rsidRDefault="001A093D" w:rsidP="009D53D0">
      <w:pPr>
        <w:spacing w:before="60" w:after="60"/>
        <w:ind w:left="567"/>
        <w:rPr>
          <w:rFonts w:cstheme="minorHAnsi"/>
          <w:i/>
          <w:iCs/>
          <w:color w:val="7F7F7F" w:themeColor="text1" w:themeTint="80"/>
        </w:rPr>
      </w:pPr>
      <w:r>
        <w:rPr>
          <w:i/>
          <w:iCs/>
          <w:color w:val="7F7F7F" w:themeColor="text1" w:themeTint="80"/>
        </w:rPr>
        <w:t>V</w:t>
      </w:r>
      <w:r w:rsidRPr="001A093D">
        <w:rPr>
          <w:i/>
          <w:iCs/>
          <w:color w:val="7F7F7F" w:themeColor="text1" w:themeTint="80"/>
        </w:rPr>
        <w:t>ienādojuma kreisā puse dalās ar 2, tad arī laba</w:t>
      </w:r>
      <w:r>
        <w:rPr>
          <w:i/>
          <w:iCs/>
          <w:color w:val="7F7F7F" w:themeColor="text1" w:themeTint="80"/>
        </w:rPr>
        <w:t>ja</w:t>
      </w:r>
      <w:r w:rsidRPr="001A093D">
        <w:rPr>
          <w:i/>
          <w:iCs/>
          <w:color w:val="7F7F7F" w:themeColor="text1" w:themeTint="80"/>
        </w:rPr>
        <w:t xml:space="preserve">i pusei jādalās ar 2, tātad </w:t>
      </w:r>
      <m:oMath>
        <m:r>
          <w:rPr>
            <w:rFonts w:ascii="Cambria Math" w:hAnsi="Cambria Math"/>
            <w:color w:val="7F7F7F" w:themeColor="text1" w:themeTint="80"/>
          </w:rPr>
          <m:t>y=2k</m:t>
        </m:r>
      </m:oMath>
      <w:r w:rsidRPr="001A093D">
        <w:rPr>
          <w:i/>
          <w:iCs/>
          <w:color w:val="7F7F7F" w:themeColor="text1" w:themeTint="80"/>
        </w:rPr>
        <w:t>, kur</w:t>
      </w:r>
      <w:r>
        <w:rPr>
          <w:i/>
          <w:iCs/>
          <w:color w:val="7F7F7F" w:themeColor="text1" w:themeTint="80"/>
        </w:rPr>
        <w:t xml:space="preserve"> </w:t>
      </w:r>
      <w:r w:rsidRPr="001A093D">
        <w:rPr>
          <w:i/>
          <w:iCs/>
          <w:color w:val="7F7F7F" w:themeColor="text1" w:themeTint="80"/>
        </w:rPr>
        <w:t xml:space="preserve"> </w:t>
      </w:r>
      <m:oMath>
        <m:r>
          <w:rPr>
            <w:rFonts w:ascii="Cambria Math" w:hAnsi="Cambria Math"/>
            <w:color w:val="7F7F7F" w:themeColor="text1" w:themeTint="80"/>
          </w:rPr>
          <m:t>k</m:t>
        </m:r>
        <m:r>
          <m:rPr>
            <m:scr m:val="double-struck"/>
          </m:rPr>
          <w:rPr>
            <w:rFonts w:ascii="Cambria Math" w:hAnsi="Cambria Math"/>
            <w:color w:val="7F7F7F" w:themeColor="text1" w:themeTint="80"/>
          </w:rPr>
          <m:t>∈Z</m:t>
        </m:r>
      </m:oMath>
      <w:r w:rsidRPr="001A093D">
        <w:rPr>
          <w:i/>
          <w:iCs/>
          <w:color w:val="7F7F7F" w:themeColor="text1" w:themeTint="80"/>
        </w:rPr>
        <w:t xml:space="preserve">. Līdz ar to </w:t>
      </w:r>
      <m:oMath>
        <m:r>
          <w:rPr>
            <w:rFonts w:ascii="Cambria Math" w:hAnsi="Cambria Math"/>
            <w:color w:val="7F7F7F" w:themeColor="text1" w:themeTint="80"/>
          </w:rPr>
          <m:t>2x=6k</m:t>
        </m:r>
      </m:oMath>
      <w:r w:rsidRPr="001A093D">
        <w:rPr>
          <w:i/>
          <w:iCs/>
          <w:color w:val="7F7F7F" w:themeColor="text1" w:themeTint="80"/>
        </w:rPr>
        <w:t xml:space="preserve"> jeb </w:t>
      </w:r>
      <m:oMath>
        <m:r>
          <w:rPr>
            <w:rFonts w:ascii="Cambria Math" w:hAnsi="Cambria Math"/>
            <w:color w:val="7F7F7F" w:themeColor="text1" w:themeTint="80"/>
          </w:rPr>
          <m:t>x=3k</m:t>
        </m:r>
      </m:oMath>
      <w:r>
        <w:rPr>
          <w:i/>
          <w:iCs/>
          <w:color w:val="7F7F7F" w:themeColor="text1" w:themeTint="80"/>
        </w:rPr>
        <w:t xml:space="preserve"> </w:t>
      </w:r>
      <w:r w:rsidRPr="001A093D">
        <w:rPr>
          <w:i/>
          <w:iCs/>
          <w:color w:val="7F7F7F" w:themeColor="text1" w:themeTint="80"/>
        </w:rPr>
        <w:t xml:space="preserve">un vienādojuma atrisinājums ir skaitļu pāris </w:t>
      </w:r>
      <m:oMath>
        <m:r>
          <w:rPr>
            <w:rFonts w:ascii="Cambria Math" w:hAnsi="Cambria Math"/>
            <w:color w:val="7F7F7F" w:themeColor="text1" w:themeTint="80"/>
          </w:rPr>
          <m:t>(3k;2k)</m:t>
        </m:r>
      </m:oMath>
      <w:r w:rsidRPr="001A093D">
        <w:rPr>
          <w:i/>
          <w:iCs/>
          <w:color w:val="7F7F7F" w:themeColor="text1" w:themeTint="80"/>
        </w:rPr>
        <w:t xml:space="preserve">, kur </w:t>
      </w:r>
      <m:oMath>
        <m:r>
          <w:rPr>
            <w:rFonts w:ascii="Cambria Math" w:hAnsi="Cambria Math"/>
            <w:color w:val="7F7F7F" w:themeColor="text1" w:themeTint="80"/>
          </w:rPr>
          <m:t>k</m:t>
        </m:r>
        <m:r>
          <m:rPr>
            <m:scr m:val="double-struck"/>
          </m:rPr>
          <w:rPr>
            <w:rFonts w:ascii="Cambria Math" w:hAnsi="Cambria Math"/>
            <w:color w:val="7F7F7F" w:themeColor="text1" w:themeTint="80"/>
          </w:rPr>
          <m:t>∈Z</m:t>
        </m:r>
      </m:oMath>
      <w:r>
        <w:rPr>
          <w:i/>
          <w:iCs/>
          <w:color w:val="7F7F7F" w:themeColor="text1" w:themeTint="80"/>
        </w:rPr>
        <w:t>.</w:t>
      </w:r>
    </w:p>
    <w:p w14:paraId="73352325" w14:textId="2FD0B09E" w:rsidR="00EC6B3F" w:rsidRPr="00267789" w:rsidRDefault="00EC6B3F" w:rsidP="00EC6B3F">
      <w:pPr>
        <w:spacing w:before="120" w:after="60" w:line="259" w:lineRule="auto"/>
      </w:pPr>
      <w:r>
        <w:t xml:space="preserve">Apskatām vispārīgo pirmās pakāpes vienādojumu ar diviem nezināmajiem </w:t>
      </w:r>
      <m:oMath>
        <m:r>
          <w:rPr>
            <w:rFonts w:ascii="Cambria Math" w:hAnsi="Cambria Math"/>
          </w:rPr>
          <m:t>Ax+By=C</m:t>
        </m:r>
      </m:oMath>
      <w:r>
        <w:t xml:space="preserve">, kur </w:t>
      </w:r>
      <m:oMath>
        <m:r>
          <w:rPr>
            <w:rFonts w:ascii="Cambria Math" w:hAnsi="Cambria Math"/>
          </w:rPr>
          <m:t>A</m:t>
        </m:r>
      </m:oMath>
      <w:r>
        <w:t xml:space="preserve">, </w:t>
      </w:r>
      <m:oMath>
        <m:r>
          <w:rPr>
            <w:rFonts w:ascii="Cambria Math" w:hAnsi="Cambria Math"/>
          </w:rPr>
          <m:t>B</m:t>
        </m:r>
      </m:oMath>
      <w:r>
        <w:t xml:space="preserve"> un </w:t>
      </w:r>
      <m:oMath>
        <m:r>
          <w:rPr>
            <w:rFonts w:ascii="Cambria Math" w:hAnsi="Cambria Math"/>
          </w:rPr>
          <m:t>C</m:t>
        </m:r>
      </m:oMath>
      <w:r>
        <w:t xml:space="preserve"> ir veseli skaitļi.</w:t>
      </w:r>
    </w:p>
    <w:p w14:paraId="41A8272C" w14:textId="1FED2425" w:rsidR="00EC6B3F" w:rsidRDefault="00EC6B3F" w:rsidP="00EC6B3F">
      <w:pPr>
        <w:spacing w:after="60" w:line="259" w:lineRule="auto"/>
      </w:pPr>
      <w:r>
        <w:t xml:space="preserve">Ja </w:t>
      </w:r>
      <m:oMath>
        <m:r>
          <w:rPr>
            <w:rFonts w:ascii="Cambria Math" w:hAnsi="Cambria Math"/>
          </w:rPr>
          <m:t>A=0</m:t>
        </m:r>
      </m:oMath>
      <w:r>
        <w:t xml:space="preserve"> vai </w:t>
      </w:r>
      <m:oMath>
        <m:r>
          <w:rPr>
            <w:rFonts w:ascii="Cambria Math" w:hAnsi="Cambria Math"/>
          </w:rPr>
          <m:t>B=0</m:t>
        </m:r>
      </m:oMath>
      <w:r>
        <w:t xml:space="preserve">, tad iegūst lineāru vienādojumu ar vienu nezināmo (šādus vienādojumus risina jau </w:t>
      </w:r>
      <w:r w:rsidR="00DD086B">
        <w:br/>
      </w:r>
      <w:r>
        <w:t>7. klasē).</w:t>
      </w:r>
    </w:p>
    <w:p w14:paraId="5892445E" w14:textId="2DBF5210" w:rsidR="00EC6B3F" w:rsidRDefault="00EC6B3F" w:rsidP="00EC6B3F">
      <w:pPr>
        <w:spacing w:after="60" w:line="259" w:lineRule="auto"/>
      </w:pPr>
      <w:r>
        <w:t xml:space="preserve">Pieņemsim, ka </w:t>
      </w:r>
      <m:oMath>
        <m:r>
          <w:rPr>
            <w:rFonts w:ascii="Cambria Math" w:hAnsi="Cambria Math"/>
          </w:rPr>
          <m:t>A≠0</m:t>
        </m:r>
      </m:oMath>
      <w:r>
        <w:t xml:space="preserve"> un </w:t>
      </w:r>
      <m:oMath>
        <m:r>
          <w:rPr>
            <w:rFonts w:ascii="Cambria Math" w:hAnsi="Cambria Math"/>
          </w:rPr>
          <m:t>B≠0</m:t>
        </m:r>
      </m:oMath>
      <w:r>
        <w:t>.</w:t>
      </w:r>
    </w:p>
    <w:p w14:paraId="7E55A2C9" w14:textId="5E1567DE" w:rsidR="00EC6B3F" w:rsidRDefault="00EC6B3F" w:rsidP="00EC6B3F">
      <w:pPr>
        <w:spacing w:after="60" w:line="259" w:lineRule="auto"/>
      </w:pPr>
      <w:r>
        <w:t xml:space="preserve">Ja </w:t>
      </w:r>
      <m:oMath>
        <m:r>
          <w:rPr>
            <w:rFonts w:ascii="Cambria Math" w:hAnsi="Cambria Math"/>
          </w:rPr>
          <m:t>LKD</m:t>
        </m:r>
        <m:d>
          <m:dPr>
            <m:ctrlPr>
              <w:rPr>
                <w:rFonts w:ascii="Cambria Math" w:hAnsi="Cambria Math"/>
                <w:i/>
              </w:rPr>
            </m:ctrlPr>
          </m:dPr>
          <m:e>
            <m:r>
              <w:rPr>
                <w:rFonts w:ascii="Cambria Math" w:hAnsi="Cambria Math"/>
              </w:rPr>
              <m:t>A;B</m:t>
            </m:r>
          </m:e>
        </m:d>
        <m:r>
          <w:rPr>
            <w:rFonts w:ascii="Cambria Math" w:hAnsi="Cambria Math"/>
          </w:rPr>
          <m:t>=d≠1</m:t>
        </m:r>
      </m:oMath>
      <w:r>
        <w:t xml:space="preserve">, tad </w:t>
      </w:r>
      <m:oMath>
        <m:r>
          <w:rPr>
            <w:rFonts w:ascii="Cambria Math" w:hAnsi="Cambria Math"/>
          </w:rPr>
          <m:t>A=a∙d</m:t>
        </m:r>
      </m:oMath>
      <w:r>
        <w:t xml:space="preserve"> un </w:t>
      </w:r>
      <m:oMath>
        <m:r>
          <w:rPr>
            <w:rFonts w:ascii="Cambria Math" w:hAnsi="Cambria Math"/>
          </w:rPr>
          <m:t>B=b∙d</m:t>
        </m:r>
      </m:oMath>
      <w:r>
        <w:t xml:space="preserve">, kur </w:t>
      </w:r>
      <m:oMath>
        <m:r>
          <w:rPr>
            <w:rFonts w:ascii="Cambria Math" w:hAnsi="Cambria Math"/>
          </w:rPr>
          <m:t>LKD</m:t>
        </m:r>
        <m:d>
          <m:dPr>
            <m:ctrlPr>
              <w:rPr>
                <w:rFonts w:ascii="Cambria Math" w:hAnsi="Cambria Math"/>
                <w:i/>
              </w:rPr>
            </m:ctrlPr>
          </m:dPr>
          <m:e>
            <m:r>
              <w:rPr>
                <w:rFonts w:ascii="Cambria Math" w:hAnsi="Cambria Math"/>
              </w:rPr>
              <m:t>a;b</m:t>
            </m:r>
          </m:e>
        </m:d>
        <m:r>
          <w:rPr>
            <w:rFonts w:ascii="Cambria Math" w:hAnsi="Cambria Math"/>
          </w:rPr>
          <m:t>=1</m:t>
        </m:r>
      </m:oMath>
      <w:r>
        <w:t xml:space="preserve">. Vienādojumu var uzrakstīt formā </w:t>
      </w:r>
    </w:p>
    <w:p w14:paraId="3652F4A7" w14:textId="1FBC0070" w:rsidR="00EC6B3F" w:rsidRPr="00F34B35" w:rsidRDefault="00EC6B3F" w:rsidP="00EC6B3F">
      <w:pPr>
        <w:spacing w:after="60" w:line="259" w:lineRule="auto"/>
      </w:pPr>
      <m:oMathPara>
        <m:oMath>
          <m:r>
            <w:rPr>
              <w:rFonts w:ascii="Cambria Math" w:hAnsi="Cambria Math"/>
            </w:rPr>
            <m:t>adx+bdy=C.</m:t>
          </m:r>
        </m:oMath>
      </m:oMathPara>
    </w:p>
    <w:p w14:paraId="79A038D4" w14:textId="2940E3D2" w:rsidR="00EC6B3F" w:rsidRDefault="00EC6B3F" w:rsidP="00EC6B3F">
      <w:pPr>
        <w:spacing w:after="60" w:line="259" w:lineRule="auto"/>
      </w:pPr>
      <w:r>
        <w:t>Iespējami divi gadījumi:</w:t>
      </w:r>
    </w:p>
    <w:p w14:paraId="2780796B" w14:textId="4B5198AB" w:rsidR="00EC6B3F" w:rsidRDefault="00EC6B3F" w:rsidP="00BA1FEC">
      <w:pPr>
        <w:pStyle w:val="Sarakstarindkopa"/>
        <w:numPr>
          <w:ilvl w:val="0"/>
          <w:numId w:val="36"/>
        </w:numPr>
        <w:spacing w:after="60" w:line="259" w:lineRule="auto"/>
        <w:ind w:left="567" w:hanging="283"/>
      </w:pPr>
      <w:r>
        <w:t xml:space="preserve">ja </w:t>
      </w:r>
      <m:oMath>
        <m:r>
          <w:rPr>
            <w:rFonts w:ascii="Cambria Math" w:hAnsi="Cambria Math"/>
          </w:rPr>
          <m:t>C</m:t>
        </m:r>
      </m:oMath>
      <w:r>
        <w:t xml:space="preserve"> nedalās ar </w:t>
      </w:r>
      <m:oMath>
        <m:r>
          <w:rPr>
            <w:rFonts w:ascii="Cambria Math" w:hAnsi="Cambria Math"/>
          </w:rPr>
          <m:t>d</m:t>
        </m:r>
      </m:oMath>
      <w:r>
        <w:t xml:space="preserve">, tad vienādojumam nav atrisinājuma veselos skaitļos, jo vienādojuma kreisā puse dalās ar </w:t>
      </w:r>
      <m:oMath>
        <m:r>
          <w:rPr>
            <w:rFonts w:ascii="Cambria Math" w:hAnsi="Cambria Math"/>
          </w:rPr>
          <m:t>d</m:t>
        </m:r>
      </m:oMath>
      <w:r>
        <w:t xml:space="preserve">, bet labā puse nedalās ar </w:t>
      </w:r>
      <m:oMath>
        <m:r>
          <w:rPr>
            <w:rFonts w:ascii="Cambria Math" w:hAnsi="Cambria Math"/>
          </w:rPr>
          <m:t>d</m:t>
        </m:r>
      </m:oMath>
      <w:r>
        <w:t>;</w:t>
      </w:r>
    </w:p>
    <w:p w14:paraId="06BED40B" w14:textId="757F63E9" w:rsidR="00EC6B3F" w:rsidRDefault="00EC6B3F" w:rsidP="00BA1FEC">
      <w:pPr>
        <w:pStyle w:val="Sarakstarindkopa"/>
        <w:numPr>
          <w:ilvl w:val="0"/>
          <w:numId w:val="36"/>
        </w:numPr>
        <w:spacing w:after="120" w:line="259" w:lineRule="auto"/>
        <w:ind w:left="567" w:hanging="283"/>
      </w:pPr>
      <w:r>
        <w:t xml:space="preserve">ja </w:t>
      </w:r>
      <m:oMath>
        <m:r>
          <w:rPr>
            <w:rFonts w:ascii="Cambria Math" w:hAnsi="Cambria Math"/>
          </w:rPr>
          <m:t>C</m:t>
        </m:r>
      </m:oMath>
      <w:r>
        <w:t xml:space="preserve"> dalās ar </w:t>
      </w:r>
      <m:oMath>
        <m:r>
          <w:rPr>
            <w:rFonts w:ascii="Cambria Math" w:hAnsi="Cambria Math"/>
          </w:rPr>
          <m:t>d</m:t>
        </m:r>
      </m:oMath>
      <w:r>
        <w:t xml:space="preserve">, tad apzīmējam </w:t>
      </w:r>
      <m:oMath>
        <m:r>
          <w:rPr>
            <w:rFonts w:ascii="Cambria Math" w:hAnsi="Cambria Math"/>
          </w:rPr>
          <m:t>C=c∙d</m:t>
        </m:r>
      </m:oMath>
      <w:r>
        <w:t xml:space="preserve"> un iegūstam vienādojumu formā </w:t>
      </w:r>
      <m:oMath>
        <m:r>
          <w:rPr>
            <w:rFonts w:ascii="Cambria Math" w:hAnsi="Cambria Math"/>
          </w:rPr>
          <m:t>ax+by=c,</m:t>
        </m:r>
      </m:oMath>
      <w:r>
        <w:t xml:space="preserve"> kur </w:t>
      </w:r>
      <m:oMath>
        <m:r>
          <w:rPr>
            <w:rFonts w:ascii="Cambria Math" w:hAnsi="Cambria Math"/>
          </w:rPr>
          <m:t>LKD</m:t>
        </m:r>
        <m:d>
          <m:dPr>
            <m:ctrlPr>
              <w:rPr>
                <w:rFonts w:ascii="Cambria Math" w:hAnsi="Cambria Math"/>
                <w:i/>
              </w:rPr>
            </m:ctrlPr>
          </m:dPr>
          <m:e>
            <m:r>
              <w:rPr>
                <w:rFonts w:ascii="Cambria Math" w:hAnsi="Cambria Math"/>
              </w:rPr>
              <m:t>a;b</m:t>
            </m:r>
          </m:e>
        </m:d>
        <m:r>
          <w:rPr>
            <w:rFonts w:ascii="Cambria Math" w:hAnsi="Cambria Math"/>
          </w:rPr>
          <m:t>=1</m:t>
        </m:r>
      </m:oMath>
      <w:r>
        <w:t>.</w:t>
      </w:r>
    </w:p>
    <w:p w14:paraId="61D95920" w14:textId="7D3BD050" w:rsidR="00EC6B3F" w:rsidRPr="00F34B35" w:rsidRDefault="00EC6B3F" w:rsidP="00EC6B3F">
      <w:pPr>
        <w:pBdr>
          <w:top w:val="single" w:sz="4" w:space="1" w:color="auto"/>
          <w:left w:val="single" w:sz="4" w:space="4" w:color="auto"/>
          <w:bottom w:val="single" w:sz="4" w:space="1" w:color="auto"/>
          <w:right w:val="single" w:sz="4" w:space="4" w:color="auto"/>
        </w:pBdr>
        <w:shd w:val="clear" w:color="auto" w:fill="D9E2F3" w:themeFill="accent1" w:themeFillTint="33"/>
        <w:spacing w:line="259" w:lineRule="auto"/>
        <w:rPr>
          <w:b/>
        </w:rPr>
      </w:pPr>
      <w:r w:rsidRPr="00F34B35">
        <w:rPr>
          <w:b/>
        </w:rPr>
        <w:t>Teorēma par lineār</w:t>
      </w:r>
      <w:r>
        <w:rPr>
          <w:b/>
        </w:rPr>
        <w:t>ā</w:t>
      </w:r>
      <w:r w:rsidRPr="00F34B35">
        <w:rPr>
          <w:b/>
        </w:rPr>
        <w:t xml:space="preserve"> vienādojum</w:t>
      </w:r>
      <w:r>
        <w:rPr>
          <w:b/>
        </w:rPr>
        <w:t>a atrisinājumu</w:t>
      </w:r>
    </w:p>
    <w:p w14:paraId="6A3D0421" w14:textId="690E0D3B" w:rsidR="00EC6B3F" w:rsidRDefault="00EC6B3F" w:rsidP="00EC6B3F">
      <w:pPr>
        <w:pBdr>
          <w:top w:val="single" w:sz="4" w:space="1" w:color="auto"/>
          <w:left w:val="single" w:sz="4" w:space="4" w:color="auto"/>
          <w:bottom w:val="single" w:sz="4" w:space="1" w:color="auto"/>
          <w:right w:val="single" w:sz="4" w:space="4" w:color="auto"/>
        </w:pBdr>
        <w:shd w:val="clear" w:color="auto" w:fill="D9E2F3" w:themeFill="accent1" w:themeFillTint="33"/>
        <w:spacing w:after="120" w:line="259" w:lineRule="auto"/>
      </w:pPr>
      <w:r>
        <w:t xml:space="preserve">Vienādojumam </w:t>
      </w:r>
      <m:oMath>
        <m:r>
          <w:rPr>
            <w:rFonts w:ascii="Cambria Math" w:hAnsi="Cambria Math"/>
          </w:rPr>
          <m:t>ax+by=c</m:t>
        </m:r>
      </m:oMath>
      <w:r w:rsidR="00E26CE1">
        <w:t xml:space="preserve">, kur </w:t>
      </w:r>
      <m:oMath>
        <m:r>
          <w:rPr>
            <w:rFonts w:ascii="Cambria Math" w:hAnsi="Cambria Math"/>
          </w:rPr>
          <m:t>LKD</m:t>
        </m:r>
        <m:d>
          <m:dPr>
            <m:ctrlPr>
              <w:rPr>
                <w:rFonts w:ascii="Cambria Math" w:hAnsi="Cambria Math"/>
                <w:i/>
              </w:rPr>
            </m:ctrlPr>
          </m:dPr>
          <m:e>
            <m:r>
              <w:rPr>
                <w:rFonts w:ascii="Cambria Math" w:hAnsi="Cambria Math"/>
              </w:rPr>
              <m:t>a;b</m:t>
            </m:r>
          </m:e>
        </m:d>
        <m:r>
          <w:rPr>
            <w:rFonts w:ascii="Cambria Math" w:hAnsi="Cambria Math"/>
          </w:rPr>
          <m:t>=1</m:t>
        </m:r>
      </m:oMath>
      <w:r w:rsidR="00E26CE1">
        <w:t>,</w:t>
      </w:r>
      <w:r>
        <w:t xml:space="preserve"> eksistē bezgalīgi daudz atrisinājumu veselos skaitļos. Tos visus var iegūt ar formulām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-bk</m:t>
        </m:r>
      </m:oMath>
      <w:r>
        <w:t xml:space="preserve"> un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+ak</m:t>
        </m:r>
      </m:oMath>
      <w:r>
        <w:t xml:space="preserve">, kur </w:t>
      </w:r>
      <m:oMath>
        <m:r>
          <w:rPr>
            <w:rFonts w:ascii="Cambria Math" w:hAnsi="Cambria Math"/>
          </w:rPr>
          <m:t>k</m:t>
        </m:r>
      </m:oMath>
      <w:r>
        <w:t xml:space="preserve"> ir patvaļīgs vesels skaitlis un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t xml:space="preserve"> ir kaut kāds vienādojuma </w:t>
      </w:r>
      <m:oMath>
        <m:r>
          <w:rPr>
            <w:rFonts w:ascii="Cambria Math" w:hAnsi="Cambria Math"/>
          </w:rPr>
          <m:t>ax+by=c</m:t>
        </m:r>
      </m:oMath>
      <w:r>
        <w:t xml:space="preserve"> atrisinājums.</w:t>
      </w:r>
    </w:p>
    <w:p w14:paraId="5239FE50" w14:textId="3C0B3F6A" w:rsidR="00EC6B3F" w:rsidRDefault="00EC6B3F" w:rsidP="00EC6B3F">
      <w:pPr>
        <w:spacing w:line="259" w:lineRule="auto"/>
      </w:pPr>
      <w:r w:rsidRPr="00B02620">
        <w:rPr>
          <w:i/>
          <w:iCs/>
        </w:rPr>
        <w:lastRenderedPageBreak/>
        <w:t>Piezīme.</w:t>
      </w:r>
      <w:r>
        <w:t xml:space="preserve"> Te</w:t>
      </w:r>
      <w:r w:rsidR="00B02620">
        <w:t>orēmu pierāda, ievietojot atrisinājumus un pēc vienkāršošanas iegūst</w:t>
      </w:r>
      <w:r w:rsidR="00DC1F05">
        <w:t>ot</w:t>
      </w:r>
      <w:r w:rsidR="00B02620">
        <w:t xml:space="preserve"> vienādību </w:t>
      </w:r>
      <w:r w:rsidR="00026AF5">
        <w:br/>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oMath>
      <w:r w:rsidR="00B02620">
        <w:t>.</w:t>
      </w:r>
    </w:p>
    <w:p w14:paraId="41D44838" w14:textId="31E312B6" w:rsidR="00EC6B3F" w:rsidRDefault="00EC6B3F" w:rsidP="00EC6B3F">
      <w:pPr>
        <w:spacing w:line="259" w:lineRule="auto"/>
      </w:pPr>
      <w:r>
        <w:t xml:space="preserve">Lai varētu lietot teorēmu, ir jāprot atrast vienu atrisinājumu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t>. Viens veids ir pārbaudīt visas vērtības</w:t>
      </w:r>
      <w:r>
        <w:br/>
      </w:r>
      <m:oMath>
        <m:r>
          <w:rPr>
            <w:rFonts w:ascii="Cambria Math" w:hAnsi="Cambria Math"/>
          </w:rPr>
          <m:t>y=0;1;2;3;…;a-1</m:t>
        </m:r>
      </m:oMath>
      <w:r>
        <w:t xml:space="preserve">, bet tas var būt ilgi, ja </w:t>
      </w:r>
      <m:oMath>
        <m:r>
          <w:rPr>
            <w:rFonts w:ascii="Cambria Math" w:hAnsi="Cambria Math"/>
          </w:rPr>
          <m:t>a</m:t>
        </m:r>
      </m:oMath>
      <w:r>
        <w:t xml:space="preserve"> ir liels skaitlis. Otrs veids ir lietot secinājumu no Eiklīda algoritma: divu naturālu skaitļu lielāko kopīgo dalītāju var izteikt kā šo skaitļu lineāru kombināciju ar v</w:t>
      </w:r>
      <w:proofErr w:type="spellStart"/>
      <w:r>
        <w:t>eseliem</w:t>
      </w:r>
      <w:proofErr w:type="spellEnd"/>
      <w:r>
        <w:t xml:space="preserve"> koeficientiem.</w:t>
      </w:r>
    </w:p>
    <w:p w14:paraId="6F518EC1" w14:textId="475FBBEA" w:rsidR="00DC1F05" w:rsidRPr="00DC1F05" w:rsidRDefault="00DC1F05" w:rsidP="00EC6B3F">
      <w:pPr>
        <w:spacing w:line="259" w:lineRule="auto"/>
        <w:rPr>
          <w:i/>
          <w:iCs/>
          <w:color w:val="7F7F7F" w:themeColor="text1" w:themeTint="80"/>
        </w:rPr>
      </w:pPr>
      <w:r w:rsidRPr="00DC1F05">
        <w:rPr>
          <w:i/>
          <w:iCs/>
          <w:color w:val="7F7F7F" w:themeColor="text1" w:themeTint="80"/>
        </w:rPr>
        <w:t>Kā patstāvīgu</w:t>
      </w:r>
      <w:r>
        <w:rPr>
          <w:i/>
          <w:iCs/>
          <w:color w:val="7F7F7F" w:themeColor="text1" w:themeTint="80"/>
        </w:rPr>
        <w:t>/mājas</w:t>
      </w:r>
      <w:r w:rsidRPr="00DC1F05">
        <w:rPr>
          <w:i/>
          <w:iCs/>
          <w:color w:val="7F7F7F" w:themeColor="text1" w:themeTint="80"/>
        </w:rPr>
        <w:t xml:space="preserve"> darbu skolēniem var likt atrast informāciju par Eiklīda algoritmu lielākā kopīgā dalāmā noteikšanai.</w:t>
      </w:r>
    </w:p>
    <w:p w14:paraId="5582298C" w14:textId="17A4503B" w:rsidR="00B02620" w:rsidRPr="00B02620" w:rsidRDefault="00B02620" w:rsidP="00D34066">
      <w:pPr>
        <w:shd w:val="clear" w:color="auto" w:fill="FFF2CC" w:themeFill="accent4" w:themeFillTint="33"/>
        <w:spacing w:before="120" w:after="120" w:line="259" w:lineRule="auto"/>
        <w:rPr>
          <w:b/>
          <w:bCs/>
        </w:rPr>
      </w:pPr>
      <w:r w:rsidRPr="00B02620">
        <w:rPr>
          <w:b/>
          <w:bCs/>
        </w:rPr>
        <w:t>Piemēri</w:t>
      </w:r>
    </w:p>
    <w:p w14:paraId="2FF27CEA" w14:textId="4A350161" w:rsidR="00615431" w:rsidRPr="00A20161" w:rsidRDefault="00DC1F05" w:rsidP="00AA0B34">
      <w:pPr>
        <w:spacing w:line="259" w:lineRule="auto"/>
        <w:ind w:left="567" w:hanging="567"/>
      </w:pPr>
      <w:r>
        <w:rPr>
          <w:b/>
        </w:rPr>
        <w:t>P4.</w:t>
      </w:r>
      <w:r w:rsidR="00615431" w:rsidRPr="002E600B">
        <w:rPr>
          <w:b/>
        </w:rPr>
        <w:t>1.</w:t>
      </w:r>
      <w:r w:rsidR="00AA0B34">
        <w:tab/>
      </w:r>
      <w:r w:rsidR="00615431" w:rsidRPr="00A20161">
        <w:t xml:space="preserve">Atrisināt veselos skaitļos vienādojumu </w:t>
      </w:r>
      <m:oMath>
        <m:r>
          <w:rPr>
            <w:rFonts w:ascii="Cambria Math" w:hAnsi="Cambria Math"/>
          </w:rPr>
          <m:t>6x+15y=8</m:t>
        </m:r>
      </m:oMath>
      <w:r w:rsidR="00615431" w:rsidRPr="00A20161">
        <w:t>.</w:t>
      </w:r>
    </w:p>
    <w:p w14:paraId="04AEF760" w14:textId="77777777" w:rsidR="00615431" w:rsidRDefault="00615431" w:rsidP="00AA0B34">
      <w:pPr>
        <w:spacing w:after="120" w:line="259" w:lineRule="auto"/>
        <w:ind w:left="567"/>
      </w:pPr>
      <w:r w:rsidRPr="0065427C">
        <w:rPr>
          <w:b/>
        </w:rPr>
        <w:t>Atrisinājums</w:t>
      </w:r>
      <w:r>
        <w:t>. Vienādojuma kreisā puse dalās ar 3, bet labā – nedalās. Tātad vienādojumam nav atrisinājuma veselos skaitļos.</w:t>
      </w:r>
    </w:p>
    <w:p w14:paraId="5662C742" w14:textId="17891D4E" w:rsidR="00615431" w:rsidRPr="00A20161" w:rsidRDefault="00DC1F05" w:rsidP="00AA0B34">
      <w:pPr>
        <w:spacing w:line="259" w:lineRule="auto"/>
        <w:ind w:left="567" w:hanging="567"/>
      </w:pPr>
      <w:r>
        <w:rPr>
          <w:b/>
        </w:rPr>
        <w:t>P4.</w:t>
      </w:r>
      <w:r w:rsidR="0030031C">
        <w:rPr>
          <w:b/>
        </w:rPr>
        <w:t>2</w:t>
      </w:r>
      <w:r w:rsidR="00615431" w:rsidRPr="002E600B">
        <w:rPr>
          <w:b/>
        </w:rPr>
        <w:t>.</w:t>
      </w:r>
      <w:r w:rsidR="00AA0B34">
        <w:tab/>
      </w:r>
      <w:r w:rsidR="00615431" w:rsidRPr="00A20161">
        <w:t xml:space="preserve">Atrisināt veselos skaitļos vienādojumu </w:t>
      </w:r>
      <m:oMath>
        <m:r>
          <w:rPr>
            <w:rFonts w:ascii="Cambria Math" w:hAnsi="Cambria Math"/>
          </w:rPr>
          <m:t>3x-4y=5</m:t>
        </m:r>
      </m:oMath>
      <w:r w:rsidR="00615431" w:rsidRPr="00A20161">
        <w:t>.</w:t>
      </w:r>
    </w:p>
    <w:p w14:paraId="25530D8E" w14:textId="77777777" w:rsidR="00DD086B" w:rsidRDefault="00615431" w:rsidP="00DD086B">
      <w:pPr>
        <w:spacing w:line="259" w:lineRule="auto"/>
        <w:ind w:left="567"/>
      </w:pPr>
      <w:r w:rsidRPr="00F414BE">
        <w:rPr>
          <w:b/>
        </w:rPr>
        <w:t>Atrisinājums.</w:t>
      </w:r>
      <w:r>
        <w:t xml:space="preserve"> Tā kā </w:t>
      </w:r>
      <m:oMath>
        <m:r>
          <w:rPr>
            <w:rFonts w:ascii="Cambria Math" w:hAnsi="Cambria Math"/>
          </w:rPr>
          <m:t>3x=4y+5</m:t>
        </m:r>
      </m:oMath>
      <w:r>
        <w:t xml:space="preserve">, tad </w:t>
      </w:r>
      <m:oMath>
        <m:r>
          <w:rPr>
            <w:rFonts w:ascii="Cambria Math" w:hAnsi="Cambria Math"/>
          </w:rPr>
          <m:t>4y+5</m:t>
        </m:r>
      </m:oMath>
      <w:r>
        <w:t xml:space="preserve"> jādalās ar 3.</w:t>
      </w:r>
    </w:p>
    <w:p w14:paraId="26830871" w14:textId="15D7827D" w:rsidR="00615431" w:rsidRDefault="00615431" w:rsidP="00AA0B34">
      <w:pPr>
        <w:spacing w:after="120" w:line="259" w:lineRule="auto"/>
        <w:ind w:left="567"/>
      </w:pPr>
      <w:r>
        <w:t xml:space="preserve">Ievērojam, ka </w:t>
      </w:r>
      <m:oMath>
        <m:r>
          <w:rPr>
            <w:rFonts w:ascii="Cambria Math" w:hAnsi="Cambria Math"/>
          </w:rPr>
          <m:t>4y+5=</m:t>
        </m:r>
        <m:d>
          <m:dPr>
            <m:ctrlPr>
              <w:rPr>
                <w:rFonts w:ascii="Cambria Math" w:hAnsi="Cambria Math"/>
                <w:i/>
              </w:rPr>
            </m:ctrlPr>
          </m:dPr>
          <m:e>
            <m:r>
              <w:rPr>
                <w:rFonts w:ascii="Cambria Math" w:hAnsi="Cambria Math"/>
              </w:rPr>
              <m:t>3y+3</m:t>
            </m:r>
          </m:e>
        </m:d>
        <m:r>
          <w:rPr>
            <w:rFonts w:ascii="Cambria Math" w:hAnsi="Cambria Math"/>
          </w:rPr>
          <m:t>+y+2</m:t>
        </m:r>
      </m:oMath>
      <w:r>
        <w:t xml:space="preserve">, tātad </w:t>
      </w:r>
      <m:oMath>
        <m:r>
          <w:rPr>
            <w:rFonts w:ascii="Cambria Math" w:hAnsi="Cambria Math"/>
          </w:rPr>
          <m:t>y+2</m:t>
        </m:r>
      </m:oMath>
      <w:r>
        <w:t xml:space="preserve"> jādalās ar 3, tas ir, </w:t>
      </w:r>
      <m:oMath>
        <m:r>
          <w:rPr>
            <w:rFonts w:ascii="Cambria Math" w:hAnsi="Cambria Math"/>
          </w:rPr>
          <m:t>y+2=3k</m:t>
        </m:r>
      </m:oMath>
      <w:r>
        <w:t xml:space="preserve">, kur </w:t>
      </w:r>
      <m:oMath>
        <m:r>
          <w:rPr>
            <w:rFonts w:ascii="Cambria Math" w:hAnsi="Cambria Math"/>
          </w:rPr>
          <m:t>k</m:t>
        </m:r>
        <m:r>
          <m:rPr>
            <m:scr m:val="double-struck"/>
          </m:rPr>
          <w:rPr>
            <w:rFonts w:ascii="Cambria Math" w:hAnsi="Cambria Math"/>
          </w:rPr>
          <m:t>∈Z</m:t>
        </m:r>
      </m:oMath>
      <w:r>
        <w:t xml:space="preserve">. Līdz ar to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4(3k-2)+5</m:t>
            </m:r>
          </m:e>
        </m:d>
        <m:r>
          <w:rPr>
            <w:rFonts w:ascii="Cambria Math" w:hAnsi="Cambria Math"/>
          </w:rPr>
          <m:t>=4k-</m:t>
        </m:r>
        <m:r>
          <w:rPr>
            <w:rFonts w:ascii="Cambria Math" w:hAnsi="Cambria Math"/>
          </w:rPr>
          <m:t>1</m:t>
        </m:r>
      </m:oMath>
      <w:r>
        <w:t xml:space="preserve"> un vienādojuma atrisinājums ir </w:t>
      </w:r>
      <m:oMath>
        <m:r>
          <w:rPr>
            <w:rFonts w:ascii="Cambria Math" w:hAnsi="Cambria Math"/>
          </w:rPr>
          <m:t>(4k-</m:t>
        </m:r>
        <m:r>
          <w:rPr>
            <w:rFonts w:ascii="Cambria Math" w:hAnsi="Cambria Math"/>
          </w:rPr>
          <m:t>1</m:t>
        </m:r>
        <m:r>
          <w:rPr>
            <w:rFonts w:ascii="Cambria Math" w:hAnsi="Cambria Math"/>
          </w:rPr>
          <m:t>;3k-2)</m:t>
        </m:r>
      </m:oMath>
      <w:r>
        <w:t xml:space="preserve">, kur </w:t>
      </w:r>
      <m:oMath>
        <m:r>
          <w:rPr>
            <w:rFonts w:ascii="Cambria Math" w:hAnsi="Cambria Math"/>
          </w:rPr>
          <m:t>k</m:t>
        </m:r>
        <m:r>
          <m:rPr>
            <m:scr m:val="double-struck"/>
          </m:rPr>
          <w:rPr>
            <w:rFonts w:ascii="Cambria Math" w:hAnsi="Cambria Math"/>
          </w:rPr>
          <m:t>∈Z</m:t>
        </m:r>
      </m:oMath>
      <w:r>
        <w:t>.</w:t>
      </w:r>
    </w:p>
    <w:p w14:paraId="25A300E0" w14:textId="6D29126F" w:rsidR="00615431" w:rsidRPr="00A20161" w:rsidRDefault="00DC1F05" w:rsidP="00AA0B34">
      <w:pPr>
        <w:spacing w:line="259" w:lineRule="auto"/>
        <w:ind w:left="567" w:hanging="567"/>
      </w:pPr>
      <w:r>
        <w:rPr>
          <w:b/>
        </w:rPr>
        <w:t>P4.</w:t>
      </w:r>
      <w:r w:rsidR="0030031C">
        <w:rPr>
          <w:b/>
        </w:rPr>
        <w:t>3</w:t>
      </w:r>
      <w:r w:rsidR="00615431" w:rsidRPr="002E600B">
        <w:rPr>
          <w:b/>
        </w:rPr>
        <w:t>.</w:t>
      </w:r>
      <w:r w:rsidR="00AA0B34">
        <w:tab/>
      </w:r>
      <w:r w:rsidR="00615431" w:rsidRPr="00A20161">
        <w:t xml:space="preserve">Atrisināt veselos skaitļos vienādojumu </w:t>
      </w:r>
      <m:oMath>
        <m:r>
          <w:rPr>
            <w:rFonts w:ascii="Cambria Math" w:hAnsi="Cambria Math"/>
          </w:rPr>
          <m:t>2x-7y=11</m:t>
        </m:r>
      </m:oMath>
      <w:r w:rsidR="00615431" w:rsidRPr="00A20161">
        <w:t>.</w:t>
      </w:r>
    </w:p>
    <w:p w14:paraId="796569B6" w14:textId="3E3FB6B8" w:rsidR="00615431" w:rsidRDefault="00615431" w:rsidP="00AA0B34">
      <w:pPr>
        <w:spacing w:after="120" w:line="259" w:lineRule="auto"/>
        <w:ind w:left="567"/>
      </w:pPr>
      <w:r w:rsidRPr="00FD28B6">
        <w:rPr>
          <w:b/>
        </w:rPr>
        <w:t>Atrisinājums</w:t>
      </w:r>
      <w:r>
        <w:t xml:space="preserve">. Tā kā </w:t>
      </w:r>
      <m:oMath>
        <m:r>
          <w:rPr>
            <w:rFonts w:ascii="Cambria Math" w:hAnsi="Cambria Math"/>
          </w:rPr>
          <m:t>LKD</m:t>
        </m:r>
        <m:d>
          <m:dPr>
            <m:ctrlPr>
              <w:rPr>
                <w:rFonts w:ascii="Cambria Math" w:hAnsi="Cambria Math"/>
                <w:i/>
              </w:rPr>
            </m:ctrlPr>
          </m:dPr>
          <m:e>
            <m:r>
              <w:rPr>
                <w:rFonts w:ascii="Cambria Math" w:hAnsi="Cambria Math"/>
              </w:rPr>
              <m:t>2;7</m:t>
            </m:r>
          </m:e>
        </m:d>
        <m:r>
          <w:rPr>
            <w:rFonts w:ascii="Cambria Math" w:hAnsi="Cambria Math"/>
          </w:rPr>
          <m:t>=1</m:t>
        </m:r>
      </m:oMath>
      <w:r>
        <w:t xml:space="preserve"> un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oMath>
      <w:r>
        <w:t xml:space="preserve"> ir dotā vienādojuma viens konkrēts atrisinājums, tad tā atrisinājums ir </w:t>
      </w:r>
      <m:oMath>
        <m:r>
          <w:rPr>
            <w:rFonts w:ascii="Cambria Math" w:hAnsi="Cambria Math"/>
          </w:rPr>
          <m:t>(2+7k;-1+2k)</m:t>
        </m:r>
      </m:oMath>
      <w:r>
        <w:t xml:space="preserve">, kur </w:t>
      </w:r>
      <m:oMath>
        <m:r>
          <w:rPr>
            <w:rFonts w:ascii="Cambria Math" w:hAnsi="Cambria Math"/>
          </w:rPr>
          <m:t>k</m:t>
        </m:r>
        <m:r>
          <m:rPr>
            <m:scr m:val="double-struck"/>
          </m:rPr>
          <w:rPr>
            <w:rFonts w:ascii="Cambria Math" w:hAnsi="Cambria Math"/>
          </w:rPr>
          <m:t>∈Z</m:t>
        </m:r>
      </m:oMath>
      <w:r>
        <w:t>.</w:t>
      </w:r>
    </w:p>
    <w:p w14:paraId="4295713D" w14:textId="4F1B6F7F" w:rsidR="00615431" w:rsidRPr="00A20161" w:rsidRDefault="00DC1F05" w:rsidP="00AA0B34">
      <w:pPr>
        <w:spacing w:line="259" w:lineRule="auto"/>
        <w:ind w:left="567" w:hanging="567"/>
      </w:pPr>
      <w:r>
        <w:rPr>
          <w:b/>
        </w:rPr>
        <w:t>P4.</w:t>
      </w:r>
      <w:r w:rsidR="0030031C">
        <w:rPr>
          <w:b/>
        </w:rPr>
        <w:t>4</w:t>
      </w:r>
      <w:r w:rsidR="00615431" w:rsidRPr="002E600B">
        <w:rPr>
          <w:b/>
        </w:rPr>
        <w:t>.</w:t>
      </w:r>
      <w:r w:rsidR="00AA0B34">
        <w:tab/>
      </w:r>
      <w:r w:rsidR="00615431">
        <w:t xml:space="preserve">Atrast </w:t>
      </w:r>
      <w:r w:rsidR="00615431" w:rsidRPr="00A20161">
        <w:t xml:space="preserve">vienu vienādojuma </w:t>
      </w:r>
      <m:oMath>
        <m:r>
          <w:rPr>
            <w:rFonts w:ascii="Cambria Math" w:hAnsi="Cambria Math"/>
          </w:rPr>
          <m:t>17x-13y=5</m:t>
        </m:r>
      </m:oMath>
      <w:r w:rsidR="00615431" w:rsidRPr="00A20161">
        <w:t xml:space="preserve"> atrisinājumu veselos skaitļos.</w:t>
      </w:r>
    </w:p>
    <w:p w14:paraId="3F05C808" w14:textId="6A1442BF" w:rsidR="00DD086B" w:rsidRDefault="00615431" w:rsidP="00AA0B34">
      <w:pPr>
        <w:spacing w:line="259" w:lineRule="auto"/>
        <w:ind w:left="567"/>
      </w:pPr>
      <w:r w:rsidRPr="007A3AD9">
        <w:rPr>
          <w:b/>
        </w:rPr>
        <w:t>Atrisinājums.</w:t>
      </w:r>
      <w:r>
        <w:t xml:space="preserve"> </w:t>
      </w:r>
      <w:r w:rsidR="00DD086B">
        <w:t xml:space="preserve">Ievērojot, ka </w:t>
      </w:r>
      <m:oMath>
        <m:r>
          <w:rPr>
            <w:rFonts w:ascii="Cambria Math" w:hAnsi="Cambria Math"/>
          </w:rPr>
          <m:t>34-39=-5</m:t>
        </m:r>
      </m:oMath>
      <w:r w:rsidR="00DD086B">
        <w:t xml:space="preserve">, viegli iegūt vienu atrisinājumu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m:t>
        </m:r>
      </m:oMath>
      <w:r w:rsidR="00DD086B">
        <w:t xml:space="preserve"> un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w:r w:rsidR="00DD086B">
        <w:t xml:space="preserve">. Tātad vienādojuma atrisinājums ir </w:t>
      </w:r>
      <m:oMath>
        <m:r>
          <w:rPr>
            <w:rFonts w:ascii="Cambria Math" w:hAnsi="Cambria Math"/>
          </w:rPr>
          <m:t>(-2+13k;-3+17k)</m:t>
        </m:r>
      </m:oMath>
      <w:r w:rsidR="00DD086B">
        <w:t xml:space="preserve">, kur </w:t>
      </w:r>
      <m:oMath>
        <m:r>
          <w:rPr>
            <w:rFonts w:ascii="Cambria Math" w:hAnsi="Cambria Math"/>
          </w:rPr>
          <m:t>k</m:t>
        </m:r>
        <m:r>
          <m:rPr>
            <m:scr m:val="double-struck"/>
          </m:rPr>
          <w:rPr>
            <w:rFonts w:ascii="Cambria Math" w:hAnsi="Cambria Math"/>
          </w:rPr>
          <m:t>∈Z</m:t>
        </m:r>
      </m:oMath>
      <w:r w:rsidR="00DD086B">
        <w:t>.</w:t>
      </w:r>
    </w:p>
    <w:p w14:paraId="7A261064" w14:textId="1A708B46" w:rsidR="00615431" w:rsidRDefault="00DD086B" w:rsidP="00021DB8">
      <w:pPr>
        <w:spacing w:before="60" w:line="259" w:lineRule="auto"/>
        <w:ind w:left="567"/>
      </w:pPr>
      <w:r w:rsidRPr="00DD086B">
        <w:rPr>
          <w:i/>
          <w:iCs/>
        </w:rPr>
        <w:t>Piezīme</w:t>
      </w:r>
      <w:r>
        <w:t xml:space="preserve">. Apskatīsim, kā atrast vienu </w:t>
      </w:r>
      <w:r w:rsidR="00021DB8">
        <w:t xml:space="preserve">atrisinājumu, izmantojot Eiklīda algoritmu. </w:t>
      </w:r>
      <w:r w:rsidR="00615431">
        <w:t xml:space="preserve">Meklējam </w:t>
      </w:r>
      <m:oMath>
        <m:r>
          <w:rPr>
            <w:rFonts w:ascii="Cambria Math" w:hAnsi="Cambria Math"/>
          </w:rPr>
          <m:t>LKD(17;13)</m:t>
        </m:r>
      </m:oMath>
      <w:r w:rsidR="00615431">
        <w:t xml:space="preserve"> ar Eiklīda algoritmu:</w:t>
      </w:r>
    </w:p>
    <w:p w14:paraId="214FC75D" w14:textId="77777777" w:rsidR="00615431" w:rsidRPr="00851BA1" w:rsidRDefault="00615431" w:rsidP="0030031C">
      <w:pPr>
        <w:spacing w:before="60" w:after="60" w:line="259" w:lineRule="auto"/>
        <w:ind w:left="567"/>
      </w:pPr>
      <m:oMathPara>
        <m:oMath>
          <m:r>
            <w:rPr>
              <w:rFonts w:ascii="Cambria Math" w:hAnsi="Cambria Math"/>
            </w:rPr>
            <m:t>17=13∙1+4</m:t>
          </m:r>
        </m:oMath>
      </m:oMathPara>
    </w:p>
    <w:p w14:paraId="0C9FF828" w14:textId="77777777" w:rsidR="00615431" w:rsidRPr="00851BA1" w:rsidRDefault="00615431" w:rsidP="0030031C">
      <w:pPr>
        <w:spacing w:before="60" w:after="60" w:line="259" w:lineRule="auto"/>
        <w:ind w:left="567"/>
      </w:pPr>
      <m:oMathPara>
        <m:oMath>
          <m:r>
            <w:rPr>
              <w:rFonts w:ascii="Cambria Math" w:hAnsi="Cambria Math"/>
            </w:rPr>
            <m:t>13=4∙3+1</m:t>
          </m:r>
        </m:oMath>
      </m:oMathPara>
    </w:p>
    <w:p w14:paraId="6FFFC0F0" w14:textId="77777777" w:rsidR="00615431" w:rsidRPr="00851BA1" w:rsidRDefault="00615431" w:rsidP="0030031C">
      <w:pPr>
        <w:spacing w:before="60" w:after="60" w:line="259" w:lineRule="auto"/>
        <w:ind w:left="567"/>
      </w:pPr>
      <m:oMathPara>
        <m:oMath>
          <m:r>
            <w:rPr>
              <w:rFonts w:ascii="Cambria Math" w:hAnsi="Cambria Math"/>
            </w:rPr>
            <m:t>4=1∙4+0</m:t>
          </m:r>
        </m:oMath>
      </m:oMathPara>
    </w:p>
    <w:p w14:paraId="4199B00C" w14:textId="77777777" w:rsidR="00615431" w:rsidRDefault="00615431" w:rsidP="00AA0B34">
      <w:pPr>
        <w:spacing w:line="259" w:lineRule="auto"/>
        <w:ind w:left="567"/>
      </w:pPr>
      <w:r>
        <w:t xml:space="preserve">Tātad </w:t>
      </w:r>
      <m:oMath>
        <m:r>
          <w:rPr>
            <w:rFonts w:ascii="Cambria Math" w:hAnsi="Cambria Math"/>
          </w:rPr>
          <m:t>LKD</m:t>
        </m:r>
        <m:d>
          <m:dPr>
            <m:ctrlPr>
              <w:rPr>
                <w:rFonts w:ascii="Cambria Math" w:hAnsi="Cambria Math"/>
                <w:i/>
              </w:rPr>
            </m:ctrlPr>
          </m:dPr>
          <m:e>
            <m:r>
              <w:rPr>
                <w:rFonts w:ascii="Cambria Math" w:hAnsi="Cambria Math"/>
              </w:rPr>
              <m:t>17;13</m:t>
            </m:r>
          </m:e>
        </m:d>
        <m:r>
          <w:rPr>
            <w:rFonts w:ascii="Cambria Math" w:hAnsi="Cambria Math"/>
          </w:rPr>
          <m:t>=1</m:t>
        </m:r>
      </m:oMath>
      <w:r>
        <w:t>, jo dalīšanās ar 1 ir bez atlikuma.</w:t>
      </w:r>
    </w:p>
    <w:p w14:paraId="400395C0" w14:textId="75E0D2ED" w:rsidR="00615431" w:rsidRDefault="00615431" w:rsidP="00AA0B34">
      <w:pPr>
        <w:spacing w:line="259" w:lineRule="auto"/>
        <w:ind w:left="567"/>
      </w:pPr>
      <w:r>
        <w:t>Pakāpeniski no “augšas uz leju” izsakām:</w:t>
      </w:r>
    </w:p>
    <w:p w14:paraId="6494B4F9" w14:textId="0D1FA9E2" w:rsidR="00615431" w:rsidRDefault="00615431" w:rsidP="00BA1FEC">
      <w:pPr>
        <w:pStyle w:val="Sarakstarindkopa"/>
        <w:numPr>
          <w:ilvl w:val="0"/>
          <w:numId w:val="37"/>
        </w:numPr>
        <w:spacing w:line="259" w:lineRule="auto"/>
        <w:ind w:left="1134" w:hanging="284"/>
      </w:pPr>
      <w:r>
        <w:t xml:space="preserve">no pirmās vienādības </w:t>
      </w:r>
      <m:oMath>
        <m:r>
          <w:rPr>
            <w:rFonts w:ascii="Cambria Math" w:hAnsi="Cambria Math"/>
          </w:rPr>
          <m:t>4=17-13∙1</m:t>
        </m:r>
      </m:oMath>
      <w:r>
        <w:t>;</w:t>
      </w:r>
    </w:p>
    <w:p w14:paraId="37EFA693" w14:textId="24161ACB" w:rsidR="00615431" w:rsidRDefault="00615431" w:rsidP="00BA1FEC">
      <w:pPr>
        <w:pStyle w:val="Sarakstarindkopa"/>
        <w:numPr>
          <w:ilvl w:val="0"/>
          <w:numId w:val="37"/>
        </w:numPr>
        <w:spacing w:line="259" w:lineRule="auto"/>
        <w:ind w:left="1134" w:hanging="284"/>
      </w:pPr>
      <w:r>
        <w:t xml:space="preserve">no otrās vienādības </w:t>
      </w:r>
      <m:oMath>
        <m:r>
          <w:rPr>
            <w:rFonts w:ascii="Cambria Math" w:hAnsi="Cambria Math"/>
          </w:rPr>
          <m:t>1=13-4∙3=13-</m:t>
        </m:r>
        <m:d>
          <m:dPr>
            <m:ctrlPr>
              <w:rPr>
                <w:rFonts w:ascii="Cambria Math" w:hAnsi="Cambria Math"/>
                <w:i/>
              </w:rPr>
            </m:ctrlPr>
          </m:dPr>
          <m:e>
            <m:r>
              <w:rPr>
                <w:rFonts w:ascii="Cambria Math" w:hAnsi="Cambria Math"/>
              </w:rPr>
              <m:t>17-13∙1</m:t>
            </m:r>
          </m:e>
        </m:d>
        <m:r>
          <w:rPr>
            <w:rFonts w:ascii="Cambria Math" w:hAnsi="Cambria Math"/>
          </w:rPr>
          <m:t>∙3=4∙13-3∙17</m:t>
        </m:r>
      </m:oMath>
      <w:r>
        <w:t>;</w:t>
      </w:r>
    </w:p>
    <w:p w14:paraId="7FD62160" w14:textId="4E078A84" w:rsidR="00615431" w:rsidRDefault="00615431" w:rsidP="00BA1FEC">
      <w:pPr>
        <w:pStyle w:val="Sarakstarindkopa"/>
        <w:numPr>
          <w:ilvl w:val="0"/>
          <w:numId w:val="37"/>
        </w:numPr>
        <w:spacing w:line="259" w:lineRule="auto"/>
        <w:ind w:left="1134" w:hanging="284"/>
      </w:pPr>
      <w:r>
        <w:t xml:space="preserve">pārveidojam iegūto vienādību formā </w:t>
      </w:r>
      <m:oMath>
        <m:r>
          <w:rPr>
            <w:rFonts w:ascii="Cambria Math" w:hAnsi="Cambria Math"/>
          </w:rPr>
          <m:t>17x-13y=5</m:t>
        </m:r>
      </m:oMath>
      <w:r>
        <w:t>:</w:t>
      </w:r>
    </w:p>
    <w:p w14:paraId="54CB671F" w14:textId="4C8F29D7" w:rsidR="00615431" w:rsidRDefault="00615431" w:rsidP="0030031C">
      <w:pPr>
        <w:spacing w:before="60" w:after="60" w:line="259" w:lineRule="auto"/>
        <w:ind w:left="567"/>
      </w:pPr>
      <m:oMathPara>
        <m:oMath>
          <m:r>
            <w:rPr>
              <w:rFonts w:ascii="Cambria Math" w:hAnsi="Cambria Math"/>
            </w:rPr>
            <m:t>4∙13-3∙17=1,</m:t>
          </m:r>
        </m:oMath>
      </m:oMathPara>
    </w:p>
    <w:p w14:paraId="1A3FE4DC" w14:textId="1C1BBED5" w:rsidR="00615431" w:rsidRPr="007752E4" w:rsidRDefault="00615431" w:rsidP="0030031C">
      <w:pPr>
        <w:spacing w:before="60" w:after="60" w:line="259" w:lineRule="auto"/>
        <w:ind w:left="567"/>
      </w:pPr>
      <m:oMathPara>
        <m:oMath>
          <m:r>
            <w:rPr>
              <w:rFonts w:ascii="Cambria Math" w:hAnsi="Cambria Math"/>
            </w:rPr>
            <m:t>17∙</m:t>
          </m:r>
          <m:d>
            <m:dPr>
              <m:ctrlPr>
                <w:rPr>
                  <w:rFonts w:ascii="Cambria Math" w:hAnsi="Cambria Math"/>
                  <w:i/>
                </w:rPr>
              </m:ctrlPr>
            </m:dPr>
            <m:e>
              <m:r>
                <w:rPr>
                  <w:rFonts w:ascii="Cambria Math" w:hAnsi="Cambria Math"/>
                </w:rPr>
                <m:t>-3</m:t>
              </m:r>
            </m:e>
          </m:d>
          <m:r>
            <w:rPr>
              <w:rFonts w:ascii="Cambria Math" w:hAnsi="Cambria Math"/>
            </w:rPr>
            <m:t>-13∙(-4)=1,</m:t>
          </m:r>
        </m:oMath>
      </m:oMathPara>
    </w:p>
    <w:p w14:paraId="203B822C" w14:textId="4B128A08" w:rsidR="00615431" w:rsidRPr="007752E4" w:rsidRDefault="00615431" w:rsidP="0030031C">
      <w:pPr>
        <w:spacing w:before="60" w:after="60" w:line="259" w:lineRule="auto"/>
        <w:ind w:left="567"/>
      </w:pPr>
      <m:oMathPara>
        <m:oMath>
          <m:r>
            <w:rPr>
              <w:rFonts w:ascii="Cambria Math" w:hAnsi="Cambria Math"/>
            </w:rPr>
            <m:t>17∙</m:t>
          </m:r>
          <m:d>
            <m:dPr>
              <m:ctrlPr>
                <w:rPr>
                  <w:rFonts w:ascii="Cambria Math" w:hAnsi="Cambria Math"/>
                  <w:i/>
                </w:rPr>
              </m:ctrlPr>
            </m:dPr>
            <m:e>
              <m:r>
                <w:rPr>
                  <w:rFonts w:ascii="Cambria Math" w:hAnsi="Cambria Math"/>
                </w:rPr>
                <m:t>-15</m:t>
              </m:r>
            </m:e>
          </m:d>
          <m:r>
            <w:rPr>
              <w:rFonts w:ascii="Cambria Math" w:hAnsi="Cambria Math"/>
            </w:rPr>
            <m:t>-13∙(-20)=5.</m:t>
          </m:r>
        </m:oMath>
      </m:oMathPara>
    </w:p>
    <w:p w14:paraId="25FD98F2" w14:textId="77777777" w:rsidR="00615431" w:rsidRDefault="00615431" w:rsidP="00AA0B34">
      <w:pPr>
        <w:spacing w:line="259" w:lineRule="auto"/>
        <w:ind w:left="567"/>
      </w:pPr>
      <w:r>
        <w:t xml:space="preserve">Esam ieguvuši atrisinājumu </w:t>
      </w:r>
      <m:oMath>
        <m:r>
          <w:rPr>
            <w:rFonts w:ascii="Cambria Math" w:hAnsi="Cambria Math"/>
          </w:rPr>
          <m:t>x=-15</m:t>
        </m:r>
      </m:oMath>
      <w:r>
        <w:t xml:space="preserve"> un </w:t>
      </w:r>
      <m:oMath>
        <m:r>
          <w:rPr>
            <w:rFonts w:ascii="Cambria Math" w:hAnsi="Cambria Math"/>
          </w:rPr>
          <m:t>y=-20</m:t>
        </m:r>
      </m:oMath>
      <w:r>
        <w:t>.</w:t>
      </w:r>
    </w:p>
    <w:p w14:paraId="0CE12FEB" w14:textId="18EE2E7B" w:rsidR="00615431" w:rsidRDefault="00021DB8" w:rsidP="00AA0B34">
      <w:pPr>
        <w:spacing w:line="259" w:lineRule="auto"/>
        <w:ind w:left="567"/>
      </w:pPr>
      <w:r>
        <w:t>Šajā gadījumā vienādojuma v</w:t>
      </w:r>
      <w:r w:rsidR="00615431">
        <w:t>ispārīgais atrisinājums</w:t>
      </w:r>
      <w:r>
        <w:t xml:space="preserve"> ir formā</w:t>
      </w:r>
      <w:r w:rsidR="00615431">
        <w:t xml:space="preserve"> </w:t>
      </w:r>
      <m:oMath>
        <m:r>
          <w:rPr>
            <w:rFonts w:ascii="Cambria Math" w:hAnsi="Cambria Math"/>
          </w:rPr>
          <m:t>(-15+13k;-20+17k)</m:t>
        </m:r>
      </m:oMath>
      <w:r w:rsidR="00615431">
        <w:t xml:space="preserve">, </w:t>
      </w:r>
      <m:oMath>
        <m:r>
          <w:rPr>
            <w:rFonts w:ascii="Cambria Math" w:hAnsi="Cambria Math"/>
          </w:rPr>
          <m:t>k</m:t>
        </m:r>
        <m:r>
          <m:rPr>
            <m:scr m:val="double-struck"/>
          </m:rPr>
          <w:rPr>
            <w:rFonts w:ascii="Cambria Math" w:hAnsi="Cambria Math"/>
          </w:rPr>
          <m:t>∈Z</m:t>
        </m:r>
      </m:oMath>
      <w:r w:rsidR="00615431">
        <w:t>.</w:t>
      </w:r>
    </w:p>
    <w:p w14:paraId="0479DD42" w14:textId="70689891" w:rsidR="00021DB8" w:rsidRPr="00021DB8" w:rsidRDefault="00021DB8" w:rsidP="00AA0B34">
      <w:pPr>
        <w:spacing w:line="259" w:lineRule="auto"/>
        <w:ind w:left="567"/>
        <w:rPr>
          <w:i/>
          <w:iCs/>
          <w:color w:val="7F7F7F" w:themeColor="text1" w:themeTint="80"/>
        </w:rPr>
      </w:pPr>
      <w:r w:rsidRPr="00021DB8">
        <w:rPr>
          <w:i/>
          <w:iCs/>
          <w:color w:val="7F7F7F" w:themeColor="text1" w:themeTint="80"/>
        </w:rPr>
        <w:t>Vai iegūtais abos veidos iegūtie atrisinājumi sakrīt?</w:t>
      </w:r>
    </w:p>
    <w:p w14:paraId="77B1D521" w14:textId="66634C3A" w:rsidR="00021DB8" w:rsidRPr="00021DB8" w:rsidRDefault="00021DB8" w:rsidP="00021DB8">
      <w:pPr>
        <w:spacing w:line="259" w:lineRule="auto"/>
        <w:ind w:left="1134"/>
        <w:rPr>
          <w:i/>
          <w:iCs/>
          <w:color w:val="7F7F7F" w:themeColor="text1" w:themeTint="80"/>
        </w:rPr>
      </w:pPr>
      <w:r>
        <w:rPr>
          <w:i/>
          <w:iCs/>
          <w:color w:val="7F7F7F" w:themeColor="text1" w:themeTint="80"/>
        </w:rPr>
        <w:lastRenderedPageBreak/>
        <w:t xml:space="preserve">Jā, sakrīt. Pārveidojam iegūto </w:t>
      </w:r>
      <w:r w:rsidRPr="00021DB8">
        <w:rPr>
          <w:i/>
          <w:iCs/>
          <w:color w:val="7F7F7F" w:themeColor="text1" w:themeTint="80"/>
        </w:rPr>
        <w:t xml:space="preserve">atrisinājumu </w:t>
      </w:r>
      <m:oMath>
        <m:d>
          <m:dPr>
            <m:ctrlPr>
              <w:rPr>
                <w:rFonts w:ascii="Cambria Math" w:hAnsi="Cambria Math"/>
                <w:i/>
                <w:iCs/>
                <w:color w:val="7F7F7F" w:themeColor="text1" w:themeTint="80"/>
              </w:rPr>
            </m:ctrlPr>
          </m:dPr>
          <m:e>
            <m:r>
              <w:rPr>
                <w:rFonts w:ascii="Cambria Math" w:hAnsi="Cambria Math"/>
                <w:color w:val="7F7F7F" w:themeColor="text1" w:themeTint="80"/>
              </w:rPr>
              <m:t>-15+13k;-20+17k</m:t>
            </m:r>
          </m:e>
        </m:d>
        <m:r>
          <w:rPr>
            <w:rFonts w:ascii="Cambria Math" w:hAnsi="Cambria Math"/>
            <w:color w:val="7F7F7F" w:themeColor="text1" w:themeTint="80"/>
          </w:rPr>
          <m:t>=</m:t>
        </m:r>
        <m:d>
          <m:dPr>
            <m:ctrlPr>
              <w:rPr>
                <w:rFonts w:ascii="Cambria Math" w:hAnsi="Cambria Math"/>
                <w:i/>
                <w:iCs/>
                <w:color w:val="7F7F7F" w:themeColor="text1" w:themeTint="80"/>
              </w:rPr>
            </m:ctrlPr>
          </m:dPr>
          <m:e>
            <m:r>
              <w:rPr>
                <w:rFonts w:ascii="Cambria Math" w:hAnsi="Cambria Math"/>
                <w:color w:val="7F7F7F" w:themeColor="text1" w:themeTint="80"/>
              </w:rPr>
              <m:t>-2-13+13k;-3-17+17k</m:t>
            </m:r>
          </m:e>
        </m:d>
        <m:r>
          <w:rPr>
            <w:rFonts w:ascii="Cambria Math" w:hAnsi="Cambria Math"/>
            <w:color w:val="7F7F7F" w:themeColor="text1" w:themeTint="80"/>
          </w:rPr>
          <m:t>=(-2+13</m:t>
        </m:r>
        <m:d>
          <m:dPr>
            <m:ctrlPr>
              <w:rPr>
                <w:rFonts w:ascii="Cambria Math" w:hAnsi="Cambria Math"/>
                <w:i/>
                <w:iCs/>
                <w:color w:val="7F7F7F" w:themeColor="text1" w:themeTint="80"/>
              </w:rPr>
            </m:ctrlPr>
          </m:dPr>
          <m:e>
            <m:r>
              <w:rPr>
                <w:rFonts w:ascii="Cambria Math" w:hAnsi="Cambria Math"/>
                <w:color w:val="7F7F7F" w:themeColor="text1" w:themeTint="80"/>
              </w:rPr>
              <m:t>k-1</m:t>
            </m:r>
          </m:e>
        </m:d>
        <m:r>
          <w:rPr>
            <w:rFonts w:ascii="Cambria Math" w:hAnsi="Cambria Math"/>
            <w:color w:val="7F7F7F" w:themeColor="text1" w:themeTint="80"/>
          </w:rPr>
          <m:t>;-3+17</m:t>
        </m:r>
        <m:d>
          <m:dPr>
            <m:ctrlPr>
              <w:rPr>
                <w:rFonts w:ascii="Cambria Math" w:hAnsi="Cambria Math"/>
                <w:i/>
                <w:iCs/>
                <w:color w:val="7F7F7F" w:themeColor="text1" w:themeTint="80"/>
              </w:rPr>
            </m:ctrlPr>
          </m:dPr>
          <m:e>
            <m:r>
              <w:rPr>
                <w:rFonts w:ascii="Cambria Math" w:hAnsi="Cambria Math"/>
                <w:color w:val="7F7F7F" w:themeColor="text1" w:themeTint="80"/>
              </w:rPr>
              <m:t>k-1</m:t>
            </m:r>
          </m:e>
        </m:d>
        <m:r>
          <w:rPr>
            <w:rFonts w:ascii="Cambria Math" w:hAnsi="Cambria Math"/>
            <w:color w:val="7F7F7F" w:themeColor="text1" w:themeTint="80"/>
          </w:rPr>
          <m:t>)</m:t>
        </m:r>
      </m:oMath>
      <w:r w:rsidRPr="00021DB8">
        <w:rPr>
          <w:i/>
          <w:iCs/>
          <w:color w:val="7F7F7F" w:themeColor="text1" w:themeTint="80"/>
        </w:rPr>
        <w:t>, kur</w:t>
      </w:r>
      <w:r w:rsidRPr="00021DB8">
        <w:rPr>
          <w:rFonts w:ascii="Cambria Math" w:hAnsi="Cambria Math"/>
          <w:i/>
          <w:iCs/>
          <w:color w:val="7F7F7F" w:themeColor="text1" w:themeTint="80"/>
        </w:rPr>
        <w:t xml:space="preserve"> </w:t>
      </w:r>
      <m:oMath>
        <m:r>
          <w:rPr>
            <w:rFonts w:ascii="Cambria Math" w:hAnsi="Cambria Math"/>
            <w:color w:val="7F7F7F" w:themeColor="text1" w:themeTint="80"/>
          </w:rPr>
          <m:t>k</m:t>
        </m:r>
        <m:r>
          <m:rPr>
            <m:scr m:val="double-struck"/>
          </m:rPr>
          <w:rPr>
            <w:rFonts w:ascii="Cambria Math" w:hAnsi="Cambria Math"/>
            <w:color w:val="7F7F7F" w:themeColor="text1" w:themeTint="80"/>
          </w:rPr>
          <m:t>∈Z</m:t>
        </m:r>
      </m:oMath>
      <w:r w:rsidRPr="00021DB8">
        <w:rPr>
          <w:i/>
          <w:iCs/>
          <w:color w:val="7F7F7F" w:themeColor="text1" w:themeTint="80"/>
        </w:rPr>
        <w:t>. Apzīmējot</w:t>
      </w:r>
      <w:r>
        <w:rPr>
          <w:i/>
          <w:iCs/>
          <w:color w:val="7F7F7F" w:themeColor="text1" w:themeTint="80"/>
        </w:rPr>
        <w:br/>
      </w:r>
      <m:oMath>
        <m:r>
          <w:rPr>
            <w:rFonts w:ascii="Cambria Math" w:hAnsi="Cambria Math"/>
            <w:color w:val="7F7F7F" w:themeColor="text1" w:themeTint="80"/>
          </w:rPr>
          <m:t>m=k-1</m:t>
        </m:r>
      </m:oMath>
      <w:r w:rsidRPr="00021DB8">
        <w:rPr>
          <w:i/>
          <w:iCs/>
          <w:color w:val="7F7F7F" w:themeColor="text1" w:themeTint="80"/>
        </w:rPr>
        <w:t xml:space="preserve">, iegūstam </w:t>
      </w:r>
      <m:oMath>
        <m:r>
          <w:rPr>
            <w:rFonts w:ascii="Cambria Math" w:hAnsi="Cambria Math"/>
            <w:color w:val="7F7F7F" w:themeColor="text1" w:themeTint="80"/>
          </w:rPr>
          <m:t>(-2+13m;-3+17m)</m:t>
        </m:r>
      </m:oMath>
      <w:r w:rsidRPr="00021DB8">
        <w:rPr>
          <w:i/>
          <w:iCs/>
          <w:color w:val="7F7F7F" w:themeColor="text1" w:themeTint="80"/>
        </w:rPr>
        <w:t xml:space="preserve">, kur </w:t>
      </w:r>
      <m:oMath>
        <m:r>
          <w:rPr>
            <w:rFonts w:ascii="Cambria Math" w:hAnsi="Cambria Math"/>
            <w:color w:val="7F7F7F" w:themeColor="text1" w:themeTint="80"/>
          </w:rPr>
          <m:t>m</m:t>
        </m:r>
        <m:r>
          <m:rPr>
            <m:scr m:val="double-struck"/>
          </m:rPr>
          <w:rPr>
            <w:rFonts w:ascii="Cambria Math" w:hAnsi="Cambria Math"/>
            <w:color w:val="7F7F7F" w:themeColor="text1" w:themeTint="80"/>
          </w:rPr>
          <m:t>∈Z</m:t>
        </m:r>
      </m:oMath>
      <w:r w:rsidRPr="00021DB8">
        <w:rPr>
          <w:i/>
          <w:iCs/>
          <w:color w:val="7F7F7F" w:themeColor="text1" w:themeTint="80"/>
        </w:rPr>
        <w:t>.</w:t>
      </w:r>
    </w:p>
    <w:p w14:paraId="47F7FADE" w14:textId="5ED855EE" w:rsidR="00F86329" w:rsidRPr="00DE072D" w:rsidRDefault="00F86329" w:rsidP="00AA0B34">
      <w:pPr>
        <w:spacing w:before="120" w:line="240" w:lineRule="auto"/>
        <w:ind w:left="567" w:hanging="567"/>
        <w:rPr>
          <w:rFonts w:cstheme="minorHAnsi"/>
        </w:rPr>
      </w:pPr>
      <w:r w:rsidRPr="007D1CA6">
        <w:rPr>
          <w:rFonts w:cstheme="minorHAnsi"/>
          <w:b/>
          <w:bCs/>
        </w:rPr>
        <w:t>P4.</w:t>
      </w:r>
      <w:r w:rsidR="0030031C">
        <w:rPr>
          <w:rFonts w:cstheme="minorHAnsi"/>
          <w:b/>
          <w:bCs/>
        </w:rPr>
        <w:t>5</w:t>
      </w:r>
      <w:r w:rsidRPr="007D1CA6">
        <w:rPr>
          <w:rFonts w:cstheme="minorHAnsi"/>
          <w:b/>
          <w:bCs/>
        </w:rPr>
        <w:t>.</w:t>
      </w:r>
      <w:r w:rsidR="00AA0B34">
        <w:rPr>
          <w:rFonts w:cstheme="minorHAnsi"/>
        </w:rPr>
        <w:tab/>
      </w:r>
      <w:r w:rsidRPr="00DE072D">
        <w:rPr>
          <w:rFonts w:cstheme="minorHAnsi"/>
        </w:rPr>
        <w:t xml:space="preserve">Kādus naturālus skaitļus var ievietot </w:t>
      </w:r>
      <m:oMath>
        <m:r>
          <w:rPr>
            <w:rFonts w:ascii="Cambria Math" w:hAnsi="Cambria Math" w:cstheme="minorHAnsi"/>
          </w:rPr>
          <m:t>x</m:t>
        </m:r>
      </m:oMath>
      <w:r w:rsidRPr="00DE072D">
        <w:rPr>
          <w:rFonts w:cstheme="minorHAnsi"/>
        </w:rPr>
        <w:t xml:space="preserve"> un </w:t>
      </w:r>
      <m:oMath>
        <m:r>
          <w:rPr>
            <w:rFonts w:ascii="Cambria Math" w:hAnsi="Cambria Math" w:cstheme="minorHAnsi"/>
          </w:rPr>
          <m:t>y</m:t>
        </m:r>
      </m:oMath>
      <w:r w:rsidRPr="00DE072D">
        <w:rPr>
          <w:rFonts w:cstheme="minorHAnsi"/>
        </w:rPr>
        <w:t xml:space="preserve"> vietā, lai iegūtu patiesu vienādību </w:t>
      </w:r>
      <m:oMath>
        <m:r>
          <w:rPr>
            <w:rFonts w:ascii="Cambria Math" w:hAnsi="Cambria Math" w:cstheme="minorHAnsi"/>
          </w:rPr>
          <m:t>5x+2y=30</m:t>
        </m:r>
      </m:oMath>
      <w:r w:rsidRPr="00DE072D">
        <w:rPr>
          <w:rFonts w:cstheme="minorHAnsi"/>
        </w:rPr>
        <w:t>?</w:t>
      </w:r>
    </w:p>
    <w:p w14:paraId="62B0B9A8" w14:textId="6C74617A" w:rsidR="00325DBE" w:rsidRDefault="00F86329" w:rsidP="00AA0B34">
      <w:pPr>
        <w:spacing w:line="240" w:lineRule="auto"/>
        <w:ind w:left="567"/>
        <w:rPr>
          <w:rFonts w:cstheme="minorHAnsi"/>
        </w:rPr>
      </w:pPr>
      <w:r w:rsidRPr="00DE072D">
        <w:rPr>
          <w:rFonts w:cstheme="minorHAnsi"/>
          <w:b/>
        </w:rPr>
        <w:t>Atrisinājums</w:t>
      </w:r>
      <w:r>
        <w:rPr>
          <w:rFonts w:cstheme="minorHAnsi"/>
          <w:b/>
        </w:rPr>
        <w:t xml:space="preserve">. </w:t>
      </w:r>
      <w:r w:rsidRPr="00DE072D">
        <w:rPr>
          <w:rFonts w:cstheme="minorHAnsi"/>
        </w:rPr>
        <w:t xml:space="preserve">Doto vienādojumu pārveidojam par </w:t>
      </w:r>
      <m:oMath>
        <m:r>
          <w:rPr>
            <w:rFonts w:ascii="Cambria Math" w:hAnsi="Cambria Math" w:cstheme="minorHAnsi"/>
          </w:rPr>
          <m:t>2y=30-5x</m:t>
        </m:r>
      </m:oMath>
      <w:r w:rsidRPr="00DE072D">
        <w:rPr>
          <w:rFonts w:cstheme="minorHAnsi"/>
        </w:rPr>
        <w:t xml:space="preserve">. Tā kā vienādojuma labā puse dalās ar 5, tad arī vienādojuma kreisajai pusei jādalās ar 5, tas ir, </w:t>
      </w:r>
      <m:oMath>
        <m:r>
          <w:rPr>
            <w:rFonts w:ascii="Cambria Math" w:hAnsi="Cambria Math" w:cstheme="minorHAnsi"/>
          </w:rPr>
          <m:t>2y</m:t>
        </m:r>
      </m:oMath>
      <w:r w:rsidRPr="00DE072D">
        <w:rPr>
          <w:rFonts w:cstheme="minorHAnsi"/>
        </w:rPr>
        <w:t xml:space="preserve"> jādalās ar 5. Skaitlis 2 ar 5 nedalās, tātad </w:t>
      </w:r>
      <m:oMath>
        <m:r>
          <w:rPr>
            <w:rFonts w:ascii="Cambria Math" w:hAnsi="Cambria Math" w:cstheme="minorHAnsi"/>
          </w:rPr>
          <m:t>y</m:t>
        </m:r>
      </m:oMath>
      <w:r w:rsidRPr="00DE072D">
        <w:rPr>
          <w:rFonts w:cstheme="minorHAnsi"/>
        </w:rPr>
        <w:t xml:space="preserve"> jādalās ar 5.</w:t>
      </w:r>
    </w:p>
    <w:p w14:paraId="47CC6BD2" w14:textId="28F3ABB4" w:rsidR="00325DBE" w:rsidRPr="00325DBE" w:rsidRDefault="00325DBE" w:rsidP="00AA0B34">
      <w:pPr>
        <w:spacing w:line="240" w:lineRule="auto"/>
        <w:ind w:left="567"/>
        <w:rPr>
          <w:rFonts w:cstheme="minorHAnsi"/>
          <w:bCs/>
        </w:rPr>
      </w:pPr>
      <w:r w:rsidRPr="00325DBE">
        <w:rPr>
          <w:rFonts w:cstheme="minorHAnsi"/>
          <w:bCs/>
        </w:rPr>
        <w:t>Apskatām visus iespējamos gadījumus:</w:t>
      </w:r>
    </w:p>
    <w:p w14:paraId="0F5FF79C" w14:textId="7E734C86" w:rsidR="00F86329" w:rsidRPr="00325DBE" w:rsidRDefault="00325DBE" w:rsidP="00BA1FEC">
      <w:pPr>
        <w:pStyle w:val="Sarakstarindkopa"/>
        <w:numPr>
          <w:ilvl w:val="0"/>
          <w:numId w:val="38"/>
        </w:numPr>
        <w:spacing w:line="240" w:lineRule="auto"/>
        <w:ind w:left="1134" w:hanging="283"/>
        <w:rPr>
          <w:rFonts w:cstheme="minorHAnsi"/>
        </w:rPr>
      </w:pPr>
      <w:r>
        <w:rPr>
          <w:rFonts w:cstheme="minorHAnsi"/>
        </w:rPr>
        <w:t>j</w:t>
      </w:r>
      <w:r w:rsidR="00F86329" w:rsidRPr="00325DBE">
        <w:rPr>
          <w:rFonts w:cstheme="minorHAnsi"/>
        </w:rPr>
        <w:t xml:space="preserve">a </w:t>
      </w:r>
      <m:oMath>
        <m:r>
          <w:rPr>
            <w:rFonts w:ascii="Cambria Math" w:hAnsi="Cambria Math" w:cstheme="minorHAnsi"/>
          </w:rPr>
          <m:t>y=5</m:t>
        </m:r>
      </m:oMath>
      <w:r w:rsidR="00F86329" w:rsidRPr="00325DBE">
        <w:rPr>
          <w:rFonts w:cstheme="minorHAnsi"/>
        </w:rPr>
        <w:t xml:space="preserve">, tad </w:t>
      </w:r>
      <m:oMath>
        <m:r>
          <w:rPr>
            <w:rFonts w:ascii="Cambria Math" w:hAnsi="Cambria Math" w:cstheme="minorHAnsi"/>
          </w:rPr>
          <m:t>25=30-5x</m:t>
        </m:r>
      </m:oMath>
      <w:r w:rsidR="00F86329" w:rsidRPr="00325DBE">
        <w:rPr>
          <w:rFonts w:cstheme="minorHAnsi"/>
        </w:rPr>
        <w:t xml:space="preserve"> jeb </w:t>
      </w:r>
      <m:oMath>
        <m:r>
          <w:rPr>
            <w:rFonts w:ascii="Cambria Math" w:hAnsi="Cambria Math" w:cstheme="minorHAnsi"/>
          </w:rPr>
          <m:t>x=4</m:t>
        </m:r>
      </m:oMath>
      <w:r w:rsidR="00F86329" w:rsidRPr="00325DBE">
        <w:rPr>
          <w:rFonts w:cstheme="minorHAnsi"/>
        </w:rPr>
        <w:t>;</w:t>
      </w:r>
    </w:p>
    <w:p w14:paraId="6FAAD0CB" w14:textId="6DD12E75" w:rsidR="00F86329" w:rsidRPr="00CB349C" w:rsidRDefault="00F86329" w:rsidP="00AA0B34">
      <w:pPr>
        <w:pStyle w:val="Sarakstarindkopa"/>
        <w:numPr>
          <w:ilvl w:val="0"/>
          <w:numId w:val="9"/>
        </w:numPr>
        <w:ind w:left="1134" w:hanging="283"/>
        <w:rPr>
          <w:rFonts w:cstheme="minorHAnsi"/>
        </w:rPr>
      </w:pPr>
      <w:r w:rsidRPr="00CB349C">
        <w:rPr>
          <w:rFonts w:cstheme="minorHAnsi"/>
        </w:rPr>
        <w:t xml:space="preserve">ja </w:t>
      </w:r>
      <m:oMath>
        <m:r>
          <w:rPr>
            <w:rFonts w:ascii="Cambria Math" w:hAnsi="Cambria Math" w:cstheme="minorHAnsi"/>
          </w:rPr>
          <m:t>y=10</m:t>
        </m:r>
      </m:oMath>
      <w:r w:rsidRPr="00CB349C">
        <w:rPr>
          <w:rFonts w:cstheme="minorHAnsi"/>
        </w:rPr>
        <w:t xml:space="preserve">, tad </w:t>
      </w:r>
      <m:oMath>
        <m:r>
          <w:rPr>
            <w:rFonts w:ascii="Cambria Math" w:hAnsi="Cambria Math" w:cstheme="minorHAnsi"/>
          </w:rPr>
          <m:t>2∙10=30-5x</m:t>
        </m:r>
      </m:oMath>
      <w:r w:rsidRPr="00CB349C">
        <w:rPr>
          <w:rFonts w:cstheme="minorHAnsi"/>
        </w:rPr>
        <w:t xml:space="preserve"> jeb </w:t>
      </w:r>
      <m:oMath>
        <m:r>
          <w:rPr>
            <w:rFonts w:ascii="Cambria Math" w:hAnsi="Cambria Math" w:cstheme="minorHAnsi"/>
          </w:rPr>
          <m:t>x=2</m:t>
        </m:r>
      </m:oMath>
      <w:r w:rsidRPr="00CB349C">
        <w:rPr>
          <w:rFonts w:cstheme="minorHAnsi"/>
        </w:rPr>
        <w:t>;</w:t>
      </w:r>
    </w:p>
    <w:p w14:paraId="0718F3A3" w14:textId="77777777" w:rsidR="00F86329" w:rsidRPr="00CB349C" w:rsidRDefault="00F86329" w:rsidP="00AA0B34">
      <w:pPr>
        <w:pStyle w:val="Sarakstarindkopa"/>
        <w:numPr>
          <w:ilvl w:val="0"/>
          <w:numId w:val="9"/>
        </w:numPr>
        <w:ind w:left="1134" w:hanging="283"/>
        <w:rPr>
          <w:rFonts w:cstheme="minorHAnsi"/>
        </w:rPr>
      </w:pPr>
      <w:r w:rsidRPr="00CB349C">
        <w:rPr>
          <w:rFonts w:cstheme="minorHAnsi"/>
        </w:rPr>
        <w:t xml:space="preserve">ja </w:t>
      </w:r>
      <m:oMath>
        <m:r>
          <w:rPr>
            <w:rFonts w:ascii="Cambria Math" w:hAnsi="Cambria Math" w:cstheme="minorHAnsi"/>
          </w:rPr>
          <m:t>y≥15</m:t>
        </m:r>
      </m:oMath>
      <w:r w:rsidRPr="00CB349C">
        <w:rPr>
          <w:rFonts w:cstheme="minorHAnsi"/>
        </w:rPr>
        <w:t xml:space="preserve">, tad </w:t>
      </w:r>
      <m:oMath>
        <m:r>
          <w:rPr>
            <w:rFonts w:ascii="Cambria Math" w:hAnsi="Cambria Math" w:cstheme="minorHAnsi"/>
          </w:rPr>
          <m:t>x≤0</m:t>
        </m:r>
      </m:oMath>
      <w:r w:rsidRPr="00CB349C">
        <w:rPr>
          <w:rFonts w:cstheme="minorHAnsi"/>
        </w:rPr>
        <w:t xml:space="preserve"> un tas vairs nav naturāls skaitlis.</w:t>
      </w:r>
    </w:p>
    <w:p w14:paraId="6347594D" w14:textId="2D876EAA" w:rsidR="00F86329" w:rsidRPr="00DE072D" w:rsidRDefault="00F86329" w:rsidP="00C97268">
      <w:pPr>
        <w:spacing w:after="120"/>
        <w:ind w:left="567"/>
        <w:rPr>
          <w:rFonts w:cstheme="minorHAnsi"/>
        </w:rPr>
      </w:pPr>
      <w:r w:rsidRPr="00DE072D">
        <w:rPr>
          <w:rFonts w:cstheme="minorHAnsi"/>
        </w:rPr>
        <w:t xml:space="preserve">Līdz ar to </w:t>
      </w:r>
      <m:oMath>
        <m:r>
          <w:rPr>
            <w:rFonts w:ascii="Cambria Math" w:hAnsi="Cambria Math" w:cstheme="minorHAnsi"/>
          </w:rPr>
          <m:t>x=4</m:t>
        </m:r>
      </m:oMath>
      <w:r w:rsidRPr="00DE072D">
        <w:rPr>
          <w:rFonts w:cstheme="minorHAnsi"/>
        </w:rPr>
        <w:t xml:space="preserve"> un </w:t>
      </w:r>
      <m:oMath>
        <m:r>
          <w:rPr>
            <w:rFonts w:ascii="Cambria Math" w:hAnsi="Cambria Math" w:cstheme="minorHAnsi"/>
          </w:rPr>
          <m:t>y=5</m:t>
        </m:r>
      </m:oMath>
      <w:r w:rsidRPr="00DE072D">
        <w:rPr>
          <w:rFonts w:cstheme="minorHAnsi"/>
        </w:rPr>
        <w:t xml:space="preserve"> vai </w:t>
      </w:r>
      <m:oMath>
        <m:r>
          <w:rPr>
            <w:rFonts w:ascii="Cambria Math" w:hAnsi="Cambria Math" w:cstheme="minorHAnsi"/>
          </w:rPr>
          <m:t>x=2</m:t>
        </m:r>
      </m:oMath>
      <w:r w:rsidRPr="00DE072D">
        <w:rPr>
          <w:rFonts w:cstheme="minorHAnsi"/>
        </w:rPr>
        <w:t xml:space="preserve"> un </w:t>
      </w:r>
      <m:oMath>
        <m:r>
          <w:rPr>
            <w:rFonts w:ascii="Cambria Math" w:hAnsi="Cambria Math" w:cstheme="minorHAnsi"/>
          </w:rPr>
          <m:t>y=10</m:t>
        </m:r>
      </m:oMath>
      <w:r w:rsidRPr="00DE072D">
        <w:rPr>
          <w:rFonts w:cstheme="minorHAnsi"/>
        </w:rPr>
        <w:t>.</w:t>
      </w:r>
    </w:p>
    <w:tbl>
      <w:tblPr>
        <w:tblStyle w:val="Gaisreisizclum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9404"/>
      </w:tblGrid>
      <w:tr w:rsidR="00F86329" w:rsidRPr="00DE072D" w14:paraId="7D70DADF" w14:textId="77777777" w:rsidTr="00C97268">
        <w:trPr>
          <w:cnfStyle w:val="000000100000" w:firstRow="0" w:lastRow="0" w:firstColumn="0" w:lastColumn="0" w:oddVBand="0" w:evenVBand="0" w:oddHBand="1" w:evenHBand="0" w:firstRowFirstColumn="0" w:firstRowLastColumn="0" w:lastRowFirstColumn="0" w:lastRowLastColumn="0"/>
        </w:trPr>
        <w:tc>
          <w:tcPr>
            <w:tcW w:w="9404"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DB238D7" w14:textId="77777777" w:rsidR="00F86329" w:rsidRPr="00DE072D" w:rsidRDefault="00F86329" w:rsidP="00DD488C">
            <w:pPr>
              <w:rPr>
                <w:rFonts w:cstheme="minorHAnsi"/>
                <w:b/>
                <w:i/>
              </w:rPr>
            </w:pPr>
            <w:r w:rsidRPr="00DE072D">
              <w:rPr>
                <w:rFonts w:cstheme="minorHAnsi"/>
                <w:b/>
                <w:i/>
              </w:rPr>
              <w:t>Iegaumē!</w:t>
            </w:r>
          </w:p>
          <w:p w14:paraId="593B6320" w14:textId="77777777" w:rsidR="00F86329" w:rsidRPr="00DE072D" w:rsidRDefault="00F86329" w:rsidP="00DD488C">
            <w:pPr>
              <w:rPr>
                <w:rFonts w:cstheme="minorHAnsi"/>
              </w:rPr>
            </w:pPr>
            <w:r w:rsidRPr="00DE072D">
              <w:rPr>
                <w:rFonts w:cstheme="minorHAnsi"/>
              </w:rPr>
              <w:t>Ja uzdevumā ir jautājums „Kāds var būt...? ”; „Cik...? ”, tad uzdevuma risinājumam jāsastāv no divām daļām:</w:t>
            </w:r>
          </w:p>
          <w:p w14:paraId="5656A65B" w14:textId="77777777" w:rsidR="00F86329" w:rsidRPr="00DE072D" w:rsidRDefault="00F86329" w:rsidP="002C3F0A">
            <w:pPr>
              <w:pStyle w:val="Sarakstarindkopa"/>
              <w:numPr>
                <w:ilvl w:val="0"/>
                <w:numId w:val="7"/>
              </w:numPr>
              <w:spacing w:line="240" w:lineRule="auto"/>
              <w:rPr>
                <w:rFonts w:cstheme="minorHAnsi"/>
              </w:rPr>
            </w:pPr>
            <w:r w:rsidRPr="00DE072D">
              <w:rPr>
                <w:rFonts w:cstheme="minorHAnsi"/>
              </w:rPr>
              <w:t xml:space="preserve">jāaplūko visi iespējamie gadījumi un atbildē jāuzrāda visas atrastās dažādās vērtības, kam uzdevuma prasības izpildās; </w:t>
            </w:r>
          </w:p>
          <w:p w14:paraId="5538C1D5" w14:textId="77777777" w:rsidR="00F86329" w:rsidRPr="00DE072D" w:rsidRDefault="00F86329" w:rsidP="002C3F0A">
            <w:pPr>
              <w:pStyle w:val="Sarakstarindkopa"/>
              <w:numPr>
                <w:ilvl w:val="0"/>
                <w:numId w:val="7"/>
              </w:numPr>
              <w:spacing w:after="120" w:line="240" w:lineRule="auto"/>
              <w:rPr>
                <w:rFonts w:cstheme="minorHAnsi"/>
              </w:rPr>
            </w:pPr>
            <w:r w:rsidRPr="00DE072D">
              <w:rPr>
                <w:rFonts w:cstheme="minorHAnsi"/>
              </w:rPr>
              <w:t>jāpamato, ka citu vērtību nav.</w:t>
            </w:r>
          </w:p>
        </w:tc>
      </w:tr>
    </w:tbl>
    <w:p w14:paraId="535BFC55" w14:textId="4AFC3921" w:rsidR="00BD16B6" w:rsidRDefault="00B646A3" w:rsidP="00140765">
      <w:pPr>
        <w:pStyle w:val="Virsraksts2"/>
      </w:pPr>
      <w:bookmarkStart w:id="34" w:name="_Toc81249229"/>
      <w:r>
        <w:t>4.</w:t>
      </w:r>
      <w:r w:rsidR="004A2FD0">
        <w:t>2</w:t>
      </w:r>
      <w:r>
        <w:t xml:space="preserve">. </w:t>
      </w:r>
      <w:r w:rsidR="00696BE8">
        <w:t xml:space="preserve">Atrisinājuma </w:t>
      </w:r>
      <w:proofErr w:type="spellStart"/>
      <w:r w:rsidR="00696BE8">
        <w:t>neeksistences</w:t>
      </w:r>
      <w:proofErr w:type="spellEnd"/>
      <w:r w:rsidR="00696BE8">
        <w:t xml:space="preserve"> piemēri</w:t>
      </w:r>
      <w:bookmarkEnd w:id="34"/>
    </w:p>
    <w:p w14:paraId="704E7100" w14:textId="1685D3A0" w:rsidR="009D53D0" w:rsidRPr="00DE072D" w:rsidRDefault="009D53D0" w:rsidP="009D53D0">
      <w:pPr>
        <w:ind w:left="567" w:hanging="567"/>
        <w:rPr>
          <w:rFonts w:cstheme="minorHAnsi"/>
          <w:b/>
        </w:rPr>
      </w:pPr>
      <w:r w:rsidRPr="00DE072D">
        <w:rPr>
          <w:rFonts w:cstheme="minorHAnsi"/>
        </w:rPr>
        <w:t xml:space="preserve">Vai var atrast tādus naturālus skaitļus </w:t>
      </w:r>
      <m:oMath>
        <m:r>
          <w:rPr>
            <w:rFonts w:ascii="Cambria Math" w:hAnsi="Cambria Math" w:cstheme="minorHAnsi"/>
          </w:rPr>
          <m:t>x</m:t>
        </m:r>
      </m:oMath>
      <w:r w:rsidRPr="00DE072D">
        <w:rPr>
          <w:rFonts w:cstheme="minorHAnsi"/>
        </w:rPr>
        <w:t xml:space="preserve"> un </w:t>
      </w:r>
      <m:oMath>
        <m:r>
          <w:rPr>
            <w:rFonts w:ascii="Cambria Math" w:hAnsi="Cambria Math" w:cstheme="minorHAnsi"/>
          </w:rPr>
          <m:t>y</m:t>
        </m:r>
      </m:oMath>
      <w:r w:rsidRPr="00DE072D">
        <w:rPr>
          <w:rFonts w:cstheme="minorHAnsi"/>
        </w:rPr>
        <w:t xml:space="preserve">, ka </w:t>
      </w:r>
      <m:oMath>
        <m:r>
          <w:rPr>
            <w:rFonts w:ascii="Cambria Math" w:hAnsi="Cambria Math" w:cstheme="minorHAnsi"/>
          </w:rPr>
          <m:t>6x+16y=2021</m:t>
        </m:r>
      </m:oMath>
      <w:r w:rsidRPr="00DE072D">
        <w:rPr>
          <w:rFonts w:cstheme="minorHAnsi"/>
        </w:rPr>
        <w:t>?</w:t>
      </w:r>
    </w:p>
    <w:p w14:paraId="0C51F1AB" w14:textId="6DC8EC21" w:rsidR="009D53D0" w:rsidRPr="00DE072D" w:rsidRDefault="009D53D0" w:rsidP="009D53D0">
      <w:pPr>
        <w:spacing w:line="240" w:lineRule="auto"/>
        <w:rPr>
          <w:rFonts w:cstheme="minorHAnsi"/>
        </w:rPr>
      </w:pPr>
      <w:r w:rsidRPr="00DE072D">
        <w:rPr>
          <w:rFonts w:cstheme="minorHAnsi"/>
          <w:b/>
        </w:rPr>
        <w:t>Atrisinājums</w:t>
      </w:r>
      <w:r w:rsidRPr="00C97268">
        <w:rPr>
          <w:rFonts w:cstheme="minorHAnsi"/>
          <w:b/>
        </w:rPr>
        <w:t xml:space="preserve">. </w:t>
      </w:r>
      <w:r w:rsidR="00C97268" w:rsidRPr="00C97268">
        <w:rPr>
          <w:rFonts w:cstheme="minorHAnsi"/>
        </w:rPr>
        <w:t>Tā kā vienādojuma kreisā puse dalās ar 2, bet labā nedalās ar 2</w:t>
      </w:r>
      <w:r w:rsidRPr="00C97268">
        <w:rPr>
          <w:rFonts w:cstheme="minorHAnsi"/>
        </w:rPr>
        <w:t xml:space="preserve">, tad nevar atrast tādus naturālus skaitļus </w:t>
      </w:r>
      <m:oMath>
        <m:r>
          <w:rPr>
            <w:rFonts w:ascii="Cambria Math" w:hAnsi="Cambria Math" w:cstheme="minorHAnsi"/>
          </w:rPr>
          <m:t>x</m:t>
        </m:r>
      </m:oMath>
      <w:r w:rsidRPr="00C97268">
        <w:rPr>
          <w:rFonts w:cstheme="minorHAnsi"/>
        </w:rPr>
        <w:t xml:space="preserve"> un </w:t>
      </w:r>
      <m:oMath>
        <m:r>
          <w:rPr>
            <w:rFonts w:ascii="Cambria Math" w:hAnsi="Cambria Math" w:cstheme="minorHAnsi"/>
          </w:rPr>
          <m:t>y</m:t>
        </m:r>
      </m:oMath>
      <w:r w:rsidRPr="00C97268">
        <w:rPr>
          <w:rFonts w:cstheme="minorHAnsi"/>
        </w:rPr>
        <w:t>, lai dotā vienādība būtu patiesa.</w:t>
      </w:r>
      <w:r w:rsidRPr="00DE072D">
        <w:rPr>
          <w:rFonts w:cstheme="minorHAnsi"/>
        </w:rPr>
        <w:t xml:space="preserve"> </w:t>
      </w:r>
    </w:p>
    <w:p w14:paraId="00783E58" w14:textId="37203937" w:rsidR="009D53D0" w:rsidRDefault="00C97268" w:rsidP="00C97268">
      <w:pPr>
        <w:spacing w:before="120" w:after="120"/>
        <w:rPr>
          <w:rFonts w:cstheme="minorHAnsi"/>
        </w:rPr>
      </w:pPr>
      <w:r>
        <w:rPr>
          <w:rFonts w:cstheme="minorHAnsi"/>
        </w:rPr>
        <w:t>Līdzīgu pieeju var izmantot arī sarežģītāku vienādojumu risināšanā. Grūtākais ir atrast skaitli, ar kuru jādala vienādojuma abas puses, ai rastos pretruna.</w:t>
      </w:r>
    </w:p>
    <w:p w14:paraId="338EA1FF" w14:textId="4CC0187C" w:rsidR="006201A4" w:rsidRPr="00DE072D" w:rsidRDefault="006201A4" w:rsidP="006201A4">
      <w:pPr>
        <w:spacing w:after="120"/>
        <w:jc w:val="left"/>
        <w:rPr>
          <w:rFonts w:cstheme="minorHAnsi"/>
        </w:rPr>
      </w:pPr>
      <w:r w:rsidRPr="00DE072D">
        <w:rPr>
          <w:rFonts w:cstheme="minorHAnsi"/>
        </w:rPr>
        <w:t xml:space="preserve">Apskatīsim algebriskus vienādojumus ar veseliem koeficientiem, kuriem atrisinājums jāmeklē veselo vai naturālo skaitļu kopā. Uzdevumos izmantosim ideju: </w:t>
      </w:r>
    </w:p>
    <w:p w14:paraId="01E98D65" w14:textId="77777777" w:rsidR="006201A4" w:rsidRPr="00DE072D" w:rsidRDefault="006201A4" w:rsidP="00C97268">
      <w:pPr>
        <w:tabs>
          <w:tab w:val="left" w:pos="851"/>
        </w:tabs>
        <w:spacing w:after="120"/>
        <w:jc w:val="center"/>
        <w:rPr>
          <w:rFonts w:cstheme="minorHAnsi"/>
          <w:b/>
        </w:rPr>
      </w:pPr>
      <w:r w:rsidRPr="00DE072D">
        <w:rPr>
          <w:rFonts w:cstheme="minorHAnsi"/>
          <w:b/>
        </w:rPr>
        <w:t>ja var pierādīt, ka vienādojuma abas puses, dalot ar kādu šim vienādojumam īpaši izvēlētu skaitli, noteikti dod dažādus atlikumus, tad vienādojumam nav atrisinājuma.</w:t>
      </w:r>
    </w:p>
    <w:p w14:paraId="379ED886" w14:textId="77777777" w:rsidR="006201A4" w:rsidRPr="00DE072D" w:rsidRDefault="006201A4" w:rsidP="0044094B">
      <w:pPr>
        <w:shd w:val="clear" w:color="auto" w:fill="F2F2F2" w:themeFill="background1" w:themeFillShade="F2"/>
        <w:tabs>
          <w:tab w:val="left" w:pos="851"/>
        </w:tabs>
        <w:rPr>
          <w:rFonts w:cstheme="minorHAnsi"/>
        </w:rPr>
      </w:pPr>
      <w:r w:rsidRPr="00DE072D">
        <w:rPr>
          <w:rFonts w:cstheme="minorHAnsi"/>
          <w:i/>
        </w:rPr>
        <w:t>Ievēro!</w:t>
      </w:r>
      <w:r w:rsidRPr="00DE072D">
        <w:rPr>
          <w:rFonts w:cstheme="minorHAnsi"/>
        </w:rPr>
        <w:t xml:space="preserve"> Ja vienādojuma abas puses dalās ar kādu skaitli, tad no tā </w:t>
      </w:r>
      <w:r w:rsidRPr="00EB3D6B">
        <w:rPr>
          <w:rFonts w:cstheme="minorHAnsi"/>
          <w:b/>
          <w:bCs/>
        </w:rPr>
        <w:t>nevar</w:t>
      </w:r>
      <w:r w:rsidRPr="00DE072D">
        <w:rPr>
          <w:rFonts w:cstheme="minorHAnsi"/>
        </w:rPr>
        <w:t xml:space="preserve"> secināt, ka vienādojumam ir atrisinājums veselos skaitļos.</w:t>
      </w:r>
    </w:p>
    <w:p w14:paraId="63E55908" w14:textId="4EDDF457" w:rsidR="006201A4" w:rsidRPr="00AA0B34" w:rsidRDefault="006201A4" w:rsidP="00026AF5">
      <w:pPr>
        <w:spacing w:before="120"/>
        <w:rPr>
          <w:rFonts w:cstheme="minorHAnsi"/>
          <w:b/>
          <w:bCs/>
        </w:rPr>
      </w:pPr>
      <w:r w:rsidRPr="00AA0B34">
        <w:rPr>
          <w:rFonts w:cstheme="minorHAnsi"/>
          <w:b/>
          <w:bCs/>
        </w:rPr>
        <w:t xml:space="preserve">Daži </w:t>
      </w:r>
      <w:r w:rsidRPr="00AA0B34">
        <w:rPr>
          <w:rFonts w:cstheme="minorHAnsi"/>
          <w:b/>
          <w:bCs/>
          <w:i/>
        </w:rPr>
        <w:t>īpašā skaitļa</w:t>
      </w:r>
      <w:r w:rsidRPr="00AA0B34">
        <w:rPr>
          <w:rFonts w:cstheme="minorHAnsi"/>
          <w:b/>
          <w:bCs/>
        </w:rPr>
        <w:t xml:space="preserve"> izvēles principi</w:t>
      </w:r>
    </w:p>
    <w:p w14:paraId="70956544" w14:textId="77777777" w:rsidR="006201A4" w:rsidRPr="00DE072D" w:rsidRDefault="006201A4" w:rsidP="00AA0B34">
      <w:pPr>
        <w:pStyle w:val="Sarakstarindkopa"/>
        <w:numPr>
          <w:ilvl w:val="0"/>
          <w:numId w:val="5"/>
        </w:numPr>
        <w:spacing w:line="259" w:lineRule="auto"/>
        <w:ind w:left="567" w:hanging="283"/>
        <w:rPr>
          <w:rFonts w:cstheme="minorHAnsi"/>
        </w:rPr>
      </w:pPr>
      <w:r w:rsidRPr="00DE072D">
        <w:rPr>
          <w:rFonts w:cstheme="minorHAnsi"/>
        </w:rPr>
        <w:t>Izvēlamies tikai pirmskaitļus vai to pakāpes.</w:t>
      </w:r>
    </w:p>
    <w:p w14:paraId="2E5AC7FB" w14:textId="77777777" w:rsidR="006201A4" w:rsidRPr="00DE072D" w:rsidRDefault="006201A4" w:rsidP="00AA0B34">
      <w:pPr>
        <w:pStyle w:val="Sarakstarindkopa"/>
        <w:numPr>
          <w:ilvl w:val="0"/>
          <w:numId w:val="6"/>
        </w:numPr>
        <w:spacing w:line="259" w:lineRule="auto"/>
        <w:ind w:left="567" w:hanging="283"/>
        <w:rPr>
          <w:rFonts w:cstheme="minorHAnsi"/>
        </w:rPr>
      </w:pPr>
      <w:r w:rsidRPr="00DE072D">
        <w:rPr>
          <w:rFonts w:cstheme="minorHAnsi"/>
        </w:rPr>
        <w:t>Sākam ar maziem skaitļiem 2; 3; 4; 5; 7; 8; 9; 11; ... .</w:t>
      </w:r>
    </w:p>
    <w:p w14:paraId="6BB6BFC6" w14:textId="77777777" w:rsidR="006201A4" w:rsidRPr="00DE072D" w:rsidRDefault="006201A4" w:rsidP="00AA0B34">
      <w:pPr>
        <w:pStyle w:val="Sarakstarindkopa"/>
        <w:numPr>
          <w:ilvl w:val="0"/>
          <w:numId w:val="6"/>
        </w:numPr>
        <w:spacing w:line="259" w:lineRule="auto"/>
        <w:ind w:left="567" w:hanging="283"/>
        <w:rPr>
          <w:rFonts w:cstheme="minorHAnsi"/>
        </w:rPr>
      </w:pPr>
      <w:r w:rsidRPr="00DE072D">
        <w:rPr>
          <w:rFonts w:cstheme="minorHAnsi"/>
        </w:rPr>
        <w:t>Izvēlamies skaitļus, kas ir vienādojuma koeficientu dalītāji.</w:t>
      </w:r>
    </w:p>
    <w:p w14:paraId="5CE7F5BB" w14:textId="77777777" w:rsidR="006201A4" w:rsidRPr="00DE072D" w:rsidRDefault="006201A4" w:rsidP="00AA0B34">
      <w:pPr>
        <w:pStyle w:val="Sarakstarindkopa"/>
        <w:numPr>
          <w:ilvl w:val="0"/>
          <w:numId w:val="6"/>
        </w:numPr>
        <w:spacing w:line="259" w:lineRule="auto"/>
        <w:ind w:left="567" w:hanging="283"/>
        <w:rPr>
          <w:rFonts w:cstheme="minorHAnsi"/>
        </w:rPr>
      </w:pPr>
      <w:r w:rsidRPr="00DE072D">
        <w:rPr>
          <w:rFonts w:cstheme="minorHAnsi"/>
        </w:rPr>
        <w:t xml:space="preserve">Vienādojumos, kuros parādās skaitļu </w:t>
      </w:r>
      <m:oMath>
        <m:r>
          <w:rPr>
            <w:rFonts w:ascii="Cambria Math" w:hAnsi="Cambria Math" w:cstheme="minorHAnsi"/>
          </w:rPr>
          <m:t>k</m:t>
        </m:r>
      </m:oMath>
      <w:r w:rsidRPr="00DE072D">
        <w:rPr>
          <w:rFonts w:cstheme="minorHAnsi"/>
          <w:i/>
        </w:rPr>
        <w:t>-</w:t>
      </w:r>
      <w:r w:rsidRPr="00DE072D">
        <w:rPr>
          <w:rFonts w:cstheme="minorHAnsi"/>
        </w:rPr>
        <w:t xml:space="preserve">tās pakāpes, izvēlamies skaitļus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vertAlign w:val="superscript"/>
              </w:rPr>
              <m:t>2</m:t>
            </m:r>
          </m:sup>
        </m:sSup>
      </m:oMath>
      <w:r w:rsidRPr="00DE072D">
        <w:rPr>
          <w:rFonts w:cstheme="minorHAnsi"/>
          <w:i/>
        </w:rPr>
        <w:t xml:space="preserve"> </w:t>
      </w:r>
      <w:r w:rsidRPr="00DE072D">
        <w:rPr>
          <w:rFonts w:cstheme="minorHAnsi"/>
        </w:rPr>
        <w:t xml:space="preserve">un visus pirmskaitļus, kas izsakāmi formā </w:t>
      </w:r>
      <m:oMath>
        <m:r>
          <w:rPr>
            <w:rFonts w:ascii="Cambria Math" w:hAnsi="Cambria Math" w:cstheme="minorHAnsi"/>
          </w:rPr>
          <m:t>mk + 1</m:t>
        </m:r>
      </m:oMath>
      <w:r w:rsidRPr="00DE072D">
        <w:rPr>
          <w:rFonts w:cstheme="minorHAnsi"/>
        </w:rPr>
        <w:t xml:space="preserve">. Piemēram, vienādojumos, kas saistīti ar skaitļu kubiem, sākotnējie </w:t>
      </w:r>
      <w:r w:rsidRPr="00DE072D">
        <w:rPr>
          <w:rFonts w:cstheme="minorHAnsi"/>
          <w:i/>
        </w:rPr>
        <w:t>īpašie</w:t>
      </w:r>
      <w:r w:rsidRPr="00DE072D">
        <w:rPr>
          <w:rFonts w:cstheme="minorHAnsi"/>
        </w:rPr>
        <w:t xml:space="preserve"> skaitļi ir 9; 7; 13; 19; ... .</w:t>
      </w:r>
    </w:p>
    <w:p w14:paraId="49CAE8DD" w14:textId="2DD21841" w:rsidR="006201A4" w:rsidRPr="00DE072D" w:rsidRDefault="006201A4" w:rsidP="00AA0B34">
      <w:pPr>
        <w:pStyle w:val="Sarakstarindkopa"/>
        <w:numPr>
          <w:ilvl w:val="0"/>
          <w:numId w:val="6"/>
        </w:numPr>
        <w:spacing w:line="259" w:lineRule="auto"/>
        <w:ind w:left="567" w:hanging="283"/>
        <w:rPr>
          <w:rFonts w:cstheme="minorHAnsi"/>
        </w:rPr>
      </w:pPr>
      <w:r w:rsidRPr="00DE072D">
        <w:rPr>
          <w:rFonts w:cstheme="minorHAnsi"/>
        </w:rPr>
        <w:t>Vienādojumos, kuri satur veselu skaitļu kvadrātus, parasti izdevīgi aplūkot atlikumus, dalot ar 4, 8 vai 16, dažreiz ar 3</w:t>
      </w:r>
      <w:r w:rsidR="00C97268">
        <w:rPr>
          <w:rFonts w:cstheme="minorHAnsi"/>
        </w:rPr>
        <w:t>.</w:t>
      </w:r>
      <w:r w:rsidRPr="00DE072D">
        <w:rPr>
          <w:rFonts w:cstheme="minorHAnsi"/>
        </w:rPr>
        <w:t xml:space="preserve"> </w:t>
      </w:r>
    </w:p>
    <w:p w14:paraId="08544FA3" w14:textId="77777777" w:rsidR="006201A4" w:rsidRPr="00DE072D" w:rsidRDefault="006201A4" w:rsidP="00AA0B34">
      <w:pPr>
        <w:pStyle w:val="Sarakstarindkopa"/>
        <w:numPr>
          <w:ilvl w:val="0"/>
          <w:numId w:val="6"/>
        </w:numPr>
        <w:spacing w:line="259" w:lineRule="auto"/>
        <w:ind w:left="567" w:hanging="283"/>
        <w:rPr>
          <w:rFonts w:cstheme="minorHAnsi"/>
        </w:rPr>
      </w:pPr>
      <w:r w:rsidRPr="00DE072D">
        <w:rPr>
          <w:rFonts w:cstheme="minorHAnsi"/>
        </w:rPr>
        <w:t>Jācenšas izvēlēties tādu skaitli, lai, dalot ar to, iespējami daudziem vienādojuma kreisās un labās puses saskaitāmajiem būtu pēc iespējas mazāk dažādu iespējamu vērtību.</w:t>
      </w:r>
    </w:p>
    <w:p w14:paraId="257FE287" w14:textId="0890E7A2" w:rsidR="006201A4" w:rsidRPr="00DE072D" w:rsidRDefault="006201A4" w:rsidP="00AA0B34">
      <w:pPr>
        <w:tabs>
          <w:tab w:val="left" w:pos="851"/>
        </w:tabs>
        <w:spacing w:before="120"/>
        <w:rPr>
          <w:rFonts w:cstheme="minorHAnsi"/>
        </w:rPr>
      </w:pPr>
      <w:r w:rsidRPr="00DE072D">
        <w:rPr>
          <w:rFonts w:cstheme="minorHAnsi"/>
        </w:rPr>
        <w:lastRenderedPageBreak/>
        <w:t>Lietojot šo ideju, lietderīgi atcerēties par darbībām ar atlikumiem, kā arī to, kādus atlikumus var dot veselu skaitļu kvadrāti, kubi, ceturtās pakāpes utt.</w:t>
      </w:r>
    </w:p>
    <w:p w14:paraId="3622255E" w14:textId="23001DC2" w:rsidR="006201A4" w:rsidRDefault="006201A4" w:rsidP="006201A4">
      <w:pPr>
        <w:rPr>
          <w:rFonts w:cstheme="minorHAnsi"/>
        </w:rPr>
      </w:pPr>
      <w:r w:rsidRPr="00DE072D">
        <w:rPr>
          <w:rFonts w:cstheme="minorHAnsi"/>
          <w:i/>
        </w:rPr>
        <w:t>Piezīme</w:t>
      </w:r>
      <w:r w:rsidRPr="00DE072D">
        <w:rPr>
          <w:rFonts w:cstheme="minorHAnsi"/>
        </w:rPr>
        <w:t xml:space="preserve">. Vienam vienādojumam var būt vairāki </w:t>
      </w:r>
      <w:r w:rsidRPr="00DE072D">
        <w:rPr>
          <w:rFonts w:cstheme="minorHAnsi"/>
          <w:i/>
        </w:rPr>
        <w:t>īpašie</w:t>
      </w:r>
      <w:r w:rsidRPr="00DE072D">
        <w:rPr>
          <w:rFonts w:cstheme="minorHAnsi"/>
        </w:rPr>
        <w:t xml:space="preserve"> skaitļi un dotajos piemēros norādītie nav jāuzskata par vienīgajiem vai pašiem labākajiem.</w:t>
      </w:r>
    </w:p>
    <w:p w14:paraId="39E305D3" w14:textId="628A808A" w:rsidR="00EB3D6B" w:rsidRPr="00EB3D6B" w:rsidRDefault="00EB3D6B" w:rsidP="007C4B22">
      <w:pPr>
        <w:shd w:val="clear" w:color="auto" w:fill="FFF2CC" w:themeFill="accent4" w:themeFillTint="33"/>
        <w:spacing w:before="120"/>
        <w:rPr>
          <w:rFonts w:cstheme="minorHAnsi"/>
          <w:b/>
          <w:bCs/>
        </w:rPr>
      </w:pPr>
      <w:r w:rsidRPr="00EB3D6B">
        <w:rPr>
          <w:rFonts w:cstheme="minorHAnsi"/>
          <w:b/>
          <w:bCs/>
        </w:rPr>
        <w:t>Piemēri</w:t>
      </w:r>
    </w:p>
    <w:p w14:paraId="57005632" w14:textId="4DB1B5AE" w:rsidR="006201A4" w:rsidRPr="00DE072D" w:rsidRDefault="00EB3D6B" w:rsidP="007D1CA6">
      <w:pPr>
        <w:spacing w:before="120" w:line="240" w:lineRule="auto"/>
        <w:ind w:left="567" w:hanging="567"/>
        <w:rPr>
          <w:rFonts w:cstheme="minorHAnsi"/>
        </w:rPr>
      </w:pPr>
      <w:r>
        <w:rPr>
          <w:rFonts w:cstheme="minorHAnsi"/>
          <w:b/>
        </w:rPr>
        <w:t>P4.</w:t>
      </w:r>
      <w:r w:rsidR="0030031C">
        <w:rPr>
          <w:rFonts w:cstheme="minorHAnsi"/>
          <w:b/>
        </w:rPr>
        <w:t>6</w:t>
      </w:r>
      <w:r w:rsidR="006201A4">
        <w:rPr>
          <w:rFonts w:cstheme="minorHAnsi"/>
          <w:b/>
        </w:rPr>
        <w:t>.</w:t>
      </w:r>
      <w:r w:rsidR="006201A4">
        <w:rPr>
          <w:rFonts w:cstheme="minorHAnsi"/>
          <w:b/>
        </w:rPr>
        <w:tab/>
      </w:r>
      <w:r w:rsidR="006201A4" w:rsidRPr="00DE072D">
        <w:rPr>
          <w:rFonts w:cstheme="minorHAnsi"/>
        </w:rPr>
        <w:t xml:space="preserve">Pierādīt, ka vienādojumam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=2015</m:t>
        </m:r>
      </m:oMath>
      <w:r w:rsidR="006201A4" w:rsidRPr="00DE072D">
        <w:rPr>
          <w:rFonts w:cstheme="minorHAnsi"/>
        </w:rPr>
        <w:t xml:space="preserve"> nav atrisinājuma naturālos skaitļos!</w:t>
      </w:r>
    </w:p>
    <w:p w14:paraId="42F7AE34" w14:textId="096F96DD" w:rsidR="006201A4" w:rsidRPr="00DE072D" w:rsidRDefault="00EB3D6B" w:rsidP="00EB3D6B">
      <w:pPr>
        <w:tabs>
          <w:tab w:val="left" w:pos="851"/>
        </w:tabs>
        <w:ind w:left="567" w:hanging="567"/>
        <w:rPr>
          <w:rFonts w:cstheme="minorHAnsi"/>
        </w:rPr>
      </w:pPr>
      <w:r>
        <w:rPr>
          <w:rFonts w:cstheme="minorHAnsi"/>
          <w:b/>
        </w:rPr>
        <w:tab/>
      </w:r>
      <w:r w:rsidR="006201A4" w:rsidRPr="00DE072D">
        <w:rPr>
          <w:rFonts w:cstheme="minorHAnsi"/>
          <w:b/>
        </w:rPr>
        <w:t>Atrisinājums</w:t>
      </w:r>
      <w:r w:rsidR="006201A4">
        <w:rPr>
          <w:rFonts w:cstheme="minorHAnsi"/>
          <w:b/>
        </w:rPr>
        <w:t xml:space="preserve">. </w:t>
      </w:r>
      <w:r w:rsidR="006201A4" w:rsidRPr="00DE072D">
        <w:rPr>
          <w:rFonts w:cstheme="minorHAnsi"/>
        </w:rPr>
        <w:t>Naturāla skaitļa kvadrāts, dalot ar 4, var dot tikai atlikumu 0 vai 1</w:t>
      </w:r>
      <w:r>
        <w:rPr>
          <w:rFonts w:cstheme="minorHAnsi"/>
        </w:rPr>
        <w:t xml:space="preserve"> (skat. </w:t>
      </w:r>
      <w:r w:rsidR="00C97268">
        <w:rPr>
          <w:rFonts w:cstheme="minorHAnsi"/>
        </w:rPr>
        <w:t>P2.4. piemēru</w:t>
      </w:r>
      <w:r>
        <w:rPr>
          <w:rFonts w:cstheme="minorHAnsi"/>
        </w:rPr>
        <w:t>)</w:t>
      </w:r>
      <w:r w:rsidR="006201A4" w:rsidRPr="00DE072D">
        <w:rPr>
          <w:rFonts w:cstheme="minorHAnsi"/>
        </w:rPr>
        <w:t xml:space="preserve">. Tāpēc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oMath>
      <w:r w:rsidR="006201A4" w:rsidRPr="00DE072D">
        <w:rPr>
          <w:rFonts w:cstheme="minorHAnsi"/>
        </w:rPr>
        <w:t xml:space="preserve">, dalot ar 4, var dot tikai atlikumu </w:t>
      </w:r>
      <m:oMath>
        <m:r>
          <w:rPr>
            <w:rFonts w:ascii="Cambria Math" w:hAnsi="Cambria Math" w:cstheme="minorHAnsi"/>
          </w:rPr>
          <m:t>0+0</m:t>
        </m:r>
      </m:oMath>
      <w:r w:rsidR="006201A4" w:rsidRPr="00DE072D">
        <w:rPr>
          <w:rFonts w:cstheme="minorHAnsi"/>
        </w:rPr>
        <w:t xml:space="preserve">, </w:t>
      </w:r>
      <m:oMath>
        <m:r>
          <w:rPr>
            <w:rFonts w:ascii="Cambria Math" w:hAnsi="Cambria Math" w:cstheme="minorHAnsi"/>
          </w:rPr>
          <m:t>0+1</m:t>
        </m:r>
      </m:oMath>
      <w:r w:rsidR="006201A4" w:rsidRPr="00DE072D">
        <w:rPr>
          <w:rFonts w:cstheme="minorHAnsi"/>
        </w:rPr>
        <w:t xml:space="preserve">, </w:t>
      </w:r>
      <m:oMath>
        <m:r>
          <w:rPr>
            <w:rFonts w:ascii="Cambria Math" w:hAnsi="Cambria Math" w:cstheme="minorHAnsi"/>
          </w:rPr>
          <m:t>1+0</m:t>
        </m:r>
      </m:oMath>
      <w:r w:rsidR="006201A4" w:rsidRPr="00DE072D">
        <w:rPr>
          <w:rFonts w:cstheme="minorHAnsi"/>
        </w:rPr>
        <w:t xml:space="preserve"> vai </w:t>
      </w:r>
      <m:oMath>
        <m:r>
          <w:rPr>
            <w:rFonts w:ascii="Cambria Math" w:hAnsi="Cambria Math" w:cstheme="minorHAnsi"/>
          </w:rPr>
          <m:t>1+1</m:t>
        </m:r>
      </m:oMath>
      <w:r w:rsidR="006201A4" w:rsidRPr="00DE072D">
        <w:rPr>
          <w:rFonts w:cstheme="minorHAnsi"/>
        </w:rPr>
        <w:t>, tas ir, atlikumu 0, 1 vai 2. Taču skaitlis 2015 dod atlikumu 3, dalot ar 4. Tāpēc dotajam vienādojumam nav atrisinājuma naturālos skaitļos.</w:t>
      </w:r>
    </w:p>
    <w:p w14:paraId="32E2EC44" w14:textId="7F748447" w:rsidR="006201A4" w:rsidRPr="00DE072D" w:rsidRDefault="00EB3D6B" w:rsidP="007D1CA6">
      <w:pPr>
        <w:spacing w:before="120" w:line="240" w:lineRule="auto"/>
        <w:ind w:left="567" w:hanging="567"/>
        <w:rPr>
          <w:rFonts w:cstheme="minorHAnsi"/>
        </w:rPr>
      </w:pPr>
      <w:r>
        <w:rPr>
          <w:rFonts w:cstheme="minorHAnsi"/>
          <w:b/>
        </w:rPr>
        <w:t>P4.</w:t>
      </w:r>
      <w:r w:rsidR="0030031C">
        <w:rPr>
          <w:rFonts w:cstheme="minorHAnsi"/>
          <w:b/>
        </w:rPr>
        <w:t>7</w:t>
      </w:r>
      <w:r w:rsidR="006201A4">
        <w:rPr>
          <w:rFonts w:cstheme="minorHAnsi"/>
          <w:b/>
        </w:rPr>
        <w:t>.</w:t>
      </w:r>
      <w:r w:rsidR="006201A4">
        <w:rPr>
          <w:rFonts w:cstheme="minorHAnsi"/>
          <w:b/>
        </w:rPr>
        <w:tab/>
      </w:r>
      <w:r w:rsidR="006201A4" w:rsidRPr="00DE072D">
        <w:rPr>
          <w:rFonts w:cstheme="minorHAnsi"/>
        </w:rPr>
        <w:t xml:space="preserve">Atrisināt veselos skaitļos vienādojumu </w:t>
      </w:r>
      <m:oMath>
        <m:r>
          <w:rPr>
            <w:rFonts w:ascii="Cambria Math" w:hAnsi="Cambria Math" w:cstheme="minorHAnsi"/>
          </w:rPr>
          <m:t>5</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=4</m:t>
        </m:r>
      </m:oMath>
      <w:r w:rsidR="006201A4" w:rsidRPr="00DE072D">
        <w:rPr>
          <w:rFonts w:cstheme="minorHAnsi"/>
        </w:rPr>
        <w:t>.</w:t>
      </w:r>
    </w:p>
    <w:p w14:paraId="468EAB58" w14:textId="18BE0FB8" w:rsidR="006201A4" w:rsidRPr="00DE072D" w:rsidRDefault="00EB3D6B" w:rsidP="00EB3D6B">
      <w:pPr>
        <w:tabs>
          <w:tab w:val="left" w:pos="851"/>
        </w:tabs>
        <w:spacing w:after="120"/>
        <w:ind w:left="567" w:hanging="567"/>
        <w:rPr>
          <w:rFonts w:cstheme="minorHAnsi"/>
        </w:rPr>
      </w:pPr>
      <w:r>
        <w:rPr>
          <w:rFonts w:cstheme="minorHAnsi"/>
          <w:b/>
        </w:rPr>
        <w:tab/>
      </w:r>
      <w:r w:rsidR="006201A4" w:rsidRPr="00DE072D">
        <w:rPr>
          <w:rFonts w:cstheme="minorHAnsi"/>
          <w:b/>
        </w:rPr>
        <w:t>Atrisinājums</w:t>
      </w:r>
      <w:r w:rsidR="006201A4">
        <w:rPr>
          <w:rFonts w:cstheme="minorHAnsi"/>
          <w:b/>
        </w:rPr>
        <w:t xml:space="preserve">. </w:t>
      </w:r>
      <w:r w:rsidR="006201A4" w:rsidRPr="00DE072D">
        <w:rPr>
          <w:rFonts w:cstheme="minorHAnsi"/>
        </w:rPr>
        <w:t xml:space="preserve">Pārrakstām vienādojumu formā </w:t>
      </w:r>
      <m:oMath>
        <m:r>
          <w:rPr>
            <w:rFonts w:ascii="Cambria Math" w:hAnsi="Cambria Math" w:cstheme="minorHAnsi"/>
          </w:rPr>
          <m:t>5</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+4</m:t>
        </m:r>
      </m:oMath>
      <w:r w:rsidR="006201A4" w:rsidRPr="00DE072D">
        <w:rPr>
          <w:rFonts w:cstheme="minorHAnsi"/>
        </w:rPr>
        <w:t>. Apskatām iegūtā vienādojuma labās puses izteiksmi pēc moduļa 5</w:t>
      </w:r>
      <w:r>
        <w:rPr>
          <w:rFonts w:cstheme="minorHAnsi"/>
        </w:rPr>
        <w:t xml:space="preserve"> (jo vienādojuma kreisās puses izteiksme dalās ar 5)</w:t>
      </w:r>
      <w:r w:rsidR="006201A4" w:rsidRPr="00DE072D">
        <w:rPr>
          <w:rFonts w:cstheme="minorHAnsi"/>
        </w:rPr>
        <w:t>.</w:t>
      </w:r>
    </w:p>
    <w:tbl>
      <w:tblPr>
        <w:tblStyle w:val="Reatabula"/>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84"/>
        <w:gridCol w:w="2977"/>
      </w:tblGrid>
      <w:tr w:rsidR="006201A4" w:rsidRPr="00DE072D" w14:paraId="3D6EFAB6" w14:textId="77777777" w:rsidTr="00473806">
        <w:trPr>
          <w:jc w:val="center"/>
        </w:trPr>
        <w:tc>
          <w:tcPr>
            <w:tcW w:w="1384" w:type="dxa"/>
          </w:tcPr>
          <w:p w14:paraId="6A50231C" w14:textId="77777777" w:rsidR="006201A4" w:rsidRPr="00DE072D" w:rsidRDefault="006201A4" w:rsidP="00473806">
            <w:pPr>
              <w:tabs>
                <w:tab w:val="left" w:pos="851"/>
              </w:tabs>
              <w:rPr>
                <w:rFonts w:asciiTheme="minorHAnsi" w:hAnsiTheme="minorHAnsi" w:cstheme="minorHAnsi"/>
                <w:b/>
              </w:rPr>
            </w:pPr>
            <m:oMathPara>
              <m:oMathParaPr>
                <m:jc m:val="left"/>
              </m:oMathParaPr>
              <m:oMath>
                <m:r>
                  <m:rPr>
                    <m:sty m:val="bi"/>
                  </m:rPr>
                  <w:rPr>
                    <w:rFonts w:ascii="Cambria Math" w:hAnsi="Cambria Math" w:cstheme="minorHAnsi"/>
                  </w:rPr>
                  <m:t>y (</m:t>
                </m:r>
                <m:r>
                  <m:rPr>
                    <m:sty m:val="b"/>
                  </m:rPr>
                  <w:rPr>
                    <w:rFonts w:ascii="Cambria Math" w:hAnsi="Cambria Math" w:cstheme="minorHAnsi"/>
                  </w:rPr>
                  <m:t>mod</m:t>
                </m:r>
                <m:r>
                  <m:rPr>
                    <m:sty m:val="bi"/>
                  </m:rPr>
                  <w:rPr>
                    <w:rFonts w:ascii="Cambria Math" w:hAnsi="Cambria Math" w:cstheme="minorHAnsi"/>
                  </w:rPr>
                  <m:t xml:space="preserve"> 5)</m:t>
                </m:r>
              </m:oMath>
            </m:oMathPara>
          </w:p>
        </w:tc>
        <w:tc>
          <w:tcPr>
            <w:tcW w:w="2977" w:type="dxa"/>
          </w:tcPr>
          <w:p w14:paraId="1F5FE8B4" w14:textId="77777777" w:rsidR="006201A4" w:rsidRPr="00DE072D" w:rsidRDefault="006201A4" w:rsidP="00473806">
            <w:pPr>
              <w:tabs>
                <w:tab w:val="left" w:pos="851"/>
              </w:tabs>
              <w:rPr>
                <w:rFonts w:asciiTheme="minorHAnsi" w:hAnsiTheme="minorHAnsi" w:cstheme="minorHAnsi"/>
                <w:b/>
              </w:rPr>
            </w:pPr>
            <m:oMathPara>
              <m:oMathParaPr>
                <m:jc m:val="left"/>
              </m:oMathParaPr>
              <m:oMath>
                <m:r>
                  <m:rPr>
                    <m:sty m:val="bi"/>
                  </m:rPr>
                  <w:rPr>
                    <w:rFonts w:ascii="Cambria Math" w:hAnsi="Cambria Math" w:cstheme="minorHAnsi"/>
                  </w:rPr>
                  <m:t>2</m:t>
                </m:r>
                <m:sSup>
                  <m:sSupPr>
                    <m:ctrlPr>
                      <w:rPr>
                        <w:rFonts w:ascii="Cambria Math" w:hAnsi="Cambria Math" w:cstheme="minorHAnsi"/>
                        <w:b/>
                        <w:i/>
                      </w:rPr>
                    </m:ctrlPr>
                  </m:sSupPr>
                  <m:e>
                    <m:r>
                      <m:rPr>
                        <m:sty m:val="bi"/>
                      </m:rPr>
                      <w:rPr>
                        <w:rFonts w:ascii="Cambria Math" w:hAnsi="Cambria Math" w:cstheme="minorHAnsi"/>
                      </w:rPr>
                      <m:t>y</m:t>
                    </m:r>
                  </m:e>
                  <m:sup>
                    <m:r>
                      <m:rPr>
                        <m:sty m:val="bi"/>
                      </m:rPr>
                      <w:rPr>
                        <w:rFonts w:ascii="Cambria Math" w:hAnsi="Cambria Math" w:cstheme="minorHAnsi"/>
                      </w:rPr>
                      <m:t>2</m:t>
                    </m:r>
                  </m:sup>
                </m:sSup>
                <m:r>
                  <m:rPr>
                    <m:sty m:val="bi"/>
                  </m:rPr>
                  <w:rPr>
                    <w:rFonts w:ascii="Cambria Math" w:hAnsi="Cambria Math" w:cstheme="minorHAnsi"/>
                  </w:rPr>
                  <m:t>+4 (</m:t>
                </m:r>
                <m:r>
                  <m:rPr>
                    <m:sty m:val="b"/>
                  </m:rPr>
                  <w:rPr>
                    <w:rFonts w:ascii="Cambria Math" w:hAnsi="Cambria Math" w:cstheme="minorHAnsi"/>
                  </w:rPr>
                  <m:t>mod</m:t>
                </m:r>
                <m:r>
                  <m:rPr>
                    <m:sty m:val="bi"/>
                  </m:rPr>
                  <w:rPr>
                    <w:rFonts w:ascii="Cambria Math" w:hAnsi="Cambria Math" w:cstheme="minorHAnsi"/>
                  </w:rPr>
                  <m:t xml:space="preserve"> 5)</m:t>
                </m:r>
              </m:oMath>
            </m:oMathPara>
          </w:p>
        </w:tc>
      </w:tr>
      <w:tr w:rsidR="006201A4" w:rsidRPr="00DE072D" w14:paraId="74DFE3C0" w14:textId="77777777" w:rsidTr="00473806">
        <w:trPr>
          <w:jc w:val="center"/>
        </w:trPr>
        <w:tc>
          <w:tcPr>
            <w:tcW w:w="1384" w:type="dxa"/>
          </w:tcPr>
          <w:p w14:paraId="6594F03B" w14:textId="77777777" w:rsidR="006201A4" w:rsidRPr="00DE072D" w:rsidRDefault="006201A4" w:rsidP="00EB3D6B">
            <w:pPr>
              <w:tabs>
                <w:tab w:val="left" w:pos="851"/>
              </w:tabs>
              <w:jc w:val="center"/>
              <w:rPr>
                <w:rFonts w:asciiTheme="minorHAnsi" w:hAnsiTheme="minorHAnsi" w:cstheme="minorHAnsi"/>
              </w:rPr>
            </w:pPr>
            <w:r w:rsidRPr="00DE072D">
              <w:rPr>
                <w:rFonts w:asciiTheme="minorHAnsi" w:hAnsiTheme="minorHAnsi" w:cstheme="minorHAnsi"/>
              </w:rPr>
              <w:t>0</w:t>
            </w:r>
          </w:p>
        </w:tc>
        <w:tc>
          <w:tcPr>
            <w:tcW w:w="2977" w:type="dxa"/>
          </w:tcPr>
          <w:p w14:paraId="1DD0F8A7" w14:textId="77777777" w:rsidR="006201A4" w:rsidRPr="00DE072D" w:rsidRDefault="006201A4" w:rsidP="00473806">
            <w:pPr>
              <w:tabs>
                <w:tab w:val="left" w:pos="851"/>
              </w:tabs>
              <w:rPr>
                <w:rFonts w:asciiTheme="minorHAnsi" w:hAnsiTheme="minorHAnsi" w:cstheme="minorHAnsi"/>
              </w:rPr>
            </w:pPr>
            <m:oMathPara>
              <m:oMathParaPr>
                <m:jc m:val="left"/>
              </m:oMathPara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0</m:t>
                    </m:r>
                  </m:e>
                  <m:sup>
                    <m:r>
                      <w:rPr>
                        <w:rFonts w:ascii="Cambria Math" w:hAnsi="Cambria Math" w:cstheme="minorHAnsi"/>
                      </w:rPr>
                      <m:t>2</m:t>
                    </m:r>
                  </m:sup>
                </m:sSup>
                <m:r>
                  <w:rPr>
                    <w:rFonts w:ascii="Cambria Math" w:hAnsi="Cambria Math" w:cstheme="minorHAnsi"/>
                  </w:rPr>
                  <m:t>+4≡4 (</m:t>
                </m:r>
                <m:r>
                  <m:rPr>
                    <m:sty m:val="p"/>
                  </m:rPr>
                  <w:rPr>
                    <w:rFonts w:ascii="Cambria Math" w:hAnsi="Cambria Math" w:cstheme="minorHAnsi"/>
                  </w:rPr>
                  <m:t>mod</m:t>
                </m:r>
                <m:r>
                  <w:rPr>
                    <w:rFonts w:ascii="Cambria Math" w:hAnsi="Cambria Math" w:cstheme="minorHAnsi"/>
                  </w:rPr>
                  <m:t xml:space="preserve"> 5)</m:t>
                </m:r>
              </m:oMath>
            </m:oMathPara>
          </w:p>
        </w:tc>
      </w:tr>
      <w:tr w:rsidR="006201A4" w:rsidRPr="00DE072D" w14:paraId="7248BDD7" w14:textId="77777777" w:rsidTr="00473806">
        <w:trPr>
          <w:jc w:val="center"/>
        </w:trPr>
        <w:tc>
          <w:tcPr>
            <w:tcW w:w="1384" w:type="dxa"/>
          </w:tcPr>
          <w:p w14:paraId="4C3128B9" w14:textId="77777777" w:rsidR="006201A4" w:rsidRPr="00DE072D" w:rsidRDefault="006201A4" w:rsidP="00EB3D6B">
            <w:pPr>
              <w:tabs>
                <w:tab w:val="left" w:pos="851"/>
              </w:tabs>
              <w:jc w:val="center"/>
              <w:rPr>
                <w:rFonts w:asciiTheme="minorHAnsi" w:hAnsiTheme="minorHAnsi" w:cstheme="minorHAnsi"/>
              </w:rPr>
            </w:pPr>
            <w:r w:rsidRPr="00DE072D">
              <w:rPr>
                <w:rFonts w:asciiTheme="minorHAnsi" w:hAnsiTheme="minorHAnsi" w:cstheme="minorHAnsi"/>
              </w:rPr>
              <w:t>1</w:t>
            </w:r>
          </w:p>
        </w:tc>
        <w:tc>
          <w:tcPr>
            <w:tcW w:w="2977" w:type="dxa"/>
          </w:tcPr>
          <w:p w14:paraId="14F4114F" w14:textId="77777777" w:rsidR="006201A4" w:rsidRPr="00DE072D" w:rsidRDefault="006201A4" w:rsidP="00473806">
            <w:pPr>
              <w:tabs>
                <w:tab w:val="left" w:pos="851"/>
              </w:tabs>
              <w:rPr>
                <w:rFonts w:asciiTheme="minorHAnsi" w:hAnsiTheme="minorHAnsi" w:cstheme="minorHAnsi"/>
              </w:rPr>
            </w:pPr>
            <m:oMathPara>
              <m:oMathParaPr>
                <m:jc m:val="left"/>
              </m:oMathPara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+4≡6≡1 (</m:t>
                </m:r>
                <m:r>
                  <m:rPr>
                    <m:sty m:val="p"/>
                  </m:rPr>
                  <w:rPr>
                    <w:rFonts w:ascii="Cambria Math" w:hAnsi="Cambria Math" w:cstheme="minorHAnsi"/>
                  </w:rPr>
                  <m:t>mod</m:t>
                </m:r>
                <m:r>
                  <w:rPr>
                    <w:rFonts w:ascii="Cambria Math" w:hAnsi="Cambria Math" w:cstheme="minorHAnsi"/>
                  </w:rPr>
                  <m:t xml:space="preserve"> 5)</m:t>
                </m:r>
              </m:oMath>
            </m:oMathPara>
          </w:p>
        </w:tc>
      </w:tr>
      <w:tr w:rsidR="006201A4" w:rsidRPr="00DE072D" w14:paraId="1C55B979" w14:textId="77777777" w:rsidTr="00473806">
        <w:trPr>
          <w:jc w:val="center"/>
        </w:trPr>
        <w:tc>
          <w:tcPr>
            <w:tcW w:w="1384" w:type="dxa"/>
          </w:tcPr>
          <w:p w14:paraId="6BA7DF82" w14:textId="77777777" w:rsidR="006201A4" w:rsidRPr="00DE072D" w:rsidRDefault="006201A4" w:rsidP="00EB3D6B">
            <w:pPr>
              <w:tabs>
                <w:tab w:val="left" w:pos="851"/>
              </w:tabs>
              <w:jc w:val="center"/>
              <w:rPr>
                <w:rFonts w:asciiTheme="minorHAnsi" w:hAnsiTheme="minorHAnsi" w:cstheme="minorHAnsi"/>
              </w:rPr>
            </w:pPr>
            <w:r w:rsidRPr="00DE072D">
              <w:rPr>
                <w:rFonts w:asciiTheme="minorHAnsi" w:hAnsiTheme="minorHAnsi" w:cstheme="minorHAnsi"/>
              </w:rPr>
              <w:t>2</w:t>
            </w:r>
          </w:p>
        </w:tc>
        <w:tc>
          <w:tcPr>
            <w:tcW w:w="2977" w:type="dxa"/>
          </w:tcPr>
          <w:p w14:paraId="2236688D" w14:textId="77777777" w:rsidR="006201A4" w:rsidRPr="00DE072D" w:rsidRDefault="006201A4" w:rsidP="00473806">
            <w:pPr>
              <w:tabs>
                <w:tab w:val="left" w:pos="851"/>
              </w:tabs>
              <w:rPr>
                <w:rFonts w:asciiTheme="minorHAnsi" w:hAnsiTheme="minorHAnsi" w:cstheme="minorHAnsi"/>
              </w:rPr>
            </w:pPr>
            <m:oMathPara>
              <m:oMathParaPr>
                <m:jc m:val="left"/>
              </m:oMathPara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+4≡12≡2 (</m:t>
                </m:r>
                <m:r>
                  <m:rPr>
                    <m:sty m:val="p"/>
                  </m:rPr>
                  <w:rPr>
                    <w:rFonts w:ascii="Cambria Math" w:hAnsi="Cambria Math" w:cstheme="minorHAnsi"/>
                  </w:rPr>
                  <m:t>mod</m:t>
                </m:r>
                <m:r>
                  <w:rPr>
                    <w:rFonts w:ascii="Cambria Math" w:hAnsi="Cambria Math" w:cstheme="minorHAnsi"/>
                  </w:rPr>
                  <m:t xml:space="preserve"> 5)</m:t>
                </m:r>
              </m:oMath>
            </m:oMathPara>
          </w:p>
        </w:tc>
      </w:tr>
      <w:tr w:rsidR="006201A4" w:rsidRPr="00DE072D" w14:paraId="444670F5" w14:textId="77777777" w:rsidTr="00473806">
        <w:trPr>
          <w:jc w:val="center"/>
        </w:trPr>
        <w:tc>
          <w:tcPr>
            <w:tcW w:w="1384" w:type="dxa"/>
          </w:tcPr>
          <w:p w14:paraId="1FB91F0A" w14:textId="77777777" w:rsidR="006201A4" w:rsidRPr="00DE072D" w:rsidRDefault="006201A4" w:rsidP="00EB3D6B">
            <w:pPr>
              <w:tabs>
                <w:tab w:val="left" w:pos="851"/>
              </w:tabs>
              <w:jc w:val="center"/>
              <w:rPr>
                <w:rFonts w:asciiTheme="minorHAnsi" w:hAnsiTheme="minorHAnsi" w:cstheme="minorHAnsi"/>
              </w:rPr>
            </w:pPr>
            <w:r w:rsidRPr="00DE072D">
              <w:rPr>
                <w:rFonts w:asciiTheme="minorHAnsi" w:hAnsiTheme="minorHAnsi" w:cstheme="minorHAnsi"/>
              </w:rPr>
              <w:t>3</w:t>
            </w:r>
          </w:p>
        </w:tc>
        <w:tc>
          <w:tcPr>
            <w:tcW w:w="2977" w:type="dxa"/>
          </w:tcPr>
          <w:p w14:paraId="1BE8926F" w14:textId="77777777" w:rsidR="006201A4" w:rsidRPr="00DE072D" w:rsidRDefault="006201A4" w:rsidP="00473806">
            <w:pPr>
              <w:tabs>
                <w:tab w:val="left" w:pos="851"/>
              </w:tabs>
              <w:rPr>
                <w:rFonts w:asciiTheme="minorHAnsi" w:hAnsiTheme="minorHAnsi" w:cstheme="minorHAnsi"/>
              </w:rPr>
            </w:pPr>
            <m:oMathPara>
              <m:oMathParaPr>
                <m:jc m:val="left"/>
              </m:oMathPara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+4≡22≡2 (</m:t>
                </m:r>
                <m:r>
                  <m:rPr>
                    <m:sty m:val="p"/>
                  </m:rPr>
                  <w:rPr>
                    <w:rFonts w:ascii="Cambria Math" w:hAnsi="Cambria Math" w:cstheme="minorHAnsi"/>
                  </w:rPr>
                  <m:t>mod</m:t>
                </m:r>
                <m:r>
                  <w:rPr>
                    <w:rFonts w:ascii="Cambria Math" w:hAnsi="Cambria Math" w:cstheme="minorHAnsi"/>
                  </w:rPr>
                  <m:t xml:space="preserve"> 5)</m:t>
                </m:r>
              </m:oMath>
            </m:oMathPara>
          </w:p>
        </w:tc>
      </w:tr>
      <w:tr w:rsidR="006201A4" w:rsidRPr="00DE072D" w14:paraId="2BA0010A" w14:textId="77777777" w:rsidTr="00473806">
        <w:trPr>
          <w:jc w:val="center"/>
        </w:trPr>
        <w:tc>
          <w:tcPr>
            <w:tcW w:w="1384" w:type="dxa"/>
          </w:tcPr>
          <w:p w14:paraId="5D684F87" w14:textId="77777777" w:rsidR="006201A4" w:rsidRPr="00DE072D" w:rsidRDefault="006201A4" w:rsidP="00EB3D6B">
            <w:pPr>
              <w:tabs>
                <w:tab w:val="left" w:pos="851"/>
              </w:tabs>
              <w:jc w:val="center"/>
              <w:rPr>
                <w:rFonts w:asciiTheme="minorHAnsi" w:hAnsiTheme="minorHAnsi" w:cstheme="minorHAnsi"/>
              </w:rPr>
            </w:pPr>
            <w:r w:rsidRPr="00DE072D">
              <w:rPr>
                <w:rFonts w:asciiTheme="minorHAnsi" w:hAnsiTheme="minorHAnsi" w:cstheme="minorHAnsi"/>
              </w:rPr>
              <w:t>4</w:t>
            </w:r>
          </w:p>
        </w:tc>
        <w:tc>
          <w:tcPr>
            <w:tcW w:w="2977" w:type="dxa"/>
          </w:tcPr>
          <w:p w14:paraId="05BFD6CC" w14:textId="77777777" w:rsidR="006201A4" w:rsidRPr="00DE072D" w:rsidRDefault="006201A4" w:rsidP="00473806">
            <w:pPr>
              <w:tabs>
                <w:tab w:val="left" w:pos="851"/>
              </w:tabs>
              <w:rPr>
                <w:rFonts w:asciiTheme="minorHAnsi" w:hAnsiTheme="minorHAnsi" w:cstheme="minorHAnsi"/>
              </w:rPr>
            </w:pPr>
            <m:oMathPara>
              <m:oMathParaPr>
                <m:jc m:val="left"/>
              </m:oMathParaP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+4≡36≡1 (</m:t>
                </m:r>
                <m:r>
                  <m:rPr>
                    <m:sty m:val="p"/>
                  </m:rPr>
                  <w:rPr>
                    <w:rFonts w:ascii="Cambria Math" w:hAnsi="Cambria Math" w:cstheme="minorHAnsi"/>
                  </w:rPr>
                  <m:t>mod</m:t>
                </m:r>
                <m:r>
                  <w:rPr>
                    <w:rFonts w:ascii="Cambria Math" w:hAnsi="Cambria Math" w:cstheme="minorHAnsi"/>
                  </w:rPr>
                  <m:t xml:space="preserve"> 5)</m:t>
                </m:r>
              </m:oMath>
            </m:oMathPara>
          </w:p>
        </w:tc>
      </w:tr>
    </w:tbl>
    <w:p w14:paraId="3454A790" w14:textId="4AEF3CE7" w:rsidR="006201A4" w:rsidRPr="00DE072D" w:rsidRDefault="006201A4" w:rsidP="00EB3D6B">
      <w:pPr>
        <w:spacing w:before="120"/>
        <w:ind w:left="567"/>
        <w:rPr>
          <w:rFonts w:cstheme="minorHAnsi"/>
        </w:rPr>
      </w:pPr>
      <w:r w:rsidRPr="00DE072D">
        <w:rPr>
          <w:rFonts w:cstheme="minorHAnsi"/>
        </w:rPr>
        <w:t xml:space="preserve">Esam ieguvuši, ka </w:t>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+4</m:t>
        </m:r>
      </m:oMath>
      <w:r w:rsidRPr="00DE072D">
        <w:rPr>
          <w:rFonts w:cstheme="minorHAnsi"/>
        </w:rPr>
        <w:t xml:space="preserve"> nedalās ar 5, bet </w:t>
      </w:r>
      <m:oMath>
        <m:r>
          <w:rPr>
            <w:rFonts w:ascii="Cambria Math" w:hAnsi="Cambria Math" w:cstheme="minorHAnsi"/>
          </w:rPr>
          <m:t>5</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Pr="00DE072D">
        <w:rPr>
          <w:rFonts w:cstheme="minorHAnsi"/>
        </w:rPr>
        <w:t xml:space="preserve"> dalās ar 5. Tātad dotajam vienādojumam nav atrisinājuma veselos skaitļos.</w:t>
      </w:r>
    </w:p>
    <w:p w14:paraId="2EAD0B5E" w14:textId="06BA5C88" w:rsidR="006201A4" w:rsidRPr="00DE072D" w:rsidRDefault="00EB3D6B" w:rsidP="007D1CA6">
      <w:pPr>
        <w:spacing w:before="120" w:line="240" w:lineRule="auto"/>
        <w:ind w:left="567" w:hanging="567"/>
        <w:rPr>
          <w:rFonts w:cstheme="minorHAnsi"/>
          <w:vertAlign w:val="subscript"/>
        </w:rPr>
      </w:pPr>
      <w:r>
        <w:rPr>
          <w:rFonts w:cstheme="minorHAnsi"/>
          <w:b/>
        </w:rPr>
        <w:t>P4.</w:t>
      </w:r>
      <w:r w:rsidR="0030031C">
        <w:rPr>
          <w:rFonts w:cstheme="minorHAnsi"/>
          <w:b/>
        </w:rPr>
        <w:t>8</w:t>
      </w:r>
      <w:r w:rsidR="006201A4">
        <w:rPr>
          <w:rFonts w:cstheme="minorHAnsi"/>
          <w:b/>
        </w:rPr>
        <w:t>.</w:t>
      </w:r>
      <w:r w:rsidR="006201A4">
        <w:rPr>
          <w:rFonts w:cstheme="minorHAnsi"/>
          <w:b/>
        </w:rPr>
        <w:tab/>
      </w:r>
      <w:r w:rsidR="006201A4" w:rsidRPr="00DE072D">
        <w:rPr>
          <w:rFonts w:cstheme="minorHAnsi"/>
        </w:rPr>
        <w:t xml:space="preserve">Pierādīt, ka vienādojumam </w:t>
      </w: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x-y</m:t>
                </m:r>
              </m:e>
            </m:d>
          </m:e>
          <m:sup>
            <m:r>
              <w:rPr>
                <w:rFonts w:ascii="Cambria Math" w:hAnsi="Cambria Math" w:cstheme="minorHAnsi"/>
              </w:rPr>
              <m:t>2</m:t>
            </m:r>
          </m:sup>
        </m:sSup>
        <m:r>
          <w:rPr>
            <w:rFonts w:ascii="Cambria Math" w:hAnsi="Cambria Math" w:cstheme="minorHAnsi"/>
          </w:rPr>
          <m:t>=6xy+7</m:t>
        </m:r>
      </m:oMath>
      <w:r w:rsidR="006201A4" w:rsidRPr="00DE072D">
        <w:rPr>
          <w:rFonts w:cstheme="minorHAnsi"/>
        </w:rPr>
        <w:t xml:space="preserve"> nav atrisinājuma naturālos skaitļos!</w:t>
      </w:r>
    </w:p>
    <w:p w14:paraId="3F99D6A3" w14:textId="06DAB525" w:rsidR="006201A4" w:rsidRPr="00DE072D" w:rsidRDefault="00EB3D6B" w:rsidP="00EB3D6B">
      <w:pPr>
        <w:tabs>
          <w:tab w:val="left" w:pos="851"/>
        </w:tabs>
        <w:ind w:left="567" w:hanging="567"/>
        <w:rPr>
          <w:rFonts w:cstheme="minorHAnsi"/>
        </w:rPr>
      </w:pPr>
      <w:r>
        <w:rPr>
          <w:rFonts w:cstheme="minorHAnsi"/>
          <w:b/>
        </w:rPr>
        <w:tab/>
      </w:r>
      <w:r w:rsidR="006201A4" w:rsidRPr="00DE072D">
        <w:rPr>
          <w:rFonts w:cstheme="minorHAnsi"/>
          <w:b/>
        </w:rPr>
        <w:t>1. atrisinājums</w:t>
      </w:r>
      <w:r w:rsidR="006201A4">
        <w:rPr>
          <w:rFonts w:cstheme="minorHAnsi"/>
          <w:b/>
        </w:rPr>
        <w:t xml:space="preserve">. </w:t>
      </w:r>
      <w:r w:rsidR="006201A4" w:rsidRPr="00DE072D">
        <w:rPr>
          <w:rFonts w:cstheme="minorHAnsi"/>
        </w:rPr>
        <w:t xml:space="preserve">Pārveidojam doto vienādojumu formā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=8xy+7</m:t>
        </m:r>
      </m:oMath>
      <w:r w:rsidR="006201A4" w:rsidRPr="00DE072D">
        <w:rPr>
          <w:rFonts w:cstheme="minorHAnsi"/>
        </w:rPr>
        <w:t xml:space="preserve">. Gan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006201A4" w:rsidRPr="00DE072D">
        <w:rPr>
          <w:rFonts w:cstheme="minorHAnsi"/>
        </w:rPr>
        <w:t xml:space="preserve">, gan </w:t>
      </w:r>
      <m:oMath>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oMath>
      <w:r w:rsidR="006201A4" w:rsidRPr="00DE072D">
        <w:rPr>
          <w:rFonts w:cstheme="minorHAnsi"/>
        </w:rPr>
        <w:t xml:space="preserve"> pēc moduļa 4 var pieņemt tikai vērtības 0 un 1, tāpēc vienādojuma kreisā puse pēc moduļa 4 var pieņemt tikai vērtības 0, 1 vai 2, b</w:t>
      </w:r>
      <w:proofErr w:type="spellStart"/>
      <w:r w:rsidR="006201A4" w:rsidRPr="00DE072D">
        <w:rPr>
          <w:rFonts w:cstheme="minorHAnsi"/>
        </w:rPr>
        <w:t>et</w:t>
      </w:r>
      <w:proofErr w:type="spellEnd"/>
      <w:r w:rsidR="006201A4" w:rsidRPr="00DE072D">
        <w:rPr>
          <w:rFonts w:cstheme="minorHAnsi"/>
        </w:rPr>
        <w:t xml:space="preserve"> </w:t>
      </w:r>
      <m:oMath>
        <m:r>
          <w:rPr>
            <w:rFonts w:ascii="Cambria Math" w:hAnsi="Cambria Math" w:cstheme="minorHAnsi"/>
          </w:rPr>
          <m:t>8xy+7≡3 (</m:t>
        </m:r>
        <m:r>
          <m:rPr>
            <m:sty m:val="p"/>
          </m:rPr>
          <w:rPr>
            <w:rFonts w:ascii="Cambria Math" w:hAnsi="Cambria Math" w:cstheme="minorHAnsi"/>
          </w:rPr>
          <m:t>mod</m:t>
        </m:r>
        <m:r>
          <w:rPr>
            <w:rFonts w:ascii="Cambria Math" w:hAnsi="Cambria Math" w:cstheme="minorHAnsi"/>
          </w:rPr>
          <m:t xml:space="preserve"> 4)</m:t>
        </m:r>
      </m:oMath>
      <w:r w:rsidR="006201A4" w:rsidRPr="00DE072D">
        <w:rPr>
          <w:rFonts w:cstheme="minorHAnsi"/>
        </w:rPr>
        <w:t>. Līdz ar to dotajam vienādojumam nav atrisinājuma naturālos skaitļos.</w:t>
      </w:r>
    </w:p>
    <w:p w14:paraId="0BCBFB9E" w14:textId="77777777" w:rsidR="006201A4" w:rsidRPr="00DE072D" w:rsidRDefault="006201A4" w:rsidP="000B0E0D">
      <w:pPr>
        <w:spacing w:before="120"/>
        <w:ind w:left="567"/>
        <w:rPr>
          <w:rFonts w:cstheme="minorHAnsi"/>
        </w:rPr>
      </w:pPr>
      <w:r w:rsidRPr="00DE072D">
        <w:rPr>
          <w:rFonts w:cstheme="minorHAnsi"/>
          <w:b/>
        </w:rPr>
        <w:t>2. atrisinājums</w:t>
      </w:r>
      <w:r>
        <w:rPr>
          <w:rFonts w:cstheme="minorHAnsi"/>
          <w:b/>
        </w:rPr>
        <w:t xml:space="preserve">. </w:t>
      </w:r>
      <w:r w:rsidRPr="00DE072D">
        <w:rPr>
          <w:rFonts w:cstheme="minorHAnsi"/>
        </w:rPr>
        <w:t>Ekvivalenti pārveidojam doto vienādību:</w:t>
      </w:r>
    </w:p>
    <w:p w14:paraId="2B808C0E" w14:textId="77777777" w:rsidR="006201A4" w:rsidRPr="00DE072D" w:rsidRDefault="003C2EB0" w:rsidP="0030031C">
      <w:pPr>
        <w:tabs>
          <w:tab w:val="left" w:pos="851"/>
        </w:tabs>
        <w:spacing w:before="60"/>
        <w:rPr>
          <w:rFonts w:cstheme="minorHAnsi"/>
        </w:rPr>
      </w:pPr>
      <m:oMathPara>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-2xy+</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=6xy+7;</m:t>
          </m:r>
        </m:oMath>
      </m:oMathPara>
    </w:p>
    <w:p w14:paraId="7D89BCA4" w14:textId="77777777" w:rsidR="006201A4" w:rsidRPr="00DE072D" w:rsidRDefault="003C2EB0" w:rsidP="0030031C">
      <w:pPr>
        <w:tabs>
          <w:tab w:val="left" w:pos="851"/>
        </w:tabs>
        <w:spacing w:before="120" w:after="120"/>
        <w:rPr>
          <w:rFonts w:cstheme="minorHAnsi"/>
        </w:rPr>
      </w:pPr>
      <m:oMathPara>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+2xy+</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=10xy+7;</m:t>
          </m:r>
        </m:oMath>
      </m:oMathPara>
    </w:p>
    <w:p w14:paraId="2816CB54" w14:textId="77777777" w:rsidR="006201A4" w:rsidRPr="00DE072D" w:rsidRDefault="003C2EB0" w:rsidP="0030031C">
      <w:pPr>
        <w:tabs>
          <w:tab w:val="left" w:pos="851"/>
        </w:tabs>
        <w:spacing w:after="120"/>
        <w:rPr>
          <w:rFonts w:cstheme="minorHAnsi"/>
        </w:rPr>
      </w:pPr>
      <m:oMathPara>
        <m:oMath>
          <m:sSup>
            <m:sSupPr>
              <m:ctrlPr>
                <w:rPr>
                  <w:rFonts w:ascii="Cambria Math" w:hAnsi="Cambria Math" w:cstheme="minorHAnsi"/>
                  <w:i/>
                </w:rPr>
              </m:ctrlPr>
            </m:sSupPr>
            <m:e>
              <m:r>
                <w:rPr>
                  <w:rFonts w:ascii="Cambria Math" w:hAnsi="Cambria Math" w:cstheme="minorHAnsi"/>
                </w:rPr>
                <m:t>(x+y)</m:t>
              </m:r>
            </m:e>
            <m:sup>
              <m:r>
                <w:rPr>
                  <w:rFonts w:ascii="Cambria Math" w:hAnsi="Cambria Math" w:cstheme="minorHAnsi"/>
                </w:rPr>
                <m:t>2</m:t>
              </m:r>
            </m:sup>
          </m:sSup>
          <m:r>
            <w:rPr>
              <w:rFonts w:ascii="Cambria Math" w:hAnsi="Cambria Math" w:cstheme="minorHAnsi"/>
            </w:rPr>
            <m:t>=10xy+7.</m:t>
          </m:r>
        </m:oMath>
      </m:oMathPara>
    </w:p>
    <w:p w14:paraId="0D8310CA" w14:textId="77777777" w:rsidR="006201A4" w:rsidRPr="00DE072D" w:rsidRDefault="006201A4" w:rsidP="00EB3D6B">
      <w:pPr>
        <w:ind w:left="567"/>
        <w:rPr>
          <w:rFonts w:cstheme="minorHAnsi"/>
        </w:rPr>
      </w:pPr>
      <w:r w:rsidRPr="00DE072D">
        <w:rPr>
          <w:rFonts w:cstheme="minorHAnsi"/>
        </w:rPr>
        <w:t>Pēdējās vienādības kreisajā pusē ir skaitļa kvadrāts, kura pēdējais cipars var būt tikai 0; 1; 4; 5; 6; 9, bet vienādības labajā pusē esošā skaitļa pēdējais cipars ir 7. Tātad abas vienādības puses nevar būt vienādas, līdz ar to dotajam vienādojumam nav atrisinājuma naturālos skaitļos.</w:t>
      </w:r>
    </w:p>
    <w:p w14:paraId="7827BC7E" w14:textId="1872D5FD" w:rsidR="006201A4" w:rsidRPr="00DE072D" w:rsidRDefault="006201A4" w:rsidP="00EB3D6B">
      <w:pPr>
        <w:ind w:left="567"/>
        <w:rPr>
          <w:rFonts w:cstheme="minorHAnsi"/>
        </w:rPr>
      </w:pPr>
      <w:r w:rsidRPr="00DE072D">
        <w:rPr>
          <w:rFonts w:cstheme="minorHAnsi"/>
          <w:i/>
        </w:rPr>
        <w:t>Piezīme</w:t>
      </w:r>
      <w:r w:rsidRPr="00DE072D">
        <w:rPr>
          <w:rFonts w:cstheme="minorHAnsi"/>
        </w:rPr>
        <w:t xml:space="preserve">. Principā </w:t>
      </w:r>
      <w:r w:rsidR="00F86329">
        <w:rPr>
          <w:rFonts w:cstheme="minorHAnsi"/>
        </w:rPr>
        <w:t>2. at</w:t>
      </w:r>
      <w:r w:rsidRPr="00DE072D">
        <w:rPr>
          <w:rFonts w:cstheme="minorHAnsi"/>
        </w:rPr>
        <w:t>risinājumā izmantota kongruence pēc moduļa 10.</w:t>
      </w:r>
    </w:p>
    <w:p w14:paraId="277726EF" w14:textId="480DEF4A" w:rsidR="006201A4" w:rsidRPr="00DE072D" w:rsidRDefault="006201A4" w:rsidP="000B0E0D">
      <w:pPr>
        <w:spacing w:before="120"/>
        <w:ind w:left="567"/>
        <w:rPr>
          <w:rFonts w:cstheme="minorHAnsi"/>
        </w:rPr>
      </w:pPr>
      <w:r w:rsidRPr="00DE072D">
        <w:rPr>
          <w:rFonts w:cstheme="minorHAnsi"/>
          <w:b/>
        </w:rPr>
        <w:t>3. atrisinājums</w:t>
      </w:r>
      <w:r>
        <w:rPr>
          <w:rFonts w:cstheme="minorHAnsi"/>
          <w:b/>
        </w:rPr>
        <w:t xml:space="preserve">. </w:t>
      </w:r>
      <w:r w:rsidRPr="00DE072D">
        <w:rPr>
          <w:rFonts w:cstheme="minorHAnsi"/>
        </w:rPr>
        <w:t xml:space="preserve">Pārveidojam doto vienādību formā </w:t>
      </w:r>
      <m:oMath>
        <m:sSup>
          <m:sSupPr>
            <m:ctrlPr>
              <w:rPr>
                <w:rFonts w:ascii="Cambria Math" w:hAnsi="Cambria Math" w:cstheme="minorHAnsi"/>
                <w:i/>
              </w:rPr>
            </m:ctrlPr>
          </m:sSupPr>
          <m:e>
            <m:r>
              <w:rPr>
                <w:rFonts w:ascii="Cambria Math" w:hAnsi="Cambria Math" w:cstheme="minorHAnsi"/>
              </w:rPr>
              <m:t>(x+y)</m:t>
            </m:r>
          </m:e>
          <m:sup>
            <m:r>
              <w:rPr>
                <w:rFonts w:ascii="Cambria Math" w:hAnsi="Cambria Math" w:cstheme="minorHAnsi"/>
              </w:rPr>
              <m:t>2</m:t>
            </m:r>
          </m:sup>
        </m:sSup>
        <m:r>
          <w:rPr>
            <w:rFonts w:ascii="Cambria Math" w:hAnsi="Cambria Math" w:cstheme="minorHAnsi"/>
          </w:rPr>
          <m:t>=10xy+7</m:t>
        </m:r>
      </m:oMath>
      <w:r w:rsidRPr="00DE072D">
        <w:rPr>
          <w:rFonts w:cstheme="minorHAnsi"/>
        </w:rPr>
        <w:t xml:space="preserve"> un apskatām to pēc moduļa 5. Veselu skaitļu kvadrāti pēc moduļa 5 var dot atlikumus 0, 1 vai 4</w:t>
      </w:r>
      <w:r w:rsidR="00CA198C">
        <w:rPr>
          <w:rFonts w:cstheme="minorHAnsi"/>
        </w:rPr>
        <w:t xml:space="preserve"> (skat. P2.4. piemēru)</w:t>
      </w:r>
      <w:r w:rsidRPr="00DE072D">
        <w:rPr>
          <w:rFonts w:cstheme="minorHAnsi"/>
        </w:rPr>
        <w:t xml:space="preserve">, taču labā puse ir </w:t>
      </w:r>
      <w:proofErr w:type="spellStart"/>
      <w:r w:rsidRPr="00DE072D">
        <w:rPr>
          <w:rFonts w:cstheme="minorHAnsi"/>
        </w:rPr>
        <w:t>kongruenta</w:t>
      </w:r>
      <w:proofErr w:type="spellEnd"/>
      <w:r w:rsidRPr="00DE072D">
        <w:rPr>
          <w:rFonts w:cstheme="minorHAnsi"/>
        </w:rPr>
        <w:t xml:space="preserve"> ar 2 pēc moduļa 5. Tātad abas vienādības puses nevar būt vienādas, līdz ar to dotajam vienādojumam nav atrisinājuma naturālos skaitļos.</w:t>
      </w:r>
    </w:p>
    <w:p w14:paraId="2F77FF6A" w14:textId="77777777" w:rsidR="00CA198C" w:rsidRDefault="00CA198C">
      <w:pPr>
        <w:spacing w:after="160" w:line="259" w:lineRule="auto"/>
        <w:jc w:val="left"/>
        <w:rPr>
          <w:rFonts w:cstheme="minorHAnsi"/>
          <w:b/>
        </w:rPr>
      </w:pPr>
      <w:r>
        <w:rPr>
          <w:rFonts w:cstheme="minorHAnsi"/>
          <w:b/>
        </w:rPr>
        <w:br w:type="page"/>
      </w:r>
    </w:p>
    <w:p w14:paraId="211D6DBA" w14:textId="59A1CE66" w:rsidR="006201A4" w:rsidRPr="00DE072D" w:rsidRDefault="00EB3D6B" w:rsidP="007D1CA6">
      <w:pPr>
        <w:spacing w:before="120" w:line="240" w:lineRule="auto"/>
        <w:ind w:left="567" w:hanging="567"/>
        <w:rPr>
          <w:rFonts w:cstheme="minorHAnsi"/>
        </w:rPr>
      </w:pPr>
      <w:r>
        <w:rPr>
          <w:rFonts w:cstheme="minorHAnsi"/>
          <w:b/>
        </w:rPr>
        <w:lastRenderedPageBreak/>
        <w:t>P4.</w:t>
      </w:r>
      <w:r w:rsidR="0030031C">
        <w:rPr>
          <w:rFonts w:cstheme="minorHAnsi"/>
          <w:b/>
        </w:rPr>
        <w:t>9</w:t>
      </w:r>
      <w:r w:rsidR="006201A4">
        <w:rPr>
          <w:rFonts w:cstheme="minorHAnsi"/>
          <w:b/>
        </w:rPr>
        <w:t>.</w:t>
      </w:r>
      <w:r w:rsidR="006201A4">
        <w:rPr>
          <w:rFonts w:cstheme="minorHAnsi"/>
          <w:b/>
        </w:rPr>
        <w:tab/>
      </w:r>
      <w:r w:rsidR="006201A4" w:rsidRPr="00DE072D">
        <w:rPr>
          <w:rFonts w:cstheme="minorHAnsi"/>
        </w:rPr>
        <w:t xml:space="preserve">Atrisināt naturālos skaitļos vienādojumu </w:t>
      </w:r>
      <m:oMath>
        <m:sSup>
          <m:sSupPr>
            <m:ctrlPr>
              <w:rPr>
                <w:rFonts w:ascii="Cambria Math" w:hAnsi="Cambria Math" w:cstheme="minorHAnsi"/>
                <w:i/>
              </w:rPr>
            </m:ctrlPr>
          </m:sSupPr>
          <m:e>
            <m:r>
              <w:rPr>
                <w:rFonts w:ascii="Cambria Math" w:hAnsi="Cambria Math" w:cstheme="minorHAnsi"/>
              </w:rPr>
              <m:t>7</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8</m:t>
            </m:r>
          </m:e>
          <m:sup>
            <m:r>
              <w:rPr>
                <w:rFonts w:ascii="Cambria Math" w:hAnsi="Cambria Math" w:cstheme="minorHAnsi"/>
              </w:rPr>
              <m:t>y</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13</m:t>
            </m:r>
          </m:e>
          <m:sup>
            <m:r>
              <w:rPr>
                <w:rFonts w:ascii="Cambria Math" w:hAnsi="Cambria Math" w:cstheme="minorHAnsi"/>
              </w:rPr>
              <m:t>z</m:t>
            </m:r>
          </m:sup>
        </m:sSup>
      </m:oMath>
      <w:r w:rsidR="006201A4" w:rsidRPr="00DE072D">
        <w:rPr>
          <w:rFonts w:cstheme="minorHAnsi"/>
        </w:rPr>
        <w:t>.</w:t>
      </w:r>
    </w:p>
    <w:p w14:paraId="01073651" w14:textId="298E4F9D" w:rsidR="006201A4" w:rsidRDefault="006201A4" w:rsidP="00EB3D6B">
      <w:pPr>
        <w:ind w:left="567"/>
        <w:rPr>
          <w:rFonts w:cstheme="minorHAnsi"/>
        </w:rPr>
      </w:pPr>
      <w:r w:rsidRPr="00DE072D">
        <w:rPr>
          <w:rFonts w:cstheme="minorHAnsi"/>
          <w:b/>
          <w:bCs/>
        </w:rPr>
        <w:t>Atrisinājums</w:t>
      </w:r>
      <w:r>
        <w:rPr>
          <w:rFonts w:cstheme="minorHAnsi"/>
          <w:b/>
          <w:bCs/>
        </w:rPr>
        <w:t xml:space="preserve">. </w:t>
      </w:r>
      <w:r w:rsidRPr="00DE072D">
        <w:rPr>
          <w:rFonts w:cstheme="minorHAnsi"/>
        </w:rPr>
        <w:t xml:space="preserve">Apskatīsim doto vienādojumu pēc moduļa 3. Tā kā </w:t>
      </w:r>
      <m:oMath>
        <m:r>
          <w:rPr>
            <w:rFonts w:ascii="Cambria Math" w:hAnsi="Cambria Math" w:cstheme="minorHAnsi"/>
          </w:rPr>
          <m:t xml:space="preserve">7≡1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3</m:t>
            </m:r>
          </m:e>
        </m:d>
        <m:r>
          <w:rPr>
            <w:rFonts w:ascii="Cambria Math" w:hAnsi="Cambria Math" w:cstheme="minorHAnsi"/>
          </w:rPr>
          <m:t>,</m:t>
        </m:r>
      </m:oMath>
      <w:r>
        <w:rPr>
          <w:rFonts w:cstheme="minorHAnsi"/>
        </w:rPr>
        <w:br/>
      </w:r>
      <m:oMath>
        <m:r>
          <w:rPr>
            <w:rFonts w:ascii="Cambria Math" w:hAnsi="Cambria Math" w:cstheme="minorHAnsi"/>
          </w:rPr>
          <m:t>8≡2≡-1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 xml:space="preserve"> un </w:t>
      </w:r>
      <m:oMath>
        <m:r>
          <w:rPr>
            <w:rFonts w:ascii="Cambria Math" w:hAnsi="Cambria Math" w:cstheme="minorHAnsi"/>
          </w:rPr>
          <m:t>13≡1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 xml:space="preserve">, tad iegūstam </w:t>
      </w:r>
      <m:oMath>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y</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z</m:t>
            </m:r>
          </m:sup>
        </m:sSup>
        <m:r>
          <w:rPr>
            <w:rFonts w:ascii="Cambria Math" w:hAnsi="Cambria Math" w:cstheme="minorHAnsi"/>
          </w:rPr>
          <m:t xml:space="preserve">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 Šī kongruence nav patiesa, jo kreisās puses izteiksmes vērtība ir 0 vai 2, bet labās puses izteiksmes vērtība ir 1. Tātad dotajam vienādojumam nav atrisinājuma naturālos skaitļos.</w:t>
      </w:r>
    </w:p>
    <w:p w14:paraId="53910629" w14:textId="4E99EE48" w:rsidR="00CA198C" w:rsidRPr="00CA198C" w:rsidRDefault="00CA198C" w:rsidP="00EB3D6B">
      <w:pPr>
        <w:ind w:left="567"/>
        <w:rPr>
          <w:rFonts w:cstheme="minorHAnsi"/>
          <w:i/>
          <w:iCs/>
          <w:color w:val="7F7F7F" w:themeColor="text1" w:themeTint="80"/>
        </w:rPr>
      </w:pPr>
      <w:r w:rsidRPr="00CA198C">
        <w:rPr>
          <w:rFonts w:cstheme="minorHAnsi"/>
          <w:i/>
          <w:iCs/>
          <w:color w:val="7F7F7F" w:themeColor="text1" w:themeTint="80"/>
        </w:rPr>
        <w:t xml:space="preserve">Ideja par kongruenci pēc moduļa 3 var rasties, ja ievēro, ka </w:t>
      </w:r>
      <m:oMath>
        <m:r>
          <w:rPr>
            <w:rFonts w:ascii="Cambria Math" w:hAnsi="Cambria Math" w:cstheme="minorHAnsi"/>
            <w:color w:val="7F7F7F" w:themeColor="text1" w:themeTint="80"/>
          </w:rPr>
          <m:t>7=6+1</m:t>
        </m:r>
      </m:oMath>
      <w:r w:rsidRPr="00CA198C">
        <w:rPr>
          <w:rFonts w:cstheme="minorHAnsi"/>
          <w:i/>
          <w:iCs/>
          <w:color w:val="7F7F7F" w:themeColor="text1" w:themeTint="80"/>
        </w:rPr>
        <w:t xml:space="preserve">, </w:t>
      </w:r>
      <m:oMath>
        <m:r>
          <w:rPr>
            <w:rFonts w:ascii="Cambria Math" w:hAnsi="Cambria Math" w:cstheme="minorHAnsi"/>
            <w:color w:val="7F7F7F" w:themeColor="text1" w:themeTint="80"/>
          </w:rPr>
          <m:t>8=9-1</m:t>
        </m:r>
      </m:oMath>
      <w:r w:rsidRPr="00CA198C">
        <w:rPr>
          <w:rFonts w:cstheme="minorHAnsi"/>
          <w:i/>
          <w:iCs/>
          <w:color w:val="7F7F7F" w:themeColor="text1" w:themeTint="80"/>
        </w:rPr>
        <w:t xml:space="preserve"> un </w:t>
      </w:r>
      <m:oMath>
        <m:r>
          <w:rPr>
            <w:rFonts w:ascii="Cambria Math" w:hAnsi="Cambria Math" w:cstheme="minorHAnsi"/>
            <w:color w:val="7F7F7F" w:themeColor="text1" w:themeTint="80"/>
          </w:rPr>
          <m:t>13=12+1</m:t>
        </m:r>
      </m:oMath>
      <w:r w:rsidRPr="00CA198C">
        <w:rPr>
          <w:rFonts w:cstheme="minorHAnsi"/>
          <w:i/>
          <w:iCs/>
          <w:color w:val="7F7F7F" w:themeColor="text1" w:themeTint="80"/>
        </w:rPr>
        <w:t>.</w:t>
      </w:r>
    </w:p>
    <w:p w14:paraId="0CBB6851" w14:textId="1658B208" w:rsidR="006201A4" w:rsidRPr="00DE072D" w:rsidRDefault="007D1CA6" w:rsidP="00EB3D6B">
      <w:pPr>
        <w:spacing w:before="120" w:line="240" w:lineRule="auto"/>
        <w:ind w:left="567" w:hanging="567"/>
        <w:rPr>
          <w:rFonts w:cstheme="minorHAnsi"/>
        </w:rPr>
      </w:pPr>
      <w:r>
        <w:rPr>
          <w:rFonts w:cstheme="minorHAnsi"/>
          <w:b/>
        </w:rPr>
        <w:t>P4.</w:t>
      </w:r>
      <w:r w:rsidR="0030031C">
        <w:rPr>
          <w:rFonts w:cstheme="minorHAnsi"/>
          <w:b/>
        </w:rPr>
        <w:t>10</w:t>
      </w:r>
      <w:r w:rsidR="006201A4">
        <w:rPr>
          <w:rFonts w:cstheme="minorHAnsi"/>
          <w:b/>
        </w:rPr>
        <w:t>.</w:t>
      </w:r>
      <w:r w:rsidR="006201A4">
        <w:rPr>
          <w:rFonts w:cstheme="minorHAnsi"/>
          <w:b/>
        </w:rPr>
        <w:tab/>
      </w:r>
      <w:r w:rsidR="006201A4" w:rsidRPr="00DE072D">
        <w:rPr>
          <w:rFonts w:cstheme="minorHAnsi"/>
        </w:rPr>
        <w:t xml:space="preserve">Pierādīt, ka neeksistē tādi naturāli skaitļi </w:t>
      </w:r>
      <m:oMath>
        <m:r>
          <w:rPr>
            <w:rFonts w:ascii="Cambria Math" w:hAnsi="Cambria Math" w:cstheme="minorHAnsi"/>
          </w:rPr>
          <m:t>x</m:t>
        </m:r>
      </m:oMath>
      <w:r w:rsidR="006201A4" w:rsidRPr="00DE072D">
        <w:rPr>
          <w:rFonts w:cstheme="minorHAnsi"/>
        </w:rPr>
        <w:t xml:space="preserve">, </w:t>
      </w:r>
      <m:oMath>
        <m:r>
          <w:rPr>
            <w:rFonts w:ascii="Cambria Math" w:hAnsi="Cambria Math" w:cstheme="minorHAnsi"/>
          </w:rPr>
          <m:t>y</m:t>
        </m:r>
      </m:oMath>
      <w:r w:rsidR="006201A4" w:rsidRPr="00DE072D">
        <w:rPr>
          <w:rFonts w:cstheme="minorHAnsi"/>
        </w:rPr>
        <w:t xml:space="preserve"> un </w:t>
      </w:r>
      <m:oMath>
        <m:r>
          <w:rPr>
            <w:rFonts w:ascii="Cambria Math" w:hAnsi="Cambria Math" w:cstheme="minorHAnsi"/>
          </w:rPr>
          <m:t>z</m:t>
        </m:r>
      </m:oMath>
      <w:r w:rsidR="006201A4" w:rsidRPr="00DE072D">
        <w:rPr>
          <w:rFonts w:cstheme="minorHAnsi"/>
        </w:rPr>
        <w:t xml:space="preserve">, ka izpildās vienādība </w:t>
      </w:r>
      <m:oMath>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13</m:t>
            </m:r>
          </m:e>
          <m:sup>
            <m:r>
              <w:rPr>
                <w:rFonts w:ascii="Cambria Math" w:hAnsi="Cambria Math" w:cstheme="minorHAnsi"/>
              </w:rPr>
              <m:t>y</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29</m:t>
            </m:r>
          </m:e>
          <m:sup>
            <m:r>
              <w:rPr>
                <w:rFonts w:ascii="Cambria Math" w:hAnsi="Cambria Math" w:cstheme="minorHAnsi"/>
              </w:rPr>
              <m:t>z</m:t>
            </m:r>
          </m:sup>
        </m:sSup>
      </m:oMath>
      <w:r w:rsidR="006201A4" w:rsidRPr="00DE072D">
        <w:rPr>
          <w:rFonts w:cstheme="minorHAnsi"/>
        </w:rPr>
        <w:t>.</w:t>
      </w:r>
    </w:p>
    <w:p w14:paraId="0C9DA952" w14:textId="02572A43" w:rsidR="006201A4" w:rsidRDefault="006201A4" w:rsidP="00EB3D6B">
      <w:pPr>
        <w:ind w:left="567"/>
        <w:rPr>
          <w:rFonts w:cstheme="minorHAnsi"/>
        </w:rPr>
      </w:pPr>
      <w:r w:rsidRPr="00DE072D">
        <w:rPr>
          <w:rFonts w:cstheme="minorHAnsi"/>
          <w:b/>
          <w:bCs/>
        </w:rPr>
        <w:t>Atrisinājums</w:t>
      </w:r>
      <w:r>
        <w:rPr>
          <w:rFonts w:cstheme="minorHAnsi"/>
          <w:b/>
          <w:bCs/>
        </w:rPr>
        <w:t xml:space="preserve">. </w:t>
      </w:r>
      <w:r w:rsidRPr="00DE072D">
        <w:rPr>
          <w:rFonts w:cstheme="minorHAnsi"/>
        </w:rPr>
        <w:t xml:space="preserve">Apskatīsim doto vienādojumu pēc moduļa 7. Tā kā </w:t>
      </w:r>
      <m:oMath>
        <m:r>
          <w:rPr>
            <w:rFonts w:ascii="Cambria Math" w:hAnsi="Cambria Math" w:cstheme="minorHAnsi"/>
          </w:rPr>
          <m:t xml:space="preserve">6≡-1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7</m:t>
            </m:r>
          </m:e>
        </m:d>
        <m:r>
          <w:rPr>
            <w:rFonts w:ascii="Cambria Math" w:hAnsi="Cambria Math" w:cstheme="minorHAnsi"/>
          </w:rPr>
          <m:t>,</m:t>
        </m:r>
      </m:oMath>
      <w:r w:rsidRPr="00DE072D">
        <w:rPr>
          <w:rFonts w:cstheme="minorHAnsi"/>
        </w:rPr>
        <w:t xml:space="preserve"> </w:t>
      </w:r>
      <w:r>
        <w:rPr>
          <w:rFonts w:cstheme="minorHAnsi"/>
        </w:rPr>
        <w:br/>
      </w:r>
      <m:oMath>
        <m:r>
          <w:rPr>
            <w:rFonts w:ascii="Cambria Math" w:hAnsi="Cambria Math" w:cstheme="minorHAnsi"/>
          </w:rPr>
          <m:t>13≡6≡-1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un </w:t>
      </w:r>
      <m:oMath>
        <m:r>
          <w:rPr>
            <w:rFonts w:ascii="Cambria Math" w:hAnsi="Cambria Math" w:cstheme="minorHAnsi"/>
          </w:rPr>
          <m:t>29≡1 (</m:t>
        </m:r>
        <m:r>
          <m:rPr>
            <m:sty m:val="p"/>
          </m:rPr>
          <w:rPr>
            <w:rFonts w:ascii="Cambria Math" w:hAnsi="Cambria Math" w:cstheme="minorHAnsi"/>
          </w:rPr>
          <m:t>mod</m:t>
        </m:r>
        <m:r>
          <w:rPr>
            <w:rFonts w:ascii="Cambria Math" w:hAnsi="Cambria Math" w:cstheme="minorHAnsi"/>
          </w:rPr>
          <m:t xml:space="preserve"> 7)</m:t>
        </m:r>
      </m:oMath>
      <w:r w:rsidRPr="00DE072D">
        <w:rPr>
          <w:rFonts w:cstheme="minorHAnsi"/>
        </w:rPr>
        <w:t xml:space="preserve">, tad iegūstam </w:t>
      </w:r>
      <m:oMath>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y</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z</m:t>
            </m:r>
          </m:sup>
        </m:sSup>
        <m:r>
          <w:rPr>
            <w:rFonts w:ascii="Cambria Math" w:hAnsi="Cambria Math" w:cstheme="minorHAnsi"/>
          </w:rPr>
          <m:t xml:space="preserve">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7</m:t>
            </m:r>
          </m:e>
        </m:d>
        <m:r>
          <w:rPr>
            <w:rFonts w:ascii="Cambria Math" w:hAnsi="Cambria Math" w:cstheme="minorHAnsi"/>
          </w:rPr>
          <m:t>.</m:t>
        </m:r>
      </m:oMath>
      <w:r w:rsidRPr="00DE072D">
        <w:rPr>
          <w:rFonts w:cstheme="minorHAnsi"/>
        </w:rPr>
        <w:t xml:space="preserve"> Šī kongruence nav patiesa, jo kreisās puses izteiksmes vērtība ir 0 vai </w:t>
      </w:r>
      <m:oMath>
        <m:r>
          <w:rPr>
            <w:rFonts w:ascii="Cambria Math" w:hAnsi="Cambria Math" w:cstheme="minorHAnsi"/>
          </w:rPr>
          <m:t>±2</m:t>
        </m:r>
      </m:oMath>
      <w:r w:rsidRPr="00DE072D">
        <w:rPr>
          <w:rFonts w:cstheme="minorHAnsi"/>
        </w:rPr>
        <w:t>, bet labās puses izteiksmes vērtība ir 1. Tātad dotajam vienādojumam nav atrisinājuma naturālos skaitļos.</w:t>
      </w:r>
    </w:p>
    <w:p w14:paraId="52935680" w14:textId="35DEB44D" w:rsidR="000747BF" w:rsidRPr="00CA198C" w:rsidRDefault="000747BF" w:rsidP="000747BF">
      <w:pPr>
        <w:ind w:left="567"/>
        <w:rPr>
          <w:rFonts w:cstheme="minorHAnsi"/>
          <w:i/>
          <w:iCs/>
          <w:color w:val="7F7F7F" w:themeColor="text1" w:themeTint="80"/>
        </w:rPr>
      </w:pPr>
      <w:r w:rsidRPr="00CA198C">
        <w:rPr>
          <w:rFonts w:cstheme="minorHAnsi"/>
          <w:i/>
          <w:iCs/>
          <w:color w:val="7F7F7F" w:themeColor="text1" w:themeTint="80"/>
        </w:rPr>
        <w:t xml:space="preserve">Ideja par kongruenci pēc moduļa </w:t>
      </w:r>
      <w:r>
        <w:rPr>
          <w:rFonts w:cstheme="minorHAnsi"/>
          <w:i/>
          <w:iCs/>
          <w:color w:val="7F7F7F" w:themeColor="text1" w:themeTint="80"/>
        </w:rPr>
        <w:t>7</w:t>
      </w:r>
      <w:r w:rsidRPr="00CA198C">
        <w:rPr>
          <w:rFonts w:cstheme="minorHAnsi"/>
          <w:i/>
          <w:iCs/>
          <w:color w:val="7F7F7F" w:themeColor="text1" w:themeTint="80"/>
        </w:rPr>
        <w:t xml:space="preserve"> var rasties, ja ievēro, ka </w:t>
      </w:r>
      <m:oMath>
        <m:r>
          <w:rPr>
            <w:rFonts w:ascii="Cambria Math" w:hAnsi="Cambria Math" w:cstheme="minorHAnsi"/>
            <w:color w:val="7F7F7F" w:themeColor="text1" w:themeTint="80"/>
          </w:rPr>
          <m:t>6=7-1</m:t>
        </m:r>
      </m:oMath>
      <w:r w:rsidRPr="00CA198C">
        <w:rPr>
          <w:rFonts w:cstheme="minorHAnsi"/>
          <w:i/>
          <w:iCs/>
          <w:color w:val="7F7F7F" w:themeColor="text1" w:themeTint="80"/>
        </w:rPr>
        <w:t xml:space="preserve">, </w:t>
      </w:r>
      <m:oMath>
        <m:r>
          <w:rPr>
            <w:rFonts w:ascii="Cambria Math" w:hAnsi="Cambria Math" w:cstheme="minorHAnsi"/>
            <w:color w:val="7F7F7F" w:themeColor="text1" w:themeTint="80"/>
          </w:rPr>
          <m:t>13=14-1</m:t>
        </m:r>
      </m:oMath>
      <w:r w:rsidRPr="00CA198C">
        <w:rPr>
          <w:rFonts w:cstheme="minorHAnsi"/>
          <w:i/>
          <w:iCs/>
          <w:color w:val="7F7F7F" w:themeColor="text1" w:themeTint="80"/>
        </w:rPr>
        <w:t xml:space="preserve"> un</w:t>
      </w:r>
      <w:r>
        <w:rPr>
          <w:rFonts w:cstheme="minorHAnsi"/>
          <w:i/>
          <w:iCs/>
          <w:color w:val="7F7F7F" w:themeColor="text1" w:themeTint="80"/>
        </w:rPr>
        <w:br/>
      </w:r>
      <m:oMath>
        <m:r>
          <w:rPr>
            <w:rFonts w:ascii="Cambria Math" w:hAnsi="Cambria Math" w:cstheme="minorHAnsi"/>
            <w:color w:val="7F7F7F" w:themeColor="text1" w:themeTint="80"/>
          </w:rPr>
          <m:t>29=28+1</m:t>
        </m:r>
      </m:oMath>
      <w:r w:rsidRPr="00CA198C">
        <w:rPr>
          <w:rFonts w:cstheme="minorHAnsi"/>
          <w:i/>
          <w:iCs/>
          <w:color w:val="7F7F7F" w:themeColor="text1" w:themeTint="80"/>
        </w:rPr>
        <w:t>.</w:t>
      </w:r>
    </w:p>
    <w:p w14:paraId="17756F1E" w14:textId="33E7337C" w:rsidR="006201A4" w:rsidRPr="00DE072D" w:rsidRDefault="007D1CA6" w:rsidP="00EB3D6B">
      <w:pPr>
        <w:spacing w:before="120" w:line="240" w:lineRule="auto"/>
        <w:ind w:left="567" w:hanging="567"/>
        <w:rPr>
          <w:rFonts w:cstheme="minorHAnsi"/>
        </w:rPr>
      </w:pPr>
      <w:r>
        <w:rPr>
          <w:rFonts w:cstheme="minorHAnsi"/>
          <w:b/>
        </w:rPr>
        <w:t>P4.</w:t>
      </w:r>
      <w:r w:rsidR="0030031C">
        <w:rPr>
          <w:rFonts w:cstheme="minorHAnsi"/>
          <w:b/>
        </w:rPr>
        <w:t>11</w:t>
      </w:r>
      <w:r w:rsidR="006201A4">
        <w:rPr>
          <w:rFonts w:cstheme="minorHAnsi"/>
          <w:b/>
        </w:rPr>
        <w:t>.</w:t>
      </w:r>
      <w:r w:rsidR="006201A4">
        <w:rPr>
          <w:rFonts w:cstheme="minorHAnsi"/>
          <w:b/>
        </w:rPr>
        <w:tab/>
      </w:r>
      <w:r w:rsidR="006201A4" w:rsidRPr="00DE072D">
        <w:rPr>
          <w:rFonts w:cstheme="minorHAnsi"/>
        </w:rPr>
        <w:t xml:space="preserve">Atrisināt veselos skaitļos vienādojumu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+8z=2</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+3</m:t>
        </m:r>
      </m:oMath>
      <w:r w:rsidR="006201A4" w:rsidRPr="00DE072D">
        <w:rPr>
          <w:rFonts w:cstheme="minorHAnsi"/>
        </w:rPr>
        <w:t>.</w:t>
      </w:r>
    </w:p>
    <w:p w14:paraId="0F349633" w14:textId="467FE16C" w:rsidR="006201A4" w:rsidRPr="00DE072D" w:rsidRDefault="006201A4" w:rsidP="007D1CA6">
      <w:pPr>
        <w:spacing w:after="120"/>
        <w:ind w:left="567"/>
        <w:rPr>
          <w:rFonts w:cstheme="minorHAnsi"/>
        </w:rPr>
      </w:pPr>
      <w:r w:rsidRPr="00DE072D">
        <w:rPr>
          <w:rFonts w:cstheme="minorHAnsi"/>
          <w:b/>
        </w:rPr>
        <w:t>Atrisinājums</w:t>
      </w:r>
      <w:r>
        <w:rPr>
          <w:rFonts w:cstheme="minorHAnsi"/>
          <w:b/>
        </w:rPr>
        <w:t xml:space="preserve">. </w:t>
      </w:r>
      <w:r w:rsidRPr="00DE072D">
        <w:rPr>
          <w:rFonts w:cstheme="minorHAnsi"/>
        </w:rPr>
        <w:t>Apskatām doto vienādojumu pēc moduļa 8. Viegli pārbaudīt, ka veselu skaitļu kvadrāti, dalot ar 8, var dot tikai atlikumus 0, 1 vai 4</w:t>
      </w:r>
      <w:r w:rsidR="007D1CA6">
        <w:rPr>
          <w:rFonts w:cstheme="minorHAnsi"/>
        </w:rPr>
        <w:t xml:space="preserve"> (skat. )</w:t>
      </w:r>
      <w:r w:rsidRPr="00DE072D">
        <w:rPr>
          <w:rFonts w:cstheme="minorHAnsi"/>
        </w:rPr>
        <w:t>.</w:t>
      </w:r>
    </w:p>
    <w:tbl>
      <w:tblPr>
        <w:tblStyle w:val="Reatabula"/>
        <w:tblW w:w="321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79"/>
        <w:gridCol w:w="323"/>
        <w:gridCol w:w="323"/>
        <w:gridCol w:w="323"/>
        <w:gridCol w:w="323"/>
        <w:gridCol w:w="323"/>
        <w:gridCol w:w="323"/>
        <w:gridCol w:w="323"/>
        <w:gridCol w:w="323"/>
      </w:tblGrid>
      <w:tr w:rsidR="006201A4" w:rsidRPr="00DE072D" w14:paraId="0ADD434C" w14:textId="77777777" w:rsidTr="00473806">
        <w:trPr>
          <w:jc w:val="center"/>
        </w:trPr>
        <w:tc>
          <w:tcPr>
            <w:tcW w:w="1331" w:type="dxa"/>
          </w:tcPr>
          <w:p w14:paraId="6F72D883" w14:textId="77777777" w:rsidR="006201A4" w:rsidRPr="00DE072D" w:rsidRDefault="006201A4" w:rsidP="00473806">
            <w:pPr>
              <w:tabs>
                <w:tab w:val="left" w:pos="851"/>
              </w:tabs>
              <w:spacing w:line="259" w:lineRule="auto"/>
              <w:jc w:val="center"/>
              <w:rPr>
                <w:rFonts w:asciiTheme="minorHAnsi" w:hAnsiTheme="minorHAnsi" w:cstheme="minorHAnsi"/>
              </w:rPr>
            </w:pPr>
            <m:oMathPara>
              <m:oMath>
                <m:r>
                  <m:rPr>
                    <m:sty m:val="bi"/>
                  </m:rPr>
                  <w:rPr>
                    <w:rFonts w:ascii="Cambria Math" w:hAnsi="Cambria Math" w:cstheme="minorHAnsi"/>
                  </w:rPr>
                  <m:t>a (</m:t>
                </m:r>
                <m:r>
                  <m:rPr>
                    <m:sty m:val="b"/>
                  </m:rPr>
                  <w:rPr>
                    <w:rFonts w:ascii="Cambria Math" w:hAnsi="Cambria Math" w:cstheme="minorHAnsi"/>
                  </w:rPr>
                  <m:t>mod</m:t>
                </m:r>
                <m:r>
                  <m:rPr>
                    <m:sty m:val="bi"/>
                  </m:rPr>
                  <w:rPr>
                    <w:rFonts w:ascii="Cambria Math" w:hAnsi="Cambria Math" w:cstheme="minorHAnsi"/>
                  </w:rPr>
                  <m:t xml:space="preserve"> 8)</m:t>
                </m:r>
              </m:oMath>
            </m:oMathPara>
          </w:p>
        </w:tc>
        <w:tc>
          <w:tcPr>
            <w:tcW w:w="236" w:type="dxa"/>
          </w:tcPr>
          <w:p w14:paraId="23E901B4"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0</w:t>
            </w:r>
          </w:p>
        </w:tc>
        <w:tc>
          <w:tcPr>
            <w:tcW w:w="236" w:type="dxa"/>
          </w:tcPr>
          <w:p w14:paraId="3CF32C09"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1</w:t>
            </w:r>
          </w:p>
        </w:tc>
        <w:tc>
          <w:tcPr>
            <w:tcW w:w="236" w:type="dxa"/>
          </w:tcPr>
          <w:p w14:paraId="57ED2059"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2</w:t>
            </w:r>
          </w:p>
        </w:tc>
        <w:tc>
          <w:tcPr>
            <w:tcW w:w="236" w:type="dxa"/>
          </w:tcPr>
          <w:p w14:paraId="3EFED052"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3</w:t>
            </w:r>
          </w:p>
        </w:tc>
        <w:tc>
          <w:tcPr>
            <w:tcW w:w="236" w:type="dxa"/>
          </w:tcPr>
          <w:p w14:paraId="508AB966"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4</w:t>
            </w:r>
          </w:p>
        </w:tc>
        <w:tc>
          <w:tcPr>
            <w:tcW w:w="236" w:type="dxa"/>
          </w:tcPr>
          <w:p w14:paraId="74F74F33"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5</w:t>
            </w:r>
          </w:p>
        </w:tc>
        <w:tc>
          <w:tcPr>
            <w:tcW w:w="236" w:type="dxa"/>
          </w:tcPr>
          <w:p w14:paraId="4EA64CDD"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6</w:t>
            </w:r>
          </w:p>
        </w:tc>
        <w:tc>
          <w:tcPr>
            <w:tcW w:w="236" w:type="dxa"/>
          </w:tcPr>
          <w:p w14:paraId="5CDFA582"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7</w:t>
            </w:r>
          </w:p>
        </w:tc>
      </w:tr>
      <w:tr w:rsidR="006201A4" w:rsidRPr="00DE072D" w14:paraId="0900AAC4" w14:textId="77777777" w:rsidTr="00473806">
        <w:trPr>
          <w:jc w:val="center"/>
        </w:trPr>
        <w:tc>
          <w:tcPr>
            <w:tcW w:w="1331" w:type="dxa"/>
          </w:tcPr>
          <w:p w14:paraId="656B70A1" w14:textId="77777777" w:rsidR="006201A4" w:rsidRPr="00DE072D" w:rsidRDefault="003C2EB0" w:rsidP="00473806">
            <w:pPr>
              <w:tabs>
                <w:tab w:val="left" w:pos="851"/>
              </w:tabs>
              <w:spacing w:line="259" w:lineRule="auto"/>
              <w:jc w:val="center"/>
              <w:rPr>
                <w:rFonts w:asciiTheme="minorHAnsi" w:hAnsiTheme="minorHAnsi" w:cstheme="minorHAnsi"/>
              </w:rPr>
            </w:pPr>
            <m:oMathPara>
              <m:oMath>
                <m:sSup>
                  <m:sSupPr>
                    <m:ctrlPr>
                      <w:rPr>
                        <w:rFonts w:ascii="Cambria Math" w:hAnsi="Cambria Math" w:cstheme="minorHAnsi"/>
                        <w:b/>
                        <w:i/>
                      </w:rPr>
                    </m:ctrlPr>
                  </m:sSupPr>
                  <m:e>
                    <m:r>
                      <m:rPr>
                        <m:sty m:val="bi"/>
                      </m:rPr>
                      <w:rPr>
                        <w:rFonts w:ascii="Cambria Math" w:hAnsi="Cambria Math" w:cstheme="minorHAnsi"/>
                      </w:rPr>
                      <m:t>a</m:t>
                    </m:r>
                  </m:e>
                  <m:sup>
                    <m:r>
                      <m:rPr>
                        <m:sty m:val="bi"/>
                      </m:rPr>
                      <w:rPr>
                        <w:rFonts w:ascii="Cambria Math" w:hAnsi="Cambria Math" w:cstheme="minorHAnsi"/>
                      </w:rPr>
                      <m:t>2</m:t>
                    </m:r>
                  </m:sup>
                </m:sSup>
                <m:r>
                  <m:rPr>
                    <m:sty m:val="bi"/>
                  </m:rPr>
                  <w:rPr>
                    <w:rFonts w:ascii="Cambria Math" w:hAnsi="Cambria Math" w:cstheme="minorHAnsi"/>
                  </w:rPr>
                  <m:t xml:space="preserve"> (</m:t>
                </m:r>
                <m:r>
                  <m:rPr>
                    <m:sty m:val="b"/>
                  </m:rPr>
                  <w:rPr>
                    <w:rFonts w:ascii="Cambria Math" w:hAnsi="Cambria Math" w:cstheme="minorHAnsi"/>
                  </w:rPr>
                  <m:t>mod</m:t>
                </m:r>
                <m:r>
                  <m:rPr>
                    <m:sty m:val="bi"/>
                  </m:rPr>
                  <w:rPr>
                    <w:rFonts w:ascii="Cambria Math" w:hAnsi="Cambria Math" w:cstheme="minorHAnsi"/>
                  </w:rPr>
                  <m:t xml:space="preserve"> 8)</m:t>
                </m:r>
              </m:oMath>
            </m:oMathPara>
          </w:p>
        </w:tc>
        <w:tc>
          <w:tcPr>
            <w:tcW w:w="236" w:type="dxa"/>
          </w:tcPr>
          <w:p w14:paraId="65CCCF44"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0</w:t>
            </w:r>
          </w:p>
        </w:tc>
        <w:tc>
          <w:tcPr>
            <w:tcW w:w="236" w:type="dxa"/>
          </w:tcPr>
          <w:p w14:paraId="7D384A6D"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1</w:t>
            </w:r>
          </w:p>
        </w:tc>
        <w:tc>
          <w:tcPr>
            <w:tcW w:w="236" w:type="dxa"/>
          </w:tcPr>
          <w:p w14:paraId="738C38EC"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4</w:t>
            </w:r>
          </w:p>
        </w:tc>
        <w:tc>
          <w:tcPr>
            <w:tcW w:w="236" w:type="dxa"/>
          </w:tcPr>
          <w:p w14:paraId="6570A35A"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1</w:t>
            </w:r>
          </w:p>
        </w:tc>
        <w:tc>
          <w:tcPr>
            <w:tcW w:w="236" w:type="dxa"/>
          </w:tcPr>
          <w:p w14:paraId="2D37AA02"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0</w:t>
            </w:r>
          </w:p>
        </w:tc>
        <w:tc>
          <w:tcPr>
            <w:tcW w:w="236" w:type="dxa"/>
          </w:tcPr>
          <w:p w14:paraId="4B81E14C"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1</w:t>
            </w:r>
          </w:p>
        </w:tc>
        <w:tc>
          <w:tcPr>
            <w:tcW w:w="236" w:type="dxa"/>
          </w:tcPr>
          <w:p w14:paraId="50AD00E4"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4</w:t>
            </w:r>
          </w:p>
        </w:tc>
        <w:tc>
          <w:tcPr>
            <w:tcW w:w="236" w:type="dxa"/>
          </w:tcPr>
          <w:p w14:paraId="18081454" w14:textId="77777777" w:rsidR="006201A4" w:rsidRPr="00DE072D" w:rsidRDefault="006201A4" w:rsidP="00473806">
            <w:pPr>
              <w:tabs>
                <w:tab w:val="left" w:pos="851"/>
              </w:tabs>
              <w:spacing w:line="259" w:lineRule="auto"/>
              <w:jc w:val="center"/>
              <w:rPr>
                <w:rFonts w:asciiTheme="minorHAnsi" w:hAnsiTheme="minorHAnsi" w:cstheme="minorHAnsi"/>
              </w:rPr>
            </w:pPr>
            <w:r w:rsidRPr="00DE072D">
              <w:rPr>
                <w:rFonts w:asciiTheme="minorHAnsi" w:hAnsiTheme="minorHAnsi" w:cstheme="minorHAnsi"/>
              </w:rPr>
              <w:t>1</w:t>
            </w:r>
          </w:p>
        </w:tc>
      </w:tr>
    </w:tbl>
    <w:p w14:paraId="79A3E948" w14:textId="77777777" w:rsidR="006201A4" w:rsidRDefault="006201A4" w:rsidP="007D1CA6">
      <w:pPr>
        <w:spacing w:before="120"/>
        <w:ind w:left="567"/>
        <w:rPr>
          <w:rFonts w:cstheme="minorHAnsi"/>
        </w:rPr>
      </w:pPr>
      <w:r w:rsidRPr="00DE072D">
        <w:rPr>
          <w:rFonts w:cstheme="minorHAnsi"/>
        </w:rPr>
        <w:t xml:space="preserve">Tas nozīmē, ka dotā vienādojuma kreisā puse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+8z</m:t>
        </m:r>
      </m:oMath>
      <w:r w:rsidRPr="00DE072D">
        <w:rPr>
          <w:rFonts w:cstheme="minorHAnsi"/>
        </w:rPr>
        <w:t xml:space="preserve">, dalot ar 8, var dot tikai atlikumus 0, 1 vai 4. Savukārt skaitlis </w:t>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oMath>
      <w:r w:rsidRPr="00DE072D">
        <w:rPr>
          <w:rFonts w:cstheme="minorHAnsi"/>
        </w:rPr>
        <w:t xml:space="preserve">, dalot ar 8, var dot tikai atlikumus 0 vai 2. Tātad vienādojuma labā puse </w:t>
      </w:r>
      <w:r>
        <w:rPr>
          <w:rFonts w:cstheme="minorHAnsi"/>
        </w:rPr>
        <w:br/>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+3</m:t>
        </m:r>
      </m:oMath>
      <w:r w:rsidRPr="00DE072D">
        <w:rPr>
          <w:rFonts w:cstheme="minorHAnsi"/>
        </w:rPr>
        <w:t xml:space="preserve">, dalot ar 8, var dot tikai atlikumus 3 vai 5. Tātad nav tādu veselu </w:t>
      </w:r>
      <m:oMath>
        <m:r>
          <w:rPr>
            <w:rFonts w:ascii="Cambria Math" w:hAnsi="Cambria Math" w:cstheme="minorHAnsi"/>
          </w:rPr>
          <m:t>x</m:t>
        </m:r>
      </m:oMath>
      <w:r w:rsidRPr="00DE072D">
        <w:rPr>
          <w:rFonts w:cstheme="minorHAnsi"/>
        </w:rPr>
        <w:t xml:space="preserve"> un </w:t>
      </w:r>
      <m:oMath>
        <m:r>
          <w:rPr>
            <w:rFonts w:ascii="Cambria Math" w:hAnsi="Cambria Math" w:cstheme="minorHAnsi"/>
          </w:rPr>
          <m:t>y</m:t>
        </m:r>
      </m:oMath>
      <w:r w:rsidRPr="00DE072D">
        <w:rPr>
          <w:rFonts w:cstheme="minorHAnsi"/>
        </w:rPr>
        <w:t xml:space="preserve"> vērtību, pie kurām dotā vienādojuma abas puses dotu vienu un to pašu atlikumu, dalot ar 8. Līdz ar to dotajam vienādojumam nav atrisinājuma veselos skaitļos.</w:t>
      </w:r>
    </w:p>
    <w:p w14:paraId="29FDFFB3" w14:textId="77777777" w:rsidR="00026AF5" w:rsidRDefault="00026AF5" w:rsidP="006201A4">
      <w:pPr>
        <w:spacing w:before="120"/>
        <w:rPr>
          <w:rFonts w:cstheme="minorHAnsi"/>
          <w:i/>
          <w:iCs/>
          <w:color w:val="7F7F7F" w:themeColor="text1" w:themeTint="80"/>
        </w:rPr>
      </w:pPr>
    </w:p>
    <w:p w14:paraId="20396552" w14:textId="168C935C" w:rsidR="006201A4" w:rsidRDefault="00F86329" w:rsidP="006201A4">
      <w:pPr>
        <w:spacing w:before="120"/>
        <w:rPr>
          <w:rFonts w:cstheme="minorHAnsi"/>
          <w:i/>
          <w:iCs/>
          <w:color w:val="7F7F7F" w:themeColor="text1" w:themeTint="80"/>
        </w:rPr>
      </w:pPr>
      <w:r w:rsidRPr="00F86329">
        <w:rPr>
          <w:rFonts w:cstheme="minorHAnsi"/>
          <w:i/>
          <w:iCs/>
          <w:color w:val="7F7F7F" w:themeColor="text1" w:themeTint="80"/>
        </w:rPr>
        <w:t>Papildu uzdevumi par pretrunas modeli doti 2. pielikumā, tos skolotājs var izmantot pēc saviem ieskatiem</w:t>
      </w:r>
      <w:r w:rsidR="001005C8">
        <w:rPr>
          <w:rFonts w:cstheme="minorHAnsi"/>
          <w:i/>
          <w:iCs/>
          <w:color w:val="7F7F7F" w:themeColor="text1" w:themeTint="80"/>
        </w:rPr>
        <w:t xml:space="preserve"> (ar tiem var aizstāt</w:t>
      </w:r>
      <w:r w:rsidR="00277A57">
        <w:rPr>
          <w:rFonts w:cstheme="minorHAnsi"/>
          <w:i/>
          <w:iCs/>
          <w:color w:val="7F7F7F" w:themeColor="text1" w:themeTint="80"/>
        </w:rPr>
        <w:t xml:space="preserve"> grupu/pāru darba</w:t>
      </w:r>
      <w:r w:rsidR="001005C8">
        <w:rPr>
          <w:rFonts w:cstheme="minorHAnsi"/>
          <w:i/>
          <w:iCs/>
          <w:color w:val="7F7F7F" w:themeColor="text1" w:themeTint="80"/>
        </w:rPr>
        <w:t xml:space="preserve"> uzdevumu). </w:t>
      </w:r>
    </w:p>
    <w:p w14:paraId="3A0F1CE0" w14:textId="5C520074" w:rsidR="00C231EE" w:rsidRPr="00C231EE" w:rsidRDefault="00980440" w:rsidP="006201A4">
      <w:pPr>
        <w:spacing w:before="120"/>
        <w:rPr>
          <w:rFonts w:cstheme="minorHAnsi"/>
          <w:b/>
          <w:bCs/>
        </w:rPr>
      </w:pPr>
      <w:r>
        <w:rPr>
          <w:rFonts w:cstheme="minorHAnsi"/>
          <w:b/>
          <w:bCs/>
        </w:rPr>
        <w:t>U</w:t>
      </w:r>
      <w:r w:rsidR="00C231EE" w:rsidRPr="00C231EE">
        <w:rPr>
          <w:rFonts w:cstheme="minorHAnsi"/>
          <w:b/>
          <w:bCs/>
        </w:rPr>
        <w:t>zdevums</w:t>
      </w:r>
      <w:r>
        <w:rPr>
          <w:rFonts w:cstheme="minorHAnsi"/>
          <w:b/>
          <w:bCs/>
        </w:rPr>
        <w:t xml:space="preserve"> grupu/pāru darbam</w:t>
      </w:r>
      <w:r w:rsidR="00C231EE" w:rsidRPr="00C231EE">
        <w:rPr>
          <w:rFonts w:cstheme="minorHAnsi"/>
          <w:b/>
          <w:bCs/>
        </w:rPr>
        <w:t xml:space="preserve"> </w:t>
      </w:r>
      <w:r w:rsidR="00C231EE" w:rsidRPr="00C231EE">
        <w:rPr>
          <w:rFonts w:cstheme="minorHAnsi"/>
        </w:rPr>
        <w:t>(</w:t>
      </w:r>
      <w:r w:rsidR="00C231EE" w:rsidRPr="00C231EE">
        <w:rPr>
          <w:rFonts w:cstheme="minorHAnsi"/>
          <w:i/>
          <w:iCs/>
        </w:rPr>
        <w:t>ar MS Excel izmantošanu</w:t>
      </w:r>
      <w:r w:rsidR="006A7A21">
        <w:rPr>
          <w:rFonts w:cstheme="minorHAnsi"/>
          <w:i/>
          <w:iCs/>
        </w:rPr>
        <w:t xml:space="preserve">, risinājums dots </w:t>
      </w:r>
      <w:r w:rsidR="00CB7CFB">
        <w:rPr>
          <w:rFonts w:cstheme="minorHAnsi"/>
          <w:i/>
          <w:iCs/>
        </w:rPr>
        <w:t>4</w:t>
      </w:r>
      <w:r w:rsidR="006A7A21">
        <w:rPr>
          <w:rFonts w:cstheme="minorHAnsi"/>
          <w:i/>
          <w:iCs/>
        </w:rPr>
        <w:t>. pielikumā</w:t>
      </w:r>
      <w:r w:rsidR="00C231EE" w:rsidRPr="00C231EE">
        <w:rPr>
          <w:rFonts w:cstheme="minorHAnsi"/>
        </w:rPr>
        <w:t>)</w:t>
      </w:r>
    </w:p>
    <w:p w14:paraId="239ED679" w14:textId="15EC97A6" w:rsidR="00C231EE" w:rsidRDefault="00C231EE" w:rsidP="0044094B">
      <w:pPr>
        <w:spacing w:before="120" w:after="120"/>
        <w:rPr>
          <w:rFonts w:cstheme="minorHAnsi"/>
        </w:rPr>
      </w:pPr>
      <w:r w:rsidRPr="00817FE0">
        <w:rPr>
          <w:rFonts w:cstheme="minorHAnsi"/>
        </w:rPr>
        <w:t>Atr</w:t>
      </w:r>
      <w:r w:rsidR="000747BF">
        <w:rPr>
          <w:rFonts w:cstheme="minorHAnsi"/>
        </w:rPr>
        <w:t xml:space="preserve">isināt vienādojumu </w:t>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7</m:t>
            </m:r>
          </m:sup>
        </m:sSup>
        <m:r>
          <w:rPr>
            <w:rFonts w:ascii="Cambria Math" w:hAnsi="Cambria Math" w:cstheme="minorHAnsi"/>
          </w:rPr>
          <m:t>=11</m:t>
        </m:r>
      </m:oMath>
      <w:r w:rsidRPr="00817FE0">
        <w:rPr>
          <w:rFonts w:cstheme="minorHAnsi"/>
        </w:rPr>
        <w:t xml:space="preserve"> veselos skaitļos.</w:t>
      </w:r>
    </w:p>
    <w:p w14:paraId="3F20EC90" w14:textId="32BFF1B0" w:rsidR="00C231EE" w:rsidRDefault="006A7A21" w:rsidP="00C231EE">
      <w:pPr>
        <w:rPr>
          <w:rFonts w:cstheme="minorHAnsi"/>
          <w:bCs/>
          <w:i/>
          <w:iCs/>
          <w:color w:val="7F7F7F" w:themeColor="text1" w:themeTint="80"/>
        </w:rPr>
      </w:pPr>
      <w:r w:rsidRPr="006A7A21">
        <w:rPr>
          <w:rFonts w:cstheme="minorHAnsi"/>
          <w:bCs/>
          <w:i/>
          <w:iCs/>
          <w:color w:val="7F7F7F" w:themeColor="text1" w:themeTint="80"/>
        </w:rPr>
        <w:t>Vienādojumam nav atrisinājuma.</w:t>
      </w:r>
      <w:r>
        <w:rPr>
          <w:rFonts w:cstheme="minorHAnsi"/>
          <w:bCs/>
          <w:i/>
          <w:iCs/>
          <w:color w:val="7F7F7F" w:themeColor="text1" w:themeTint="80"/>
        </w:rPr>
        <w:t xml:space="preserve"> Citi iespējami uzdevuma formulējumi:</w:t>
      </w:r>
    </w:p>
    <w:p w14:paraId="08A7CBCD" w14:textId="1FC25090" w:rsidR="006A7A21" w:rsidRPr="006A7A21" w:rsidRDefault="006A7A21" w:rsidP="00BA1FEC">
      <w:pPr>
        <w:pStyle w:val="Sarakstarindkopa"/>
        <w:numPr>
          <w:ilvl w:val="0"/>
          <w:numId w:val="35"/>
        </w:numPr>
        <w:rPr>
          <w:rFonts w:cstheme="minorHAnsi"/>
          <w:bCs/>
          <w:i/>
          <w:iCs/>
          <w:color w:val="7F7F7F" w:themeColor="text1" w:themeTint="80"/>
        </w:rPr>
      </w:pPr>
      <w:r w:rsidRPr="006A7A21">
        <w:rPr>
          <w:rFonts w:cstheme="minorHAnsi"/>
          <w:bCs/>
          <w:i/>
          <w:iCs/>
          <w:color w:val="7F7F7F" w:themeColor="text1" w:themeTint="80"/>
        </w:rPr>
        <w:t xml:space="preserve">Pierādīt, ka vienādojumam </w:t>
      </w:r>
      <m:oMath>
        <m:r>
          <w:rPr>
            <w:rFonts w:ascii="Cambria Math" w:hAnsi="Cambria Math" w:cstheme="minorHAnsi"/>
            <w:color w:val="7F7F7F" w:themeColor="text1" w:themeTint="80"/>
          </w:rPr>
          <m:t>2</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x</m:t>
            </m:r>
          </m:e>
          <m:sup>
            <m:r>
              <w:rPr>
                <w:rFonts w:ascii="Cambria Math" w:hAnsi="Cambria Math" w:cstheme="minorHAnsi"/>
                <w:color w:val="7F7F7F" w:themeColor="text1" w:themeTint="80"/>
              </w:rPr>
              <m:t>6</m:t>
            </m:r>
          </m:sup>
        </m:sSup>
        <m:r>
          <w:rPr>
            <w:rFonts w:ascii="Cambria Math" w:hAnsi="Cambria Math" w:cstheme="minorHAnsi"/>
            <w:color w:val="7F7F7F" w:themeColor="text1" w:themeTint="80"/>
          </w:rPr>
          <m:t>+</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y</m:t>
            </m:r>
          </m:e>
          <m:sup>
            <m:r>
              <w:rPr>
                <w:rFonts w:ascii="Cambria Math" w:hAnsi="Cambria Math" w:cstheme="minorHAnsi"/>
                <w:color w:val="7F7F7F" w:themeColor="text1" w:themeTint="80"/>
              </w:rPr>
              <m:t>7</m:t>
            </m:r>
          </m:sup>
        </m:sSup>
        <m:r>
          <w:rPr>
            <w:rFonts w:ascii="Cambria Math" w:hAnsi="Cambria Math" w:cstheme="minorHAnsi"/>
            <w:color w:val="7F7F7F" w:themeColor="text1" w:themeTint="80"/>
          </w:rPr>
          <m:t>=11</m:t>
        </m:r>
      </m:oMath>
      <w:r w:rsidRPr="006A7A21">
        <w:rPr>
          <w:rFonts w:cstheme="minorHAnsi"/>
          <w:bCs/>
          <w:i/>
          <w:iCs/>
          <w:color w:val="7F7F7F" w:themeColor="text1" w:themeTint="80"/>
        </w:rPr>
        <w:t xml:space="preserve"> nav atrisinājuma veselos skaitļos.</w:t>
      </w:r>
    </w:p>
    <w:p w14:paraId="1F4738C0" w14:textId="219F0906" w:rsidR="006A7A21" w:rsidRPr="006A7A21" w:rsidRDefault="006A7A21" w:rsidP="00BA1FEC">
      <w:pPr>
        <w:pStyle w:val="Sarakstarindkopa"/>
        <w:numPr>
          <w:ilvl w:val="0"/>
          <w:numId w:val="35"/>
        </w:numPr>
        <w:rPr>
          <w:rFonts w:cstheme="minorHAnsi"/>
          <w:bCs/>
          <w:i/>
          <w:iCs/>
          <w:color w:val="7F7F7F" w:themeColor="text1" w:themeTint="80"/>
        </w:rPr>
      </w:pPr>
      <w:r w:rsidRPr="006A7A21">
        <w:rPr>
          <w:rFonts w:cstheme="minorHAnsi"/>
          <w:bCs/>
          <w:i/>
          <w:iCs/>
          <w:color w:val="7F7F7F" w:themeColor="text1" w:themeTint="80"/>
        </w:rPr>
        <w:t xml:space="preserve">Vai vienādojumam </w:t>
      </w:r>
      <m:oMath>
        <m:r>
          <w:rPr>
            <w:rFonts w:ascii="Cambria Math" w:hAnsi="Cambria Math" w:cstheme="minorHAnsi"/>
            <w:color w:val="7F7F7F" w:themeColor="text1" w:themeTint="80"/>
          </w:rPr>
          <m:t>2</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x</m:t>
            </m:r>
          </m:e>
          <m:sup>
            <m:r>
              <w:rPr>
                <w:rFonts w:ascii="Cambria Math" w:hAnsi="Cambria Math" w:cstheme="minorHAnsi"/>
                <w:color w:val="7F7F7F" w:themeColor="text1" w:themeTint="80"/>
              </w:rPr>
              <m:t>6</m:t>
            </m:r>
          </m:sup>
        </m:sSup>
        <m:r>
          <w:rPr>
            <w:rFonts w:ascii="Cambria Math" w:hAnsi="Cambria Math" w:cstheme="minorHAnsi"/>
            <w:color w:val="7F7F7F" w:themeColor="text1" w:themeTint="80"/>
          </w:rPr>
          <m:t>+</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y</m:t>
            </m:r>
          </m:e>
          <m:sup>
            <m:r>
              <w:rPr>
                <w:rFonts w:ascii="Cambria Math" w:hAnsi="Cambria Math" w:cstheme="minorHAnsi"/>
                <w:color w:val="7F7F7F" w:themeColor="text1" w:themeTint="80"/>
              </w:rPr>
              <m:t>7</m:t>
            </m:r>
          </m:sup>
        </m:sSup>
        <m:r>
          <w:rPr>
            <w:rFonts w:ascii="Cambria Math" w:hAnsi="Cambria Math" w:cstheme="minorHAnsi"/>
            <w:color w:val="7F7F7F" w:themeColor="text1" w:themeTint="80"/>
          </w:rPr>
          <m:t>=11</m:t>
        </m:r>
      </m:oMath>
      <w:r w:rsidRPr="006A7A21">
        <w:rPr>
          <w:rFonts w:cstheme="minorHAnsi"/>
          <w:bCs/>
          <w:i/>
          <w:iCs/>
          <w:color w:val="7F7F7F" w:themeColor="text1" w:themeTint="80"/>
        </w:rPr>
        <w:t xml:space="preserve"> ir atrisinājums veselos skaitļos?</w:t>
      </w:r>
    </w:p>
    <w:p w14:paraId="6D29FFB2" w14:textId="10E5CF20" w:rsidR="006A7A21" w:rsidRPr="006A7A21" w:rsidRDefault="006A7A21" w:rsidP="00BA1FEC">
      <w:pPr>
        <w:pStyle w:val="Sarakstarindkopa"/>
        <w:numPr>
          <w:ilvl w:val="0"/>
          <w:numId w:val="35"/>
        </w:numPr>
        <w:rPr>
          <w:rFonts w:cstheme="minorHAnsi"/>
          <w:bCs/>
          <w:i/>
          <w:iCs/>
          <w:color w:val="7F7F7F" w:themeColor="text1" w:themeTint="80"/>
        </w:rPr>
      </w:pPr>
      <w:r w:rsidRPr="006A7A21">
        <w:rPr>
          <w:rFonts w:cstheme="minorHAnsi"/>
          <w:bCs/>
          <w:i/>
          <w:iCs/>
          <w:color w:val="7F7F7F" w:themeColor="text1" w:themeTint="80"/>
        </w:rPr>
        <w:t xml:space="preserve">Vai var atrast tādus veselus skaitļus </w:t>
      </w:r>
      <m:oMath>
        <m:r>
          <w:rPr>
            <w:rFonts w:ascii="Cambria Math" w:hAnsi="Cambria Math" w:cstheme="minorHAnsi"/>
            <w:color w:val="7F7F7F" w:themeColor="text1" w:themeTint="80"/>
          </w:rPr>
          <m:t>x</m:t>
        </m:r>
      </m:oMath>
      <w:r w:rsidRPr="006A7A21">
        <w:rPr>
          <w:rFonts w:cstheme="minorHAnsi"/>
          <w:bCs/>
          <w:i/>
          <w:iCs/>
          <w:color w:val="7F7F7F" w:themeColor="text1" w:themeTint="80"/>
        </w:rPr>
        <w:t xml:space="preserve"> un </w:t>
      </w:r>
      <m:oMath>
        <m:r>
          <w:rPr>
            <w:rFonts w:ascii="Cambria Math" w:hAnsi="Cambria Math" w:cstheme="minorHAnsi"/>
            <w:color w:val="7F7F7F" w:themeColor="text1" w:themeTint="80"/>
          </w:rPr>
          <m:t>y</m:t>
        </m:r>
      </m:oMath>
      <w:r w:rsidRPr="006A7A21">
        <w:rPr>
          <w:rFonts w:cstheme="minorHAnsi"/>
          <w:bCs/>
          <w:i/>
          <w:iCs/>
          <w:color w:val="7F7F7F" w:themeColor="text1" w:themeTint="80"/>
        </w:rPr>
        <w:t xml:space="preserve">, ka </w:t>
      </w:r>
      <m:oMath>
        <m:r>
          <w:rPr>
            <w:rFonts w:ascii="Cambria Math" w:hAnsi="Cambria Math" w:cstheme="minorHAnsi"/>
            <w:color w:val="7F7F7F" w:themeColor="text1" w:themeTint="80"/>
          </w:rPr>
          <m:t>2</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x</m:t>
            </m:r>
          </m:e>
          <m:sup>
            <m:r>
              <w:rPr>
                <w:rFonts w:ascii="Cambria Math" w:hAnsi="Cambria Math" w:cstheme="minorHAnsi"/>
                <w:color w:val="7F7F7F" w:themeColor="text1" w:themeTint="80"/>
              </w:rPr>
              <m:t>6</m:t>
            </m:r>
          </m:sup>
        </m:sSup>
        <m:r>
          <w:rPr>
            <w:rFonts w:ascii="Cambria Math" w:hAnsi="Cambria Math" w:cstheme="minorHAnsi"/>
            <w:color w:val="7F7F7F" w:themeColor="text1" w:themeTint="80"/>
          </w:rPr>
          <m:t>+</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y</m:t>
            </m:r>
          </m:e>
          <m:sup>
            <m:r>
              <w:rPr>
                <w:rFonts w:ascii="Cambria Math" w:hAnsi="Cambria Math" w:cstheme="minorHAnsi"/>
                <w:color w:val="7F7F7F" w:themeColor="text1" w:themeTint="80"/>
              </w:rPr>
              <m:t>7</m:t>
            </m:r>
          </m:sup>
        </m:sSup>
        <m:r>
          <w:rPr>
            <w:rFonts w:ascii="Cambria Math" w:hAnsi="Cambria Math" w:cstheme="minorHAnsi"/>
            <w:color w:val="7F7F7F" w:themeColor="text1" w:themeTint="80"/>
          </w:rPr>
          <m:t>=11</m:t>
        </m:r>
      </m:oMath>
      <w:r w:rsidRPr="006A7A21">
        <w:rPr>
          <w:rFonts w:cstheme="minorHAnsi"/>
          <w:bCs/>
          <w:i/>
          <w:iCs/>
          <w:color w:val="7F7F7F" w:themeColor="text1" w:themeTint="80"/>
        </w:rPr>
        <w:t>?</w:t>
      </w:r>
    </w:p>
    <w:p w14:paraId="7853F000" w14:textId="64FBE9B0" w:rsidR="006A7A21" w:rsidRPr="006A7A21" w:rsidRDefault="006A7A21" w:rsidP="00C231EE">
      <w:pPr>
        <w:rPr>
          <w:rFonts w:cstheme="minorHAnsi"/>
          <w:bCs/>
          <w:i/>
          <w:iCs/>
          <w:color w:val="7F7F7F" w:themeColor="text1" w:themeTint="80"/>
        </w:rPr>
      </w:pPr>
      <w:r w:rsidRPr="006A7A21">
        <w:rPr>
          <w:rFonts w:cstheme="minorHAnsi"/>
          <w:bCs/>
          <w:i/>
          <w:iCs/>
          <w:color w:val="7F7F7F" w:themeColor="text1" w:themeTint="80"/>
        </w:rPr>
        <w:t>Pēc kāda moduļa jāapskata dotais vienādojums, lai iegūtu pretrunu?</w:t>
      </w:r>
    </w:p>
    <w:p w14:paraId="2F40FE3F" w14:textId="6456838D" w:rsidR="006A7A21" w:rsidRDefault="006A7A21" w:rsidP="009D53D0">
      <w:pPr>
        <w:ind w:left="567"/>
        <w:rPr>
          <w:rFonts w:cstheme="minorHAnsi"/>
          <w:bCs/>
          <w:i/>
          <w:iCs/>
          <w:color w:val="7F7F7F" w:themeColor="text1" w:themeTint="80"/>
        </w:rPr>
      </w:pPr>
      <w:r w:rsidRPr="006A7A21">
        <w:rPr>
          <w:rFonts w:cstheme="minorHAnsi"/>
          <w:bCs/>
          <w:i/>
          <w:iCs/>
          <w:color w:val="7F7F7F" w:themeColor="text1" w:themeTint="80"/>
        </w:rPr>
        <w:t>Sāciet ar skaitļu pakāpēm un pirmskaitļiem!</w:t>
      </w:r>
      <w:r w:rsidR="004D07A8">
        <w:rPr>
          <w:rFonts w:cstheme="minorHAnsi"/>
          <w:bCs/>
          <w:i/>
          <w:iCs/>
          <w:color w:val="7F7F7F" w:themeColor="text1" w:themeTint="80"/>
        </w:rPr>
        <w:t xml:space="preserve"> Ar ko var būt </w:t>
      </w:r>
      <w:proofErr w:type="spellStart"/>
      <w:r w:rsidR="004D07A8">
        <w:rPr>
          <w:rFonts w:cstheme="minorHAnsi"/>
          <w:bCs/>
          <w:i/>
          <w:iCs/>
          <w:color w:val="7F7F7F" w:themeColor="text1" w:themeTint="80"/>
        </w:rPr>
        <w:t>kongruenta</w:t>
      </w:r>
      <w:proofErr w:type="spellEnd"/>
      <w:r w:rsidR="004D07A8">
        <w:rPr>
          <w:rFonts w:cstheme="minorHAnsi"/>
          <w:bCs/>
          <w:i/>
          <w:iCs/>
          <w:color w:val="7F7F7F" w:themeColor="text1" w:themeTint="80"/>
        </w:rPr>
        <w:t xml:space="preserve"> skaitļa sestā vai septītā pakāpe pēc kāda moduļa?</w:t>
      </w:r>
    </w:p>
    <w:p w14:paraId="00BADF8C" w14:textId="6601B221" w:rsidR="00FA266F" w:rsidRDefault="004D07A8" w:rsidP="00C231EE">
      <w:pPr>
        <w:rPr>
          <w:rFonts w:cstheme="minorHAnsi"/>
          <w:bCs/>
          <w:i/>
          <w:iCs/>
          <w:color w:val="7F7F7F" w:themeColor="text1" w:themeTint="80"/>
        </w:rPr>
      </w:pPr>
      <w:r>
        <w:rPr>
          <w:rFonts w:cstheme="minorHAnsi"/>
          <w:bCs/>
          <w:i/>
          <w:iCs/>
          <w:color w:val="7F7F7F" w:themeColor="text1" w:themeTint="80"/>
        </w:rPr>
        <w:t xml:space="preserve">Varbūt ērtāk izmantot vienādojumu formā </w:t>
      </w:r>
      <m:oMath>
        <m:r>
          <w:rPr>
            <w:rFonts w:ascii="Cambria Math" w:hAnsi="Cambria Math" w:cstheme="minorHAnsi"/>
            <w:color w:val="7F7F7F" w:themeColor="text1" w:themeTint="80"/>
          </w:rPr>
          <m:t>2</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x</m:t>
            </m:r>
          </m:e>
          <m:sup>
            <m:r>
              <w:rPr>
                <w:rFonts w:ascii="Cambria Math" w:hAnsi="Cambria Math" w:cstheme="minorHAnsi"/>
                <w:color w:val="7F7F7F" w:themeColor="text1" w:themeTint="80"/>
              </w:rPr>
              <m:t>6</m:t>
            </m:r>
          </m:sup>
        </m:sSup>
        <m:r>
          <w:rPr>
            <w:rFonts w:ascii="Cambria Math" w:hAnsi="Cambria Math" w:cstheme="minorHAnsi"/>
            <w:color w:val="7F7F7F" w:themeColor="text1" w:themeTint="80"/>
          </w:rPr>
          <m:t>=11-</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y</m:t>
            </m:r>
          </m:e>
          <m:sup>
            <m:r>
              <w:rPr>
                <w:rFonts w:ascii="Cambria Math" w:hAnsi="Cambria Math" w:cstheme="minorHAnsi"/>
                <w:color w:val="7F7F7F" w:themeColor="text1" w:themeTint="80"/>
              </w:rPr>
              <m:t>7</m:t>
            </m:r>
          </m:sup>
        </m:sSup>
      </m:oMath>
      <w:r>
        <w:rPr>
          <w:rFonts w:cstheme="minorHAnsi"/>
          <w:bCs/>
          <w:i/>
          <w:iCs/>
          <w:color w:val="7F7F7F" w:themeColor="text1" w:themeTint="80"/>
        </w:rPr>
        <w:t>?</w:t>
      </w:r>
    </w:p>
    <w:p w14:paraId="68490FB0" w14:textId="6BC6A996" w:rsidR="004D07A8" w:rsidRDefault="004D07A8" w:rsidP="004D07A8">
      <w:pPr>
        <w:rPr>
          <w:rFonts w:cstheme="minorHAnsi"/>
          <w:bCs/>
          <w:i/>
          <w:iCs/>
          <w:color w:val="7F7F7F" w:themeColor="text1" w:themeTint="80"/>
        </w:rPr>
      </w:pPr>
      <w:r>
        <w:rPr>
          <w:rFonts w:cstheme="minorHAnsi"/>
          <w:bCs/>
          <w:i/>
          <w:iCs/>
          <w:color w:val="7F7F7F" w:themeColor="text1" w:themeTint="80"/>
        </w:rPr>
        <w:t xml:space="preserve">Ar ko var būt </w:t>
      </w:r>
      <w:proofErr w:type="spellStart"/>
      <w:r>
        <w:rPr>
          <w:rFonts w:cstheme="minorHAnsi"/>
          <w:bCs/>
          <w:i/>
          <w:iCs/>
          <w:color w:val="7F7F7F" w:themeColor="text1" w:themeTint="80"/>
        </w:rPr>
        <w:t>kongruents</w:t>
      </w:r>
      <w:proofErr w:type="spellEnd"/>
      <w:r>
        <w:rPr>
          <w:rFonts w:cstheme="minorHAnsi"/>
          <w:bCs/>
          <w:i/>
          <w:iCs/>
          <w:color w:val="7F7F7F" w:themeColor="text1" w:themeTint="80"/>
        </w:rPr>
        <w:t xml:space="preserve"> </w:t>
      </w:r>
      <m:oMath>
        <m:r>
          <w:rPr>
            <w:rFonts w:ascii="Cambria Math" w:hAnsi="Cambria Math" w:cstheme="minorHAnsi"/>
            <w:color w:val="7F7F7F" w:themeColor="text1" w:themeTint="80"/>
          </w:rPr>
          <m:t>2</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x</m:t>
            </m:r>
          </m:e>
          <m:sup>
            <m:r>
              <w:rPr>
                <w:rFonts w:ascii="Cambria Math" w:hAnsi="Cambria Math" w:cstheme="minorHAnsi"/>
                <w:color w:val="7F7F7F" w:themeColor="text1" w:themeTint="80"/>
              </w:rPr>
              <m:t>6</m:t>
            </m:r>
          </m:sup>
        </m:sSup>
      </m:oMath>
      <w:r>
        <w:rPr>
          <w:rFonts w:cstheme="minorHAnsi"/>
          <w:bCs/>
          <w:i/>
          <w:iCs/>
          <w:color w:val="7F7F7F" w:themeColor="text1" w:themeTint="80"/>
        </w:rPr>
        <w:t xml:space="preserve"> un </w:t>
      </w:r>
      <m:oMath>
        <m:r>
          <w:rPr>
            <w:rFonts w:ascii="Cambria Math" w:hAnsi="Cambria Math" w:cstheme="minorHAnsi"/>
            <w:color w:val="7F7F7F" w:themeColor="text1" w:themeTint="80"/>
          </w:rPr>
          <m:t>11-</m:t>
        </m:r>
        <m:sSup>
          <m:sSupPr>
            <m:ctrlPr>
              <w:rPr>
                <w:rFonts w:ascii="Cambria Math" w:hAnsi="Cambria Math" w:cstheme="minorHAnsi"/>
                <w:bCs/>
                <w:i/>
                <w:iCs/>
                <w:color w:val="7F7F7F" w:themeColor="text1" w:themeTint="80"/>
              </w:rPr>
            </m:ctrlPr>
          </m:sSupPr>
          <m:e>
            <m:r>
              <w:rPr>
                <w:rFonts w:ascii="Cambria Math" w:hAnsi="Cambria Math" w:cstheme="minorHAnsi"/>
                <w:color w:val="7F7F7F" w:themeColor="text1" w:themeTint="80"/>
              </w:rPr>
              <m:t>y</m:t>
            </m:r>
          </m:e>
          <m:sup>
            <m:r>
              <w:rPr>
                <w:rFonts w:ascii="Cambria Math" w:hAnsi="Cambria Math" w:cstheme="minorHAnsi"/>
                <w:color w:val="7F7F7F" w:themeColor="text1" w:themeTint="80"/>
              </w:rPr>
              <m:t>7</m:t>
            </m:r>
          </m:sup>
        </m:sSup>
      </m:oMath>
      <w:r>
        <w:rPr>
          <w:rFonts w:cstheme="minorHAnsi"/>
          <w:bCs/>
          <w:i/>
          <w:iCs/>
          <w:color w:val="7F7F7F" w:themeColor="text1" w:themeTint="80"/>
        </w:rPr>
        <w:t xml:space="preserve"> pakāpe pēc kāda moduļa?</w:t>
      </w:r>
    </w:p>
    <w:p w14:paraId="3F64C0AD" w14:textId="476593F3" w:rsidR="00C61CF4" w:rsidRDefault="00C61CF4" w:rsidP="009D53D0">
      <w:pPr>
        <w:ind w:left="426"/>
        <w:rPr>
          <w:rFonts w:cstheme="minorHAnsi"/>
          <w:bCs/>
          <w:i/>
          <w:iCs/>
          <w:color w:val="7F7F7F" w:themeColor="text1" w:themeTint="80"/>
        </w:rPr>
      </w:pPr>
      <w:r>
        <w:rPr>
          <w:rFonts w:cstheme="minorHAnsi"/>
          <w:bCs/>
          <w:i/>
          <w:iCs/>
          <w:color w:val="7F7F7F" w:themeColor="text1" w:themeTint="80"/>
        </w:rPr>
        <w:t>Apskatiet vienādojumu pēc moduļa 43.</w:t>
      </w:r>
    </w:p>
    <w:p w14:paraId="6A1B8A21" w14:textId="7603AC78" w:rsidR="004D07A8" w:rsidRPr="006A7A21" w:rsidRDefault="007A5B3C" w:rsidP="009D53D0">
      <w:pPr>
        <w:ind w:left="426"/>
        <w:rPr>
          <w:rFonts w:cstheme="minorHAnsi"/>
          <w:bCs/>
          <w:i/>
          <w:iCs/>
          <w:color w:val="7F7F7F" w:themeColor="text1" w:themeTint="80"/>
        </w:rPr>
      </w:pPr>
      <w:r>
        <w:rPr>
          <w:rFonts w:cstheme="minorHAnsi"/>
          <w:bCs/>
          <w:i/>
          <w:iCs/>
          <w:color w:val="7F7F7F" w:themeColor="text1" w:themeTint="80"/>
        </w:rPr>
        <w:t>Uzdevuma risinājuma uzrakstīšana trenē prasmi matemātiski korekti un citiem saprotami izteikties.</w:t>
      </w:r>
    </w:p>
    <w:p w14:paraId="5D6C357B" w14:textId="2E18ADB3" w:rsidR="00CB349C" w:rsidRDefault="00B646A3" w:rsidP="00140765">
      <w:pPr>
        <w:pStyle w:val="Virsraksts2"/>
      </w:pPr>
      <w:bookmarkStart w:id="35" w:name="_Toc81249230"/>
      <w:r>
        <w:lastRenderedPageBreak/>
        <w:t>4.</w:t>
      </w:r>
      <w:r w:rsidR="004A2FD0">
        <w:t>3</w:t>
      </w:r>
      <w:r>
        <w:t xml:space="preserve">. </w:t>
      </w:r>
      <w:r w:rsidR="0062425E">
        <w:t>Dažādu spriedumu izmantošana vienādojumu risināšanā</w:t>
      </w:r>
      <w:r w:rsidR="00156D21">
        <w:t xml:space="preserve"> veselos skaitļos</w:t>
      </w:r>
      <w:bookmarkEnd w:id="35"/>
    </w:p>
    <w:p w14:paraId="00F0D85B" w14:textId="77777777" w:rsidR="00FA4E12" w:rsidRDefault="00FA4E12" w:rsidP="00FA4E12">
      <w:pPr>
        <w:spacing w:before="60" w:after="60"/>
      </w:pPr>
      <w:r w:rsidRPr="00FA4E12">
        <w:t>Apakšnodaļa sagatavota izmantojot [1].</w:t>
      </w:r>
    </w:p>
    <w:p w14:paraId="6EF4AC63" w14:textId="512DB306" w:rsidR="0062425E" w:rsidRDefault="00D34066" w:rsidP="0062425E">
      <w:pPr>
        <w:spacing w:line="259" w:lineRule="auto"/>
      </w:pPr>
      <w:r>
        <w:t>Apskatīsim trīs biežāk lietotos spriedumus</w:t>
      </w:r>
      <w:r w:rsidR="00156D21">
        <w:t>.</w:t>
      </w:r>
    </w:p>
    <w:p w14:paraId="1E3B9811" w14:textId="6881C784" w:rsidR="00156D21" w:rsidRPr="00156D21" w:rsidRDefault="00156D21" w:rsidP="00B4195A">
      <w:pPr>
        <w:pStyle w:val="Sarakstarindkopa"/>
        <w:numPr>
          <w:ilvl w:val="0"/>
          <w:numId w:val="39"/>
        </w:numPr>
        <w:ind w:left="567" w:hanging="283"/>
      </w:pPr>
      <w:r w:rsidRPr="00156D21">
        <w:t xml:space="preserve">Ja vienādojums pārveidots formā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oMath>
      <w:r w:rsidRPr="00156D21">
        <w:t xml:space="preserve">, kur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156D21">
        <w:t xml:space="preserve"> ir izteiksmes, kas satur mainīgos un kuru vērtības noteikti ir veseli skaitļi, bet </w:t>
      </w:r>
      <m:oMath>
        <m:r>
          <w:rPr>
            <w:rFonts w:ascii="Cambria Math" w:hAnsi="Cambria Math"/>
          </w:rPr>
          <m:t>c</m:t>
        </m:r>
      </m:oMath>
      <w:r w:rsidRPr="00156D21">
        <w:t xml:space="preserve"> ir konstante (vesels skaitlis), tad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156D21">
        <w:t xml:space="preserve"> noteikti jābūt </w:t>
      </w:r>
      <m:oMath>
        <m:r>
          <w:rPr>
            <w:rFonts w:ascii="Cambria Math" w:hAnsi="Cambria Math"/>
          </w:rPr>
          <m:t>c</m:t>
        </m:r>
      </m:oMath>
      <w:r w:rsidRPr="00156D21">
        <w:t xml:space="preserve"> dalītājiem.</w:t>
      </w:r>
    </w:p>
    <w:p w14:paraId="10BF3034" w14:textId="152ACC52" w:rsidR="00156D21" w:rsidRDefault="00156D21" w:rsidP="00B4195A">
      <w:pPr>
        <w:pStyle w:val="Sarakstarindkopa"/>
        <w:numPr>
          <w:ilvl w:val="0"/>
          <w:numId w:val="39"/>
        </w:numPr>
        <w:spacing w:after="120" w:line="259" w:lineRule="auto"/>
        <w:ind w:left="567" w:hanging="283"/>
      </w:pPr>
      <w:r w:rsidRPr="00156D21">
        <w:t>Mazāks skaitlis nevar dalīties ar lielāku skaitli.</w:t>
      </w:r>
    </w:p>
    <w:p w14:paraId="08A86A6A" w14:textId="6A4D7512" w:rsidR="00156D21" w:rsidRPr="00156D21" w:rsidRDefault="00156D21" w:rsidP="00B4195A">
      <w:pPr>
        <w:pStyle w:val="Sarakstarindkopa"/>
        <w:numPr>
          <w:ilvl w:val="0"/>
          <w:numId w:val="39"/>
        </w:numPr>
        <w:spacing w:after="120" w:line="259" w:lineRule="auto"/>
        <w:ind w:left="567" w:hanging="283"/>
      </w:pPr>
      <w:r w:rsidRPr="00156D21">
        <w:t xml:space="preserve">Starp diviem </w:t>
      </w:r>
      <w:r w:rsidR="00B4195A">
        <w:t>pēc kārtas esošiem</w:t>
      </w:r>
      <w:r w:rsidRPr="00156D21">
        <w:t xml:space="preserve"> naturāliem skaitļiem</w:t>
      </w:r>
      <w:r w:rsidR="00B4195A">
        <w:t xml:space="preserve"> </w:t>
      </w:r>
      <m:oMath>
        <m:r>
          <w:rPr>
            <w:rFonts w:ascii="Cambria Math" w:hAnsi="Cambria Math"/>
          </w:rPr>
          <m:t>n</m:t>
        </m:r>
      </m:oMath>
      <w:r w:rsidR="00B4195A">
        <w:t xml:space="preserve"> un </w:t>
      </w:r>
      <m:oMath>
        <m:r>
          <w:rPr>
            <w:rFonts w:ascii="Cambria Math" w:hAnsi="Cambria Math"/>
          </w:rPr>
          <m:t>n+1</m:t>
        </m:r>
      </m:oMath>
      <w:r w:rsidRPr="00156D21">
        <w:t xml:space="preserve"> nav neviena cita naturāla skaitļa.</w:t>
      </w:r>
    </w:p>
    <w:p w14:paraId="1B90D158" w14:textId="051B057A" w:rsidR="00D34066" w:rsidRDefault="00156D21" w:rsidP="00B4195A">
      <w:pPr>
        <w:spacing w:after="120" w:line="259" w:lineRule="auto"/>
      </w:pPr>
      <w:r>
        <w:t xml:space="preserve">Risinot uzdevumus, var būt nepieciešams veikt </w:t>
      </w:r>
      <w:r w:rsidR="00B4195A">
        <w:t xml:space="preserve">arī </w:t>
      </w:r>
      <w:r>
        <w:t>izteiksmju novērtēšanu.</w:t>
      </w:r>
    </w:p>
    <w:p w14:paraId="5628C2FB" w14:textId="77777777" w:rsidR="00D17CF9" w:rsidRPr="00156D21" w:rsidRDefault="00D17CF9" w:rsidP="00D17CF9">
      <w:pPr>
        <w:pBdr>
          <w:top w:val="single" w:sz="4" w:space="1" w:color="auto"/>
          <w:left w:val="single" w:sz="4" w:space="4" w:color="auto"/>
          <w:bottom w:val="single" w:sz="4" w:space="1" w:color="auto"/>
          <w:right w:val="single" w:sz="4" w:space="4" w:color="auto"/>
        </w:pBdr>
        <w:shd w:val="clear" w:color="auto" w:fill="DEEAF6" w:themeFill="accent5" w:themeFillTint="33"/>
      </w:pPr>
      <w:r w:rsidRPr="00156D21">
        <w:t xml:space="preserve">Ja vienādojums pārveidots formā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oMath>
      <w:r w:rsidRPr="00156D21">
        <w:t xml:space="preserve">, kur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156D21">
        <w:t xml:space="preserve"> ir izteiksmes, kas satur mainīgos un kuru vērtības noteikti ir veseli skaitļi, bet </w:t>
      </w:r>
      <m:oMath>
        <m:r>
          <w:rPr>
            <w:rFonts w:ascii="Cambria Math" w:hAnsi="Cambria Math"/>
          </w:rPr>
          <m:t>c</m:t>
        </m:r>
      </m:oMath>
      <w:r w:rsidRPr="00156D21">
        <w:t xml:space="preserve"> ir konstante (vesels skaitlis), tad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156D21">
        <w:t xml:space="preserve"> noteikti jābūt </w:t>
      </w:r>
      <m:oMath>
        <m:r>
          <w:rPr>
            <w:rFonts w:ascii="Cambria Math" w:hAnsi="Cambria Math"/>
          </w:rPr>
          <m:t>c</m:t>
        </m:r>
      </m:oMath>
      <w:r w:rsidRPr="00156D21">
        <w:t xml:space="preserve"> dalītājiem.</w:t>
      </w:r>
    </w:p>
    <w:p w14:paraId="299B1DEC" w14:textId="47AEE33B" w:rsidR="0062425E" w:rsidRDefault="000B0E0D" w:rsidP="000B0E0D">
      <w:pPr>
        <w:spacing w:before="120" w:line="259" w:lineRule="auto"/>
        <w:ind w:left="567" w:hanging="567"/>
      </w:pPr>
      <w:r>
        <w:rPr>
          <w:b/>
        </w:rPr>
        <w:t>P4.1</w:t>
      </w:r>
      <w:r w:rsidR="0030031C">
        <w:rPr>
          <w:b/>
        </w:rPr>
        <w:t>2</w:t>
      </w:r>
      <w:r w:rsidR="0062425E" w:rsidRPr="002E600B">
        <w:rPr>
          <w:b/>
        </w:rPr>
        <w:t>.</w:t>
      </w:r>
      <w:r>
        <w:tab/>
      </w:r>
      <w:r w:rsidR="0062425E" w:rsidRPr="00A20161">
        <w:t xml:space="preserve">Atrisināt veselos skaitļos vienādojumu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oMath>
      <w:r w:rsidR="0062425E" w:rsidRPr="00A20161">
        <w:t>.</w:t>
      </w:r>
    </w:p>
    <w:p w14:paraId="314566EF" w14:textId="77777777" w:rsidR="00266500" w:rsidRDefault="00266500" w:rsidP="000B0E0D">
      <w:pPr>
        <w:spacing w:line="259" w:lineRule="auto"/>
        <w:ind w:left="567"/>
      </w:pPr>
      <w:r w:rsidRPr="002C243E">
        <w:rPr>
          <w:b/>
        </w:rPr>
        <w:t>Atrisinājums.</w:t>
      </w:r>
      <w:r>
        <w:t xml:space="preserve"> Pārveidojam vienādojumu formā </w:t>
      </w:r>
      <m:oMath>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m:t>
            </m:r>
          </m:e>
        </m:d>
        <m:r>
          <w:rPr>
            <w:rFonts w:ascii="Cambria Math" w:hAnsi="Cambria Math"/>
          </w:rPr>
          <m:t>=4</m:t>
        </m:r>
      </m:oMath>
      <w:r>
        <w:t>.</w:t>
      </w:r>
    </w:p>
    <w:p w14:paraId="4E8AB4C4" w14:textId="65C91F08" w:rsidR="00266500" w:rsidRDefault="00266500" w:rsidP="00EC7F0F">
      <w:pPr>
        <w:spacing w:after="120" w:line="259" w:lineRule="auto"/>
        <w:ind w:left="567"/>
      </w:pPr>
      <w:r>
        <w:t>Skaitli 4 kā divu veselu skaitļu reizinājumu var iegūt 6 veidos</w:t>
      </w:r>
      <w:r w:rsidR="00B4195A">
        <w:t xml:space="preserve"> (skat. tabulu).</w:t>
      </w:r>
    </w:p>
    <w:tbl>
      <w:tblPr>
        <w:tblStyle w:val="Reatabula1gaia"/>
        <w:tblW w:w="0" w:type="auto"/>
        <w:jc w:val="center"/>
        <w:tblLook w:val="04A0" w:firstRow="1" w:lastRow="0" w:firstColumn="1" w:lastColumn="0" w:noHBand="0" w:noVBand="1"/>
      </w:tblPr>
      <w:tblGrid>
        <w:gridCol w:w="1413"/>
        <w:gridCol w:w="1701"/>
        <w:gridCol w:w="3969"/>
      </w:tblGrid>
      <w:tr w:rsidR="00266500" w:rsidRPr="00F414BE" w14:paraId="1175B84D" w14:textId="77777777" w:rsidTr="00FA4E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A45AA28" w14:textId="77777777" w:rsidR="00266500" w:rsidRPr="00F414BE" w:rsidRDefault="00266500" w:rsidP="00266500">
            <w:pPr>
              <w:spacing w:line="259" w:lineRule="auto"/>
              <w:jc w:val="center"/>
              <w:rPr>
                <w:b w:val="0"/>
                <w:sz w:val="22"/>
              </w:rPr>
            </w:pPr>
            <m:oMathPara>
              <m:oMath>
                <m:r>
                  <m:rPr>
                    <m:sty m:val="bi"/>
                  </m:rPr>
                  <w:rPr>
                    <w:rFonts w:ascii="Cambria Math" w:hAnsi="Cambria Math"/>
                    <w:sz w:val="22"/>
                  </w:rPr>
                  <m:t>x-y</m:t>
                </m:r>
              </m:oMath>
            </m:oMathPara>
          </w:p>
        </w:tc>
        <w:tc>
          <w:tcPr>
            <w:tcW w:w="1701" w:type="dxa"/>
          </w:tcPr>
          <w:p w14:paraId="1D9D8A0A" w14:textId="77777777" w:rsidR="00266500" w:rsidRPr="00F414BE" w:rsidRDefault="00266500" w:rsidP="00266500">
            <w:pPr>
              <w:spacing w:line="259" w:lineRule="auto"/>
              <w:jc w:val="center"/>
              <w:cnfStyle w:val="100000000000" w:firstRow="1" w:lastRow="0" w:firstColumn="0" w:lastColumn="0" w:oddVBand="0" w:evenVBand="0" w:oddHBand="0" w:evenHBand="0" w:firstRowFirstColumn="0" w:firstRowLastColumn="0" w:lastRowFirstColumn="0" w:lastRowLastColumn="0"/>
              <w:rPr>
                <w:b w:val="0"/>
                <w:sz w:val="22"/>
              </w:rPr>
            </w:pPr>
            <m:oMathPara>
              <m:oMath>
                <m:r>
                  <m:rPr>
                    <m:sty m:val="bi"/>
                  </m:rPr>
                  <w:rPr>
                    <w:rFonts w:ascii="Cambria Math" w:hAnsi="Cambria Math"/>
                    <w:sz w:val="22"/>
                  </w:rPr>
                  <m:t>x+y</m:t>
                </m:r>
              </m:oMath>
            </m:oMathPara>
          </w:p>
        </w:tc>
        <w:tc>
          <w:tcPr>
            <w:tcW w:w="3969" w:type="dxa"/>
          </w:tcPr>
          <w:p w14:paraId="3FC55C60" w14:textId="77777777" w:rsidR="00266500" w:rsidRPr="00F414BE" w:rsidRDefault="00266500" w:rsidP="00266500">
            <w:pPr>
              <w:spacing w:line="259" w:lineRule="auto"/>
              <w:jc w:val="center"/>
              <w:cnfStyle w:val="100000000000" w:firstRow="1" w:lastRow="0" w:firstColumn="0" w:lastColumn="0" w:oddVBand="0" w:evenVBand="0" w:oddHBand="0" w:evenHBand="0" w:firstRowFirstColumn="0" w:firstRowLastColumn="0" w:lastRowFirstColumn="0" w:lastRowLastColumn="0"/>
              <w:rPr>
                <w:b w:val="0"/>
                <w:sz w:val="22"/>
              </w:rPr>
            </w:pPr>
            <w:r w:rsidRPr="00F414BE">
              <w:rPr>
                <w:sz w:val="22"/>
              </w:rPr>
              <w:t>Atrisinājums</w:t>
            </w:r>
          </w:p>
        </w:tc>
      </w:tr>
      <w:tr w:rsidR="00266500" w:rsidRPr="00F414BE" w14:paraId="355689CC" w14:textId="77777777" w:rsidTr="00FA4E12">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C2C2B40" w14:textId="77777777" w:rsidR="00266500" w:rsidRPr="002C243E" w:rsidRDefault="00266500" w:rsidP="00266500">
            <w:pPr>
              <w:spacing w:line="259" w:lineRule="auto"/>
              <w:jc w:val="center"/>
              <w:rPr>
                <w:rFonts w:ascii="Cambria Math" w:hAnsi="Cambria Math"/>
                <w:sz w:val="22"/>
                <w:oMath/>
              </w:rPr>
            </w:pPr>
            <m:oMathPara>
              <m:oMath>
                <m:r>
                  <m:rPr>
                    <m:sty m:val="bi"/>
                  </m:rPr>
                  <w:rPr>
                    <w:rFonts w:ascii="Cambria Math" w:hAnsi="Cambria Math"/>
                    <w:sz w:val="22"/>
                  </w:rPr>
                  <m:t>2</m:t>
                </m:r>
              </m:oMath>
            </m:oMathPara>
          </w:p>
        </w:tc>
        <w:tc>
          <w:tcPr>
            <w:tcW w:w="1701" w:type="dxa"/>
          </w:tcPr>
          <w:p w14:paraId="758428D0" w14:textId="77777777" w:rsidR="00266500" w:rsidRPr="002C243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w:rPr>
                    <w:rFonts w:ascii="Cambria Math" w:hAnsi="Cambria Math"/>
                    <w:sz w:val="22"/>
                  </w:rPr>
                  <m:t>2</m:t>
                </m:r>
              </m:oMath>
            </m:oMathPara>
          </w:p>
        </w:tc>
        <w:tc>
          <w:tcPr>
            <w:tcW w:w="3969" w:type="dxa"/>
          </w:tcPr>
          <w:p w14:paraId="6A1EA96C" w14:textId="77777777" w:rsidR="00266500" w:rsidRPr="00F414B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sz w:val="22"/>
              </w:rPr>
            </w:pPr>
            <m:oMathPara>
              <m:oMath>
                <m:r>
                  <w:rPr>
                    <w:rFonts w:ascii="Cambria Math" w:hAnsi="Cambria Math"/>
                    <w:sz w:val="22"/>
                  </w:rPr>
                  <m:t>(2;0)</m:t>
                </m:r>
              </m:oMath>
            </m:oMathPara>
          </w:p>
        </w:tc>
      </w:tr>
      <w:tr w:rsidR="00266500" w:rsidRPr="00F414BE" w14:paraId="1A8517BE" w14:textId="77777777" w:rsidTr="00FA4E12">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3F130B9" w14:textId="77777777" w:rsidR="00266500" w:rsidRPr="002C243E" w:rsidRDefault="00266500" w:rsidP="00266500">
            <w:pPr>
              <w:spacing w:line="259" w:lineRule="auto"/>
              <w:jc w:val="center"/>
              <w:rPr>
                <w:rFonts w:ascii="Cambria Math" w:hAnsi="Cambria Math"/>
                <w:sz w:val="22"/>
                <w:oMath/>
              </w:rPr>
            </w:pPr>
            <m:oMathPara>
              <m:oMath>
                <m:r>
                  <m:rPr>
                    <m:sty m:val="bi"/>
                  </m:rPr>
                  <w:rPr>
                    <w:rFonts w:ascii="Cambria Math" w:hAnsi="Cambria Math"/>
                    <w:sz w:val="22"/>
                  </w:rPr>
                  <m:t>1</m:t>
                </m:r>
              </m:oMath>
            </m:oMathPara>
          </w:p>
        </w:tc>
        <w:tc>
          <w:tcPr>
            <w:tcW w:w="1701" w:type="dxa"/>
          </w:tcPr>
          <w:p w14:paraId="66E70C56" w14:textId="77777777" w:rsidR="00266500" w:rsidRPr="002C243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w:rPr>
                    <w:rFonts w:ascii="Cambria Math" w:hAnsi="Cambria Math"/>
                    <w:sz w:val="22"/>
                  </w:rPr>
                  <m:t>4</m:t>
                </m:r>
              </m:oMath>
            </m:oMathPara>
          </w:p>
        </w:tc>
        <w:tc>
          <w:tcPr>
            <w:tcW w:w="3969" w:type="dxa"/>
          </w:tcPr>
          <w:p w14:paraId="48D124FF" w14:textId="77777777" w:rsidR="00266500" w:rsidRPr="00F414B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nav</w:t>
            </w:r>
          </w:p>
        </w:tc>
      </w:tr>
      <w:tr w:rsidR="00266500" w:rsidRPr="00F414BE" w14:paraId="2E280771" w14:textId="77777777" w:rsidTr="00FA4E12">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EEC83F9" w14:textId="77777777" w:rsidR="00266500" w:rsidRPr="002C243E" w:rsidRDefault="00266500" w:rsidP="00266500">
            <w:pPr>
              <w:spacing w:line="259" w:lineRule="auto"/>
              <w:jc w:val="center"/>
              <w:rPr>
                <w:rFonts w:ascii="Cambria Math" w:hAnsi="Cambria Math"/>
                <w:sz w:val="22"/>
                <w:oMath/>
              </w:rPr>
            </w:pPr>
            <m:oMathPara>
              <m:oMath>
                <m:r>
                  <m:rPr>
                    <m:sty m:val="bi"/>
                  </m:rPr>
                  <w:rPr>
                    <w:rFonts w:ascii="Cambria Math" w:hAnsi="Cambria Math"/>
                    <w:sz w:val="22"/>
                  </w:rPr>
                  <m:t>4</m:t>
                </m:r>
              </m:oMath>
            </m:oMathPara>
          </w:p>
        </w:tc>
        <w:tc>
          <w:tcPr>
            <w:tcW w:w="1701" w:type="dxa"/>
          </w:tcPr>
          <w:p w14:paraId="528FF140" w14:textId="77777777" w:rsidR="00266500" w:rsidRPr="002C243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w:rPr>
                    <w:rFonts w:ascii="Cambria Math" w:hAnsi="Cambria Math"/>
                    <w:sz w:val="22"/>
                  </w:rPr>
                  <m:t>1</m:t>
                </m:r>
              </m:oMath>
            </m:oMathPara>
          </w:p>
        </w:tc>
        <w:tc>
          <w:tcPr>
            <w:tcW w:w="3969" w:type="dxa"/>
          </w:tcPr>
          <w:p w14:paraId="7726FF96" w14:textId="77777777" w:rsidR="00266500" w:rsidRPr="00F414B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nav</w:t>
            </w:r>
          </w:p>
        </w:tc>
      </w:tr>
      <w:tr w:rsidR="00266500" w:rsidRPr="00F414BE" w14:paraId="0845EED6" w14:textId="77777777" w:rsidTr="00FA4E12">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0B24DE5" w14:textId="77777777" w:rsidR="00266500" w:rsidRPr="002C243E" w:rsidRDefault="00266500" w:rsidP="00266500">
            <w:pPr>
              <w:spacing w:line="259" w:lineRule="auto"/>
              <w:jc w:val="center"/>
              <w:rPr>
                <w:rFonts w:ascii="Cambria Math" w:hAnsi="Cambria Math"/>
                <w:sz w:val="22"/>
                <w:oMath/>
              </w:rPr>
            </w:pPr>
            <m:oMathPara>
              <m:oMath>
                <m:r>
                  <m:rPr>
                    <m:sty m:val="bi"/>
                  </m:rPr>
                  <w:rPr>
                    <w:rFonts w:ascii="Cambria Math" w:hAnsi="Cambria Math"/>
                    <w:sz w:val="22"/>
                  </w:rPr>
                  <m:t>-2</m:t>
                </m:r>
              </m:oMath>
            </m:oMathPara>
          </w:p>
        </w:tc>
        <w:tc>
          <w:tcPr>
            <w:tcW w:w="1701" w:type="dxa"/>
          </w:tcPr>
          <w:p w14:paraId="63632DD8" w14:textId="77777777" w:rsidR="00266500" w:rsidRPr="002C243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w:rPr>
                    <w:rFonts w:ascii="Cambria Math" w:hAnsi="Cambria Math"/>
                    <w:sz w:val="22"/>
                  </w:rPr>
                  <m:t>-2</m:t>
                </m:r>
              </m:oMath>
            </m:oMathPara>
          </w:p>
        </w:tc>
        <w:tc>
          <w:tcPr>
            <w:tcW w:w="3969" w:type="dxa"/>
          </w:tcPr>
          <w:p w14:paraId="6EE2A7A2" w14:textId="77777777" w:rsidR="00266500" w:rsidRPr="00F414B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sz w:val="22"/>
              </w:rPr>
            </w:pPr>
            <m:oMathPara>
              <m:oMath>
                <m:r>
                  <w:rPr>
                    <w:rFonts w:ascii="Cambria Math" w:hAnsi="Cambria Math"/>
                    <w:sz w:val="22"/>
                  </w:rPr>
                  <m:t>(-2;0)</m:t>
                </m:r>
              </m:oMath>
            </m:oMathPara>
          </w:p>
        </w:tc>
      </w:tr>
      <w:tr w:rsidR="00266500" w:rsidRPr="00F414BE" w14:paraId="01942102" w14:textId="77777777" w:rsidTr="00FA4E12">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DE83A51" w14:textId="77777777" w:rsidR="00266500" w:rsidRPr="002C243E" w:rsidRDefault="00266500" w:rsidP="00266500">
            <w:pPr>
              <w:spacing w:line="259" w:lineRule="auto"/>
              <w:jc w:val="center"/>
              <w:rPr>
                <w:rFonts w:ascii="Cambria Math" w:hAnsi="Cambria Math"/>
                <w:sz w:val="22"/>
                <w:oMath/>
              </w:rPr>
            </w:pPr>
            <m:oMathPara>
              <m:oMath>
                <m:r>
                  <m:rPr>
                    <m:sty m:val="bi"/>
                  </m:rPr>
                  <w:rPr>
                    <w:rFonts w:ascii="Cambria Math" w:hAnsi="Cambria Math"/>
                    <w:sz w:val="22"/>
                  </w:rPr>
                  <m:t>-1</m:t>
                </m:r>
              </m:oMath>
            </m:oMathPara>
          </w:p>
        </w:tc>
        <w:tc>
          <w:tcPr>
            <w:tcW w:w="1701" w:type="dxa"/>
          </w:tcPr>
          <w:p w14:paraId="51122691" w14:textId="77777777" w:rsidR="00266500" w:rsidRPr="002C243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w:rPr>
                    <w:rFonts w:ascii="Cambria Math" w:hAnsi="Cambria Math"/>
                    <w:sz w:val="22"/>
                  </w:rPr>
                  <m:t>-4</m:t>
                </m:r>
              </m:oMath>
            </m:oMathPara>
          </w:p>
        </w:tc>
        <w:tc>
          <w:tcPr>
            <w:tcW w:w="3969" w:type="dxa"/>
          </w:tcPr>
          <w:p w14:paraId="405E6D4E" w14:textId="77777777" w:rsidR="00266500" w:rsidRPr="00F414B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nav</w:t>
            </w:r>
          </w:p>
        </w:tc>
      </w:tr>
      <w:tr w:rsidR="00266500" w:rsidRPr="00F414BE" w14:paraId="7A0CF7E1" w14:textId="77777777" w:rsidTr="00FA4E12">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AC2EAC6" w14:textId="77777777" w:rsidR="00266500" w:rsidRPr="002C243E" w:rsidRDefault="00266500" w:rsidP="00266500">
            <w:pPr>
              <w:spacing w:line="259" w:lineRule="auto"/>
              <w:jc w:val="center"/>
              <w:rPr>
                <w:rFonts w:ascii="Cambria Math" w:hAnsi="Cambria Math"/>
                <w:sz w:val="22"/>
                <w:oMath/>
              </w:rPr>
            </w:pPr>
            <m:oMathPara>
              <m:oMath>
                <m:r>
                  <m:rPr>
                    <m:sty m:val="bi"/>
                  </m:rPr>
                  <w:rPr>
                    <w:rFonts w:ascii="Cambria Math" w:hAnsi="Cambria Math"/>
                    <w:sz w:val="22"/>
                  </w:rPr>
                  <m:t>-4</m:t>
                </m:r>
              </m:oMath>
            </m:oMathPara>
          </w:p>
        </w:tc>
        <w:tc>
          <w:tcPr>
            <w:tcW w:w="1701" w:type="dxa"/>
          </w:tcPr>
          <w:p w14:paraId="12B56562" w14:textId="77777777" w:rsidR="00266500" w:rsidRPr="002C243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w:rPr>
                    <w:rFonts w:ascii="Cambria Math" w:hAnsi="Cambria Math"/>
                    <w:sz w:val="22"/>
                  </w:rPr>
                  <m:t>-1</m:t>
                </m:r>
              </m:oMath>
            </m:oMathPara>
          </w:p>
        </w:tc>
        <w:tc>
          <w:tcPr>
            <w:tcW w:w="3969" w:type="dxa"/>
          </w:tcPr>
          <w:p w14:paraId="53FF0919" w14:textId="77777777" w:rsidR="00266500" w:rsidRPr="00F414BE" w:rsidRDefault="00266500" w:rsidP="00266500">
            <w:pPr>
              <w:spacing w:line="259"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nav</w:t>
            </w:r>
          </w:p>
        </w:tc>
      </w:tr>
    </w:tbl>
    <w:p w14:paraId="5E8E7B8E" w14:textId="05905E8C" w:rsidR="00266500" w:rsidRPr="00F94F95" w:rsidRDefault="000B0E0D" w:rsidP="000B0E0D">
      <w:pPr>
        <w:pStyle w:val="Parastaatkpe"/>
        <w:spacing w:before="120" w:after="0" w:line="259" w:lineRule="auto"/>
        <w:ind w:left="567" w:hanging="567"/>
        <w:rPr>
          <w:rStyle w:val="StyleNormalIndent14ptChar"/>
          <w:sz w:val="22"/>
          <w:szCs w:val="22"/>
        </w:rPr>
      </w:pPr>
      <w:r>
        <w:rPr>
          <w:rStyle w:val="StyleNormalIndent14ptChar"/>
          <w:b/>
          <w:sz w:val="22"/>
          <w:szCs w:val="22"/>
        </w:rPr>
        <w:t>P4.</w:t>
      </w:r>
      <w:r w:rsidR="0030031C">
        <w:rPr>
          <w:rStyle w:val="StyleNormalIndent14ptChar"/>
          <w:b/>
          <w:sz w:val="22"/>
          <w:szCs w:val="22"/>
        </w:rPr>
        <w:t>13</w:t>
      </w:r>
      <w:r w:rsidR="00266500" w:rsidRPr="00080C08">
        <w:rPr>
          <w:rStyle w:val="StyleNormalIndent14ptChar"/>
          <w:b/>
          <w:sz w:val="22"/>
          <w:szCs w:val="22"/>
        </w:rPr>
        <w:t>.</w:t>
      </w:r>
      <w:r>
        <w:rPr>
          <w:rStyle w:val="StyleNormalIndent14ptChar"/>
          <w:sz w:val="22"/>
          <w:szCs w:val="22"/>
        </w:rPr>
        <w:tab/>
      </w:r>
      <w:r w:rsidR="00266500" w:rsidRPr="00080C08">
        <w:rPr>
          <w:rStyle w:val="StyleNormalIndent14ptChar"/>
          <w:sz w:val="22"/>
          <w:szCs w:val="22"/>
        </w:rPr>
        <w:t xml:space="preserve">Atrisināt naturālos skaitļos vienādojumu </w:t>
      </w:r>
      <m:oMath>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x</m:t>
            </m:r>
          </m:e>
          <m:sup>
            <m:r>
              <w:rPr>
                <w:rStyle w:val="StyleNormalIndent14ptChar"/>
                <w:rFonts w:ascii="Cambria Math" w:hAnsi="Cambria Math"/>
                <w:sz w:val="22"/>
                <w:szCs w:val="22"/>
              </w:rPr>
              <m:t>2</m:t>
            </m:r>
          </m:sup>
        </m:sSup>
        <m:r>
          <w:rPr>
            <w:rStyle w:val="StyleNormalIndent14ptChar"/>
            <w:rFonts w:ascii="Cambria Math" w:hAnsi="Cambria Math"/>
            <w:sz w:val="22"/>
            <w:szCs w:val="22"/>
          </w:rPr>
          <m:t>+15x=</m:t>
        </m:r>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2</m:t>
            </m:r>
          </m:e>
          <m:sup>
            <m:r>
              <w:rPr>
                <w:rStyle w:val="StyleNormalIndent14ptChar"/>
                <w:rFonts w:ascii="Cambria Math" w:hAnsi="Cambria Math"/>
                <w:sz w:val="22"/>
                <w:szCs w:val="22"/>
              </w:rPr>
              <m:t>y</m:t>
            </m:r>
          </m:sup>
        </m:sSup>
      </m:oMath>
      <w:r w:rsidR="00266500" w:rsidRPr="00080C08">
        <w:rPr>
          <w:rStyle w:val="StyleNormalIndent14ptChar"/>
          <w:sz w:val="22"/>
          <w:szCs w:val="22"/>
        </w:rPr>
        <w:t>.</w:t>
      </w:r>
    </w:p>
    <w:p w14:paraId="1B26EA81" w14:textId="34B850E2" w:rsidR="00266500" w:rsidRDefault="00266500" w:rsidP="000B0E0D">
      <w:pPr>
        <w:pStyle w:val="Pamattekstsaratkpi"/>
        <w:tabs>
          <w:tab w:val="left" w:pos="2268"/>
        </w:tabs>
        <w:spacing w:after="0" w:line="259" w:lineRule="auto"/>
        <w:ind w:left="567"/>
        <w:rPr>
          <w:bCs/>
          <w:szCs w:val="22"/>
        </w:rPr>
      </w:pPr>
      <w:r w:rsidRPr="00F94F95">
        <w:rPr>
          <w:b/>
          <w:bCs/>
          <w:szCs w:val="22"/>
        </w:rPr>
        <w:t>Atrisinājums</w:t>
      </w:r>
      <w:r w:rsidRPr="00F94F95">
        <w:rPr>
          <w:bCs/>
          <w:szCs w:val="22"/>
        </w:rPr>
        <w:t>. No vienādības</w:t>
      </w:r>
      <w:r>
        <w:rPr>
          <w:bCs/>
          <w:szCs w:val="22"/>
        </w:rPr>
        <w:t xml:space="preserve"> </w:t>
      </w:r>
      <m:oMath>
        <m:r>
          <w:rPr>
            <w:rFonts w:ascii="Cambria Math" w:hAnsi="Cambria Math"/>
            <w:szCs w:val="22"/>
          </w:rPr>
          <m:t>x</m:t>
        </m:r>
        <m:d>
          <m:dPr>
            <m:ctrlPr>
              <w:rPr>
                <w:rFonts w:ascii="Cambria Math" w:hAnsi="Cambria Math"/>
                <w:bCs/>
                <w:i/>
                <w:szCs w:val="22"/>
              </w:rPr>
            </m:ctrlPr>
          </m:dPr>
          <m:e>
            <m:r>
              <w:rPr>
                <w:rFonts w:ascii="Cambria Math" w:hAnsi="Cambria Math"/>
                <w:szCs w:val="22"/>
              </w:rPr>
              <m:t>x+15</m:t>
            </m:r>
          </m:e>
        </m:d>
        <m:r>
          <w:rPr>
            <w:rFonts w:ascii="Cambria Math" w:hAnsi="Cambria Math"/>
            <w:szCs w:val="22"/>
          </w:rPr>
          <m:t>=</m:t>
        </m:r>
        <m:sSup>
          <m:sSupPr>
            <m:ctrlPr>
              <w:rPr>
                <w:rFonts w:ascii="Cambria Math" w:hAnsi="Cambria Math"/>
                <w:bCs/>
                <w:i/>
                <w:szCs w:val="22"/>
              </w:rPr>
            </m:ctrlPr>
          </m:sSupPr>
          <m:e>
            <m:r>
              <w:rPr>
                <w:rFonts w:ascii="Cambria Math" w:hAnsi="Cambria Math"/>
                <w:szCs w:val="22"/>
              </w:rPr>
              <m:t>2</m:t>
            </m:r>
          </m:e>
          <m:sup>
            <m:r>
              <w:rPr>
                <w:rFonts w:ascii="Cambria Math" w:hAnsi="Cambria Math"/>
                <w:szCs w:val="22"/>
              </w:rPr>
              <m:t>y</m:t>
            </m:r>
          </m:sup>
        </m:sSup>
      </m:oMath>
      <w:r>
        <w:rPr>
          <w:bCs/>
          <w:szCs w:val="22"/>
        </w:rPr>
        <w:t xml:space="preserve"> izriet</w:t>
      </w:r>
      <w:r w:rsidRPr="00F94F95">
        <w:rPr>
          <w:bCs/>
          <w:szCs w:val="22"/>
        </w:rPr>
        <w:t xml:space="preserve">, ka katrs no skaitļiem </w:t>
      </w:r>
      <m:oMath>
        <m:r>
          <w:rPr>
            <w:rFonts w:ascii="Cambria Math" w:hAnsi="Cambria Math"/>
            <w:szCs w:val="22"/>
          </w:rPr>
          <m:t>x</m:t>
        </m:r>
      </m:oMath>
      <w:r w:rsidRPr="00F94F95">
        <w:rPr>
          <w:bCs/>
          <w:szCs w:val="22"/>
        </w:rPr>
        <w:t xml:space="preserve"> un </w:t>
      </w:r>
      <m:oMath>
        <m:r>
          <w:rPr>
            <w:rFonts w:ascii="Cambria Math" w:hAnsi="Cambria Math"/>
            <w:szCs w:val="22"/>
          </w:rPr>
          <m:t>x+15</m:t>
        </m:r>
      </m:oMath>
      <w:r w:rsidRPr="00F94F95">
        <w:rPr>
          <w:bCs/>
          <w:szCs w:val="22"/>
        </w:rPr>
        <w:t xml:space="preserve"> </w:t>
      </w:r>
      <w:r w:rsidR="00B4195A">
        <w:rPr>
          <w:bCs/>
          <w:szCs w:val="22"/>
        </w:rPr>
        <w:t xml:space="preserve">ir </w:t>
      </w:r>
      <w:r w:rsidRPr="00F94F95">
        <w:rPr>
          <w:bCs/>
          <w:szCs w:val="22"/>
        </w:rPr>
        <w:t xml:space="preserve">vai nu vieninieks, vai divnieka pakāpe ar naturālu kāpinātāju. Virknē 1; 2; 4; 8; 16; 32; ... vienīgie skaitļi, kuru starpība ir 15, ir 1 un 16. Tāpēc </w:t>
      </w:r>
      <m:oMath>
        <m:r>
          <w:rPr>
            <w:rFonts w:ascii="Cambria Math" w:hAnsi="Cambria Math"/>
            <w:szCs w:val="22"/>
          </w:rPr>
          <m:t>x=1</m:t>
        </m:r>
      </m:oMath>
      <w:r w:rsidRPr="00F94F95">
        <w:rPr>
          <w:bCs/>
          <w:szCs w:val="22"/>
        </w:rPr>
        <w:t xml:space="preserve"> un </w:t>
      </w:r>
      <m:oMath>
        <m:r>
          <w:rPr>
            <w:rFonts w:ascii="Cambria Math" w:hAnsi="Cambria Math"/>
            <w:szCs w:val="22"/>
          </w:rPr>
          <m:t>y=4</m:t>
        </m:r>
      </m:oMath>
      <w:r w:rsidRPr="00F94F95">
        <w:rPr>
          <w:bCs/>
          <w:szCs w:val="22"/>
        </w:rPr>
        <w:t>.</w:t>
      </w:r>
    </w:p>
    <w:p w14:paraId="758DBE60" w14:textId="3F7194F4" w:rsidR="0062425E" w:rsidRDefault="000B0E0D" w:rsidP="000B0E0D">
      <w:pPr>
        <w:spacing w:before="120" w:line="259" w:lineRule="auto"/>
        <w:ind w:left="567" w:hanging="567"/>
      </w:pPr>
      <w:r>
        <w:rPr>
          <w:b/>
        </w:rPr>
        <w:t>P4.</w:t>
      </w:r>
      <w:r w:rsidR="0030031C">
        <w:rPr>
          <w:b/>
        </w:rPr>
        <w:t>14</w:t>
      </w:r>
      <w:r w:rsidR="0062425E" w:rsidRPr="002E600B">
        <w:rPr>
          <w:b/>
        </w:rPr>
        <w:t>.</w:t>
      </w:r>
      <w:r>
        <w:rPr>
          <w:b/>
        </w:rPr>
        <w:tab/>
      </w:r>
      <w:r w:rsidR="0062425E" w:rsidRPr="002E600B">
        <w:t xml:space="preserve">Atrisināt veselos skaitļos vienādojumu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=10</m:t>
        </m:r>
      </m:oMath>
      <w:r w:rsidR="0062425E" w:rsidRPr="002E600B">
        <w:t>.</w:t>
      </w:r>
    </w:p>
    <w:p w14:paraId="31C3BA90" w14:textId="77777777" w:rsidR="00CB7CFB" w:rsidRPr="00A23E16" w:rsidRDefault="00CB7CFB" w:rsidP="000B0E0D">
      <w:pPr>
        <w:ind w:left="567"/>
        <w:rPr>
          <w:rFonts w:cstheme="minorHAnsi"/>
          <w:szCs w:val="22"/>
        </w:rPr>
      </w:pPr>
      <w:r w:rsidRPr="00A23E16">
        <w:rPr>
          <w:rFonts w:cstheme="minorHAnsi"/>
          <w:b/>
          <w:szCs w:val="22"/>
        </w:rPr>
        <w:t>Atrisinājums.</w:t>
      </w:r>
      <w:r w:rsidRPr="00A23E16">
        <w:rPr>
          <w:rFonts w:cstheme="minorHAnsi"/>
          <w:szCs w:val="22"/>
        </w:rPr>
        <w:t xml:space="preserve"> Vienādojuma kreisās puses izteiksmi sadalot reizinātājos, iegūstam</w:t>
      </w:r>
    </w:p>
    <w:p w14:paraId="3CD8F61D" w14:textId="54AFD46A" w:rsidR="00CB7CFB" w:rsidRPr="00A23E16" w:rsidRDefault="003C2EB0" w:rsidP="00B4195A">
      <w:pPr>
        <w:spacing w:before="60" w:after="120"/>
        <w:ind w:left="567"/>
        <w:rPr>
          <w:rFonts w:cstheme="minorHAnsi"/>
          <w:szCs w:val="22"/>
        </w:rPr>
      </w:pPr>
      <m:oMathPara>
        <m:oMath>
          <m:d>
            <m:dPr>
              <m:ctrlPr>
                <w:rPr>
                  <w:rFonts w:ascii="Cambria Math" w:hAnsi="Cambria Math" w:cstheme="minorHAnsi"/>
                  <w:i/>
                  <w:szCs w:val="22"/>
                </w:rPr>
              </m:ctrlPr>
            </m:dPr>
            <m:e>
              <m:r>
                <w:rPr>
                  <w:rFonts w:ascii="Cambria Math" w:hAnsi="Cambria Math" w:cstheme="minorHAnsi"/>
                  <w:szCs w:val="22"/>
                </w:rPr>
                <m:t>x+y</m:t>
              </m:r>
            </m:e>
          </m:d>
          <m:d>
            <m:dPr>
              <m:ctrlPr>
                <w:rPr>
                  <w:rFonts w:ascii="Cambria Math" w:hAnsi="Cambria Math" w:cstheme="minorHAnsi"/>
                  <w:i/>
                  <w:szCs w:val="22"/>
                </w:rPr>
              </m:ctrlPr>
            </m:dPr>
            <m:e>
              <m:r>
                <w:rPr>
                  <w:rFonts w:ascii="Cambria Math" w:hAnsi="Cambria Math" w:cstheme="minorHAnsi"/>
                  <w:szCs w:val="22"/>
                </w:rPr>
                <m:t>x-y</m:t>
              </m:r>
            </m:e>
          </m:d>
          <m:d>
            <m:dPr>
              <m:ctrlPr>
                <w:rPr>
                  <w:rFonts w:ascii="Cambria Math" w:hAnsi="Cambria Math" w:cstheme="minorHAnsi"/>
                  <w:i/>
                  <w:szCs w:val="22"/>
                </w:rPr>
              </m:ctrlPr>
            </m:dPr>
            <m:e>
              <m:r>
                <w:rPr>
                  <w:rFonts w:ascii="Cambria Math" w:hAnsi="Cambria Math" w:cstheme="minorHAnsi"/>
                  <w:szCs w:val="22"/>
                </w:rPr>
                <m:t>x-y+1</m:t>
              </m:r>
            </m:e>
          </m:d>
          <m:r>
            <w:rPr>
              <w:rFonts w:ascii="Cambria Math" w:hAnsi="Cambria Math" w:cstheme="minorHAnsi"/>
              <w:szCs w:val="22"/>
            </w:rPr>
            <m:t>=10.</m:t>
          </m:r>
        </m:oMath>
      </m:oMathPara>
    </w:p>
    <w:p w14:paraId="6A667B2B" w14:textId="77777777" w:rsidR="00CB7CFB" w:rsidRPr="00A23E16" w:rsidRDefault="00CB7CFB" w:rsidP="000B0E0D">
      <w:pPr>
        <w:ind w:left="567"/>
        <w:rPr>
          <w:rFonts w:cstheme="minorHAnsi"/>
          <w:szCs w:val="22"/>
        </w:rPr>
      </w:pPr>
      <w:r w:rsidRPr="00A23E16">
        <w:rPr>
          <w:rFonts w:cstheme="minorHAnsi"/>
          <w:szCs w:val="22"/>
        </w:rPr>
        <w:t xml:space="preserve">Tā kā </w:t>
      </w:r>
      <m:oMath>
        <m:r>
          <w:rPr>
            <w:rFonts w:ascii="Cambria Math" w:hAnsi="Cambria Math" w:cstheme="minorHAnsi"/>
            <w:szCs w:val="22"/>
          </w:rPr>
          <m:t xml:space="preserve">x </m:t>
        </m:r>
      </m:oMath>
      <w:r w:rsidRPr="00A23E16">
        <w:rPr>
          <w:rFonts w:cstheme="minorHAnsi"/>
          <w:szCs w:val="22"/>
        </w:rPr>
        <w:t xml:space="preserve">un </w:t>
      </w:r>
      <m:oMath>
        <m:r>
          <w:rPr>
            <w:rFonts w:ascii="Cambria Math" w:hAnsi="Cambria Math" w:cstheme="minorHAnsi"/>
            <w:szCs w:val="22"/>
          </w:rPr>
          <m:t xml:space="preserve">y </m:t>
        </m:r>
      </m:oMath>
      <w:r w:rsidRPr="00A23E16">
        <w:rPr>
          <w:rFonts w:cstheme="minorHAnsi"/>
          <w:szCs w:val="22"/>
        </w:rPr>
        <w:t>ir veseli skaitļi, tad katrs reizinātājs ir vesels skaitlis. Skaitli 10 kā trīs veselu skaitļu reizinājumu (līdz precizitātei ar reizinātāju secību) var izteikt septiņos veidos:</w:t>
      </w:r>
    </w:p>
    <w:p w14:paraId="54972F80" w14:textId="77777777" w:rsidR="0030031C" w:rsidRPr="0030031C" w:rsidRDefault="00CB7CFB" w:rsidP="0030031C">
      <w:pPr>
        <w:spacing w:before="120"/>
        <w:ind w:left="567"/>
        <w:rPr>
          <w:rFonts w:cstheme="minorHAnsi"/>
          <w:szCs w:val="22"/>
        </w:rPr>
      </w:pPr>
      <m:oMathPara>
        <m:oMath>
          <m:r>
            <w:rPr>
              <w:rFonts w:ascii="Cambria Math" w:hAnsi="Cambria Math" w:cstheme="minorHAnsi"/>
              <w:szCs w:val="22"/>
            </w:rPr>
            <m:t>1∙2∙5=-1∙</m:t>
          </m:r>
          <m:d>
            <m:dPr>
              <m:ctrlPr>
                <w:rPr>
                  <w:rFonts w:ascii="Cambria Math" w:hAnsi="Cambria Math" w:cstheme="minorHAnsi"/>
                  <w:i/>
                  <w:szCs w:val="22"/>
                </w:rPr>
              </m:ctrlPr>
            </m:dPr>
            <m:e>
              <m:r>
                <w:rPr>
                  <w:rFonts w:ascii="Cambria Math" w:hAnsi="Cambria Math" w:cstheme="minorHAnsi"/>
                  <w:szCs w:val="22"/>
                </w:rPr>
                <m:t>-2</m:t>
              </m:r>
            </m:e>
          </m:d>
          <m:r>
            <w:rPr>
              <w:rFonts w:ascii="Cambria Math" w:hAnsi="Cambria Math" w:cstheme="minorHAnsi"/>
              <w:szCs w:val="22"/>
            </w:rPr>
            <m:t>∙5=-1∙2∙</m:t>
          </m:r>
          <m:d>
            <m:dPr>
              <m:ctrlPr>
                <w:rPr>
                  <w:rFonts w:ascii="Cambria Math" w:hAnsi="Cambria Math" w:cstheme="minorHAnsi"/>
                  <w:i/>
                  <w:szCs w:val="22"/>
                </w:rPr>
              </m:ctrlPr>
            </m:dPr>
            <m:e>
              <m:r>
                <w:rPr>
                  <w:rFonts w:ascii="Cambria Math" w:hAnsi="Cambria Math" w:cstheme="minorHAnsi"/>
                  <w:szCs w:val="22"/>
                </w:rPr>
                <m:t>-5</m:t>
              </m:r>
            </m:e>
          </m:d>
          <m:r>
            <w:rPr>
              <w:rFonts w:ascii="Cambria Math" w:hAnsi="Cambria Math" w:cstheme="minorHAnsi"/>
              <w:szCs w:val="22"/>
            </w:rPr>
            <m:t>=1∙</m:t>
          </m:r>
          <m:d>
            <m:dPr>
              <m:ctrlPr>
                <w:rPr>
                  <w:rFonts w:ascii="Cambria Math" w:hAnsi="Cambria Math" w:cstheme="minorHAnsi"/>
                  <w:i/>
                  <w:szCs w:val="22"/>
                </w:rPr>
              </m:ctrlPr>
            </m:dPr>
            <m:e>
              <m:r>
                <w:rPr>
                  <w:rFonts w:ascii="Cambria Math" w:hAnsi="Cambria Math" w:cstheme="minorHAnsi"/>
                  <w:szCs w:val="22"/>
                </w:rPr>
                <m:t>-2</m:t>
              </m:r>
            </m:e>
          </m:d>
          <m:r>
            <w:rPr>
              <w:rFonts w:ascii="Cambria Math" w:hAnsi="Cambria Math" w:cstheme="minorHAnsi"/>
              <w:szCs w:val="22"/>
            </w:rPr>
            <m:t>∙</m:t>
          </m:r>
          <m:d>
            <m:dPr>
              <m:ctrlPr>
                <w:rPr>
                  <w:rFonts w:ascii="Cambria Math" w:hAnsi="Cambria Math" w:cstheme="minorHAnsi"/>
                  <w:i/>
                  <w:szCs w:val="22"/>
                </w:rPr>
              </m:ctrlPr>
            </m:dPr>
            <m:e>
              <m:r>
                <w:rPr>
                  <w:rFonts w:ascii="Cambria Math" w:hAnsi="Cambria Math" w:cstheme="minorHAnsi"/>
                  <w:szCs w:val="22"/>
                </w:rPr>
                <m:t>-5</m:t>
              </m:r>
            </m:e>
          </m:d>
          <m:r>
            <w:rPr>
              <w:rFonts w:ascii="Cambria Math" w:hAnsi="Cambria Math" w:cstheme="minorHAnsi"/>
              <w:szCs w:val="22"/>
            </w:rPr>
            <m:t>=1∙1∙10=</m:t>
          </m:r>
        </m:oMath>
      </m:oMathPara>
    </w:p>
    <w:p w14:paraId="78900925" w14:textId="2EA92580" w:rsidR="00CB7CFB" w:rsidRPr="00A23E16" w:rsidRDefault="00CB7CFB" w:rsidP="0030031C">
      <w:pPr>
        <w:spacing w:before="120" w:after="120"/>
        <w:ind w:left="567"/>
        <w:rPr>
          <w:rFonts w:cstheme="minorHAnsi"/>
          <w:szCs w:val="22"/>
        </w:rPr>
      </w:pPr>
      <m:oMathPara>
        <m:oMath>
          <m:r>
            <w:rPr>
              <w:rFonts w:ascii="Cambria Math" w:hAnsi="Cambria Math" w:cstheme="minorHAnsi"/>
              <w:szCs w:val="22"/>
            </w:rPr>
            <m:t>=-1∙</m:t>
          </m:r>
          <m:d>
            <m:dPr>
              <m:ctrlPr>
                <w:rPr>
                  <w:rFonts w:ascii="Cambria Math" w:hAnsi="Cambria Math" w:cstheme="minorHAnsi"/>
                  <w:i/>
                  <w:szCs w:val="22"/>
                </w:rPr>
              </m:ctrlPr>
            </m:dPr>
            <m:e>
              <m:r>
                <w:rPr>
                  <w:rFonts w:ascii="Cambria Math" w:hAnsi="Cambria Math" w:cstheme="minorHAnsi"/>
                  <w:szCs w:val="22"/>
                </w:rPr>
                <m:t>-1</m:t>
              </m:r>
            </m:e>
          </m:d>
          <m:r>
            <w:rPr>
              <w:rFonts w:ascii="Cambria Math" w:hAnsi="Cambria Math" w:cstheme="minorHAnsi"/>
              <w:szCs w:val="22"/>
            </w:rPr>
            <m:t>∙10=1∙</m:t>
          </m:r>
          <m:d>
            <m:dPr>
              <m:ctrlPr>
                <w:rPr>
                  <w:rFonts w:ascii="Cambria Math" w:hAnsi="Cambria Math" w:cstheme="minorHAnsi"/>
                  <w:i/>
                  <w:szCs w:val="22"/>
                </w:rPr>
              </m:ctrlPr>
            </m:dPr>
            <m:e>
              <m:r>
                <w:rPr>
                  <w:rFonts w:ascii="Cambria Math" w:hAnsi="Cambria Math" w:cstheme="minorHAnsi"/>
                  <w:szCs w:val="22"/>
                </w:rPr>
                <m:t>-1</m:t>
              </m:r>
            </m:e>
          </m:d>
          <m:r>
            <w:rPr>
              <w:rFonts w:ascii="Cambria Math" w:hAnsi="Cambria Math" w:cstheme="minorHAnsi"/>
              <w:szCs w:val="22"/>
            </w:rPr>
            <m:t>∙</m:t>
          </m:r>
          <m:d>
            <m:dPr>
              <m:ctrlPr>
                <w:rPr>
                  <w:rFonts w:ascii="Cambria Math" w:hAnsi="Cambria Math" w:cstheme="minorHAnsi"/>
                  <w:i/>
                  <w:szCs w:val="22"/>
                </w:rPr>
              </m:ctrlPr>
            </m:dPr>
            <m:e>
              <m:r>
                <w:rPr>
                  <w:rFonts w:ascii="Cambria Math" w:hAnsi="Cambria Math" w:cstheme="minorHAnsi"/>
                  <w:szCs w:val="22"/>
                </w:rPr>
                <m:t>-10</m:t>
              </m:r>
            </m:e>
          </m:d>
          <m:r>
            <w:rPr>
              <w:rFonts w:ascii="Cambria Math" w:hAnsi="Cambria Math" w:cstheme="minorHAnsi"/>
              <w:szCs w:val="22"/>
            </w:rPr>
            <m:t>.</m:t>
          </m:r>
        </m:oMath>
      </m:oMathPara>
    </w:p>
    <w:p w14:paraId="48BBB931" w14:textId="77777777" w:rsidR="00CB7CFB" w:rsidRPr="00A23E16" w:rsidRDefault="00CB7CFB" w:rsidP="000B0E0D">
      <w:pPr>
        <w:ind w:left="567"/>
        <w:rPr>
          <w:rFonts w:cstheme="minorHAnsi"/>
          <w:szCs w:val="22"/>
        </w:rPr>
      </w:pPr>
      <w:r w:rsidRPr="00A23E16">
        <w:rPr>
          <w:rFonts w:cstheme="minorHAnsi"/>
          <w:szCs w:val="22"/>
        </w:rPr>
        <w:t xml:space="preserve">Ievērojam, ka </w:t>
      </w:r>
      <m:oMath>
        <m:d>
          <m:dPr>
            <m:ctrlPr>
              <w:rPr>
                <w:rFonts w:ascii="Cambria Math" w:hAnsi="Cambria Math" w:cstheme="minorHAnsi"/>
                <w:i/>
                <w:szCs w:val="22"/>
              </w:rPr>
            </m:ctrlPr>
          </m:dPr>
          <m:e>
            <m:r>
              <w:rPr>
                <w:rFonts w:ascii="Cambria Math" w:hAnsi="Cambria Math" w:cstheme="minorHAnsi"/>
                <w:szCs w:val="22"/>
              </w:rPr>
              <m:t>x-y+1</m:t>
            </m:r>
          </m:e>
        </m:d>
        <m:r>
          <w:rPr>
            <w:rFonts w:ascii="Cambria Math" w:hAnsi="Cambria Math" w:cstheme="minorHAnsi"/>
            <w:szCs w:val="22"/>
          </w:rPr>
          <m:t>-</m:t>
        </m:r>
        <m:d>
          <m:dPr>
            <m:ctrlPr>
              <w:rPr>
                <w:rFonts w:ascii="Cambria Math" w:hAnsi="Cambria Math" w:cstheme="minorHAnsi"/>
                <w:i/>
                <w:szCs w:val="22"/>
              </w:rPr>
            </m:ctrlPr>
          </m:dPr>
          <m:e>
            <m:r>
              <w:rPr>
                <w:rFonts w:ascii="Cambria Math" w:hAnsi="Cambria Math" w:cstheme="minorHAnsi"/>
                <w:szCs w:val="22"/>
              </w:rPr>
              <m:t>x-y</m:t>
            </m:r>
          </m:e>
        </m:d>
        <m:r>
          <w:rPr>
            <w:rFonts w:ascii="Cambria Math" w:hAnsi="Cambria Math" w:cstheme="minorHAnsi"/>
            <w:szCs w:val="22"/>
          </w:rPr>
          <m:t>=1</m:t>
        </m:r>
      </m:oMath>
      <w:r w:rsidRPr="00A23E16">
        <w:rPr>
          <w:rFonts w:cstheme="minorHAnsi"/>
          <w:szCs w:val="22"/>
        </w:rPr>
        <w:t>, tātad der tikai tie sadalījumi, kuros ir divi reizinātāji, kas atšķiras tieši par 1, tādi ir tikai pirmie divi gadījumi. Apskatām katru no tiem.</w:t>
      </w:r>
    </w:p>
    <w:p w14:paraId="64BC643D" w14:textId="17261CDD" w:rsidR="00CB7CFB" w:rsidRPr="00A23E16" w:rsidRDefault="00CB7CFB" w:rsidP="00B81870">
      <w:pPr>
        <w:pStyle w:val="Sarakstarindkopa"/>
        <w:numPr>
          <w:ilvl w:val="0"/>
          <w:numId w:val="12"/>
        </w:numPr>
        <w:spacing w:line="276" w:lineRule="auto"/>
        <w:ind w:left="993" w:hanging="284"/>
        <w:rPr>
          <w:rFonts w:cstheme="minorHAnsi"/>
          <w:szCs w:val="22"/>
        </w:rPr>
      </w:pPr>
      <w:r w:rsidRPr="00A23E16">
        <w:rPr>
          <w:rFonts w:cstheme="minorHAnsi"/>
          <w:szCs w:val="22"/>
        </w:rPr>
        <w:t xml:space="preserve">Iegūstam vienādojumu sistēmu </w:t>
      </w:r>
      <m:oMath>
        <m:d>
          <m:dPr>
            <m:begChr m:val="{"/>
            <m:endChr m:val=""/>
            <m:ctrlPr>
              <w:rPr>
                <w:rFonts w:ascii="Cambria Math" w:eastAsiaTheme="minorHAnsi" w:hAnsi="Cambria Math" w:cstheme="minorHAnsi"/>
                <w:i/>
                <w:szCs w:val="22"/>
              </w:rPr>
            </m:ctrlPr>
          </m:dPr>
          <m:e>
            <m:r>
              <w:rPr>
                <w:rFonts w:ascii="Cambria Math" w:eastAsiaTheme="minorHAnsi" w:hAnsi="Cambria Math" w:cstheme="minorHAnsi"/>
                <w:szCs w:val="22"/>
              </w:rPr>
              <m:t xml:space="preserve"> </m:t>
            </m:r>
            <m:eqArr>
              <m:eqArrPr>
                <m:ctrlPr>
                  <w:rPr>
                    <w:rFonts w:ascii="Cambria Math" w:hAnsi="Cambria Math" w:cstheme="minorHAnsi"/>
                    <w:i/>
                    <w:szCs w:val="22"/>
                  </w:rPr>
                </m:ctrlPr>
              </m:eqArrPr>
              <m:e>
                <m:r>
                  <w:rPr>
                    <w:rFonts w:ascii="Cambria Math" w:hAnsi="Cambria Math" w:cstheme="minorHAnsi"/>
                    <w:szCs w:val="22"/>
                  </w:rPr>
                  <m:t>x-y=1</m:t>
                </m:r>
              </m:e>
              <m:e>
                <m:r>
                  <w:rPr>
                    <w:rFonts w:ascii="Cambria Math" w:hAnsi="Cambria Math" w:cstheme="minorHAnsi"/>
                    <w:szCs w:val="22"/>
                  </w:rPr>
                  <m:t>x+y=5</m:t>
                </m:r>
              </m:e>
            </m:eqArr>
          </m:e>
        </m:d>
      </m:oMath>
      <w:r w:rsidRPr="00A23E16">
        <w:rPr>
          <w:rFonts w:cstheme="minorHAnsi"/>
          <w:szCs w:val="22"/>
        </w:rPr>
        <w:t xml:space="preserve">, kuras atrisinājums ir </w:t>
      </w:r>
      <m:oMath>
        <m:r>
          <w:rPr>
            <w:rFonts w:ascii="Cambria Math" w:hAnsi="Cambria Math" w:cstheme="minorHAnsi"/>
            <w:szCs w:val="22"/>
          </w:rPr>
          <m:t xml:space="preserve">x = 3 </m:t>
        </m:r>
      </m:oMath>
      <w:r w:rsidRPr="00A23E16">
        <w:rPr>
          <w:rFonts w:cstheme="minorHAnsi"/>
          <w:szCs w:val="22"/>
        </w:rPr>
        <w:t>un</w:t>
      </w:r>
      <m:oMath>
        <m:r>
          <w:rPr>
            <w:rFonts w:ascii="Cambria Math" w:hAnsi="Cambria Math" w:cstheme="minorHAnsi"/>
            <w:szCs w:val="22"/>
          </w:rPr>
          <m:t xml:space="preserve"> y = 2</m:t>
        </m:r>
      </m:oMath>
      <w:r w:rsidRPr="00A23E16">
        <w:rPr>
          <w:rFonts w:cstheme="minorHAnsi"/>
          <w:szCs w:val="22"/>
        </w:rPr>
        <w:t>.</w:t>
      </w:r>
    </w:p>
    <w:p w14:paraId="2A5E7764" w14:textId="4927CE67" w:rsidR="00CB7CFB" w:rsidRPr="00A23E16" w:rsidRDefault="00CB7CFB" w:rsidP="00B81870">
      <w:pPr>
        <w:pStyle w:val="Sarakstarindkopa"/>
        <w:numPr>
          <w:ilvl w:val="0"/>
          <w:numId w:val="12"/>
        </w:numPr>
        <w:spacing w:line="276" w:lineRule="auto"/>
        <w:ind w:left="993" w:hanging="284"/>
        <w:rPr>
          <w:rFonts w:cstheme="minorHAnsi"/>
          <w:szCs w:val="22"/>
        </w:rPr>
      </w:pPr>
      <w:r w:rsidRPr="00A23E16">
        <w:rPr>
          <w:rFonts w:cstheme="minorHAnsi"/>
          <w:szCs w:val="22"/>
        </w:rPr>
        <w:lastRenderedPageBreak/>
        <w:t xml:space="preserve">Iegūstam vienādojumu sistēmu </w:t>
      </w:r>
      <m:oMath>
        <m:d>
          <m:dPr>
            <m:begChr m:val="{"/>
            <m:endChr m:val=""/>
            <m:ctrlPr>
              <w:rPr>
                <w:rFonts w:ascii="Cambria Math" w:eastAsiaTheme="minorHAnsi" w:hAnsi="Cambria Math" w:cstheme="minorHAnsi"/>
                <w:i/>
                <w:szCs w:val="22"/>
              </w:rPr>
            </m:ctrlPr>
          </m:dPr>
          <m:e>
            <m:r>
              <w:rPr>
                <w:rFonts w:ascii="Cambria Math" w:eastAsiaTheme="minorHAnsi" w:hAnsi="Cambria Math" w:cstheme="minorHAnsi"/>
                <w:szCs w:val="22"/>
              </w:rPr>
              <m:t xml:space="preserve"> </m:t>
            </m:r>
            <m:eqArr>
              <m:eqArrPr>
                <m:ctrlPr>
                  <w:rPr>
                    <w:rFonts w:ascii="Cambria Math" w:hAnsi="Cambria Math" w:cstheme="minorHAnsi"/>
                    <w:i/>
                    <w:szCs w:val="22"/>
                  </w:rPr>
                </m:ctrlPr>
              </m:eqArrPr>
              <m:e>
                <m:r>
                  <w:rPr>
                    <w:rFonts w:ascii="Cambria Math" w:hAnsi="Cambria Math" w:cstheme="minorHAnsi"/>
                    <w:szCs w:val="22"/>
                  </w:rPr>
                  <m:t>x-y=-2</m:t>
                </m:r>
              </m:e>
              <m:e>
                <m:r>
                  <w:rPr>
                    <w:rFonts w:ascii="Cambria Math" w:hAnsi="Cambria Math" w:cstheme="minorHAnsi"/>
                    <w:szCs w:val="22"/>
                  </w:rPr>
                  <m:t xml:space="preserve">x+y=5   </m:t>
                </m:r>
              </m:e>
            </m:eqArr>
          </m:e>
        </m:d>
      </m:oMath>
      <w:r w:rsidRPr="00A23E16">
        <w:rPr>
          <w:rFonts w:cstheme="minorHAnsi"/>
          <w:szCs w:val="22"/>
        </w:rPr>
        <w:t>, kurai nav atrisinājuma veselos skaitļos,</w:t>
      </w:r>
      <w:r w:rsidR="00B81870">
        <w:rPr>
          <w:rFonts w:cstheme="minorHAnsi"/>
          <w:szCs w:val="22"/>
        </w:rPr>
        <w:br/>
      </w:r>
      <w:r w:rsidRPr="00A23E16">
        <w:rPr>
          <w:rFonts w:cstheme="minorHAnsi"/>
          <w:szCs w:val="22"/>
        </w:rPr>
        <w:t xml:space="preserve">jo </w:t>
      </w:r>
      <m:oMath>
        <m:r>
          <w:rPr>
            <w:rFonts w:ascii="Cambria Math" w:hAnsi="Cambria Math" w:cstheme="minorHAnsi"/>
            <w:szCs w:val="22"/>
          </w:rPr>
          <m:t>x=1,5</m:t>
        </m:r>
      </m:oMath>
      <w:r w:rsidRPr="00A23E16">
        <w:rPr>
          <w:rFonts w:cstheme="minorHAnsi"/>
          <w:szCs w:val="22"/>
        </w:rPr>
        <w:t>.</w:t>
      </w:r>
    </w:p>
    <w:p w14:paraId="0516FB24" w14:textId="77777777" w:rsidR="00CB7CFB" w:rsidRPr="00A23E16" w:rsidRDefault="00CB7CFB" w:rsidP="000B0E0D">
      <w:pPr>
        <w:ind w:left="567"/>
        <w:rPr>
          <w:rFonts w:cstheme="minorHAnsi"/>
          <w:szCs w:val="22"/>
        </w:rPr>
      </w:pPr>
      <w:r w:rsidRPr="00A23E16">
        <w:rPr>
          <w:rFonts w:cstheme="minorHAnsi"/>
          <w:szCs w:val="22"/>
        </w:rPr>
        <w:t xml:space="preserve">Līdz ar to esam ieguvuši, ka dotajam vienādojumam ir tikai viens atrisinājums veselos skaitļos </w:t>
      </w:r>
      <m:oMath>
        <m:r>
          <w:rPr>
            <w:rFonts w:ascii="Cambria Math" w:hAnsi="Cambria Math" w:cstheme="minorHAnsi"/>
            <w:szCs w:val="22"/>
          </w:rPr>
          <m:t xml:space="preserve">x = 3 </m:t>
        </m:r>
      </m:oMath>
      <w:r w:rsidRPr="00A23E16">
        <w:rPr>
          <w:rFonts w:cstheme="minorHAnsi"/>
          <w:szCs w:val="22"/>
        </w:rPr>
        <w:t>un</w:t>
      </w:r>
      <m:oMath>
        <m:r>
          <w:rPr>
            <w:rFonts w:ascii="Cambria Math" w:hAnsi="Cambria Math" w:cstheme="minorHAnsi"/>
            <w:szCs w:val="22"/>
          </w:rPr>
          <m:t xml:space="preserve"> y = 2</m:t>
        </m:r>
      </m:oMath>
      <w:r w:rsidRPr="00A23E16">
        <w:rPr>
          <w:rFonts w:cstheme="minorHAnsi"/>
          <w:szCs w:val="22"/>
        </w:rPr>
        <w:t>.</w:t>
      </w:r>
    </w:p>
    <w:p w14:paraId="308DA676" w14:textId="35C24A24" w:rsidR="00266500" w:rsidRPr="00F94F95" w:rsidRDefault="000B0E0D" w:rsidP="000B0E0D">
      <w:pPr>
        <w:pStyle w:val="Parastaatkpe"/>
        <w:spacing w:before="120" w:after="0" w:line="259" w:lineRule="auto"/>
        <w:ind w:left="567" w:hanging="567"/>
        <w:rPr>
          <w:rStyle w:val="StyleNormalIndent14ptChar"/>
          <w:sz w:val="22"/>
          <w:szCs w:val="22"/>
        </w:rPr>
      </w:pPr>
      <w:r>
        <w:rPr>
          <w:rStyle w:val="StyleNormalIndent14ptChar"/>
          <w:b/>
          <w:sz w:val="22"/>
          <w:szCs w:val="22"/>
        </w:rPr>
        <w:t>P4.</w:t>
      </w:r>
      <w:r w:rsidR="0030031C">
        <w:rPr>
          <w:rStyle w:val="StyleNormalIndent14ptChar"/>
          <w:b/>
          <w:sz w:val="22"/>
          <w:szCs w:val="22"/>
        </w:rPr>
        <w:t>15</w:t>
      </w:r>
      <w:r w:rsidR="00266500" w:rsidRPr="00F30D8F">
        <w:rPr>
          <w:rStyle w:val="StyleNormalIndent14ptChar"/>
          <w:b/>
          <w:sz w:val="22"/>
          <w:szCs w:val="22"/>
        </w:rPr>
        <w:t>.</w:t>
      </w:r>
      <w:r>
        <w:rPr>
          <w:rStyle w:val="StyleNormalIndent14ptChar"/>
          <w:b/>
          <w:sz w:val="22"/>
          <w:szCs w:val="22"/>
        </w:rPr>
        <w:tab/>
      </w:r>
      <w:r w:rsidR="00266500" w:rsidRPr="00F30D8F">
        <w:rPr>
          <w:rStyle w:val="StyleNormalIndent14ptChar"/>
          <w:sz w:val="22"/>
          <w:szCs w:val="22"/>
        </w:rPr>
        <w:t xml:space="preserve">Atrisināt veselos skaitļos vienādojumu </w:t>
      </w:r>
      <m:oMath>
        <m:r>
          <w:rPr>
            <w:rStyle w:val="StyleNormalIndent14ptChar"/>
            <w:rFonts w:ascii="Cambria Math" w:hAnsi="Cambria Math"/>
            <w:sz w:val="22"/>
            <w:szCs w:val="22"/>
          </w:rPr>
          <m:t>x+y+xy=2010</m:t>
        </m:r>
      </m:oMath>
      <w:r w:rsidR="00266500" w:rsidRPr="00F30D8F">
        <w:rPr>
          <w:rStyle w:val="StyleNormalIndent14ptChar"/>
          <w:sz w:val="22"/>
          <w:szCs w:val="22"/>
        </w:rPr>
        <w:t>.</w:t>
      </w:r>
    </w:p>
    <w:p w14:paraId="4537D85B" w14:textId="22774345" w:rsidR="00266500" w:rsidRPr="00F94F95" w:rsidRDefault="00266500" w:rsidP="000B0E0D">
      <w:pPr>
        <w:pStyle w:val="Pamattekstsaratkpi"/>
        <w:spacing w:after="0" w:line="259" w:lineRule="auto"/>
        <w:ind w:left="567"/>
        <w:rPr>
          <w:bCs/>
          <w:szCs w:val="22"/>
        </w:rPr>
      </w:pPr>
      <w:r w:rsidRPr="00F94F95">
        <w:rPr>
          <w:b/>
          <w:bCs/>
          <w:szCs w:val="22"/>
        </w:rPr>
        <w:t>Atrisinājums.</w:t>
      </w:r>
      <w:r w:rsidRPr="00F94F95">
        <w:rPr>
          <w:bCs/>
          <w:szCs w:val="22"/>
        </w:rPr>
        <w:t xml:space="preserve"> Pārveidojam vienādojumu par</w:t>
      </w:r>
      <w:r>
        <w:rPr>
          <w:bCs/>
          <w:szCs w:val="22"/>
        </w:rPr>
        <w:t xml:space="preserve"> </w:t>
      </w:r>
      <m:oMath>
        <m:d>
          <m:dPr>
            <m:ctrlPr>
              <w:rPr>
                <w:rFonts w:ascii="Cambria Math" w:hAnsi="Cambria Math"/>
                <w:bCs/>
                <w:i/>
                <w:szCs w:val="22"/>
              </w:rPr>
            </m:ctrlPr>
          </m:dPr>
          <m:e>
            <m:r>
              <w:rPr>
                <w:rFonts w:ascii="Cambria Math" w:hAnsi="Cambria Math"/>
                <w:szCs w:val="22"/>
              </w:rPr>
              <m:t>1+x</m:t>
            </m:r>
          </m:e>
        </m:d>
        <m:d>
          <m:dPr>
            <m:ctrlPr>
              <w:rPr>
                <w:rFonts w:ascii="Cambria Math" w:hAnsi="Cambria Math"/>
                <w:bCs/>
                <w:i/>
                <w:szCs w:val="22"/>
              </w:rPr>
            </m:ctrlPr>
          </m:dPr>
          <m:e>
            <m:r>
              <w:rPr>
                <w:rFonts w:ascii="Cambria Math" w:hAnsi="Cambria Math"/>
                <w:szCs w:val="22"/>
              </w:rPr>
              <m:t>1+y</m:t>
            </m:r>
          </m:e>
        </m:d>
        <m:r>
          <w:rPr>
            <w:rFonts w:ascii="Cambria Math" w:hAnsi="Cambria Math"/>
            <w:szCs w:val="22"/>
          </w:rPr>
          <m:t>=2011</m:t>
        </m:r>
      </m:oMath>
      <w:r w:rsidRPr="00F94F95">
        <w:rPr>
          <w:bCs/>
          <w:szCs w:val="22"/>
        </w:rPr>
        <w:t>.</w:t>
      </w:r>
      <w:r>
        <w:rPr>
          <w:bCs/>
          <w:szCs w:val="22"/>
        </w:rPr>
        <w:t xml:space="preserve"> </w:t>
      </w:r>
      <w:r w:rsidRPr="00F94F95">
        <w:rPr>
          <w:bCs/>
          <w:szCs w:val="22"/>
        </w:rPr>
        <w:t>Tā k</w:t>
      </w:r>
      <w:r>
        <w:rPr>
          <w:bCs/>
          <w:szCs w:val="22"/>
        </w:rPr>
        <w:t xml:space="preserve">ā 2011 ir pirmskaitlis, tad </w:t>
      </w:r>
      <m:oMath>
        <m:r>
          <w:rPr>
            <w:rFonts w:ascii="Cambria Math" w:hAnsi="Cambria Math"/>
            <w:szCs w:val="22"/>
          </w:rPr>
          <m:t>1+x</m:t>
        </m:r>
      </m:oMath>
      <w:r w:rsidRPr="00F94F95">
        <w:rPr>
          <w:bCs/>
          <w:szCs w:val="22"/>
        </w:rPr>
        <w:t xml:space="preserve"> va</w:t>
      </w:r>
      <w:r>
        <w:rPr>
          <w:bCs/>
          <w:szCs w:val="22"/>
        </w:rPr>
        <w:t xml:space="preserve">r būt tikai viens no skaitļiem </w:t>
      </w:r>
      <m:oMath>
        <m:r>
          <w:rPr>
            <w:rFonts w:ascii="Cambria Math" w:hAnsi="Cambria Math"/>
            <w:szCs w:val="22"/>
          </w:rPr>
          <m:t>1; -1; 2011; -2011</m:t>
        </m:r>
      </m:oMath>
      <w:r w:rsidRPr="00F94F95">
        <w:rPr>
          <w:bCs/>
          <w:szCs w:val="22"/>
        </w:rPr>
        <w:t xml:space="preserve">. </w:t>
      </w:r>
      <w:r w:rsidR="00FC2F10">
        <w:rPr>
          <w:bCs/>
          <w:szCs w:val="22"/>
        </w:rPr>
        <w:t>Ievietojot šīs vērtības, i</w:t>
      </w:r>
      <w:r w:rsidRPr="00F94F95">
        <w:rPr>
          <w:bCs/>
          <w:szCs w:val="22"/>
        </w:rPr>
        <w:t>egūstam</w:t>
      </w:r>
      <w:r w:rsidR="00FC2F10">
        <w:rPr>
          <w:bCs/>
          <w:szCs w:val="22"/>
        </w:rPr>
        <w:t xml:space="preserve"> atrisinājumus</w:t>
      </w:r>
      <w:r>
        <w:rPr>
          <w:bCs/>
          <w:szCs w:val="22"/>
        </w:rPr>
        <w:t xml:space="preserve"> </w:t>
      </w:r>
      <m:oMath>
        <m:d>
          <m:dPr>
            <m:ctrlPr>
              <w:rPr>
                <w:rFonts w:ascii="Cambria Math" w:hAnsi="Cambria Math"/>
                <w:bCs/>
                <w:i/>
                <w:szCs w:val="22"/>
              </w:rPr>
            </m:ctrlPr>
          </m:dPr>
          <m:e>
            <m:r>
              <w:rPr>
                <w:rFonts w:ascii="Cambria Math" w:hAnsi="Cambria Math"/>
                <w:szCs w:val="22"/>
              </w:rPr>
              <m:t>0;2010</m:t>
            </m:r>
          </m:e>
        </m:d>
        <m:r>
          <w:rPr>
            <w:rFonts w:ascii="Cambria Math" w:hAnsi="Cambria Math"/>
            <w:szCs w:val="22"/>
          </w:rPr>
          <m:t xml:space="preserve">, </m:t>
        </m:r>
        <m:d>
          <m:dPr>
            <m:ctrlPr>
              <w:rPr>
                <w:rFonts w:ascii="Cambria Math" w:hAnsi="Cambria Math"/>
                <w:bCs/>
                <w:i/>
                <w:szCs w:val="22"/>
              </w:rPr>
            </m:ctrlPr>
          </m:dPr>
          <m:e>
            <m:r>
              <w:rPr>
                <w:rFonts w:ascii="Cambria Math" w:hAnsi="Cambria Math"/>
                <w:szCs w:val="22"/>
              </w:rPr>
              <m:t>-2;-2012</m:t>
            </m:r>
          </m:e>
        </m:d>
        <m:r>
          <w:rPr>
            <w:rFonts w:ascii="Cambria Math" w:hAnsi="Cambria Math"/>
            <w:szCs w:val="22"/>
          </w:rPr>
          <m:t xml:space="preserve">, </m:t>
        </m:r>
        <m:d>
          <m:dPr>
            <m:ctrlPr>
              <w:rPr>
                <w:rFonts w:ascii="Cambria Math" w:hAnsi="Cambria Math"/>
                <w:bCs/>
                <w:i/>
                <w:szCs w:val="22"/>
              </w:rPr>
            </m:ctrlPr>
          </m:dPr>
          <m:e>
            <m:r>
              <w:rPr>
                <w:rFonts w:ascii="Cambria Math" w:hAnsi="Cambria Math"/>
                <w:szCs w:val="22"/>
              </w:rPr>
              <m:t>2010;0</m:t>
            </m:r>
          </m:e>
        </m:d>
        <m:r>
          <w:rPr>
            <w:rFonts w:ascii="Cambria Math" w:hAnsi="Cambria Math"/>
            <w:szCs w:val="22"/>
          </w:rPr>
          <m:t>, (-2012;-2)</m:t>
        </m:r>
      </m:oMath>
      <w:r>
        <w:rPr>
          <w:bCs/>
          <w:szCs w:val="22"/>
        </w:rPr>
        <w:t>.</w:t>
      </w:r>
    </w:p>
    <w:p w14:paraId="1C47DB96" w14:textId="7EF9AE28" w:rsidR="00266500" w:rsidRPr="00F94F95" w:rsidRDefault="000B0E0D" w:rsidP="000B0E0D">
      <w:pPr>
        <w:spacing w:before="120"/>
        <w:ind w:left="567" w:hanging="567"/>
      </w:pPr>
      <w:r>
        <w:rPr>
          <w:b/>
        </w:rPr>
        <w:t>P4.</w:t>
      </w:r>
      <w:r w:rsidR="00266500">
        <w:rPr>
          <w:b/>
        </w:rPr>
        <w:t>1</w:t>
      </w:r>
      <w:r w:rsidR="0030031C">
        <w:rPr>
          <w:b/>
        </w:rPr>
        <w:t>6</w:t>
      </w:r>
      <w:r w:rsidR="00266500" w:rsidRPr="002E600B">
        <w:rPr>
          <w:b/>
        </w:rPr>
        <w:t>.</w:t>
      </w:r>
      <w:r>
        <w:tab/>
      </w:r>
      <w:r w:rsidR="00266500" w:rsidRPr="002E600B">
        <w:t xml:space="preserve">Atrisināt naturālos skaitļos vienādojumu </w:t>
      </w:r>
      <m:oMath>
        <m:d>
          <m:dPr>
            <m:ctrlPr>
              <w:rPr>
                <w:rFonts w:ascii="Cambria Math" w:hAnsi="Cambria Math"/>
                <w:i/>
              </w:rPr>
            </m:ctrlPr>
          </m:dPr>
          <m:e>
            <m:r>
              <w:rPr>
                <w:rFonts w:ascii="Cambria Math" w:hAnsi="Cambria Math"/>
              </w:rPr>
              <m:t>2a+b</m:t>
            </m:r>
          </m:e>
        </m:d>
        <m:d>
          <m:dPr>
            <m:ctrlPr>
              <w:rPr>
                <w:rFonts w:ascii="Cambria Math" w:hAnsi="Cambria Math"/>
                <w:i/>
              </w:rPr>
            </m:ctrlPr>
          </m:dPr>
          <m:e>
            <m:r>
              <w:rPr>
                <w:rFonts w:ascii="Cambria Math" w:hAnsi="Cambria Math"/>
              </w:rPr>
              <m:t>2b+a</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m:t>
            </m:r>
          </m:sup>
        </m:sSup>
      </m:oMath>
      <w:r w:rsidR="00266500" w:rsidRPr="002E600B">
        <w:t>.</w:t>
      </w:r>
    </w:p>
    <w:p w14:paraId="553FED96" w14:textId="10AA1100" w:rsidR="00266500" w:rsidRDefault="00266500" w:rsidP="000B0E0D">
      <w:pPr>
        <w:spacing w:line="259" w:lineRule="auto"/>
        <w:ind w:left="567"/>
      </w:pPr>
      <w:r w:rsidRPr="00F94F95">
        <w:rPr>
          <w:b/>
        </w:rPr>
        <w:t xml:space="preserve">Atrisinājums. </w:t>
      </w:r>
      <w:r w:rsidRPr="00F94F95">
        <w:t xml:space="preserve">Izteiksim skaitļus </w:t>
      </w:r>
      <m:oMath>
        <m:r>
          <w:rPr>
            <w:rFonts w:ascii="Cambria Math" w:hAnsi="Cambria Math"/>
          </w:rPr>
          <m:t>a</m:t>
        </m:r>
      </m:oMath>
      <w:r w:rsidRPr="00F94F95">
        <w:t xml:space="preserve"> un </w:t>
      </w:r>
      <m:oMath>
        <m:r>
          <w:rPr>
            <w:rFonts w:ascii="Cambria Math" w:hAnsi="Cambria Math"/>
          </w:rPr>
          <m:t>b</m:t>
        </m:r>
      </m:oMath>
      <w:r w:rsidRPr="00F94F95">
        <w:t xml:space="preserve"> šādā formā:</w:t>
      </w:r>
      <w:r>
        <w:t xml:space="preserve"> </w:t>
      </w:r>
      <m:oMath>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∙n</m:t>
        </m:r>
      </m:oMath>
      <w:r>
        <w:t xml:space="preserve"> un </w:t>
      </w:r>
      <m:oMath>
        <m:r>
          <w:rPr>
            <w:rFonts w:ascii="Cambria Math" w:hAnsi="Cambria Math"/>
          </w:rPr>
          <m:t>b=</m:t>
        </m:r>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∙m</m:t>
        </m:r>
      </m:oMath>
      <w:r w:rsidRPr="00F94F95">
        <w:t xml:space="preserve">, kur </w:t>
      </w:r>
      <m:oMath>
        <m:r>
          <w:rPr>
            <w:rFonts w:ascii="Cambria Math" w:hAnsi="Cambria Math"/>
          </w:rPr>
          <m:t>n</m:t>
        </m:r>
      </m:oMath>
      <w:r w:rsidRPr="00F94F95">
        <w:t xml:space="preserve"> un </w:t>
      </w:r>
      <m:oMath>
        <m:r>
          <w:rPr>
            <w:rFonts w:ascii="Cambria Math" w:hAnsi="Cambria Math"/>
          </w:rPr>
          <m:t>m</m:t>
        </m:r>
      </m:oMath>
      <w:r w:rsidRPr="00F94F95">
        <w:t xml:space="preserve"> – nepāra skaitļi.</w:t>
      </w:r>
      <w:r w:rsidR="00B81870">
        <w:t xml:space="preserve"> </w:t>
      </w:r>
      <w:r>
        <w:t>Nezaudējot vispārīgumu</w:t>
      </w:r>
      <w:r w:rsidR="00B81870">
        <w:t xml:space="preserve"> (simetrijas dēļ)</w:t>
      </w:r>
      <w:r>
        <w:t>, varam pieņem</w:t>
      </w:r>
      <w:r w:rsidRPr="00F94F95">
        <w:t>t, ka</w:t>
      </w:r>
      <w:r>
        <w:t xml:space="preserve"> </w:t>
      </w:r>
      <m:oMath>
        <m:r>
          <w:rPr>
            <w:rFonts w:ascii="Cambria Math" w:hAnsi="Cambria Math"/>
          </w:rPr>
          <m:t>x≥y</m:t>
        </m:r>
      </m:oMath>
      <w:r w:rsidRPr="00F94F95">
        <w:t>. Tad</w:t>
      </w:r>
    </w:p>
    <w:p w14:paraId="108A6684" w14:textId="489D9D09" w:rsidR="00266500" w:rsidRPr="00F94F95" w:rsidRDefault="00266500" w:rsidP="0030031C">
      <w:pPr>
        <w:spacing w:before="120" w:after="120" w:line="259" w:lineRule="auto"/>
        <w:ind w:left="567"/>
      </w:pPr>
      <m:oMathPara>
        <m:oMath>
          <m:r>
            <w:rPr>
              <w:rFonts w:ascii="Cambria Math" w:hAnsi="Cambria Math"/>
            </w:rPr>
            <m:t>2a+b=2∙</m:t>
          </m:r>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x+1-y</m:t>
                  </m:r>
                </m:sup>
              </m:sSup>
              <m:r>
                <w:rPr>
                  <w:rFonts w:ascii="Cambria Math" w:hAnsi="Cambria Math"/>
                </w:rPr>
                <m:t>∙n+m</m:t>
              </m:r>
            </m:e>
          </m:d>
          <m:r>
            <w:rPr>
              <w:rFonts w:ascii="Cambria Math" w:hAnsi="Cambria Math"/>
            </w:rPr>
            <m:t>.</m:t>
          </m:r>
        </m:oMath>
      </m:oMathPara>
    </w:p>
    <w:p w14:paraId="7D710A4E" w14:textId="7E48EEC2" w:rsidR="00D17CF9" w:rsidRDefault="00266500" w:rsidP="00B81870">
      <w:pPr>
        <w:spacing w:after="240" w:line="259" w:lineRule="auto"/>
        <w:ind w:left="567"/>
      </w:pPr>
      <w:r w:rsidRPr="00F94F95">
        <w:t>Iekavās uzrakstīts nepā</w:t>
      </w:r>
      <w:r>
        <w:t>ra skaitlis, k</w:t>
      </w:r>
      <w:r w:rsidR="00B81870">
        <w:t>as</w:t>
      </w:r>
      <w:r>
        <w:t xml:space="preserve"> ir lielāks nekā</w:t>
      </w:r>
      <w:r w:rsidRPr="00F94F95">
        <w:t xml:space="preserve"> 1. Bet </w:t>
      </w:r>
      <m:oMath>
        <m:sSup>
          <m:sSupPr>
            <m:ctrlPr>
              <w:rPr>
                <w:rFonts w:ascii="Cambria Math" w:hAnsi="Cambria Math"/>
                <w:i/>
              </w:rPr>
            </m:ctrlPr>
          </m:sSupPr>
          <m:e>
            <m:r>
              <w:rPr>
                <w:rFonts w:ascii="Cambria Math" w:hAnsi="Cambria Math"/>
              </w:rPr>
              <m:t>2</m:t>
            </m:r>
          </m:e>
          <m:sup>
            <m:r>
              <w:rPr>
                <w:rFonts w:ascii="Cambria Math" w:hAnsi="Cambria Math"/>
              </w:rPr>
              <m:t>c</m:t>
            </m:r>
          </m:sup>
        </m:sSup>
      </m:oMath>
      <w:r w:rsidRPr="00F94F95">
        <w:t xml:space="preserve"> nevar dalīties ar nepāra skaitli lielāku par 1. Tātad dotajam vienādojumam nav atrisinājumu naturālos skaitļos. </w:t>
      </w:r>
    </w:p>
    <w:p w14:paraId="0D8DAB7C" w14:textId="6CCFDD7E" w:rsidR="00D17CF9" w:rsidRDefault="00D17CF9" w:rsidP="00D17CF9">
      <w:pPr>
        <w:pBdr>
          <w:top w:val="single" w:sz="4" w:space="1" w:color="auto"/>
          <w:left w:val="single" w:sz="4" w:space="4" w:color="auto"/>
          <w:bottom w:val="single" w:sz="4" w:space="1" w:color="auto"/>
          <w:right w:val="single" w:sz="4" w:space="4" w:color="auto"/>
        </w:pBdr>
        <w:shd w:val="clear" w:color="auto" w:fill="DEEAF6" w:themeFill="accent5" w:themeFillTint="33"/>
        <w:spacing w:after="120" w:line="259" w:lineRule="auto"/>
      </w:pPr>
      <w:r w:rsidRPr="00156D21">
        <w:t>Mazāks skaitlis nevar dalīties ar lielāku skaitli.</w:t>
      </w:r>
    </w:p>
    <w:p w14:paraId="2A58CBF1" w14:textId="2145EA37" w:rsidR="00266500" w:rsidRPr="00A20161" w:rsidRDefault="000B0E0D" w:rsidP="000B0E0D">
      <w:pPr>
        <w:spacing w:before="120" w:line="259" w:lineRule="auto"/>
        <w:ind w:left="567" w:hanging="567"/>
      </w:pPr>
      <w:r w:rsidRPr="000B0E0D">
        <w:rPr>
          <w:b/>
          <w:bCs/>
        </w:rPr>
        <w:t>P</w:t>
      </w:r>
      <w:r w:rsidR="0030031C">
        <w:rPr>
          <w:b/>
          <w:bCs/>
        </w:rPr>
        <w:t>4</w:t>
      </w:r>
      <w:r w:rsidRPr="000B0E0D">
        <w:rPr>
          <w:b/>
          <w:bCs/>
        </w:rPr>
        <w:t>.</w:t>
      </w:r>
      <w:r w:rsidR="00D17CF9" w:rsidRPr="000B0E0D">
        <w:rPr>
          <w:b/>
          <w:bCs/>
        </w:rPr>
        <w:t>1</w:t>
      </w:r>
      <w:r w:rsidR="0030031C">
        <w:rPr>
          <w:b/>
          <w:bCs/>
        </w:rPr>
        <w:t>7</w:t>
      </w:r>
      <w:r w:rsidR="00266500" w:rsidRPr="00080C08">
        <w:rPr>
          <w:b/>
        </w:rPr>
        <w:t>.</w:t>
      </w:r>
      <w:r>
        <w:tab/>
      </w:r>
      <w:r w:rsidR="00266500" w:rsidRPr="00A20161">
        <w:t xml:space="preserve">Atrisināt naturālos skaitļos vienādojumu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sidR="00266500" w:rsidRPr="00A20161">
        <w:t>.</w:t>
      </w:r>
    </w:p>
    <w:p w14:paraId="2B94B0C6" w14:textId="77777777" w:rsidR="00266500" w:rsidRDefault="00266500" w:rsidP="000B0E0D">
      <w:pPr>
        <w:pStyle w:val="Parastaatkpe"/>
        <w:spacing w:after="0" w:line="259" w:lineRule="auto"/>
        <w:ind w:left="567"/>
        <w:rPr>
          <w:rStyle w:val="StyleNormalIndent14ptChar"/>
          <w:sz w:val="22"/>
          <w:szCs w:val="22"/>
        </w:rPr>
      </w:pPr>
      <w:r>
        <w:rPr>
          <w:rStyle w:val="StyleNormalIndent14ptChar"/>
          <w:b/>
          <w:sz w:val="22"/>
          <w:szCs w:val="22"/>
        </w:rPr>
        <w:t xml:space="preserve">Atrisinājums. </w:t>
      </w:r>
      <w:r>
        <w:rPr>
          <w:rStyle w:val="StyleNormalIndent14ptChar"/>
          <w:sz w:val="22"/>
          <w:szCs w:val="22"/>
        </w:rPr>
        <w:t>Pārveidojam vienādojumu formā</w:t>
      </w:r>
    </w:p>
    <w:p w14:paraId="024E55B4" w14:textId="4EFC91F8" w:rsidR="00266500" w:rsidRPr="002C243E" w:rsidRDefault="003C2EB0" w:rsidP="00B81870">
      <w:pPr>
        <w:pStyle w:val="Parastaatkpe"/>
        <w:spacing w:before="60" w:after="120" w:line="259" w:lineRule="auto"/>
        <w:ind w:left="567"/>
        <w:rPr>
          <w:rStyle w:val="StyleNormalIndent14ptChar"/>
          <w:sz w:val="22"/>
          <w:szCs w:val="22"/>
        </w:rPr>
      </w:pPr>
      <m:oMathPara>
        <m:oMath>
          <m:d>
            <m:dPr>
              <m:ctrlPr>
                <w:rPr>
                  <w:rStyle w:val="StyleNormalIndent14ptChar"/>
                  <w:rFonts w:ascii="Cambria Math" w:hAnsi="Cambria Math"/>
                  <w:i/>
                  <w:sz w:val="22"/>
                  <w:szCs w:val="22"/>
                </w:rPr>
              </m:ctrlPr>
            </m:dPr>
            <m:e>
              <m:r>
                <w:rPr>
                  <w:rStyle w:val="StyleNormalIndent14ptChar"/>
                  <w:rFonts w:ascii="Cambria Math" w:hAnsi="Cambria Math"/>
                  <w:sz w:val="22"/>
                  <w:szCs w:val="22"/>
                </w:rPr>
                <m:t>x+2-y</m:t>
              </m:r>
            </m:e>
          </m:d>
          <m:d>
            <m:dPr>
              <m:ctrlPr>
                <w:rPr>
                  <w:rStyle w:val="StyleNormalIndent14ptChar"/>
                  <w:rFonts w:ascii="Cambria Math" w:hAnsi="Cambria Math"/>
                  <w:i/>
                  <w:sz w:val="22"/>
                  <w:szCs w:val="22"/>
                </w:rPr>
              </m:ctrlPr>
            </m:dPr>
            <m:e>
              <m:r>
                <w:rPr>
                  <w:rStyle w:val="StyleNormalIndent14ptChar"/>
                  <w:rFonts w:ascii="Cambria Math" w:hAnsi="Cambria Math"/>
                  <w:sz w:val="22"/>
                  <w:szCs w:val="22"/>
                </w:rPr>
                <m:t>x+2+y</m:t>
              </m:r>
            </m:e>
          </m:d>
          <m:r>
            <w:rPr>
              <w:rStyle w:val="StyleNormalIndent14ptChar"/>
              <w:rFonts w:ascii="Cambria Math" w:hAnsi="Cambria Math"/>
              <w:sz w:val="22"/>
              <w:szCs w:val="22"/>
            </w:rPr>
            <m:t>=x+5.</m:t>
          </m:r>
        </m:oMath>
      </m:oMathPara>
    </w:p>
    <w:p w14:paraId="1DF385DD" w14:textId="77777777" w:rsidR="00B81870" w:rsidRDefault="00266500" w:rsidP="000B0E0D">
      <w:pPr>
        <w:pStyle w:val="Parastaatkpe"/>
        <w:spacing w:after="0" w:line="259" w:lineRule="auto"/>
        <w:ind w:left="567"/>
        <w:rPr>
          <w:rStyle w:val="StyleNormalIndent14ptChar"/>
          <w:sz w:val="22"/>
          <w:szCs w:val="22"/>
        </w:rPr>
      </w:pPr>
      <w:r>
        <w:rPr>
          <w:rStyle w:val="StyleNormalIndent14ptChar"/>
          <w:sz w:val="22"/>
          <w:szCs w:val="22"/>
        </w:rPr>
        <w:t xml:space="preserve">Tā kā </w:t>
      </w:r>
      <m:oMath>
        <m:r>
          <w:rPr>
            <w:rStyle w:val="StyleNormalIndent14ptChar"/>
            <w:rFonts w:ascii="Cambria Math" w:hAnsi="Cambria Math"/>
            <w:sz w:val="22"/>
            <w:szCs w:val="22"/>
          </w:rPr>
          <m:t>x+2+y&gt;x+2-y</m:t>
        </m:r>
      </m:oMath>
      <w:r>
        <w:rPr>
          <w:rStyle w:val="StyleNormalIndent14ptChar"/>
          <w:sz w:val="22"/>
          <w:szCs w:val="22"/>
        </w:rPr>
        <w:t xml:space="preserve"> un </w:t>
      </w:r>
      <m:oMath>
        <m:r>
          <w:rPr>
            <w:rStyle w:val="StyleNormalIndent14ptChar"/>
            <w:rFonts w:ascii="Cambria Math" w:hAnsi="Cambria Math"/>
            <w:sz w:val="22"/>
            <w:szCs w:val="22"/>
          </w:rPr>
          <m:t>x+5∈N</m:t>
        </m:r>
      </m:oMath>
      <w:r>
        <w:rPr>
          <w:rStyle w:val="StyleNormalIndent14ptChar"/>
          <w:sz w:val="22"/>
          <w:szCs w:val="22"/>
        </w:rPr>
        <w:t xml:space="preserve">, tad </w:t>
      </w:r>
      <m:oMath>
        <m:r>
          <w:rPr>
            <w:rStyle w:val="StyleNormalIndent14ptChar"/>
            <w:rFonts w:ascii="Cambria Math" w:hAnsi="Cambria Math"/>
            <w:sz w:val="22"/>
            <w:szCs w:val="22"/>
          </w:rPr>
          <m:t>x+2-y&gt;0</m:t>
        </m:r>
      </m:oMath>
      <w:r>
        <w:rPr>
          <w:rStyle w:val="StyleNormalIndent14ptChar"/>
          <w:sz w:val="22"/>
          <w:szCs w:val="22"/>
        </w:rPr>
        <w:t xml:space="preserve"> un </w:t>
      </w:r>
      <m:oMath>
        <m:r>
          <w:rPr>
            <w:rStyle w:val="StyleNormalIndent14ptChar"/>
            <w:rFonts w:ascii="Cambria Math" w:hAnsi="Cambria Math"/>
            <w:sz w:val="22"/>
            <w:szCs w:val="22"/>
          </w:rPr>
          <m:t>x+5≥x+y+2</m:t>
        </m:r>
      </m:oMath>
      <w:r>
        <w:rPr>
          <w:rStyle w:val="StyleNormalIndent14ptChar"/>
          <w:sz w:val="22"/>
          <w:szCs w:val="22"/>
        </w:rPr>
        <w:t>. Līdz ar to</w:t>
      </w:r>
      <w:r w:rsidR="00B81870">
        <w:rPr>
          <w:rStyle w:val="StyleNormalIndent14ptChar"/>
          <w:sz w:val="22"/>
          <w:szCs w:val="22"/>
        </w:rPr>
        <w:br/>
      </w:r>
      <m:oMath>
        <m:r>
          <w:rPr>
            <w:rStyle w:val="StyleNormalIndent14ptChar"/>
            <w:rFonts w:ascii="Cambria Math" w:hAnsi="Cambria Math"/>
            <w:sz w:val="22"/>
            <w:szCs w:val="22"/>
          </w:rPr>
          <m:t>y≤3</m:t>
        </m:r>
      </m:oMath>
      <w:r>
        <w:rPr>
          <w:rStyle w:val="StyleNormalIndent14ptChar"/>
          <w:sz w:val="22"/>
          <w:szCs w:val="22"/>
        </w:rPr>
        <w:t xml:space="preserve">. Apskatot visas iespējamās </w:t>
      </w:r>
      <m:oMath>
        <m:r>
          <w:rPr>
            <w:rStyle w:val="StyleNormalIndent14ptChar"/>
            <w:rFonts w:ascii="Cambria Math" w:hAnsi="Cambria Math"/>
            <w:sz w:val="22"/>
            <w:szCs w:val="22"/>
          </w:rPr>
          <m:t>y</m:t>
        </m:r>
      </m:oMath>
      <w:r>
        <w:rPr>
          <w:rStyle w:val="StyleNormalIndent14ptChar"/>
          <w:sz w:val="22"/>
          <w:szCs w:val="22"/>
        </w:rPr>
        <w:t xml:space="preserve"> vērtības</w:t>
      </w:r>
      <w:r w:rsidR="00B81870">
        <w:rPr>
          <w:rStyle w:val="StyleNormalIndent14ptChar"/>
          <w:sz w:val="22"/>
          <w:szCs w:val="22"/>
        </w:rPr>
        <w:t>:</w:t>
      </w:r>
    </w:p>
    <w:p w14:paraId="51F41098" w14:textId="7C2F0585" w:rsidR="00B81870" w:rsidRDefault="00B81870" w:rsidP="00B81870">
      <w:pPr>
        <w:pStyle w:val="Parastaatkpe"/>
        <w:numPr>
          <w:ilvl w:val="0"/>
          <w:numId w:val="55"/>
        </w:numPr>
        <w:spacing w:after="0" w:line="259" w:lineRule="auto"/>
        <w:ind w:left="1134" w:hanging="283"/>
        <w:rPr>
          <w:rStyle w:val="StyleNormalIndent14ptChar"/>
          <w:sz w:val="22"/>
          <w:szCs w:val="22"/>
        </w:rPr>
      </w:pPr>
      <w:r>
        <w:rPr>
          <w:rStyle w:val="StyleNormalIndent14ptChar"/>
          <w:sz w:val="22"/>
          <w:szCs w:val="22"/>
        </w:rPr>
        <w:t xml:space="preserve">ja </w:t>
      </w:r>
      <m:oMath>
        <m:r>
          <w:rPr>
            <w:rStyle w:val="StyleNormalIndent14ptChar"/>
            <w:rFonts w:ascii="Cambria Math" w:hAnsi="Cambria Math"/>
            <w:sz w:val="22"/>
            <w:szCs w:val="22"/>
          </w:rPr>
          <m:t>y=1</m:t>
        </m:r>
      </m:oMath>
      <w:r>
        <w:rPr>
          <w:rStyle w:val="StyleNormalIndent14ptChar"/>
          <w:sz w:val="22"/>
          <w:szCs w:val="22"/>
        </w:rPr>
        <w:t xml:space="preserve">, tad </w:t>
      </w:r>
      <m:oMath>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x</m:t>
            </m:r>
          </m:e>
          <m:sup>
            <m:r>
              <w:rPr>
                <w:rStyle w:val="StyleNormalIndent14ptChar"/>
                <w:rFonts w:ascii="Cambria Math" w:hAnsi="Cambria Math"/>
                <w:sz w:val="22"/>
                <w:szCs w:val="22"/>
              </w:rPr>
              <m:t>2</m:t>
            </m:r>
          </m:sup>
        </m:sSup>
        <m:r>
          <w:rPr>
            <w:rStyle w:val="StyleNormalIndent14ptChar"/>
            <w:rFonts w:ascii="Cambria Math" w:hAnsi="Cambria Math"/>
            <w:sz w:val="22"/>
            <w:szCs w:val="22"/>
          </w:rPr>
          <m:t>+3x-2=0</m:t>
        </m:r>
      </m:oMath>
      <w:r>
        <w:rPr>
          <w:rStyle w:val="StyleNormalIndent14ptChar"/>
          <w:sz w:val="22"/>
          <w:szCs w:val="22"/>
        </w:rPr>
        <w:t xml:space="preserve">, kura saknes ir </w:t>
      </w:r>
      <m:oMath>
        <m:sSub>
          <m:sSubPr>
            <m:ctrlPr>
              <w:rPr>
                <w:rStyle w:val="StyleNormalIndent14ptChar"/>
                <w:rFonts w:ascii="Cambria Math" w:hAnsi="Cambria Math"/>
                <w:i/>
                <w:sz w:val="22"/>
                <w:szCs w:val="22"/>
              </w:rPr>
            </m:ctrlPr>
          </m:sSubPr>
          <m:e>
            <m:r>
              <w:rPr>
                <w:rStyle w:val="StyleNormalIndent14ptChar"/>
                <w:rFonts w:ascii="Cambria Math" w:hAnsi="Cambria Math"/>
                <w:sz w:val="22"/>
                <w:szCs w:val="22"/>
              </w:rPr>
              <m:t>x</m:t>
            </m:r>
          </m:e>
          <m:sub>
            <m:r>
              <w:rPr>
                <w:rStyle w:val="StyleNormalIndent14ptChar"/>
                <w:rFonts w:ascii="Cambria Math" w:hAnsi="Cambria Math"/>
                <w:sz w:val="22"/>
                <w:szCs w:val="22"/>
              </w:rPr>
              <m:t>1,2</m:t>
            </m:r>
          </m:sub>
        </m:sSub>
        <m:r>
          <w:rPr>
            <w:rStyle w:val="StyleNormalIndent14ptChar"/>
            <w:rFonts w:ascii="Cambria Math" w:hAnsi="Cambria Math"/>
            <w:sz w:val="22"/>
            <w:szCs w:val="22"/>
          </w:rPr>
          <m:t>=</m:t>
        </m:r>
        <m:f>
          <m:fPr>
            <m:ctrlPr>
              <w:rPr>
                <w:rStyle w:val="StyleNormalIndent14ptChar"/>
                <w:rFonts w:ascii="Cambria Math" w:hAnsi="Cambria Math"/>
                <w:i/>
                <w:sz w:val="22"/>
                <w:szCs w:val="22"/>
              </w:rPr>
            </m:ctrlPr>
          </m:fPr>
          <m:num>
            <m:r>
              <w:rPr>
                <w:rStyle w:val="StyleNormalIndent14ptChar"/>
                <w:rFonts w:ascii="Cambria Math" w:hAnsi="Cambria Math"/>
                <w:sz w:val="22"/>
                <w:szCs w:val="22"/>
              </w:rPr>
              <m:t>-3±</m:t>
            </m:r>
            <m:rad>
              <m:radPr>
                <m:degHide m:val="1"/>
                <m:ctrlPr>
                  <w:rPr>
                    <w:rStyle w:val="StyleNormalIndent14ptChar"/>
                    <w:rFonts w:ascii="Cambria Math" w:hAnsi="Cambria Math"/>
                    <w:i/>
                    <w:sz w:val="22"/>
                    <w:szCs w:val="22"/>
                  </w:rPr>
                </m:ctrlPr>
              </m:radPr>
              <m:deg/>
              <m:e>
                <m:r>
                  <w:rPr>
                    <w:rStyle w:val="StyleNormalIndent14ptChar"/>
                    <w:rFonts w:ascii="Cambria Math" w:hAnsi="Cambria Math"/>
                    <w:sz w:val="22"/>
                    <w:szCs w:val="22"/>
                  </w:rPr>
                  <m:t>17</m:t>
                </m:r>
              </m:e>
            </m:rad>
          </m:num>
          <m:den>
            <m:r>
              <w:rPr>
                <w:rStyle w:val="StyleNormalIndent14ptChar"/>
                <w:rFonts w:ascii="Cambria Math" w:hAnsi="Cambria Math"/>
                <w:sz w:val="22"/>
                <w:szCs w:val="22"/>
              </w:rPr>
              <m:t>2</m:t>
            </m:r>
          </m:den>
        </m:f>
      </m:oMath>
      <w:r>
        <w:rPr>
          <w:rStyle w:val="StyleNormalIndent14ptChar"/>
          <w:sz w:val="22"/>
          <w:szCs w:val="22"/>
        </w:rPr>
        <w:t>, kas nav naturāli skaitļi;</w:t>
      </w:r>
    </w:p>
    <w:p w14:paraId="32F3BDA6" w14:textId="1E099231" w:rsidR="00B81870" w:rsidRDefault="00B81870" w:rsidP="00B81870">
      <w:pPr>
        <w:pStyle w:val="Parastaatkpe"/>
        <w:numPr>
          <w:ilvl w:val="0"/>
          <w:numId w:val="55"/>
        </w:numPr>
        <w:spacing w:after="0" w:line="259" w:lineRule="auto"/>
        <w:ind w:left="1134" w:hanging="283"/>
        <w:rPr>
          <w:rStyle w:val="StyleNormalIndent14ptChar"/>
          <w:sz w:val="22"/>
          <w:szCs w:val="22"/>
        </w:rPr>
      </w:pPr>
      <w:r>
        <w:rPr>
          <w:rStyle w:val="StyleNormalIndent14ptChar"/>
          <w:sz w:val="22"/>
          <w:szCs w:val="22"/>
        </w:rPr>
        <w:t xml:space="preserve">ja </w:t>
      </w:r>
      <m:oMath>
        <m:r>
          <w:rPr>
            <w:rStyle w:val="StyleNormalIndent14ptChar"/>
            <w:rFonts w:ascii="Cambria Math" w:hAnsi="Cambria Math"/>
            <w:sz w:val="22"/>
            <w:szCs w:val="22"/>
          </w:rPr>
          <m:t>y=2</m:t>
        </m:r>
      </m:oMath>
      <w:r>
        <w:rPr>
          <w:rStyle w:val="StyleNormalIndent14ptChar"/>
          <w:sz w:val="22"/>
          <w:szCs w:val="22"/>
        </w:rPr>
        <w:t xml:space="preserve">, tad </w:t>
      </w:r>
      <m:oMath>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x</m:t>
            </m:r>
          </m:e>
          <m:sup>
            <m:r>
              <w:rPr>
                <w:rStyle w:val="StyleNormalIndent14ptChar"/>
                <w:rFonts w:ascii="Cambria Math" w:hAnsi="Cambria Math"/>
                <w:sz w:val="22"/>
                <w:szCs w:val="22"/>
              </w:rPr>
              <m:t>2</m:t>
            </m:r>
          </m:sup>
        </m:sSup>
        <m:r>
          <w:rPr>
            <w:rStyle w:val="StyleNormalIndent14ptChar"/>
            <w:rFonts w:ascii="Cambria Math" w:hAnsi="Cambria Math"/>
            <w:sz w:val="22"/>
            <w:szCs w:val="22"/>
          </w:rPr>
          <m:t>+3x-5=0</m:t>
        </m:r>
      </m:oMath>
      <w:r>
        <w:rPr>
          <w:rStyle w:val="StyleNormalIndent14ptChar"/>
          <w:sz w:val="22"/>
          <w:szCs w:val="22"/>
        </w:rPr>
        <w:t xml:space="preserve">, kura saknes ir </w:t>
      </w:r>
      <m:oMath>
        <m:sSub>
          <m:sSubPr>
            <m:ctrlPr>
              <w:rPr>
                <w:rStyle w:val="StyleNormalIndent14ptChar"/>
                <w:rFonts w:ascii="Cambria Math" w:hAnsi="Cambria Math"/>
                <w:i/>
                <w:sz w:val="22"/>
                <w:szCs w:val="22"/>
              </w:rPr>
            </m:ctrlPr>
          </m:sSubPr>
          <m:e>
            <m:r>
              <w:rPr>
                <w:rStyle w:val="StyleNormalIndent14ptChar"/>
                <w:rFonts w:ascii="Cambria Math" w:hAnsi="Cambria Math"/>
                <w:sz w:val="22"/>
                <w:szCs w:val="22"/>
              </w:rPr>
              <m:t>x</m:t>
            </m:r>
          </m:e>
          <m:sub>
            <m:r>
              <w:rPr>
                <w:rStyle w:val="StyleNormalIndent14ptChar"/>
                <w:rFonts w:ascii="Cambria Math" w:hAnsi="Cambria Math"/>
                <w:sz w:val="22"/>
                <w:szCs w:val="22"/>
              </w:rPr>
              <m:t>1,2</m:t>
            </m:r>
          </m:sub>
        </m:sSub>
        <m:r>
          <w:rPr>
            <w:rStyle w:val="StyleNormalIndent14ptChar"/>
            <w:rFonts w:ascii="Cambria Math" w:hAnsi="Cambria Math"/>
            <w:sz w:val="22"/>
            <w:szCs w:val="22"/>
          </w:rPr>
          <m:t>=</m:t>
        </m:r>
        <m:f>
          <m:fPr>
            <m:ctrlPr>
              <w:rPr>
                <w:rStyle w:val="StyleNormalIndent14ptChar"/>
                <w:rFonts w:ascii="Cambria Math" w:hAnsi="Cambria Math"/>
                <w:i/>
                <w:sz w:val="22"/>
                <w:szCs w:val="22"/>
              </w:rPr>
            </m:ctrlPr>
          </m:fPr>
          <m:num>
            <m:r>
              <w:rPr>
                <w:rStyle w:val="StyleNormalIndent14ptChar"/>
                <w:rFonts w:ascii="Cambria Math" w:hAnsi="Cambria Math"/>
                <w:sz w:val="22"/>
                <w:szCs w:val="22"/>
              </w:rPr>
              <m:t>-3±</m:t>
            </m:r>
            <m:rad>
              <m:radPr>
                <m:degHide m:val="1"/>
                <m:ctrlPr>
                  <w:rPr>
                    <w:rStyle w:val="StyleNormalIndent14ptChar"/>
                    <w:rFonts w:ascii="Cambria Math" w:hAnsi="Cambria Math"/>
                    <w:i/>
                    <w:sz w:val="22"/>
                    <w:szCs w:val="22"/>
                  </w:rPr>
                </m:ctrlPr>
              </m:radPr>
              <m:deg/>
              <m:e>
                <m:r>
                  <w:rPr>
                    <w:rStyle w:val="StyleNormalIndent14ptChar"/>
                    <w:rFonts w:ascii="Cambria Math" w:hAnsi="Cambria Math"/>
                    <w:sz w:val="22"/>
                    <w:szCs w:val="22"/>
                  </w:rPr>
                  <m:t>29</m:t>
                </m:r>
              </m:e>
            </m:rad>
          </m:num>
          <m:den>
            <m:r>
              <w:rPr>
                <w:rStyle w:val="StyleNormalIndent14ptChar"/>
                <w:rFonts w:ascii="Cambria Math" w:hAnsi="Cambria Math"/>
                <w:sz w:val="22"/>
                <w:szCs w:val="22"/>
              </w:rPr>
              <m:t>2</m:t>
            </m:r>
          </m:den>
        </m:f>
      </m:oMath>
      <w:r>
        <w:rPr>
          <w:rStyle w:val="StyleNormalIndent14ptChar"/>
          <w:sz w:val="22"/>
          <w:szCs w:val="22"/>
        </w:rPr>
        <w:t>, kas nav naturāli skaitļi;</w:t>
      </w:r>
    </w:p>
    <w:p w14:paraId="703A35A5" w14:textId="619EAE19" w:rsidR="00B81870" w:rsidRDefault="00B81870" w:rsidP="00B81870">
      <w:pPr>
        <w:pStyle w:val="Parastaatkpe"/>
        <w:numPr>
          <w:ilvl w:val="0"/>
          <w:numId w:val="55"/>
        </w:numPr>
        <w:spacing w:after="0" w:line="259" w:lineRule="auto"/>
        <w:ind w:left="1134" w:hanging="283"/>
        <w:rPr>
          <w:rStyle w:val="StyleNormalIndent14ptChar"/>
          <w:sz w:val="22"/>
          <w:szCs w:val="22"/>
        </w:rPr>
      </w:pPr>
      <w:r>
        <w:rPr>
          <w:rStyle w:val="StyleNormalIndent14ptChar"/>
          <w:sz w:val="22"/>
          <w:szCs w:val="22"/>
        </w:rPr>
        <w:t xml:space="preserve">ja </w:t>
      </w:r>
      <m:oMath>
        <m:r>
          <w:rPr>
            <w:rStyle w:val="StyleNormalIndent14ptChar"/>
            <w:rFonts w:ascii="Cambria Math" w:hAnsi="Cambria Math"/>
            <w:sz w:val="22"/>
            <w:szCs w:val="22"/>
          </w:rPr>
          <m:t>y=3</m:t>
        </m:r>
      </m:oMath>
      <w:r>
        <w:rPr>
          <w:rStyle w:val="StyleNormalIndent14ptChar"/>
          <w:sz w:val="22"/>
          <w:szCs w:val="22"/>
        </w:rPr>
        <w:t xml:space="preserve">, tad </w:t>
      </w:r>
      <m:oMath>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x</m:t>
            </m:r>
          </m:e>
          <m:sup>
            <m:r>
              <w:rPr>
                <w:rStyle w:val="StyleNormalIndent14ptChar"/>
                <w:rFonts w:ascii="Cambria Math" w:hAnsi="Cambria Math"/>
                <w:sz w:val="22"/>
                <w:szCs w:val="22"/>
              </w:rPr>
              <m:t>2</m:t>
            </m:r>
          </m:sup>
        </m:sSup>
        <m:r>
          <w:rPr>
            <w:rStyle w:val="StyleNormalIndent14ptChar"/>
            <w:rFonts w:ascii="Cambria Math" w:hAnsi="Cambria Math"/>
            <w:sz w:val="22"/>
            <w:szCs w:val="22"/>
          </w:rPr>
          <m:t>+3x-10=0</m:t>
        </m:r>
      </m:oMath>
      <w:r>
        <w:rPr>
          <w:rStyle w:val="StyleNormalIndent14ptChar"/>
          <w:sz w:val="22"/>
          <w:szCs w:val="22"/>
        </w:rPr>
        <w:t xml:space="preserve">, kuras saknes ir </w:t>
      </w:r>
      <m:oMath>
        <m:r>
          <w:rPr>
            <w:rStyle w:val="StyleNormalIndent14ptChar"/>
            <w:rFonts w:ascii="Cambria Math" w:hAnsi="Cambria Math"/>
            <w:sz w:val="22"/>
            <w:szCs w:val="22"/>
          </w:rPr>
          <m:t>x=-5</m:t>
        </m:r>
      </m:oMath>
      <w:r>
        <w:rPr>
          <w:rStyle w:val="StyleNormalIndent14ptChar"/>
          <w:sz w:val="22"/>
          <w:szCs w:val="22"/>
        </w:rPr>
        <w:t xml:space="preserve"> (neder) un </w:t>
      </w:r>
      <m:oMath>
        <m:r>
          <w:rPr>
            <w:rStyle w:val="StyleNormalIndent14ptChar"/>
            <w:rFonts w:ascii="Cambria Math" w:hAnsi="Cambria Math"/>
            <w:sz w:val="22"/>
            <w:szCs w:val="22"/>
          </w:rPr>
          <m:t>x=2</m:t>
        </m:r>
      </m:oMath>
      <w:r>
        <w:rPr>
          <w:rStyle w:val="StyleNormalIndent14ptChar"/>
          <w:sz w:val="22"/>
          <w:szCs w:val="22"/>
        </w:rPr>
        <w:t>.</w:t>
      </w:r>
    </w:p>
    <w:p w14:paraId="123A8F98" w14:textId="4122C3DB" w:rsidR="00266500" w:rsidRPr="002C243E" w:rsidRDefault="00B81870" w:rsidP="000B0E0D">
      <w:pPr>
        <w:pStyle w:val="Parastaatkpe"/>
        <w:spacing w:after="0" w:line="259" w:lineRule="auto"/>
        <w:ind w:left="567"/>
        <w:rPr>
          <w:rStyle w:val="StyleNormalIndent14ptChar"/>
          <w:sz w:val="22"/>
          <w:szCs w:val="22"/>
        </w:rPr>
      </w:pPr>
      <w:r>
        <w:rPr>
          <w:rStyle w:val="StyleNormalIndent14ptChar"/>
          <w:sz w:val="22"/>
          <w:szCs w:val="22"/>
        </w:rPr>
        <w:t>Līdz ar to</w:t>
      </w:r>
      <w:r w:rsidR="00266500">
        <w:rPr>
          <w:rStyle w:val="StyleNormalIndent14ptChar"/>
          <w:sz w:val="22"/>
          <w:szCs w:val="22"/>
        </w:rPr>
        <w:t xml:space="preserve"> dotajam vienādojumam naturālos skaitļos ir viens atrisinājums </w:t>
      </w:r>
      <m:oMath>
        <m:d>
          <m:dPr>
            <m:ctrlPr>
              <w:rPr>
                <w:rStyle w:val="StyleNormalIndent14ptChar"/>
                <w:rFonts w:ascii="Cambria Math" w:hAnsi="Cambria Math"/>
                <w:i/>
                <w:sz w:val="22"/>
                <w:szCs w:val="22"/>
              </w:rPr>
            </m:ctrlPr>
          </m:dPr>
          <m:e>
            <m:r>
              <w:rPr>
                <w:rStyle w:val="StyleNormalIndent14ptChar"/>
                <w:rFonts w:ascii="Cambria Math" w:hAnsi="Cambria Math"/>
                <w:sz w:val="22"/>
                <w:szCs w:val="22"/>
              </w:rPr>
              <m:t>2;3</m:t>
            </m:r>
          </m:e>
        </m:d>
      </m:oMath>
      <w:r w:rsidR="00266500">
        <w:rPr>
          <w:rStyle w:val="StyleNormalIndent14ptChar"/>
          <w:sz w:val="22"/>
          <w:szCs w:val="22"/>
        </w:rPr>
        <w:t>.</w:t>
      </w:r>
    </w:p>
    <w:p w14:paraId="6BA36C59" w14:textId="500314E8" w:rsidR="00266500" w:rsidRPr="003677D8" w:rsidRDefault="000B0E0D" w:rsidP="000B0E0D">
      <w:pPr>
        <w:spacing w:before="120" w:line="259" w:lineRule="auto"/>
        <w:ind w:left="567" w:hanging="567"/>
        <w:rPr>
          <w:b/>
        </w:rPr>
      </w:pPr>
      <w:r>
        <w:rPr>
          <w:rStyle w:val="StyleNormalIndent14ptChar"/>
          <w:b/>
          <w:sz w:val="22"/>
          <w:szCs w:val="22"/>
        </w:rPr>
        <w:t>P</w:t>
      </w:r>
      <w:r w:rsidR="0030031C">
        <w:rPr>
          <w:rStyle w:val="StyleNormalIndent14ptChar"/>
          <w:b/>
          <w:sz w:val="22"/>
          <w:szCs w:val="22"/>
        </w:rPr>
        <w:t>4</w:t>
      </w:r>
      <w:r>
        <w:rPr>
          <w:rStyle w:val="StyleNormalIndent14ptChar"/>
          <w:b/>
          <w:sz w:val="22"/>
          <w:szCs w:val="22"/>
        </w:rPr>
        <w:t>.</w:t>
      </w:r>
      <w:r w:rsidR="00266500">
        <w:rPr>
          <w:rStyle w:val="StyleNormalIndent14ptChar"/>
          <w:b/>
          <w:sz w:val="22"/>
          <w:szCs w:val="22"/>
        </w:rPr>
        <w:t>1</w:t>
      </w:r>
      <w:r w:rsidR="0030031C">
        <w:rPr>
          <w:rStyle w:val="StyleNormalIndent14ptChar"/>
          <w:b/>
          <w:sz w:val="22"/>
          <w:szCs w:val="22"/>
        </w:rPr>
        <w:t>8</w:t>
      </w:r>
      <w:r w:rsidR="00266500">
        <w:rPr>
          <w:rStyle w:val="StyleNormalIndent14ptChar"/>
          <w:b/>
          <w:sz w:val="22"/>
          <w:szCs w:val="22"/>
        </w:rPr>
        <w:t>.</w:t>
      </w:r>
      <w:r>
        <w:rPr>
          <w:rStyle w:val="StyleNormalIndent14ptChar"/>
          <w:b/>
          <w:sz w:val="22"/>
          <w:szCs w:val="22"/>
        </w:rPr>
        <w:tab/>
      </w:r>
      <w:r w:rsidR="00266500" w:rsidRPr="00A20161">
        <w:t xml:space="preserve">Atrisināt naturālos skaitļos vienādojumu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-3)(x+1)=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sidR="00266500" w:rsidRPr="00A20161">
        <w:t>.</w:t>
      </w:r>
    </w:p>
    <w:p w14:paraId="778070AA" w14:textId="2378E555" w:rsidR="00266500" w:rsidRDefault="00266500" w:rsidP="000B0E0D">
      <w:pPr>
        <w:pStyle w:val="Parastaatkpe"/>
        <w:spacing w:after="0" w:line="259" w:lineRule="auto"/>
        <w:ind w:left="567"/>
        <w:rPr>
          <w:rStyle w:val="StyleNormalIndent14ptChar"/>
          <w:sz w:val="22"/>
          <w:szCs w:val="22"/>
        </w:rPr>
      </w:pPr>
      <w:r>
        <w:rPr>
          <w:rStyle w:val="StyleNormalIndent14ptChar"/>
          <w:b/>
          <w:sz w:val="22"/>
          <w:szCs w:val="22"/>
        </w:rPr>
        <w:t xml:space="preserve">Atrisinājums. </w:t>
      </w:r>
      <w:r w:rsidRPr="002C243E">
        <w:rPr>
          <w:rStyle w:val="StyleNormalIndent14ptChar"/>
          <w:sz w:val="22"/>
          <w:szCs w:val="22"/>
        </w:rPr>
        <w:t>Pārveidojam vienādojumu formā</w:t>
      </w:r>
      <w:r>
        <w:rPr>
          <w:rStyle w:val="StyleNormalIndent14ptChar"/>
          <w:sz w:val="22"/>
          <w:szCs w:val="22"/>
        </w:rPr>
        <w:t xml:space="preserve"> </w:t>
      </w:r>
      <m:oMath>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y</m:t>
            </m:r>
          </m:e>
          <m:sup>
            <m:r>
              <w:rPr>
                <w:rStyle w:val="StyleNormalIndent14ptChar"/>
                <w:rFonts w:ascii="Cambria Math" w:hAnsi="Cambria Math"/>
                <w:sz w:val="22"/>
                <w:szCs w:val="22"/>
              </w:rPr>
              <m:t>2</m:t>
            </m:r>
          </m:sup>
        </m:sSup>
        <m:r>
          <w:rPr>
            <w:rStyle w:val="StyleNormalIndent14ptChar"/>
            <w:rFonts w:ascii="Cambria Math" w:hAnsi="Cambria Math"/>
            <w:sz w:val="22"/>
            <w:szCs w:val="22"/>
          </w:rPr>
          <m:t>-3=</m:t>
        </m:r>
        <m:f>
          <m:fPr>
            <m:ctrlPr>
              <w:rPr>
                <w:rStyle w:val="StyleNormalIndent14ptChar"/>
                <w:rFonts w:ascii="Cambria Math" w:hAnsi="Cambria Math"/>
                <w:i/>
                <w:sz w:val="22"/>
                <w:szCs w:val="22"/>
              </w:rPr>
            </m:ctrlPr>
          </m:fPr>
          <m:num>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x</m:t>
                </m:r>
              </m:e>
              <m:sup>
                <m:r>
                  <w:rPr>
                    <w:rStyle w:val="StyleNormalIndent14ptChar"/>
                    <w:rFonts w:ascii="Cambria Math" w:hAnsi="Cambria Math"/>
                    <w:sz w:val="22"/>
                    <w:szCs w:val="22"/>
                  </w:rPr>
                  <m:t>2</m:t>
                </m:r>
              </m:sup>
            </m:sSup>
            <m:r>
              <w:rPr>
                <w:rStyle w:val="StyleNormalIndent14ptChar"/>
                <w:rFonts w:ascii="Cambria Math" w:hAnsi="Cambria Math"/>
                <w:sz w:val="22"/>
                <w:szCs w:val="22"/>
              </w:rPr>
              <m:t>+1</m:t>
            </m:r>
          </m:num>
          <m:den>
            <m:r>
              <w:rPr>
                <w:rStyle w:val="StyleNormalIndent14ptChar"/>
                <w:rFonts w:ascii="Cambria Math" w:hAnsi="Cambria Math"/>
                <w:sz w:val="22"/>
                <w:szCs w:val="22"/>
              </w:rPr>
              <m:t>x+1</m:t>
            </m:r>
          </m:den>
        </m:f>
      </m:oMath>
      <w:r w:rsidR="00B81870">
        <w:rPr>
          <w:rStyle w:val="StyleNormalIndent14ptChar"/>
          <w:sz w:val="22"/>
          <w:szCs w:val="22"/>
        </w:rPr>
        <w:t xml:space="preserve"> un atdalām veselo:</w:t>
      </w:r>
    </w:p>
    <w:p w14:paraId="7002B030" w14:textId="4EEACB00" w:rsidR="00B81870" w:rsidRPr="002C243E" w:rsidRDefault="003C2EB0" w:rsidP="00FC2F10">
      <w:pPr>
        <w:pStyle w:val="Parastaatkpe"/>
        <w:spacing w:before="120" w:after="120" w:line="259" w:lineRule="auto"/>
        <w:ind w:left="567"/>
        <w:rPr>
          <w:rStyle w:val="StyleNormalIndent14ptChar"/>
          <w:sz w:val="22"/>
          <w:szCs w:val="22"/>
        </w:rPr>
      </w:pPr>
      <m:oMathPara>
        <m:oMath>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y</m:t>
              </m:r>
            </m:e>
            <m:sup>
              <m:r>
                <w:rPr>
                  <w:rStyle w:val="StyleNormalIndent14ptChar"/>
                  <w:rFonts w:ascii="Cambria Math" w:hAnsi="Cambria Math"/>
                  <w:sz w:val="22"/>
                  <w:szCs w:val="22"/>
                </w:rPr>
                <m:t>2</m:t>
              </m:r>
            </m:sup>
          </m:sSup>
          <m:r>
            <w:rPr>
              <w:rStyle w:val="StyleNormalIndent14ptChar"/>
              <w:rFonts w:ascii="Cambria Math" w:hAnsi="Cambria Math"/>
              <w:sz w:val="22"/>
              <w:szCs w:val="22"/>
            </w:rPr>
            <m:t>-3=</m:t>
          </m:r>
          <m:f>
            <m:fPr>
              <m:ctrlPr>
                <w:rPr>
                  <w:rStyle w:val="StyleNormalIndent14ptChar"/>
                  <w:rFonts w:ascii="Cambria Math" w:hAnsi="Cambria Math"/>
                  <w:i/>
                  <w:sz w:val="22"/>
                  <w:szCs w:val="22"/>
                </w:rPr>
              </m:ctrlPr>
            </m:fPr>
            <m:num>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x</m:t>
                  </m:r>
                </m:e>
                <m:sup>
                  <m:r>
                    <w:rPr>
                      <w:rStyle w:val="StyleNormalIndent14ptChar"/>
                      <w:rFonts w:ascii="Cambria Math" w:hAnsi="Cambria Math"/>
                      <w:sz w:val="22"/>
                      <w:szCs w:val="22"/>
                    </w:rPr>
                    <m:t>2</m:t>
                  </m:r>
                </m:sup>
              </m:sSup>
              <m:r>
                <w:rPr>
                  <w:rStyle w:val="StyleNormalIndent14ptChar"/>
                  <w:rFonts w:ascii="Cambria Math" w:hAnsi="Cambria Math"/>
                  <w:sz w:val="22"/>
                  <w:szCs w:val="22"/>
                </w:rPr>
                <m:t>+1</m:t>
              </m:r>
            </m:num>
            <m:den>
              <m:r>
                <w:rPr>
                  <w:rStyle w:val="StyleNormalIndent14ptChar"/>
                  <w:rFonts w:ascii="Cambria Math" w:hAnsi="Cambria Math"/>
                  <w:sz w:val="22"/>
                  <w:szCs w:val="22"/>
                </w:rPr>
                <m:t>x+1</m:t>
              </m:r>
            </m:den>
          </m:f>
          <m:r>
            <w:rPr>
              <w:rStyle w:val="StyleNormalIndent14ptChar"/>
              <w:rFonts w:ascii="Cambria Math" w:hAnsi="Cambria Math"/>
              <w:sz w:val="22"/>
              <w:szCs w:val="22"/>
            </w:rPr>
            <m:t>=</m:t>
          </m:r>
          <m:f>
            <m:fPr>
              <m:ctrlPr>
                <w:rPr>
                  <w:rStyle w:val="StyleNormalIndent14ptChar"/>
                  <w:rFonts w:ascii="Cambria Math" w:hAnsi="Cambria Math"/>
                  <w:i/>
                  <w:sz w:val="22"/>
                  <w:szCs w:val="22"/>
                </w:rPr>
              </m:ctrlPr>
            </m:fPr>
            <m:num>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x</m:t>
                  </m:r>
                </m:e>
                <m:sup>
                  <m:r>
                    <w:rPr>
                      <w:rStyle w:val="StyleNormalIndent14ptChar"/>
                      <w:rFonts w:ascii="Cambria Math" w:hAnsi="Cambria Math"/>
                      <w:sz w:val="22"/>
                      <w:szCs w:val="22"/>
                    </w:rPr>
                    <m:t>2</m:t>
                  </m:r>
                </m:sup>
              </m:sSup>
              <m:r>
                <w:rPr>
                  <w:rStyle w:val="StyleNormalIndent14ptChar"/>
                  <w:rFonts w:ascii="Cambria Math" w:hAnsi="Cambria Math"/>
                  <w:sz w:val="22"/>
                  <w:szCs w:val="22"/>
                </w:rPr>
                <m:t>-1+2</m:t>
              </m:r>
            </m:num>
            <m:den>
              <m:r>
                <w:rPr>
                  <w:rStyle w:val="StyleNormalIndent14ptChar"/>
                  <w:rFonts w:ascii="Cambria Math" w:hAnsi="Cambria Math"/>
                  <w:sz w:val="22"/>
                  <w:szCs w:val="22"/>
                </w:rPr>
                <m:t>x+1</m:t>
              </m:r>
            </m:den>
          </m:f>
          <m:r>
            <w:rPr>
              <w:rStyle w:val="StyleNormalIndent14ptChar"/>
              <w:rFonts w:ascii="Cambria Math" w:hAnsi="Cambria Math"/>
              <w:sz w:val="22"/>
              <w:szCs w:val="22"/>
            </w:rPr>
            <m:t>=</m:t>
          </m:r>
          <m:f>
            <m:fPr>
              <m:ctrlPr>
                <w:rPr>
                  <w:rStyle w:val="StyleNormalIndent14ptChar"/>
                  <w:rFonts w:ascii="Cambria Math" w:hAnsi="Cambria Math"/>
                  <w:i/>
                  <w:sz w:val="22"/>
                  <w:szCs w:val="22"/>
                </w:rPr>
              </m:ctrlPr>
            </m:fPr>
            <m:num>
              <m:d>
                <m:dPr>
                  <m:ctrlPr>
                    <w:rPr>
                      <w:rStyle w:val="StyleNormalIndent14ptChar"/>
                      <w:rFonts w:ascii="Cambria Math" w:hAnsi="Cambria Math"/>
                      <w:i/>
                      <w:sz w:val="22"/>
                      <w:szCs w:val="22"/>
                    </w:rPr>
                  </m:ctrlPr>
                </m:dPr>
                <m:e>
                  <m:r>
                    <w:rPr>
                      <w:rStyle w:val="StyleNormalIndent14ptChar"/>
                      <w:rFonts w:ascii="Cambria Math" w:hAnsi="Cambria Math"/>
                      <w:sz w:val="22"/>
                      <w:szCs w:val="22"/>
                    </w:rPr>
                    <m:t>x-1</m:t>
                  </m:r>
                </m:e>
              </m:d>
              <m:d>
                <m:dPr>
                  <m:ctrlPr>
                    <w:rPr>
                      <w:rStyle w:val="StyleNormalIndent14ptChar"/>
                      <w:rFonts w:ascii="Cambria Math" w:hAnsi="Cambria Math"/>
                      <w:i/>
                      <w:sz w:val="22"/>
                      <w:szCs w:val="22"/>
                    </w:rPr>
                  </m:ctrlPr>
                </m:dPr>
                <m:e>
                  <m:r>
                    <w:rPr>
                      <w:rStyle w:val="StyleNormalIndent14ptChar"/>
                      <w:rFonts w:ascii="Cambria Math" w:hAnsi="Cambria Math"/>
                      <w:sz w:val="22"/>
                      <w:szCs w:val="22"/>
                    </w:rPr>
                    <m:t>x+1</m:t>
                  </m:r>
                </m:e>
              </m:d>
            </m:num>
            <m:den>
              <m:r>
                <w:rPr>
                  <w:rStyle w:val="StyleNormalIndent14ptChar"/>
                  <w:rFonts w:ascii="Cambria Math" w:hAnsi="Cambria Math"/>
                  <w:sz w:val="22"/>
                  <w:szCs w:val="22"/>
                </w:rPr>
                <m:t>x+1</m:t>
              </m:r>
            </m:den>
          </m:f>
          <m:r>
            <w:rPr>
              <w:rStyle w:val="StyleNormalIndent14ptChar"/>
              <w:rFonts w:ascii="Cambria Math" w:hAnsi="Cambria Math"/>
              <w:sz w:val="22"/>
              <w:szCs w:val="22"/>
            </w:rPr>
            <m:t>+</m:t>
          </m:r>
          <m:f>
            <m:fPr>
              <m:ctrlPr>
                <w:rPr>
                  <w:rStyle w:val="StyleNormalIndent14ptChar"/>
                  <w:rFonts w:ascii="Cambria Math" w:hAnsi="Cambria Math"/>
                  <w:i/>
                  <w:sz w:val="22"/>
                  <w:szCs w:val="22"/>
                </w:rPr>
              </m:ctrlPr>
            </m:fPr>
            <m:num>
              <m:r>
                <w:rPr>
                  <w:rStyle w:val="StyleNormalIndent14ptChar"/>
                  <w:rFonts w:ascii="Cambria Math" w:hAnsi="Cambria Math"/>
                  <w:sz w:val="22"/>
                  <w:szCs w:val="22"/>
                </w:rPr>
                <m:t>2</m:t>
              </m:r>
            </m:num>
            <m:den>
              <m:r>
                <w:rPr>
                  <w:rStyle w:val="StyleNormalIndent14ptChar"/>
                  <w:rFonts w:ascii="Cambria Math" w:hAnsi="Cambria Math"/>
                  <w:sz w:val="22"/>
                  <w:szCs w:val="22"/>
                </w:rPr>
                <m:t>x+1</m:t>
              </m:r>
            </m:den>
          </m:f>
          <m:r>
            <w:rPr>
              <w:rStyle w:val="StyleNormalIndent14ptChar"/>
              <w:rFonts w:ascii="Cambria Math" w:hAnsi="Cambria Math"/>
              <w:sz w:val="22"/>
              <w:szCs w:val="22"/>
            </w:rPr>
            <m:t>=x-1+</m:t>
          </m:r>
          <m:f>
            <m:fPr>
              <m:ctrlPr>
                <w:rPr>
                  <w:rStyle w:val="StyleNormalIndent14ptChar"/>
                  <w:rFonts w:ascii="Cambria Math" w:hAnsi="Cambria Math"/>
                  <w:i/>
                  <w:sz w:val="22"/>
                  <w:szCs w:val="22"/>
                </w:rPr>
              </m:ctrlPr>
            </m:fPr>
            <m:num>
              <m:r>
                <w:rPr>
                  <w:rStyle w:val="StyleNormalIndent14ptChar"/>
                  <w:rFonts w:ascii="Cambria Math" w:hAnsi="Cambria Math"/>
                  <w:sz w:val="22"/>
                  <w:szCs w:val="22"/>
                </w:rPr>
                <m:t>2</m:t>
              </m:r>
            </m:num>
            <m:den>
              <m:r>
                <w:rPr>
                  <w:rStyle w:val="StyleNormalIndent14ptChar"/>
                  <w:rFonts w:ascii="Cambria Math" w:hAnsi="Cambria Math"/>
                  <w:sz w:val="22"/>
                  <w:szCs w:val="22"/>
                </w:rPr>
                <m:t>x+1</m:t>
              </m:r>
            </m:den>
          </m:f>
          <m:r>
            <w:rPr>
              <w:rStyle w:val="StyleNormalIndent14ptChar"/>
              <w:rFonts w:ascii="Cambria Math" w:hAnsi="Cambria Math"/>
              <w:sz w:val="22"/>
              <w:szCs w:val="22"/>
            </w:rPr>
            <m:t>.</m:t>
          </m:r>
        </m:oMath>
      </m:oMathPara>
    </w:p>
    <w:p w14:paraId="019F61E4" w14:textId="556EA5D3" w:rsidR="00FC2F10" w:rsidRDefault="00266500" w:rsidP="000B0E0D">
      <w:pPr>
        <w:pStyle w:val="Parastaatkpe"/>
        <w:spacing w:after="0" w:line="259" w:lineRule="auto"/>
        <w:ind w:left="567"/>
        <w:rPr>
          <w:rStyle w:val="StyleNormalIndent14ptChar"/>
          <w:sz w:val="22"/>
          <w:szCs w:val="22"/>
        </w:rPr>
      </w:pPr>
      <w:r>
        <w:rPr>
          <w:rStyle w:val="StyleNormalIndent14ptChar"/>
          <w:sz w:val="22"/>
          <w:szCs w:val="22"/>
        </w:rPr>
        <w:t xml:space="preserve">Tā kā jāmeklē atrisinājums naturālos skaitļos, tad </w:t>
      </w:r>
      <m:oMath>
        <m:r>
          <w:rPr>
            <w:rStyle w:val="StyleNormalIndent14ptChar"/>
            <w:rFonts w:ascii="Cambria Math" w:hAnsi="Cambria Math"/>
            <w:sz w:val="22"/>
            <w:szCs w:val="22"/>
          </w:rPr>
          <m:t>x+1</m:t>
        </m:r>
      </m:oMath>
      <w:r>
        <w:rPr>
          <w:rStyle w:val="StyleNormalIndent14ptChar"/>
          <w:sz w:val="22"/>
          <w:szCs w:val="22"/>
        </w:rPr>
        <w:t xml:space="preserve"> ir jābūt 2 dalītājam. </w:t>
      </w:r>
      <w:r w:rsidR="00FC2F10">
        <w:rPr>
          <w:rStyle w:val="StyleNormalIndent14ptChar"/>
          <w:sz w:val="22"/>
          <w:szCs w:val="22"/>
        </w:rPr>
        <w:t xml:space="preserve">Vienīgā derīgā </w:t>
      </w:r>
      <m:oMath>
        <m:r>
          <w:rPr>
            <w:rStyle w:val="StyleNormalIndent14ptChar"/>
            <w:rFonts w:ascii="Cambria Math" w:hAnsi="Cambria Math"/>
            <w:sz w:val="22"/>
            <w:szCs w:val="22"/>
          </w:rPr>
          <m:t>x</m:t>
        </m:r>
      </m:oMath>
      <w:r w:rsidR="00FC2F10">
        <w:rPr>
          <w:rStyle w:val="StyleNormalIndent14ptChar"/>
          <w:sz w:val="22"/>
          <w:szCs w:val="22"/>
        </w:rPr>
        <w:t xml:space="preserve"> vērtība ir 1, t</w:t>
      </w:r>
      <w:proofErr w:type="spellStart"/>
      <w:r>
        <w:rPr>
          <w:rStyle w:val="StyleNormalIndent14ptChar"/>
          <w:sz w:val="22"/>
          <w:szCs w:val="22"/>
        </w:rPr>
        <w:t>ad</w:t>
      </w:r>
      <w:proofErr w:type="spellEnd"/>
      <w:r>
        <w:rPr>
          <w:rStyle w:val="StyleNormalIndent14ptChar"/>
          <w:sz w:val="22"/>
          <w:szCs w:val="22"/>
        </w:rPr>
        <w:t xml:space="preserve"> </w:t>
      </w:r>
      <m:oMath>
        <m:sSup>
          <m:sSupPr>
            <m:ctrlPr>
              <w:rPr>
                <w:rStyle w:val="StyleNormalIndent14ptChar"/>
                <w:rFonts w:ascii="Cambria Math" w:hAnsi="Cambria Math"/>
                <w:i/>
                <w:sz w:val="22"/>
                <w:szCs w:val="22"/>
              </w:rPr>
            </m:ctrlPr>
          </m:sSupPr>
          <m:e>
            <m:r>
              <w:rPr>
                <w:rStyle w:val="StyleNormalIndent14ptChar"/>
                <w:rFonts w:ascii="Cambria Math" w:hAnsi="Cambria Math"/>
                <w:sz w:val="22"/>
                <w:szCs w:val="22"/>
              </w:rPr>
              <m:t>y</m:t>
            </m:r>
          </m:e>
          <m:sup>
            <m:r>
              <w:rPr>
                <w:rStyle w:val="StyleNormalIndent14ptChar"/>
                <w:rFonts w:ascii="Cambria Math" w:hAnsi="Cambria Math"/>
                <w:sz w:val="22"/>
                <w:szCs w:val="22"/>
              </w:rPr>
              <m:t>2</m:t>
            </m:r>
          </m:sup>
        </m:sSup>
        <m:r>
          <w:rPr>
            <w:rStyle w:val="StyleNormalIndent14ptChar"/>
            <w:rFonts w:ascii="Cambria Math" w:hAnsi="Cambria Math"/>
            <w:sz w:val="22"/>
            <w:szCs w:val="22"/>
          </w:rPr>
          <m:t>-3=1</m:t>
        </m:r>
      </m:oMath>
      <w:r w:rsidR="00FC2F10">
        <w:rPr>
          <w:rStyle w:val="StyleNormalIndent14ptChar"/>
          <w:sz w:val="22"/>
          <w:szCs w:val="22"/>
        </w:rPr>
        <w:t xml:space="preserve">, no kā iegūstam, ka </w:t>
      </w:r>
      <m:oMath>
        <m:r>
          <w:rPr>
            <w:rStyle w:val="StyleNormalIndent14ptChar"/>
            <w:rFonts w:ascii="Cambria Math" w:hAnsi="Cambria Math"/>
            <w:sz w:val="22"/>
            <w:szCs w:val="22"/>
          </w:rPr>
          <m:t>y=-2</m:t>
        </m:r>
      </m:oMath>
      <w:r w:rsidR="00FC2F10">
        <w:rPr>
          <w:rStyle w:val="StyleNormalIndent14ptChar"/>
          <w:sz w:val="22"/>
          <w:szCs w:val="22"/>
        </w:rPr>
        <w:t xml:space="preserve"> (neder) un </w:t>
      </w:r>
      <m:oMath>
        <m:r>
          <w:rPr>
            <w:rStyle w:val="StyleNormalIndent14ptChar"/>
            <w:rFonts w:ascii="Cambria Math" w:hAnsi="Cambria Math"/>
            <w:sz w:val="22"/>
            <w:szCs w:val="22"/>
          </w:rPr>
          <m:t>y=2</m:t>
        </m:r>
      </m:oMath>
      <w:r w:rsidR="00FC2F10">
        <w:rPr>
          <w:rStyle w:val="StyleNormalIndent14ptChar"/>
          <w:sz w:val="22"/>
          <w:szCs w:val="22"/>
        </w:rPr>
        <w:t>.</w:t>
      </w:r>
    </w:p>
    <w:p w14:paraId="156F1DF9" w14:textId="07B9B598" w:rsidR="00266500" w:rsidRPr="002C243E" w:rsidRDefault="00FC2F10" w:rsidP="000B0E0D">
      <w:pPr>
        <w:pStyle w:val="Parastaatkpe"/>
        <w:spacing w:after="0" w:line="259" w:lineRule="auto"/>
        <w:ind w:left="567"/>
        <w:rPr>
          <w:rStyle w:val="StyleNormalIndent14ptChar"/>
          <w:sz w:val="22"/>
          <w:szCs w:val="22"/>
        </w:rPr>
      </w:pPr>
      <w:r>
        <w:rPr>
          <w:rStyle w:val="StyleNormalIndent14ptChar"/>
          <w:sz w:val="22"/>
          <w:szCs w:val="22"/>
        </w:rPr>
        <w:t xml:space="preserve">Līdz ar to vienādojuma atrisinājums ir </w:t>
      </w:r>
      <m:oMath>
        <m:r>
          <w:rPr>
            <w:rStyle w:val="StyleNormalIndent14ptChar"/>
            <w:rFonts w:ascii="Cambria Math" w:hAnsi="Cambria Math"/>
            <w:sz w:val="22"/>
            <w:szCs w:val="22"/>
          </w:rPr>
          <m:t>x=1</m:t>
        </m:r>
      </m:oMath>
      <w:r w:rsidR="00266500">
        <w:rPr>
          <w:rStyle w:val="StyleNormalIndent14ptChar"/>
          <w:sz w:val="22"/>
          <w:szCs w:val="22"/>
        </w:rPr>
        <w:t xml:space="preserve"> un </w:t>
      </w:r>
      <m:oMath>
        <m:r>
          <w:rPr>
            <w:rStyle w:val="StyleNormalIndent14ptChar"/>
            <w:rFonts w:ascii="Cambria Math" w:hAnsi="Cambria Math"/>
            <w:sz w:val="22"/>
            <w:szCs w:val="22"/>
          </w:rPr>
          <m:t>y=2</m:t>
        </m:r>
      </m:oMath>
      <w:r w:rsidR="00266500">
        <w:rPr>
          <w:rStyle w:val="StyleNormalIndent14ptChar"/>
          <w:sz w:val="22"/>
          <w:szCs w:val="22"/>
        </w:rPr>
        <w:t>.</w:t>
      </w:r>
    </w:p>
    <w:p w14:paraId="650DA49E" w14:textId="7C226ED6" w:rsidR="0062425E" w:rsidRDefault="000B0E0D" w:rsidP="000B0E0D">
      <w:pPr>
        <w:pStyle w:val="Kjene"/>
        <w:tabs>
          <w:tab w:val="clear" w:pos="4153"/>
          <w:tab w:val="clear" w:pos="8306"/>
        </w:tabs>
        <w:spacing w:before="120" w:after="0" w:line="259" w:lineRule="auto"/>
        <w:ind w:left="567" w:hanging="567"/>
        <w:rPr>
          <w:sz w:val="22"/>
          <w:szCs w:val="22"/>
        </w:rPr>
      </w:pPr>
      <w:r>
        <w:rPr>
          <w:b/>
          <w:sz w:val="22"/>
          <w:szCs w:val="22"/>
        </w:rPr>
        <w:t>P</w:t>
      </w:r>
      <w:r w:rsidR="0030031C">
        <w:rPr>
          <w:b/>
          <w:sz w:val="22"/>
          <w:szCs w:val="22"/>
        </w:rPr>
        <w:t>4</w:t>
      </w:r>
      <w:r>
        <w:rPr>
          <w:b/>
          <w:sz w:val="22"/>
          <w:szCs w:val="22"/>
        </w:rPr>
        <w:t>.</w:t>
      </w:r>
      <w:r w:rsidR="0062425E">
        <w:rPr>
          <w:b/>
          <w:sz w:val="22"/>
          <w:szCs w:val="22"/>
        </w:rPr>
        <w:t>1</w:t>
      </w:r>
      <w:r w:rsidR="0030031C">
        <w:rPr>
          <w:b/>
          <w:sz w:val="22"/>
          <w:szCs w:val="22"/>
        </w:rPr>
        <w:t>9</w:t>
      </w:r>
      <w:r w:rsidR="0062425E" w:rsidRPr="00080C08">
        <w:rPr>
          <w:b/>
          <w:sz w:val="22"/>
          <w:szCs w:val="22"/>
        </w:rPr>
        <w:t>.</w:t>
      </w:r>
      <w:r>
        <w:rPr>
          <w:sz w:val="22"/>
          <w:szCs w:val="22"/>
        </w:rPr>
        <w:tab/>
      </w:r>
      <w:r w:rsidR="0062425E" w:rsidRPr="00080C08">
        <w:rPr>
          <w:sz w:val="22"/>
          <w:szCs w:val="22"/>
        </w:rPr>
        <w:t xml:space="preserve">Atrisināt veselos skaitļos vienādojumu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y</m:t>
            </m:r>
          </m:den>
        </m:f>
        <m:r>
          <w:rPr>
            <w:rFonts w:ascii="Cambria Math" w:hAnsi="Cambria Math"/>
            <w:sz w:val="22"/>
            <w:szCs w:val="22"/>
          </w:rPr>
          <m:t>=7</m:t>
        </m:r>
      </m:oMath>
      <w:r w:rsidR="0062425E" w:rsidRPr="00080C08">
        <w:rPr>
          <w:sz w:val="22"/>
          <w:szCs w:val="22"/>
        </w:rPr>
        <w:t>.</w:t>
      </w:r>
    </w:p>
    <w:p w14:paraId="510DC7DD" w14:textId="77777777" w:rsidR="00CB7CFB" w:rsidRPr="00A23E16" w:rsidRDefault="00CB7CFB" w:rsidP="000B0E0D">
      <w:pPr>
        <w:ind w:left="567"/>
        <w:rPr>
          <w:rFonts w:cstheme="minorHAnsi"/>
          <w:szCs w:val="22"/>
        </w:rPr>
      </w:pPr>
      <w:r w:rsidRPr="00A23E16">
        <w:rPr>
          <w:rFonts w:cstheme="minorHAnsi"/>
          <w:b/>
          <w:szCs w:val="22"/>
        </w:rPr>
        <w:t>Atrisinājums.</w:t>
      </w:r>
      <w:r w:rsidRPr="00A23E16">
        <w:rPr>
          <w:rFonts w:cstheme="minorHAnsi"/>
          <w:szCs w:val="22"/>
        </w:rPr>
        <w:t xml:space="preserve"> Ja </w:t>
      </w:r>
      <m:oMath>
        <m:r>
          <w:rPr>
            <w:rFonts w:ascii="Cambria Math" w:hAnsi="Cambria Math" w:cstheme="minorHAnsi"/>
            <w:szCs w:val="22"/>
          </w:rPr>
          <m:t>(x;y)</m:t>
        </m:r>
      </m:oMath>
      <w:r w:rsidRPr="00A23E16">
        <w:rPr>
          <w:rFonts w:cstheme="minorHAnsi"/>
          <w:szCs w:val="22"/>
        </w:rPr>
        <w:t xml:space="preserve"> ir atrisinājums, tad arī </w:t>
      </w:r>
      <m:oMath>
        <m:r>
          <w:rPr>
            <w:rFonts w:ascii="Cambria Math" w:hAnsi="Cambria Math" w:cstheme="minorHAnsi"/>
            <w:szCs w:val="22"/>
          </w:rPr>
          <m:t>(-x;y)</m:t>
        </m:r>
      </m:oMath>
      <w:r w:rsidRPr="00A23E16">
        <w:rPr>
          <w:rFonts w:cstheme="minorHAnsi"/>
          <w:szCs w:val="22"/>
        </w:rPr>
        <w:t xml:space="preserve"> ir atrisinājums. Tāpēc sākumā apskatām tikai gadījumu, ja </w:t>
      </w:r>
      <m:oMath>
        <m:r>
          <w:rPr>
            <w:rFonts w:ascii="Cambria Math" w:hAnsi="Cambria Math" w:cstheme="minorHAnsi"/>
            <w:szCs w:val="22"/>
          </w:rPr>
          <m:t>x≥0</m:t>
        </m:r>
      </m:oMath>
      <w:r w:rsidRPr="00A23E16">
        <w:rPr>
          <w:rFonts w:cstheme="minorHAnsi"/>
          <w:szCs w:val="22"/>
        </w:rPr>
        <w:t xml:space="preserve">. Izsakot mainīgo </w:t>
      </w:r>
      <m:oMath>
        <m:r>
          <w:rPr>
            <w:rFonts w:ascii="Cambria Math" w:hAnsi="Cambria Math" w:cstheme="minorHAnsi"/>
            <w:szCs w:val="22"/>
          </w:rPr>
          <m:t>y</m:t>
        </m:r>
      </m:oMath>
      <w:r w:rsidRPr="00A23E16">
        <w:rPr>
          <w:rFonts w:cstheme="minorHAnsi"/>
          <w:szCs w:val="22"/>
        </w:rPr>
        <w:t xml:space="preserve">, iegūstam </w:t>
      </w:r>
      <m:oMath>
        <m:r>
          <w:rPr>
            <w:rFonts w:ascii="Cambria Math" w:hAnsi="Cambria Math" w:cstheme="minorHAnsi"/>
            <w:szCs w:val="22"/>
          </w:rPr>
          <m:t>y=</m:t>
        </m:r>
        <m:f>
          <m:fPr>
            <m:ctrlPr>
              <w:rPr>
                <w:rFonts w:ascii="Cambria Math" w:hAnsi="Cambria Math" w:cstheme="minorHAnsi"/>
                <w:i/>
                <w:szCs w:val="22"/>
              </w:rPr>
            </m:ctrlPr>
          </m:fPr>
          <m:num>
            <m:r>
              <w:rPr>
                <w:rFonts w:ascii="Cambria Math" w:hAnsi="Cambria Math" w:cstheme="minorHAnsi"/>
                <w:szCs w:val="22"/>
              </w:rPr>
              <m:t>10</m:t>
            </m:r>
          </m:num>
          <m:den>
            <m:r>
              <w:rPr>
                <w:rFonts w:ascii="Cambria Math" w:hAnsi="Cambria Math" w:cstheme="minorHAnsi"/>
                <w:szCs w:val="22"/>
              </w:rPr>
              <m:t>14-</m:t>
            </m:r>
            <m:sSup>
              <m:sSupPr>
                <m:ctrlPr>
                  <w:rPr>
                    <w:rFonts w:ascii="Cambria Math" w:hAnsi="Cambria Math" w:cstheme="minorHAnsi"/>
                    <w:i/>
                    <w:szCs w:val="22"/>
                  </w:rPr>
                </m:ctrlPr>
              </m:sSupPr>
              <m:e>
                <m:r>
                  <w:rPr>
                    <w:rFonts w:ascii="Cambria Math" w:hAnsi="Cambria Math" w:cstheme="minorHAnsi"/>
                    <w:szCs w:val="22"/>
                  </w:rPr>
                  <m:t>x</m:t>
                </m:r>
              </m:e>
              <m:sup>
                <m:r>
                  <w:rPr>
                    <w:rFonts w:ascii="Cambria Math" w:hAnsi="Cambria Math" w:cstheme="minorHAnsi"/>
                    <w:szCs w:val="22"/>
                  </w:rPr>
                  <m:t>2</m:t>
                </m:r>
              </m:sup>
            </m:sSup>
          </m:den>
        </m:f>
      </m:oMath>
      <w:r w:rsidRPr="00A23E16">
        <w:rPr>
          <w:rFonts w:cstheme="minorHAnsi"/>
          <w:szCs w:val="22"/>
        </w:rPr>
        <w:t>.</w:t>
      </w:r>
    </w:p>
    <w:p w14:paraId="18B93ABC" w14:textId="7AE83732" w:rsidR="00CB7CFB" w:rsidRDefault="00CB7CFB" w:rsidP="000B0E0D">
      <w:pPr>
        <w:ind w:left="567"/>
        <w:rPr>
          <w:rFonts w:cstheme="minorHAnsi"/>
          <w:szCs w:val="22"/>
        </w:rPr>
      </w:pPr>
      <w:r w:rsidRPr="00A23E16">
        <w:rPr>
          <w:rFonts w:cstheme="minorHAnsi"/>
          <w:szCs w:val="22"/>
        </w:rPr>
        <w:t xml:space="preserve">Tā kā </w:t>
      </w:r>
      <m:oMath>
        <m:r>
          <w:rPr>
            <w:rFonts w:ascii="Cambria Math" w:hAnsi="Cambria Math" w:cstheme="minorHAnsi"/>
            <w:szCs w:val="22"/>
          </w:rPr>
          <m:t xml:space="preserve">y </m:t>
        </m:r>
      </m:oMath>
      <w:r w:rsidRPr="00A23E16">
        <w:rPr>
          <w:rFonts w:cstheme="minorHAnsi"/>
          <w:szCs w:val="22"/>
        </w:rPr>
        <w:t xml:space="preserve">jābūt veselam skaitlim un </w:t>
      </w:r>
      <m:oMath>
        <m:r>
          <w:rPr>
            <w:rFonts w:ascii="Cambria Math" w:hAnsi="Cambria Math" w:cstheme="minorHAnsi"/>
            <w:szCs w:val="22"/>
          </w:rPr>
          <m:t>y≠0</m:t>
        </m:r>
      </m:oMath>
      <w:r w:rsidRPr="00A23E16">
        <w:rPr>
          <w:rFonts w:cstheme="minorHAnsi"/>
          <w:szCs w:val="22"/>
        </w:rPr>
        <w:t xml:space="preserve">, tad </w:t>
      </w:r>
      <m:oMath>
        <m:r>
          <w:rPr>
            <w:rFonts w:ascii="Cambria Math" w:hAnsi="Cambria Math" w:cstheme="minorHAnsi"/>
            <w:szCs w:val="22"/>
          </w:rPr>
          <m:t>14-</m:t>
        </m:r>
        <m:sSup>
          <m:sSupPr>
            <m:ctrlPr>
              <w:rPr>
                <w:rFonts w:ascii="Cambria Math" w:hAnsi="Cambria Math" w:cstheme="minorHAnsi"/>
                <w:i/>
                <w:szCs w:val="22"/>
              </w:rPr>
            </m:ctrlPr>
          </m:sSupPr>
          <m:e>
            <m:r>
              <w:rPr>
                <w:rFonts w:ascii="Cambria Math" w:hAnsi="Cambria Math" w:cstheme="minorHAnsi"/>
                <w:szCs w:val="22"/>
              </w:rPr>
              <m:t>x</m:t>
            </m:r>
          </m:e>
          <m:sup>
            <m:r>
              <w:rPr>
                <w:rFonts w:ascii="Cambria Math" w:hAnsi="Cambria Math" w:cstheme="minorHAnsi"/>
                <w:szCs w:val="22"/>
              </w:rPr>
              <m:t>2</m:t>
            </m:r>
          </m:sup>
        </m:sSup>
      </m:oMath>
      <w:r w:rsidRPr="00A23E16">
        <w:rPr>
          <w:rFonts w:cstheme="minorHAnsi"/>
          <w:szCs w:val="22"/>
        </w:rPr>
        <w:t xml:space="preserve"> jābūt skaitļa 10 dalītājam, tātad</w:t>
      </w:r>
      <w:r w:rsidR="00FC2F10">
        <w:rPr>
          <w:rFonts w:cstheme="minorHAnsi"/>
          <w:szCs w:val="22"/>
        </w:rPr>
        <w:br/>
      </w:r>
      <m:oMath>
        <m:r>
          <w:rPr>
            <w:rFonts w:ascii="Cambria Math" w:hAnsi="Cambria Math" w:cstheme="minorHAnsi"/>
            <w:szCs w:val="22"/>
          </w:rPr>
          <m:t>|14-</m:t>
        </m:r>
        <m:sSup>
          <m:sSupPr>
            <m:ctrlPr>
              <w:rPr>
                <w:rFonts w:ascii="Cambria Math" w:hAnsi="Cambria Math" w:cstheme="minorHAnsi"/>
                <w:i/>
                <w:szCs w:val="22"/>
              </w:rPr>
            </m:ctrlPr>
          </m:sSupPr>
          <m:e>
            <m:r>
              <w:rPr>
                <w:rFonts w:ascii="Cambria Math" w:hAnsi="Cambria Math" w:cstheme="minorHAnsi"/>
                <w:szCs w:val="22"/>
              </w:rPr>
              <m:t>x</m:t>
            </m:r>
          </m:e>
          <m:sup>
            <m:r>
              <w:rPr>
                <w:rFonts w:ascii="Cambria Math" w:hAnsi="Cambria Math" w:cstheme="minorHAnsi"/>
                <w:szCs w:val="22"/>
              </w:rPr>
              <m:t>2</m:t>
            </m:r>
          </m:sup>
        </m:sSup>
        <m:r>
          <w:rPr>
            <w:rFonts w:ascii="Cambria Math" w:hAnsi="Cambria Math" w:cstheme="minorHAnsi"/>
            <w:szCs w:val="22"/>
          </w:rPr>
          <m:t>|≤10</m:t>
        </m:r>
      </m:oMath>
      <w:r w:rsidRPr="00A23E16">
        <w:rPr>
          <w:rFonts w:cstheme="minorHAnsi"/>
          <w:szCs w:val="22"/>
        </w:rPr>
        <w:t xml:space="preserve">, no kurienes iegūstam </w:t>
      </w:r>
      <m:oMath>
        <m:r>
          <w:rPr>
            <w:rFonts w:ascii="Cambria Math" w:hAnsi="Cambria Math" w:cstheme="minorHAnsi"/>
            <w:szCs w:val="22"/>
          </w:rPr>
          <m:t>4≤</m:t>
        </m:r>
        <m:sSup>
          <m:sSupPr>
            <m:ctrlPr>
              <w:rPr>
                <w:rFonts w:ascii="Cambria Math" w:hAnsi="Cambria Math" w:cstheme="minorHAnsi"/>
                <w:i/>
                <w:szCs w:val="22"/>
              </w:rPr>
            </m:ctrlPr>
          </m:sSupPr>
          <m:e>
            <m:r>
              <w:rPr>
                <w:rFonts w:ascii="Cambria Math" w:hAnsi="Cambria Math" w:cstheme="minorHAnsi"/>
                <w:szCs w:val="22"/>
              </w:rPr>
              <m:t>x</m:t>
            </m:r>
          </m:e>
          <m:sup>
            <m:r>
              <w:rPr>
                <w:rFonts w:ascii="Cambria Math" w:hAnsi="Cambria Math" w:cstheme="minorHAnsi"/>
                <w:szCs w:val="22"/>
              </w:rPr>
              <m:t>2</m:t>
            </m:r>
          </m:sup>
        </m:sSup>
        <m:r>
          <w:rPr>
            <w:rFonts w:ascii="Cambria Math" w:hAnsi="Cambria Math" w:cstheme="minorHAnsi"/>
            <w:szCs w:val="22"/>
          </w:rPr>
          <m:t>≤24</m:t>
        </m:r>
      </m:oMath>
      <w:r w:rsidRPr="00A23E16">
        <w:rPr>
          <w:rFonts w:cstheme="minorHAnsi"/>
          <w:szCs w:val="22"/>
        </w:rPr>
        <w:t xml:space="preserve">. Tā kā apskatām </w:t>
      </w:r>
      <m:oMath>
        <m:r>
          <w:rPr>
            <w:rFonts w:ascii="Cambria Math" w:hAnsi="Cambria Math" w:cstheme="minorHAnsi"/>
            <w:szCs w:val="22"/>
          </w:rPr>
          <m:t>x≥0</m:t>
        </m:r>
      </m:oMath>
      <w:r w:rsidRPr="00A23E16">
        <w:rPr>
          <w:rFonts w:cstheme="minorHAnsi"/>
          <w:szCs w:val="22"/>
        </w:rPr>
        <w:t xml:space="preserve">, tad </w:t>
      </w:r>
      <m:oMath>
        <m:r>
          <w:rPr>
            <w:rFonts w:ascii="Cambria Math" w:hAnsi="Cambria Math" w:cstheme="minorHAnsi"/>
            <w:szCs w:val="22"/>
          </w:rPr>
          <m:t>2≤x≤4</m:t>
        </m:r>
      </m:oMath>
      <w:r w:rsidRPr="00A23E16">
        <w:rPr>
          <w:rFonts w:cstheme="minorHAnsi"/>
          <w:szCs w:val="22"/>
        </w:rPr>
        <w:t xml:space="preserve">. </w:t>
      </w:r>
      <w:r w:rsidRPr="00A23E16">
        <w:rPr>
          <w:rFonts w:cstheme="minorHAnsi"/>
          <w:szCs w:val="22"/>
        </w:rPr>
        <w:lastRenderedPageBreak/>
        <w:t xml:space="preserve">Pārbaudot visas iespējas, iegūstam atrisinājumus </w:t>
      </w:r>
      <m:oMath>
        <m:d>
          <m:dPr>
            <m:ctrlPr>
              <w:rPr>
                <w:rFonts w:ascii="Cambria Math" w:hAnsi="Cambria Math" w:cstheme="minorHAnsi"/>
                <w:i/>
                <w:szCs w:val="22"/>
              </w:rPr>
            </m:ctrlPr>
          </m:dPr>
          <m:e>
            <m:r>
              <w:rPr>
                <w:rFonts w:ascii="Cambria Math" w:hAnsi="Cambria Math" w:cstheme="minorHAnsi"/>
                <w:szCs w:val="22"/>
              </w:rPr>
              <m:t>2;1</m:t>
            </m:r>
          </m:e>
        </m:d>
        <m:r>
          <w:rPr>
            <w:rFonts w:ascii="Cambria Math" w:hAnsi="Cambria Math" w:cstheme="minorHAnsi"/>
            <w:szCs w:val="22"/>
          </w:rPr>
          <m:t xml:space="preserve">, </m:t>
        </m:r>
        <m:d>
          <m:dPr>
            <m:ctrlPr>
              <w:rPr>
                <w:rFonts w:ascii="Cambria Math" w:hAnsi="Cambria Math" w:cstheme="minorHAnsi"/>
                <w:i/>
                <w:szCs w:val="22"/>
              </w:rPr>
            </m:ctrlPr>
          </m:dPr>
          <m:e>
            <m:r>
              <w:rPr>
                <w:rFonts w:ascii="Cambria Math" w:hAnsi="Cambria Math" w:cstheme="minorHAnsi"/>
                <w:szCs w:val="22"/>
              </w:rPr>
              <m:t>3;2</m:t>
            </m:r>
          </m:e>
        </m:d>
        <m:r>
          <w:rPr>
            <w:rFonts w:ascii="Cambria Math" w:hAnsi="Cambria Math" w:cstheme="minorHAnsi"/>
            <w:szCs w:val="22"/>
          </w:rPr>
          <m:t>, (4;-5)</m:t>
        </m:r>
      </m:oMath>
      <w:r w:rsidRPr="00A23E16">
        <w:rPr>
          <w:rFonts w:cstheme="minorHAnsi"/>
          <w:szCs w:val="22"/>
        </w:rPr>
        <w:t xml:space="preserve">. Tātad dotā vienādojuma atrisinājumi ir arī </w:t>
      </w:r>
      <m:oMath>
        <m:d>
          <m:dPr>
            <m:ctrlPr>
              <w:rPr>
                <w:rFonts w:ascii="Cambria Math" w:hAnsi="Cambria Math" w:cstheme="minorHAnsi"/>
                <w:i/>
                <w:szCs w:val="22"/>
              </w:rPr>
            </m:ctrlPr>
          </m:dPr>
          <m:e>
            <m:r>
              <w:rPr>
                <w:rFonts w:ascii="Cambria Math" w:hAnsi="Cambria Math" w:cstheme="minorHAnsi"/>
                <w:szCs w:val="22"/>
              </w:rPr>
              <m:t>-2;1</m:t>
            </m:r>
          </m:e>
        </m:d>
        <m:r>
          <w:rPr>
            <w:rFonts w:ascii="Cambria Math" w:hAnsi="Cambria Math" w:cstheme="minorHAnsi"/>
            <w:szCs w:val="22"/>
          </w:rPr>
          <m:t xml:space="preserve">, </m:t>
        </m:r>
        <m:d>
          <m:dPr>
            <m:ctrlPr>
              <w:rPr>
                <w:rFonts w:ascii="Cambria Math" w:hAnsi="Cambria Math" w:cstheme="minorHAnsi"/>
                <w:i/>
                <w:szCs w:val="22"/>
              </w:rPr>
            </m:ctrlPr>
          </m:dPr>
          <m:e>
            <m:r>
              <w:rPr>
                <w:rFonts w:ascii="Cambria Math" w:hAnsi="Cambria Math" w:cstheme="minorHAnsi"/>
                <w:szCs w:val="22"/>
              </w:rPr>
              <m:t>-3;2</m:t>
            </m:r>
          </m:e>
        </m:d>
        <m:r>
          <w:rPr>
            <w:rFonts w:ascii="Cambria Math" w:hAnsi="Cambria Math" w:cstheme="minorHAnsi"/>
            <w:szCs w:val="22"/>
          </w:rPr>
          <m:t>, (-4;-5)</m:t>
        </m:r>
      </m:oMath>
      <w:r w:rsidRPr="00A23E16">
        <w:rPr>
          <w:rFonts w:cstheme="minorHAnsi"/>
          <w:szCs w:val="22"/>
        </w:rPr>
        <w:t>.</w:t>
      </w:r>
    </w:p>
    <w:p w14:paraId="04937F4D" w14:textId="5287146B" w:rsidR="00FC2F10" w:rsidRDefault="00FC2F10" w:rsidP="000B0E0D">
      <w:pPr>
        <w:ind w:left="567"/>
        <w:rPr>
          <w:rFonts w:cstheme="minorHAnsi"/>
          <w:szCs w:val="22"/>
        </w:rPr>
      </w:pPr>
      <w:r w:rsidRPr="00FC2F10">
        <w:rPr>
          <w:rFonts w:cstheme="minorHAnsi"/>
          <w:i/>
          <w:iCs/>
          <w:szCs w:val="22"/>
        </w:rPr>
        <w:t>Piezīme.</w:t>
      </w:r>
      <w:r>
        <w:rPr>
          <w:rFonts w:cstheme="minorHAnsi"/>
          <w:szCs w:val="22"/>
        </w:rPr>
        <w:t xml:space="preserve"> Uzdevumu var risināt arī izsakot </w:t>
      </w:r>
      <m:oMath>
        <m:sSup>
          <m:sSupPr>
            <m:ctrlPr>
              <w:rPr>
                <w:rFonts w:ascii="Cambria Math" w:hAnsi="Cambria Math" w:cstheme="minorHAnsi"/>
                <w:i/>
                <w:szCs w:val="22"/>
              </w:rPr>
            </m:ctrlPr>
          </m:sSupPr>
          <m:e>
            <m:r>
              <w:rPr>
                <w:rFonts w:ascii="Cambria Math" w:hAnsi="Cambria Math" w:cstheme="minorHAnsi"/>
                <w:szCs w:val="22"/>
              </w:rPr>
              <m:t>x</m:t>
            </m:r>
          </m:e>
          <m:sup>
            <m:r>
              <w:rPr>
                <w:rFonts w:ascii="Cambria Math" w:hAnsi="Cambria Math" w:cstheme="minorHAnsi"/>
                <w:szCs w:val="22"/>
              </w:rPr>
              <m:t>2</m:t>
            </m:r>
          </m:sup>
        </m:sSup>
        <m:r>
          <w:rPr>
            <w:rFonts w:ascii="Cambria Math" w:hAnsi="Cambria Math" w:cstheme="minorHAnsi"/>
            <w:szCs w:val="22"/>
          </w:rPr>
          <m:t>=14-</m:t>
        </m:r>
        <m:f>
          <m:fPr>
            <m:ctrlPr>
              <w:rPr>
                <w:rFonts w:ascii="Cambria Math" w:hAnsi="Cambria Math" w:cstheme="minorHAnsi"/>
                <w:i/>
                <w:szCs w:val="22"/>
              </w:rPr>
            </m:ctrlPr>
          </m:fPr>
          <m:num>
            <m:r>
              <w:rPr>
                <w:rFonts w:ascii="Cambria Math" w:hAnsi="Cambria Math" w:cstheme="minorHAnsi"/>
                <w:szCs w:val="22"/>
              </w:rPr>
              <m:t>10</m:t>
            </m:r>
          </m:num>
          <m:den>
            <m:r>
              <w:rPr>
                <w:rFonts w:ascii="Cambria Math" w:hAnsi="Cambria Math" w:cstheme="minorHAnsi"/>
                <w:szCs w:val="22"/>
              </w:rPr>
              <m:t>y</m:t>
            </m:r>
          </m:den>
        </m:f>
      </m:oMath>
      <w:r>
        <w:rPr>
          <w:rFonts w:cstheme="minorHAnsi"/>
          <w:szCs w:val="22"/>
        </w:rPr>
        <w:t>.</w:t>
      </w:r>
    </w:p>
    <w:p w14:paraId="6F32A8E1" w14:textId="606BE3DC" w:rsidR="00FC2F10" w:rsidRPr="00FC2F10" w:rsidRDefault="00FC2F10" w:rsidP="000B0E0D">
      <w:pPr>
        <w:ind w:left="567"/>
        <w:rPr>
          <w:rFonts w:cstheme="minorHAnsi"/>
          <w:i/>
          <w:iCs/>
          <w:color w:val="7F7F7F" w:themeColor="text1" w:themeTint="80"/>
          <w:szCs w:val="22"/>
        </w:rPr>
      </w:pPr>
      <w:r w:rsidRPr="00FC2F10">
        <w:rPr>
          <w:rFonts w:cstheme="minorHAnsi"/>
          <w:i/>
          <w:iCs/>
          <w:color w:val="7F7F7F" w:themeColor="text1" w:themeTint="80"/>
          <w:szCs w:val="22"/>
        </w:rPr>
        <w:t xml:space="preserve">Nedrīkst izdarīt spriedumu, ka </w:t>
      </w:r>
      <m:oMath>
        <m:r>
          <w:rPr>
            <w:rFonts w:ascii="Cambria Math" w:hAnsi="Cambria Math" w:cstheme="minorHAnsi"/>
            <w:color w:val="7F7F7F" w:themeColor="text1" w:themeTint="80"/>
            <w:szCs w:val="22"/>
          </w:rPr>
          <m:t>y</m:t>
        </m:r>
      </m:oMath>
      <w:r w:rsidRPr="00FC2F10">
        <w:rPr>
          <w:rFonts w:cstheme="minorHAnsi"/>
          <w:i/>
          <w:iCs/>
          <w:color w:val="7F7F7F" w:themeColor="text1" w:themeTint="80"/>
          <w:szCs w:val="22"/>
        </w:rPr>
        <w:t xml:space="preserve"> ir jābūt skaitļa 5 dalītājam</w:t>
      </w:r>
      <w:r>
        <w:rPr>
          <w:rFonts w:cstheme="minorHAnsi"/>
          <w:i/>
          <w:iCs/>
          <w:color w:val="7F7F7F" w:themeColor="text1" w:themeTint="80"/>
          <w:szCs w:val="22"/>
        </w:rPr>
        <w:t xml:space="preserve"> vai ka </w:t>
      </w:r>
      <m:oMath>
        <m:r>
          <w:rPr>
            <w:rFonts w:ascii="Cambria Math" w:hAnsi="Cambria Math" w:cstheme="minorHAnsi"/>
            <w:color w:val="7F7F7F" w:themeColor="text1" w:themeTint="80"/>
            <w:szCs w:val="22"/>
          </w:rPr>
          <m:t>x</m:t>
        </m:r>
      </m:oMath>
      <w:r>
        <w:rPr>
          <w:rFonts w:cstheme="minorHAnsi"/>
          <w:i/>
          <w:iCs/>
          <w:color w:val="7F7F7F" w:themeColor="text1" w:themeTint="80"/>
          <w:szCs w:val="22"/>
        </w:rPr>
        <w:t xml:space="preserve"> ir jābūt pāra skaitlim</w:t>
      </w:r>
      <w:r w:rsidRPr="00FC2F10">
        <w:rPr>
          <w:rFonts w:cstheme="minorHAnsi"/>
          <w:i/>
          <w:iCs/>
          <w:color w:val="7F7F7F" w:themeColor="text1" w:themeTint="80"/>
          <w:szCs w:val="22"/>
        </w:rPr>
        <w:t>, jo skaitli 7 var iegūt arī saskaitot divus daļskaitļus</w:t>
      </w:r>
      <w:r>
        <w:rPr>
          <w:rFonts w:cstheme="minorHAnsi"/>
          <w:i/>
          <w:iCs/>
          <w:color w:val="7F7F7F" w:themeColor="text1" w:themeTint="80"/>
          <w:szCs w:val="22"/>
        </w:rPr>
        <w:t>.</w:t>
      </w:r>
    </w:p>
    <w:p w14:paraId="57711B29" w14:textId="3C7C0040" w:rsidR="0062425E" w:rsidRDefault="000B0E0D" w:rsidP="000B0E0D">
      <w:pPr>
        <w:spacing w:before="120" w:line="259" w:lineRule="auto"/>
        <w:ind w:left="567" w:hanging="567"/>
      </w:pPr>
      <w:r>
        <w:rPr>
          <w:b/>
        </w:rPr>
        <w:t>P</w:t>
      </w:r>
      <w:r w:rsidR="0030031C">
        <w:rPr>
          <w:b/>
        </w:rPr>
        <w:t>4</w:t>
      </w:r>
      <w:r>
        <w:rPr>
          <w:b/>
        </w:rPr>
        <w:t>.</w:t>
      </w:r>
      <w:r w:rsidR="0030031C">
        <w:rPr>
          <w:b/>
        </w:rPr>
        <w:t>20</w:t>
      </w:r>
      <w:r w:rsidR="0062425E" w:rsidRPr="003677D8">
        <w:rPr>
          <w:b/>
        </w:rPr>
        <w:t>.</w:t>
      </w:r>
      <w:r>
        <w:tab/>
      </w:r>
      <w:r w:rsidR="0062425E" w:rsidRPr="00213625">
        <w:t xml:space="preserve">Atrisināt naturālos skaitļos vienādojumu </w:t>
      </w:r>
      <m:oMath>
        <m:r>
          <w:rPr>
            <w:rFonts w:ascii="Cambria Math" w:hAnsi="Cambria Math"/>
          </w:rPr>
          <m:t>3abc+3a+3b=7bc+7</m:t>
        </m:r>
      </m:oMath>
      <w:r w:rsidR="0062425E">
        <w:t>.</w:t>
      </w:r>
    </w:p>
    <w:p w14:paraId="70C759A0" w14:textId="77777777" w:rsidR="00CB7CFB" w:rsidRPr="00A23E16" w:rsidRDefault="00CB7CFB" w:rsidP="000B0E0D">
      <w:pPr>
        <w:ind w:left="567"/>
        <w:rPr>
          <w:rFonts w:eastAsia="Times New Roman" w:cstheme="minorHAnsi"/>
          <w:szCs w:val="22"/>
        </w:rPr>
      </w:pPr>
      <w:r w:rsidRPr="00A23E16">
        <w:rPr>
          <w:rFonts w:eastAsia="Calibri" w:cstheme="minorHAnsi"/>
          <w:b/>
          <w:szCs w:val="22"/>
        </w:rPr>
        <w:t xml:space="preserve">Atrisinājums. </w:t>
      </w:r>
      <w:r w:rsidRPr="00A23E16">
        <w:rPr>
          <w:rFonts w:eastAsia="Times New Roman" w:cstheme="minorHAnsi"/>
          <w:szCs w:val="22"/>
        </w:rPr>
        <w:t xml:space="preserve">Izsakām mainīgo </w:t>
      </w:r>
      <m:oMath>
        <m:r>
          <w:rPr>
            <w:rFonts w:ascii="Cambria Math" w:eastAsia="Times New Roman" w:hAnsi="Cambria Math" w:cstheme="minorHAnsi"/>
            <w:szCs w:val="22"/>
          </w:rPr>
          <m:t>a</m:t>
        </m:r>
      </m:oMath>
      <w:r w:rsidRPr="00A23E16">
        <w:rPr>
          <w:rFonts w:eastAsia="Times New Roman" w:cstheme="minorHAnsi"/>
          <w:szCs w:val="22"/>
        </w:rPr>
        <w:t>:</w:t>
      </w:r>
    </w:p>
    <w:p w14:paraId="2AC64DD5" w14:textId="77777777" w:rsidR="00CB7CFB" w:rsidRPr="00A23E16" w:rsidRDefault="00CB7CFB" w:rsidP="0030031C">
      <w:pPr>
        <w:spacing w:before="120" w:after="120"/>
        <w:ind w:left="567"/>
        <w:rPr>
          <w:rFonts w:eastAsia="Times New Roman" w:cstheme="minorHAnsi"/>
          <w:szCs w:val="22"/>
        </w:rPr>
      </w:pPr>
      <m:oMathPara>
        <m:oMath>
          <m:r>
            <w:rPr>
              <w:rFonts w:ascii="Cambria Math" w:eastAsia="Times New Roman" w:hAnsi="Cambria Math" w:cstheme="minorHAnsi"/>
              <w:szCs w:val="22"/>
            </w:rPr>
            <m:t>a=</m:t>
          </m:r>
          <m:f>
            <m:fPr>
              <m:ctrlPr>
                <w:rPr>
                  <w:rFonts w:ascii="Cambria Math" w:eastAsia="Times New Roman" w:hAnsi="Cambria Math" w:cstheme="minorHAnsi"/>
                  <w:i/>
                  <w:szCs w:val="22"/>
                </w:rPr>
              </m:ctrlPr>
            </m:fPr>
            <m:num>
              <m:r>
                <w:rPr>
                  <w:rFonts w:ascii="Cambria Math" w:eastAsia="Times New Roman" w:hAnsi="Cambria Math" w:cstheme="minorHAnsi"/>
                  <w:szCs w:val="22"/>
                </w:rPr>
                <m:t>7bc+7-3b</m:t>
              </m:r>
            </m:num>
            <m:den>
              <m:r>
                <w:rPr>
                  <w:rFonts w:ascii="Cambria Math" w:eastAsia="Times New Roman" w:hAnsi="Cambria Math" w:cstheme="minorHAnsi"/>
                  <w:szCs w:val="22"/>
                </w:rPr>
                <m:t>3(bc+1)</m:t>
              </m:r>
            </m:den>
          </m:f>
          <m:r>
            <w:rPr>
              <w:rFonts w:ascii="Cambria Math" w:eastAsia="Times New Roman" w:hAnsi="Cambria Math" w:cstheme="minorHAnsi"/>
              <w:szCs w:val="22"/>
            </w:rPr>
            <m:t>=</m:t>
          </m:r>
          <m:f>
            <m:fPr>
              <m:ctrlPr>
                <w:rPr>
                  <w:rFonts w:ascii="Cambria Math" w:eastAsia="Times New Roman" w:hAnsi="Cambria Math" w:cstheme="minorHAnsi"/>
                  <w:i/>
                  <w:szCs w:val="22"/>
                </w:rPr>
              </m:ctrlPr>
            </m:fPr>
            <m:num>
              <m:r>
                <w:rPr>
                  <w:rFonts w:ascii="Cambria Math" w:eastAsia="Times New Roman" w:hAnsi="Cambria Math" w:cstheme="minorHAnsi"/>
                  <w:szCs w:val="22"/>
                </w:rPr>
                <m:t>7</m:t>
              </m:r>
              <m:d>
                <m:dPr>
                  <m:ctrlPr>
                    <w:rPr>
                      <w:rFonts w:ascii="Cambria Math" w:eastAsia="Times New Roman" w:hAnsi="Cambria Math" w:cstheme="minorHAnsi"/>
                      <w:i/>
                      <w:szCs w:val="22"/>
                    </w:rPr>
                  </m:ctrlPr>
                </m:dPr>
                <m:e>
                  <m:r>
                    <w:rPr>
                      <w:rFonts w:ascii="Cambria Math" w:eastAsia="Times New Roman" w:hAnsi="Cambria Math" w:cstheme="minorHAnsi"/>
                      <w:szCs w:val="22"/>
                    </w:rPr>
                    <m:t>bc+1</m:t>
                  </m:r>
                </m:e>
              </m:d>
              <m:r>
                <w:rPr>
                  <w:rFonts w:ascii="Cambria Math" w:eastAsia="Times New Roman" w:hAnsi="Cambria Math" w:cstheme="minorHAnsi"/>
                  <w:szCs w:val="22"/>
                </w:rPr>
                <m:t>-3b</m:t>
              </m:r>
            </m:num>
            <m:den>
              <m:r>
                <w:rPr>
                  <w:rFonts w:ascii="Cambria Math" w:eastAsia="Times New Roman" w:hAnsi="Cambria Math" w:cstheme="minorHAnsi"/>
                  <w:szCs w:val="22"/>
                </w:rPr>
                <m:t>3(bc+1)</m:t>
              </m:r>
            </m:den>
          </m:f>
          <m:r>
            <w:rPr>
              <w:rFonts w:ascii="Cambria Math" w:eastAsia="Times New Roman" w:hAnsi="Cambria Math" w:cstheme="minorHAnsi"/>
              <w:szCs w:val="22"/>
            </w:rPr>
            <m:t>=</m:t>
          </m:r>
          <m:f>
            <m:fPr>
              <m:ctrlPr>
                <w:rPr>
                  <w:rFonts w:ascii="Cambria Math" w:eastAsia="Times New Roman" w:hAnsi="Cambria Math" w:cstheme="minorHAnsi"/>
                  <w:i/>
                  <w:szCs w:val="22"/>
                </w:rPr>
              </m:ctrlPr>
            </m:fPr>
            <m:num>
              <m:r>
                <w:rPr>
                  <w:rFonts w:ascii="Cambria Math" w:eastAsia="Times New Roman" w:hAnsi="Cambria Math" w:cstheme="minorHAnsi"/>
                  <w:szCs w:val="22"/>
                </w:rPr>
                <m:t>7(bc+1)</m:t>
              </m:r>
            </m:num>
            <m:den>
              <m:r>
                <w:rPr>
                  <w:rFonts w:ascii="Cambria Math" w:eastAsia="Times New Roman" w:hAnsi="Cambria Math" w:cstheme="minorHAnsi"/>
                  <w:szCs w:val="22"/>
                </w:rPr>
                <m:t>3(bc+1)</m:t>
              </m:r>
            </m:den>
          </m:f>
          <m:r>
            <w:rPr>
              <w:rFonts w:ascii="Cambria Math" w:eastAsia="Times New Roman" w:hAnsi="Cambria Math" w:cstheme="minorHAnsi"/>
              <w:szCs w:val="22"/>
            </w:rPr>
            <m:t>-</m:t>
          </m:r>
          <m:f>
            <m:fPr>
              <m:ctrlPr>
                <w:rPr>
                  <w:rFonts w:ascii="Cambria Math" w:eastAsia="Times New Roman" w:hAnsi="Cambria Math" w:cstheme="minorHAnsi"/>
                  <w:i/>
                  <w:szCs w:val="22"/>
                </w:rPr>
              </m:ctrlPr>
            </m:fPr>
            <m:num>
              <m:r>
                <w:rPr>
                  <w:rFonts w:ascii="Cambria Math" w:eastAsia="Times New Roman" w:hAnsi="Cambria Math" w:cstheme="minorHAnsi"/>
                  <w:szCs w:val="22"/>
                </w:rPr>
                <m:t>3b</m:t>
              </m:r>
            </m:num>
            <m:den>
              <m:r>
                <w:rPr>
                  <w:rFonts w:ascii="Cambria Math" w:eastAsia="Times New Roman" w:hAnsi="Cambria Math" w:cstheme="minorHAnsi"/>
                  <w:szCs w:val="22"/>
                </w:rPr>
                <m:t>3</m:t>
              </m:r>
              <m:d>
                <m:dPr>
                  <m:ctrlPr>
                    <w:rPr>
                      <w:rFonts w:ascii="Cambria Math" w:eastAsia="Times New Roman" w:hAnsi="Cambria Math" w:cstheme="minorHAnsi"/>
                      <w:i/>
                      <w:szCs w:val="22"/>
                    </w:rPr>
                  </m:ctrlPr>
                </m:dPr>
                <m:e>
                  <m:r>
                    <w:rPr>
                      <w:rFonts w:ascii="Cambria Math" w:eastAsia="Times New Roman" w:hAnsi="Cambria Math" w:cstheme="minorHAnsi"/>
                      <w:szCs w:val="22"/>
                    </w:rPr>
                    <m:t>bc+1</m:t>
                  </m:r>
                </m:e>
              </m:d>
            </m:den>
          </m:f>
          <m:r>
            <w:rPr>
              <w:rFonts w:ascii="Cambria Math" w:eastAsia="Times New Roman" w:hAnsi="Cambria Math" w:cstheme="minorHAnsi"/>
              <w:szCs w:val="22"/>
            </w:rPr>
            <m:t>=2</m:t>
          </m:r>
          <m:f>
            <m:fPr>
              <m:ctrlPr>
                <w:rPr>
                  <w:rFonts w:ascii="Cambria Math" w:eastAsia="Times New Roman" w:hAnsi="Cambria Math" w:cstheme="minorHAnsi"/>
                  <w:i/>
                  <w:szCs w:val="22"/>
                </w:rPr>
              </m:ctrlPr>
            </m:fPr>
            <m:num>
              <m:r>
                <w:rPr>
                  <w:rFonts w:ascii="Cambria Math" w:eastAsia="Times New Roman" w:hAnsi="Cambria Math" w:cstheme="minorHAnsi"/>
                  <w:szCs w:val="22"/>
                </w:rPr>
                <m:t>1</m:t>
              </m:r>
            </m:num>
            <m:den>
              <m:r>
                <w:rPr>
                  <w:rFonts w:ascii="Cambria Math" w:eastAsia="Times New Roman" w:hAnsi="Cambria Math" w:cstheme="minorHAnsi"/>
                  <w:szCs w:val="22"/>
                </w:rPr>
                <m:t>3</m:t>
              </m:r>
            </m:den>
          </m:f>
          <m:r>
            <w:rPr>
              <w:rFonts w:ascii="Cambria Math" w:eastAsia="Times New Roman" w:hAnsi="Cambria Math" w:cstheme="minorHAnsi"/>
              <w:szCs w:val="22"/>
            </w:rPr>
            <m:t>-</m:t>
          </m:r>
          <m:f>
            <m:fPr>
              <m:ctrlPr>
                <w:rPr>
                  <w:rFonts w:ascii="Cambria Math" w:eastAsia="Times New Roman" w:hAnsi="Cambria Math" w:cstheme="minorHAnsi"/>
                  <w:i/>
                  <w:szCs w:val="22"/>
                </w:rPr>
              </m:ctrlPr>
            </m:fPr>
            <m:num>
              <m:r>
                <w:rPr>
                  <w:rFonts w:ascii="Cambria Math" w:eastAsia="Times New Roman" w:hAnsi="Cambria Math" w:cstheme="minorHAnsi"/>
                  <w:szCs w:val="22"/>
                </w:rPr>
                <m:t>b</m:t>
              </m:r>
            </m:num>
            <m:den>
              <m:r>
                <w:rPr>
                  <w:rFonts w:ascii="Cambria Math" w:eastAsia="Times New Roman" w:hAnsi="Cambria Math" w:cstheme="minorHAnsi"/>
                  <w:szCs w:val="22"/>
                </w:rPr>
                <m:t>bc+1</m:t>
              </m:r>
            </m:den>
          </m:f>
        </m:oMath>
      </m:oMathPara>
    </w:p>
    <w:p w14:paraId="14A49DDA" w14:textId="399A64D6" w:rsidR="00CB7CFB" w:rsidRPr="00A23E16" w:rsidRDefault="00CB7CFB" w:rsidP="000B0E0D">
      <w:pPr>
        <w:ind w:left="567"/>
        <w:rPr>
          <w:rFonts w:eastAsia="Times New Roman" w:cstheme="minorHAnsi"/>
          <w:color w:val="000000"/>
          <w:szCs w:val="22"/>
        </w:rPr>
      </w:pPr>
      <w:r w:rsidRPr="00A23E16">
        <w:rPr>
          <w:rFonts w:eastAsia="Times New Roman" w:cstheme="minorHAnsi"/>
          <w:color w:val="000000"/>
          <w:szCs w:val="22"/>
        </w:rPr>
        <w:t xml:space="preserve">Lai </w:t>
      </w:r>
      <m:oMath>
        <m:r>
          <w:rPr>
            <w:rFonts w:ascii="Cambria Math" w:eastAsia="Times New Roman" w:hAnsi="Cambria Math" w:cstheme="minorHAnsi"/>
            <w:color w:val="000000"/>
            <w:szCs w:val="22"/>
          </w:rPr>
          <m:t xml:space="preserve">a </m:t>
        </m:r>
      </m:oMath>
      <w:r w:rsidRPr="00A23E16">
        <w:rPr>
          <w:rFonts w:eastAsia="Times New Roman" w:cstheme="minorHAnsi"/>
          <w:color w:val="000000"/>
          <w:szCs w:val="22"/>
        </w:rPr>
        <w:t xml:space="preserve">būtu naturāls skaitlis, tad </w:t>
      </w:r>
      <m:oMath>
        <m:f>
          <m:fPr>
            <m:ctrlPr>
              <w:rPr>
                <w:rFonts w:ascii="Cambria Math" w:eastAsia="Times New Roman" w:hAnsi="Cambria Math" w:cstheme="minorHAnsi"/>
                <w:i/>
                <w:szCs w:val="22"/>
              </w:rPr>
            </m:ctrlPr>
          </m:fPr>
          <m:num>
            <m:r>
              <w:rPr>
                <w:rFonts w:ascii="Cambria Math" w:eastAsia="Times New Roman" w:hAnsi="Cambria Math" w:cstheme="minorHAnsi"/>
                <w:szCs w:val="22"/>
              </w:rPr>
              <m:t>b</m:t>
            </m:r>
          </m:num>
          <m:den>
            <m:r>
              <w:rPr>
                <w:rFonts w:ascii="Cambria Math" w:eastAsia="Times New Roman" w:hAnsi="Cambria Math" w:cstheme="minorHAnsi"/>
                <w:szCs w:val="22"/>
              </w:rPr>
              <m:t>bc+1</m:t>
            </m:r>
          </m:den>
        </m:f>
        <m:r>
          <w:rPr>
            <w:rFonts w:ascii="Cambria Math" w:eastAsia="Times New Roman" w:hAnsi="Cambria Math" w:cstheme="minorHAnsi"/>
            <w:szCs w:val="22"/>
          </w:rPr>
          <m:t>=</m:t>
        </m:r>
        <m:f>
          <m:fPr>
            <m:ctrlPr>
              <w:rPr>
                <w:rFonts w:ascii="Cambria Math" w:eastAsia="Times New Roman" w:hAnsi="Cambria Math" w:cstheme="minorHAnsi"/>
                <w:i/>
                <w:szCs w:val="22"/>
              </w:rPr>
            </m:ctrlPr>
          </m:fPr>
          <m:num>
            <m:r>
              <w:rPr>
                <w:rFonts w:ascii="Cambria Math" w:eastAsia="Times New Roman" w:hAnsi="Cambria Math" w:cstheme="minorHAnsi"/>
                <w:szCs w:val="22"/>
              </w:rPr>
              <m:t>1</m:t>
            </m:r>
          </m:num>
          <m:den>
            <m:r>
              <w:rPr>
                <w:rFonts w:ascii="Cambria Math" w:eastAsia="Times New Roman" w:hAnsi="Cambria Math" w:cstheme="minorHAnsi"/>
                <w:szCs w:val="22"/>
              </w:rPr>
              <m:t>3</m:t>
            </m:r>
          </m:den>
        </m:f>
      </m:oMath>
      <w:r w:rsidRPr="00A23E16">
        <w:rPr>
          <w:rFonts w:eastAsia="Times New Roman" w:cstheme="minorHAnsi"/>
          <w:color w:val="000000"/>
          <w:szCs w:val="22"/>
        </w:rPr>
        <w:t xml:space="preserve"> vai </w:t>
      </w:r>
      <m:oMath>
        <m:f>
          <m:fPr>
            <m:ctrlPr>
              <w:rPr>
                <w:rFonts w:ascii="Cambria Math" w:eastAsia="Times New Roman" w:hAnsi="Cambria Math" w:cstheme="minorHAnsi"/>
                <w:i/>
                <w:szCs w:val="22"/>
              </w:rPr>
            </m:ctrlPr>
          </m:fPr>
          <m:num>
            <m:r>
              <w:rPr>
                <w:rFonts w:ascii="Cambria Math" w:eastAsia="Times New Roman" w:hAnsi="Cambria Math" w:cstheme="minorHAnsi"/>
                <w:szCs w:val="22"/>
              </w:rPr>
              <m:t>b</m:t>
            </m:r>
          </m:num>
          <m:den>
            <m:r>
              <w:rPr>
                <w:rFonts w:ascii="Cambria Math" w:eastAsia="Times New Roman" w:hAnsi="Cambria Math" w:cstheme="minorHAnsi"/>
                <w:szCs w:val="22"/>
              </w:rPr>
              <m:t>bc+1</m:t>
            </m:r>
          </m:den>
        </m:f>
        <m:r>
          <w:rPr>
            <w:rFonts w:ascii="Cambria Math" w:eastAsia="Times New Roman" w:hAnsi="Cambria Math" w:cstheme="minorHAnsi"/>
            <w:szCs w:val="22"/>
          </w:rPr>
          <m:t>=1</m:t>
        </m:r>
        <m:f>
          <m:fPr>
            <m:ctrlPr>
              <w:rPr>
                <w:rFonts w:ascii="Cambria Math" w:eastAsia="Times New Roman" w:hAnsi="Cambria Math" w:cstheme="minorHAnsi"/>
                <w:i/>
                <w:szCs w:val="22"/>
              </w:rPr>
            </m:ctrlPr>
          </m:fPr>
          <m:num>
            <m:r>
              <w:rPr>
                <w:rFonts w:ascii="Cambria Math" w:eastAsia="Times New Roman" w:hAnsi="Cambria Math" w:cstheme="minorHAnsi"/>
                <w:szCs w:val="22"/>
              </w:rPr>
              <m:t>1</m:t>
            </m:r>
          </m:num>
          <m:den>
            <m:r>
              <w:rPr>
                <w:rFonts w:ascii="Cambria Math" w:eastAsia="Times New Roman" w:hAnsi="Cambria Math" w:cstheme="minorHAnsi"/>
                <w:szCs w:val="22"/>
              </w:rPr>
              <m:t>3</m:t>
            </m:r>
          </m:den>
        </m:f>
      </m:oMath>
      <w:r w:rsidRPr="00A23E16">
        <w:rPr>
          <w:rFonts w:eastAsia="Times New Roman" w:cstheme="minorHAnsi"/>
          <w:color w:val="000000"/>
          <w:szCs w:val="22"/>
        </w:rPr>
        <w:t>.</w:t>
      </w:r>
    </w:p>
    <w:p w14:paraId="0A4873E3" w14:textId="777FC781" w:rsidR="00CB7CFB" w:rsidRPr="00A23E16" w:rsidRDefault="00CB7CFB" w:rsidP="000B0E0D">
      <w:pPr>
        <w:ind w:left="567"/>
        <w:rPr>
          <w:rFonts w:eastAsia="Times New Roman" w:cstheme="minorHAnsi"/>
          <w:color w:val="000000"/>
          <w:szCs w:val="22"/>
        </w:rPr>
      </w:pPr>
      <w:r w:rsidRPr="00A23E16">
        <w:rPr>
          <w:rFonts w:eastAsia="Times New Roman" w:cstheme="minorHAnsi"/>
          <w:color w:val="000000"/>
          <w:szCs w:val="22"/>
        </w:rPr>
        <w:t>Apskatām abus gadījumus</w:t>
      </w:r>
      <w:r w:rsidR="00FC2F10">
        <w:rPr>
          <w:rFonts w:eastAsia="Times New Roman" w:cstheme="minorHAnsi"/>
          <w:color w:val="000000"/>
          <w:szCs w:val="22"/>
        </w:rPr>
        <w:t>.</w:t>
      </w:r>
    </w:p>
    <w:p w14:paraId="18928E14" w14:textId="77777777" w:rsidR="00CB7CFB" w:rsidRPr="00A23E16" w:rsidRDefault="00CB7CFB" w:rsidP="00BA1FEC">
      <w:pPr>
        <w:numPr>
          <w:ilvl w:val="0"/>
          <w:numId w:val="42"/>
        </w:numPr>
        <w:tabs>
          <w:tab w:val="clear" w:pos="720"/>
        </w:tabs>
        <w:spacing w:line="259" w:lineRule="auto"/>
        <w:ind w:left="1134" w:hanging="283"/>
        <w:rPr>
          <w:rFonts w:eastAsia="Times New Roman" w:cstheme="minorHAnsi"/>
          <w:color w:val="000000"/>
          <w:szCs w:val="22"/>
        </w:rPr>
      </w:pPr>
      <w:r w:rsidRPr="00A23E16">
        <w:rPr>
          <w:rFonts w:eastAsia="Times New Roman" w:cstheme="minorHAnsi"/>
          <w:color w:val="000000"/>
          <w:szCs w:val="22"/>
        </w:rPr>
        <w:t xml:space="preserve">Ja </w:t>
      </w:r>
      <m:oMath>
        <m:f>
          <m:fPr>
            <m:ctrlPr>
              <w:rPr>
                <w:rFonts w:ascii="Cambria Math" w:eastAsia="Times New Roman" w:hAnsi="Cambria Math" w:cstheme="minorHAnsi"/>
                <w:i/>
                <w:color w:val="000000"/>
                <w:szCs w:val="22"/>
              </w:rPr>
            </m:ctrlPr>
          </m:fPr>
          <m:num>
            <m:r>
              <w:rPr>
                <w:rFonts w:ascii="Cambria Math" w:eastAsia="Times New Roman" w:hAnsi="Cambria Math" w:cstheme="minorHAnsi"/>
                <w:color w:val="000000"/>
                <w:szCs w:val="22"/>
              </w:rPr>
              <m:t>b</m:t>
            </m:r>
          </m:num>
          <m:den>
            <m:r>
              <w:rPr>
                <w:rFonts w:ascii="Cambria Math" w:eastAsia="Times New Roman" w:hAnsi="Cambria Math" w:cstheme="minorHAnsi"/>
                <w:color w:val="000000"/>
                <w:szCs w:val="22"/>
              </w:rPr>
              <m:t>bc+1</m:t>
            </m:r>
          </m:den>
        </m:f>
        <m:r>
          <w:rPr>
            <w:rFonts w:ascii="Cambria Math" w:eastAsia="Times New Roman" w:hAnsi="Cambria Math" w:cstheme="minorHAnsi"/>
            <w:color w:val="000000"/>
            <w:szCs w:val="22"/>
          </w:rPr>
          <m:t>=</m:t>
        </m:r>
        <m:f>
          <m:fPr>
            <m:ctrlPr>
              <w:rPr>
                <w:rFonts w:ascii="Cambria Math" w:eastAsia="Times New Roman" w:hAnsi="Cambria Math" w:cstheme="minorHAnsi"/>
                <w:i/>
                <w:color w:val="000000"/>
                <w:szCs w:val="22"/>
              </w:rPr>
            </m:ctrlPr>
          </m:fPr>
          <m:num>
            <m:r>
              <w:rPr>
                <w:rFonts w:ascii="Cambria Math" w:eastAsia="Times New Roman" w:hAnsi="Cambria Math" w:cstheme="minorHAnsi"/>
                <w:color w:val="000000"/>
                <w:szCs w:val="22"/>
              </w:rPr>
              <m:t>1</m:t>
            </m:r>
          </m:num>
          <m:den>
            <m:r>
              <w:rPr>
                <w:rFonts w:ascii="Cambria Math" w:eastAsia="Times New Roman" w:hAnsi="Cambria Math" w:cstheme="minorHAnsi"/>
                <w:color w:val="000000"/>
                <w:szCs w:val="22"/>
              </w:rPr>
              <m:t>3</m:t>
            </m:r>
          </m:den>
        </m:f>
      </m:oMath>
      <w:r w:rsidRPr="00A23E16">
        <w:rPr>
          <w:rFonts w:eastAsia="Times New Roman" w:cstheme="minorHAnsi"/>
          <w:color w:val="000000"/>
          <w:szCs w:val="22"/>
        </w:rPr>
        <w:t xml:space="preserve">, tad </w:t>
      </w:r>
      <m:oMath>
        <m:r>
          <w:rPr>
            <w:rFonts w:ascii="Cambria Math" w:eastAsia="Times New Roman" w:hAnsi="Cambria Math" w:cstheme="minorHAnsi"/>
            <w:color w:val="000000"/>
            <w:szCs w:val="22"/>
          </w:rPr>
          <m:t>a=2</m:t>
        </m:r>
      </m:oMath>
      <w:r w:rsidRPr="00A23E16">
        <w:rPr>
          <w:rFonts w:eastAsia="Times New Roman" w:cstheme="minorHAnsi"/>
          <w:color w:val="000000"/>
          <w:szCs w:val="22"/>
        </w:rPr>
        <w:t xml:space="preserve"> un </w:t>
      </w:r>
      <m:oMath>
        <m:r>
          <w:rPr>
            <w:rFonts w:ascii="Cambria Math" w:eastAsia="Times New Roman" w:hAnsi="Cambria Math" w:cstheme="minorHAnsi"/>
            <w:color w:val="000000"/>
            <w:szCs w:val="22"/>
          </w:rPr>
          <m:t>bc+1=3b</m:t>
        </m:r>
      </m:oMath>
      <w:r w:rsidRPr="00A23E16">
        <w:rPr>
          <w:rFonts w:eastAsia="Times New Roman" w:cstheme="minorHAnsi"/>
          <w:color w:val="000000"/>
          <w:szCs w:val="22"/>
        </w:rPr>
        <w:t xml:space="preserve"> jeb </w:t>
      </w:r>
      <m:oMath>
        <m:r>
          <w:rPr>
            <w:rFonts w:ascii="Cambria Math" w:eastAsia="Times New Roman" w:hAnsi="Cambria Math" w:cstheme="minorHAnsi"/>
            <w:color w:val="000000"/>
            <w:szCs w:val="22"/>
          </w:rPr>
          <m:t>c=</m:t>
        </m:r>
        <m:f>
          <m:fPr>
            <m:ctrlPr>
              <w:rPr>
                <w:rFonts w:ascii="Cambria Math" w:eastAsia="Times New Roman" w:hAnsi="Cambria Math" w:cstheme="minorHAnsi"/>
                <w:i/>
                <w:color w:val="000000"/>
                <w:szCs w:val="22"/>
              </w:rPr>
            </m:ctrlPr>
          </m:fPr>
          <m:num>
            <m:r>
              <w:rPr>
                <w:rFonts w:ascii="Cambria Math" w:eastAsia="Times New Roman" w:hAnsi="Cambria Math" w:cstheme="minorHAnsi"/>
                <w:color w:val="000000"/>
                <w:szCs w:val="22"/>
              </w:rPr>
              <m:t>3b-1</m:t>
            </m:r>
          </m:num>
          <m:den>
            <m:r>
              <w:rPr>
                <w:rFonts w:ascii="Cambria Math" w:eastAsia="Times New Roman" w:hAnsi="Cambria Math" w:cstheme="minorHAnsi"/>
                <w:color w:val="000000"/>
                <w:szCs w:val="22"/>
              </w:rPr>
              <m:t>b</m:t>
            </m:r>
          </m:den>
        </m:f>
        <m:r>
          <w:rPr>
            <w:rFonts w:ascii="Cambria Math" w:eastAsia="Times New Roman" w:hAnsi="Cambria Math" w:cstheme="minorHAnsi"/>
            <w:color w:val="000000"/>
            <w:szCs w:val="22"/>
          </w:rPr>
          <m:t>=3-</m:t>
        </m:r>
        <m:f>
          <m:fPr>
            <m:ctrlPr>
              <w:rPr>
                <w:rFonts w:ascii="Cambria Math" w:eastAsia="Times New Roman" w:hAnsi="Cambria Math" w:cstheme="minorHAnsi"/>
                <w:i/>
                <w:color w:val="000000"/>
                <w:szCs w:val="22"/>
              </w:rPr>
            </m:ctrlPr>
          </m:fPr>
          <m:num>
            <m:r>
              <w:rPr>
                <w:rFonts w:ascii="Cambria Math" w:eastAsia="Times New Roman" w:hAnsi="Cambria Math" w:cstheme="minorHAnsi"/>
                <w:color w:val="000000"/>
                <w:szCs w:val="22"/>
              </w:rPr>
              <m:t>1</m:t>
            </m:r>
          </m:num>
          <m:den>
            <m:r>
              <w:rPr>
                <w:rFonts w:ascii="Cambria Math" w:eastAsia="Times New Roman" w:hAnsi="Cambria Math" w:cstheme="minorHAnsi"/>
                <w:color w:val="000000"/>
                <w:szCs w:val="22"/>
              </w:rPr>
              <m:t>b</m:t>
            </m:r>
          </m:den>
        </m:f>
      </m:oMath>
      <w:r w:rsidRPr="00A23E16">
        <w:rPr>
          <w:rFonts w:eastAsia="Times New Roman" w:cstheme="minorHAnsi"/>
          <w:color w:val="000000"/>
          <w:szCs w:val="22"/>
        </w:rPr>
        <w:t xml:space="preserve">. Skaitlis </w:t>
      </w:r>
      <m:oMath>
        <m:r>
          <w:rPr>
            <w:rFonts w:ascii="Cambria Math" w:eastAsia="Times New Roman" w:hAnsi="Cambria Math" w:cstheme="minorHAnsi"/>
            <w:color w:val="000000"/>
            <w:szCs w:val="22"/>
          </w:rPr>
          <m:t xml:space="preserve">c </m:t>
        </m:r>
      </m:oMath>
      <w:r w:rsidRPr="00A23E16">
        <w:rPr>
          <w:rFonts w:eastAsia="Times New Roman" w:cstheme="minorHAnsi"/>
          <w:color w:val="000000"/>
          <w:szCs w:val="22"/>
        </w:rPr>
        <w:t xml:space="preserve">ir naturāls tikai tad, ja </w:t>
      </w:r>
      <m:oMath>
        <m:f>
          <m:fPr>
            <m:ctrlPr>
              <w:rPr>
                <w:rFonts w:ascii="Cambria Math" w:eastAsia="Times New Roman" w:hAnsi="Cambria Math" w:cstheme="minorHAnsi"/>
                <w:i/>
                <w:color w:val="000000"/>
                <w:szCs w:val="22"/>
              </w:rPr>
            </m:ctrlPr>
          </m:fPr>
          <m:num>
            <m:r>
              <w:rPr>
                <w:rFonts w:ascii="Cambria Math" w:eastAsia="Times New Roman" w:hAnsi="Cambria Math" w:cstheme="minorHAnsi"/>
                <w:color w:val="000000"/>
                <w:szCs w:val="22"/>
              </w:rPr>
              <m:t>1</m:t>
            </m:r>
          </m:num>
          <m:den>
            <m:r>
              <w:rPr>
                <w:rFonts w:ascii="Cambria Math" w:eastAsia="Times New Roman" w:hAnsi="Cambria Math" w:cstheme="minorHAnsi"/>
                <w:color w:val="000000"/>
                <w:szCs w:val="22"/>
              </w:rPr>
              <m:t>b</m:t>
            </m:r>
          </m:den>
        </m:f>
      </m:oMath>
      <w:r w:rsidRPr="00A23E16">
        <w:rPr>
          <w:rFonts w:eastAsia="Times New Roman" w:cstheme="minorHAnsi"/>
          <w:color w:val="000000"/>
          <w:szCs w:val="22"/>
        </w:rPr>
        <w:t xml:space="preserve"> ir naturāls. Vienīgā iespēja, ja </w:t>
      </w:r>
      <m:oMath>
        <m:r>
          <w:rPr>
            <w:rFonts w:ascii="Cambria Math" w:eastAsia="Times New Roman" w:hAnsi="Cambria Math" w:cstheme="minorHAnsi"/>
            <w:color w:val="000000"/>
            <w:szCs w:val="22"/>
          </w:rPr>
          <m:t>b=1</m:t>
        </m:r>
      </m:oMath>
      <w:r w:rsidRPr="00A23E16">
        <w:rPr>
          <w:rFonts w:eastAsia="Times New Roman" w:cstheme="minorHAnsi"/>
          <w:color w:val="000000"/>
          <w:szCs w:val="22"/>
        </w:rPr>
        <w:t xml:space="preserve">. Līdz ar to esam ieguvuši, ka </w:t>
      </w:r>
      <m:oMath>
        <m:r>
          <w:rPr>
            <w:rFonts w:ascii="Cambria Math" w:eastAsia="Times New Roman" w:hAnsi="Cambria Math" w:cstheme="minorHAnsi"/>
            <w:color w:val="000000"/>
            <w:szCs w:val="22"/>
          </w:rPr>
          <m:t>a=2</m:t>
        </m:r>
      </m:oMath>
      <w:r w:rsidRPr="00A23E16">
        <w:rPr>
          <w:rFonts w:eastAsia="Times New Roman" w:cstheme="minorHAnsi"/>
          <w:color w:val="000000"/>
          <w:szCs w:val="22"/>
        </w:rPr>
        <w:t xml:space="preserve">, </w:t>
      </w:r>
      <m:oMath>
        <m:r>
          <w:rPr>
            <w:rFonts w:ascii="Cambria Math" w:eastAsia="Times New Roman" w:hAnsi="Cambria Math" w:cstheme="minorHAnsi"/>
            <w:color w:val="000000"/>
            <w:szCs w:val="22"/>
          </w:rPr>
          <m:t>b=1</m:t>
        </m:r>
      </m:oMath>
      <w:r w:rsidRPr="00A23E16">
        <w:rPr>
          <w:rFonts w:eastAsia="Times New Roman" w:cstheme="minorHAnsi"/>
          <w:color w:val="000000"/>
          <w:szCs w:val="22"/>
        </w:rPr>
        <w:t xml:space="preserve"> un </w:t>
      </w:r>
      <m:oMath>
        <m:r>
          <w:rPr>
            <w:rFonts w:ascii="Cambria Math" w:eastAsia="Times New Roman" w:hAnsi="Cambria Math" w:cstheme="minorHAnsi"/>
            <w:color w:val="000000"/>
            <w:szCs w:val="22"/>
          </w:rPr>
          <m:t>c=2</m:t>
        </m:r>
      </m:oMath>
      <w:r w:rsidRPr="00A23E16">
        <w:rPr>
          <w:rFonts w:eastAsia="Times New Roman" w:cstheme="minorHAnsi"/>
          <w:color w:val="000000"/>
          <w:szCs w:val="22"/>
        </w:rPr>
        <w:t xml:space="preserve"> ir dotā vienādojuma atrisinājums.</w:t>
      </w:r>
    </w:p>
    <w:p w14:paraId="49615B19" w14:textId="77777777" w:rsidR="00CB7CFB" w:rsidRPr="00A23E16" w:rsidRDefault="00CB7CFB" w:rsidP="00BA1FEC">
      <w:pPr>
        <w:numPr>
          <w:ilvl w:val="0"/>
          <w:numId w:val="42"/>
        </w:numPr>
        <w:tabs>
          <w:tab w:val="clear" w:pos="720"/>
        </w:tabs>
        <w:spacing w:line="259" w:lineRule="auto"/>
        <w:ind w:left="1134" w:hanging="283"/>
        <w:rPr>
          <w:rFonts w:eastAsia="Times New Roman" w:cstheme="minorHAnsi"/>
          <w:color w:val="000000"/>
          <w:szCs w:val="22"/>
        </w:rPr>
      </w:pPr>
      <w:r w:rsidRPr="00A23E16">
        <w:rPr>
          <w:rFonts w:eastAsia="Times New Roman" w:cstheme="minorHAnsi"/>
          <w:color w:val="000000"/>
          <w:szCs w:val="22"/>
        </w:rPr>
        <w:t xml:space="preserve">Ja </w:t>
      </w:r>
      <m:oMath>
        <m:r>
          <w:rPr>
            <w:rFonts w:ascii="Cambria Math" w:eastAsia="Times New Roman" w:hAnsi="Cambria Math" w:cstheme="minorHAnsi"/>
            <w:color w:val="000000"/>
            <w:szCs w:val="22"/>
          </w:rPr>
          <m:t xml:space="preserve">b </m:t>
        </m:r>
      </m:oMath>
      <w:r w:rsidRPr="00A23E16">
        <w:rPr>
          <w:rFonts w:eastAsia="Times New Roman" w:cstheme="minorHAnsi"/>
          <w:color w:val="000000"/>
          <w:szCs w:val="22"/>
        </w:rPr>
        <w:t xml:space="preserve">un </w:t>
      </w:r>
      <m:oMath>
        <m:r>
          <w:rPr>
            <w:rFonts w:ascii="Cambria Math" w:eastAsia="Times New Roman" w:hAnsi="Cambria Math" w:cstheme="minorHAnsi"/>
            <w:color w:val="000000"/>
            <w:szCs w:val="22"/>
          </w:rPr>
          <m:t xml:space="preserve">c </m:t>
        </m:r>
      </m:oMath>
      <w:r w:rsidRPr="00A23E16">
        <w:rPr>
          <w:rFonts w:eastAsia="Times New Roman" w:cstheme="minorHAnsi"/>
          <w:color w:val="000000"/>
          <w:szCs w:val="22"/>
        </w:rPr>
        <w:t xml:space="preserve">ir naturāli skaitļi, tad </w:t>
      </w:r>
      <m:oMath>
        <m:r>
          <w:rPr>
            <w:rFonts w:ascii="Cambria Math" w:eastAsia="Times New Roman" w:hAnsi="Cambria Math" w:cstheme="minorHAnsi"/>
            <w:color w:val="000000"/>
            <w:szCs w:val="22"/>
          </w:rPr>
          <m:t>b&lt;bc+1</m:t>
        </m:r>
      </m:oMath>
      <w:r w:rsidRPr="00A23E16">
        <w:rPr>
          <w:rFonts w:eastAsia="Times New Roman" w:cstheme="minorHAnsi"/>
          <w:color w:val="000000"/>
          <w:szCs w:val="22"/>
        </w:rPr>
        <w:t xml:space="preserve"> jeb </w:t>
      </w:r>
      <m:oMath>
        <m:f>
          <m:fPr>
            <m:ctrlPr>
              <w:rPr>
                <w:rFonts w:ascii="Cambria Math" w:eastAsia="Times New Roman" w:hAnsi="Cambria Math" w:cstheme="minorHAnsi"/>
                <w:i/>
                <w:color w:val="000000"/>
                <w:szCs w:val="22"/>
              </w:rPr>
            </m:ctrlPr>
          </m:fPr>
          <m:num>
            <m:r>
              <w:rPr>
                <w:rFonts w:ascii="Cambria Math" w:eastAsia="Times New Roman" w:hAnsi="Cambria Math" w:cstheme="minorHAnsi"/>
                <w:color w:val="000000"/>
                <w:szCs w:val="22"/>
              </w:rPr>
              <m:t>b</m:t>
            </m:r>
          </m:num>
          <m:den>
            <m:r>
              <w:rPr>
                <w:rFonts w:ascii="Cambria Math" w:eastAsia="Times New Roman" w:hAnsi="Cambria Math" w:cstheme="minorHAnsi"/>
                <w:color w:val="000000"/>
                <w:szCs w:val="22"/>
              </w:rPr>
              <m:t>bc+1</m:t>
            </m:r>
          </m:den>
        </m:f>
        <m:r>
          <w:rPr>
            <w:rFonts w:ascii="Cambria Math" w:eastAsia="Times New Roman" w:hAnsi="Cambria Math" w:cstheme="minorHAnsi"/>
            <w:color w:val="000000"/>
            <w:szCs w:val="22"/>
          </w:rPr>
          <m:t>&lt;1</m:t>
        </m:r>
      </m:oMath>
      <w:r w:rsidRPr="00A23E16">
        <w:rPr>
          <w:rFonts w:eastAsia="Times New Roman" w:cstheme="minorHAnsi"/>
          <w:color w:val="000000"/>
          <w:szCs w:val="22"/>
        </w:rPr>
        <w:t xml:space="preserve">. Tātad </w:t>
      </w:r>
      <m:oMath>
        <m:f>
          <m:fPr>
            <m:ctrlPr>
              <w:rPr>
                <w:rFonts w:ascii="Cambria Math" w:eastAsia="Times New Roman" w:hAnsi="Cambria Math" w:cstheme="minorHAnsi"/>
                <w:i/>
                <w:color w:val="000000"/>
                <w:szCs w:val="22"/>
              </w:rPr>
            </m:ctrlPr>
          </m:fPr>
          <m:num>
            <m:r>
              <w:rPr>
                <w:rFonts w:ascii="Cambria Math" w:eastAsia="Times New Roman" w:hAnsi="Cambria Math" w:cstheme="minorHAnsi"/>
                <w:color w:val="000000"/>
                <w:szCs w:val="22"/>
              </w:rPr>
              <m:t>b</m:t>
            </m:r>
          </m:num>
          <m:den>
            <m:r>
              <w:rPr>
                <w:rFonts w:ascii="Cambria Math" w:eastAsia="Times New Roman" w:hAnsi="Cambria Math" w:cstheme="minorHAnsi"/>
                <w:color w:val="000000"/>
                <w:szCs w:val="22"/>
              </w:rPr>
              <m:t>bc+1</m:t>
            </m:r>
          </m:den>
        </m:f>
        <m:r>
          <w:rPr>
            <w:rFonts w:ascii="Cambria Math" w:eastAsia="Times New Roman" w:hAnsi="Cambria Math" w:cstheme="minorHAnsi"/>
            <w:color w:val="000000"/>
            <w:szCs w:val="22"/>
          </w:rPr>
          <m:t>≠1</m:t>
        </m:r>
        <m:f>
          <m:fPr>
            <m:ctrlPr>
              <w:rPr>
                <w:rFonts w:ascii="Cambria Math" w:eastAsia="Times New Roman" w:hAnsi="Cambria Math" w:cstheme="minorHAnsi"/>
                <w:i/>
                <w:color w:val="000000"/>
                <w:szCs w:val="22"/>
              </w:rPr>
            </m:ctrlPr>
          </m:fPr>
          <m:num>
            <m:r>
              <w:rPr>
                <w:rFonts w:ascii="Cambria Math" w:eastAsia="Times New Roman" w:hAnsi="Cambria Math" w:cstheme="minorHAnsi"/>
                <w:color w:val="000000"/>
                <w:szCs w:val="22"/>
              </w:rPr>
              <m:t>1</m:t>
            </m:r>
          </m:num>
          <m:den>
            <m:r>
              <w:rPr>
                <w:rFonts w:ascii="Cambria Math" w:eastAsia="Times New Roman" w:hAnsi="Cambria Math" w:cstheme="minorHAnsi"/>
                <w:color w:val="000000"/>
                <w:szCs w:val="22"/>
              </w:rPr>
              <m:t>3</m:t>
            </m:r>
          </m:den>
        </m:f>
      </m:oMath>
      <w:r w:rsidRPr="00A23E16">
        <w:rPr>
          <w:rFonts w:eastAsia="Times New Roman" w:cstheme="minorHAnsi"/>
          <w:color w:val="000000"/>
          <w:szCs w:val="22"/>
        </w:rPr>
        <w:t xml:space="preserve"> un šajā gadījumā dotajam vienādojumam nav atrisinājuma.</w:t>
      </w:r>
    </w:p>
    <w:p w14:paraId="36F0B303" w14:textId="0A3E19E8" w:rsidR="00CB7CFB" w:rsidRDefault="00CB7CFB" w:rsidP="000B0E0D">
      <w:pPr>
        <w:ind w:left="567"/>
        <w:rPr>
          <w:rFonts w:eastAsia="Times New Roman" w:cstheme="minorHAnsi"/>
          <w:color w:val="000000"/>
          <w:szCs w:val="22"/>
        </w:rPr>
      </w:pPr>
      <w:r w:rsidRPr="00A23E16">
        <w:rPr>
          <w:rFonts w:eastAsia="Times New Roman" w:cstheme="minorHAnsi"/>
          <w:color w:val="000000"/>
          <w:szCs w:val="22"/>
        </w:rPr>
        <w:t xml:space="preserve">Līdz ar to esam pierādījuši, ka dotajam vienādojumam naturālos skaitļos ir viens vienīgs atrisinājums </w:t>
      </w:r>
      <m:oMath>
        <m:r>
          <w:rPr>
            <w:rFonts w:ascii="Cambria Math" w:eastAsia="Times New Roman" w:hAnsi="Cambria Math" w:cstheme="minorHAnsi"/>
            <w:color w:val="000000"/>
            <w:szCs w:val="22"/>
          </w:rPr>
          <m:t>a=2</m:t>
        </m:r>
      </m:oMath>
      <w:r w:rsidRPr="00A23E16">
        <w:rPr>
          <w:rFonts w:eastAsia="Times New Roman" w:cstheme="minorHAnsi"/>
          <w:color w:val="000000"/>
          <w:szCs w:val="22"/>
        </w:rPr>
        <w:t xml:space="preserve">, </w:t>
      </w:r>
      <m:oMath>
        <m:r>
          <w:rPr>
            <w:rFonts w:ascii="Cambria Math" w:eastAsia="Times New Roman" w:hAnsi="Cambria Math" w:cstheme="minorHAnsi"/>
            <w:color w:val="000000"/>
            <w:szCs w:val="22"/>
          </w:rPr>
          <m:t>b=1</m:t>
        </m:r>
      </m:oMath>
      <w:r w:rsidRPr="00A23E16">
        <w:rPr>
          <w:rFonts w:eastAsia="Times New Roman" w:cstheme="minorHAnsi"/>
          <w:color w:val="000000"/>
          <w:szCs w:val="22"/>
        </w:rPr>
        <w:t xml:space="preserve"> un </w:t>
      </w:r>
      <m:oMath>
        <m:r>
          <w:rPr>
            <w:rFonts w:ascii="Cambria Math" w:eastAsia="Times New Roman" w:hAnsi="Cambria Math" w:cstheme="minorHAnsi"/>
            <w:color w:val="000000"/>
            <w:szCs w:val="22"/>
          </w:rPr>
          <m:t>c=2</m:t>
        </m:r>
      </m:oMath>
      <w:r w:rsidRPr="00A23E16">
        <w:rPr>
          <w:rFonts w:eastAsia="Times New Roman" w:cstheme="minorHAnsi"/>
          <w:color w:val="000000"/>
          <w:szCs w:val="22"/>
        </w:rPr>
        <w:t>.</w:t>
      </w:r>
    </w:p>
    <w:p w14:paraId="0B748485" w14:textId="100C8E61" w:rsidR="00D17CF9" w:rsidRDefault="00D17CF9" w:rsidP="00D17CF9">
      <w:pPr>
        <w:rPr>
          <w:rFonts w:eastAsia="Times New Roman" w:cstheme="minorHAnsi"/>
          <w:color w:val="000000"/>
          <w:szCs w:val="22"/>
        </w:rPr>
      </w:pPr>
    </w:p>
    <w:p w14:paraId="618BFCE5" w14:textId="53468FCB" w:rsidR="00D17CF9" w:rsidRPr="00156D21" w:rsidRDefault="00D17CF9" w:rsidP="00D17CF9">
      <w:pPr>
        <w:pBdr>
          <w:top w:val="single" w:sz="4" w:space="1" w:color="auto"/>
          <w:left w:val="single" w:sz="4" w:space="4" w:color="auto"/>
          <w:bottom w:val="single" w:sz="4" w:space="1" w:color="auto"/>
          <w:right w:val="single" w:sz="4" w:space="4" w:color="auto"/>
        </w:pBdr>
        <w:shd w:val="clear" w:color="auto" w:fill="DEEAF6" w:themeFill="accent5" w:themeFillTint="33"/>
        <w:spacing w:after="120" w:line="259" w:lineRule="auto"/>
      </w:pPr>
      <w:r w:rsidRPr="00B4195A">
        <w:t xml:space="preserve">Starp diviem </w:t>
      </w:r>
      <w:r w:rsidR="00B4195A" w:rsidRPr="00B4195A">
        <w:t xml:space="preserve">pēc kārtas esošiem </w:t>
      </w:r>
      <w:r w:rsidRPr="00B4195A">
        <w:t>naturāliem skaitļiem</w:t>
      </w:r>
      <w:r w:rsidR="00B4195A">
        <w:t xml:space="preserve"> </w:t>
      </w:r>
      <m:oMath>
        <m:r>
          <w:rPr>
            <w:rFonts w:ascii="Cambria Math" w:hAnsi="Cambria Math"/>
          </w:rPr>
          <m:t>n</m:t>
        </m:r>
      </m:oMath>
      <w:r w:rsidR="00B4195A">
        <w:t xml:space="preserve"> un </w:t>
      </w:r>
      <m:oMath>
        <m:r>
          <w:rPr>
            <w:rFonts w:ascii="Cambria Math" w:hAnsi="Cambria Math"/>
          </w:rPr>
          <m:t>n+1</m:t>
        </m:r>
      </m:oMath>
      <w:r w:rsidRPr="00156D21">
        <w:t xml:space="preserve"> nav neviena cita naturāla skaitļa.</w:t>
      </w:r>
    </w:p>
    <w:p w14:paraId="13FB8EE1" w14:textId="1AC2C13D" w:rsidR="0062425E" w:rsidRDefault="000B0E0D" w:rsidP="000B0E0D">
      <w:pPr>
        <w:spacing w:before="120" w:line="259" w:lineRule="auto"/>
        <w:ind w:left="567" w:hanging="567"/>
        <w:rPr>
          <w:i/>
          <w:iCs/>
        </w:rPr>
      </w:pPr>
      <w:r>
        <w:rPr>
          <w:rStyle w:val="StyleNormalIndent14ptChar"/>
          <w:b/>
          <w:bCs/>
          <w:sz w:val="22"/>
          <w:szCs w:val="22"/>
        </w:rPr>
        <w:t>P</w:t>
      </w:r>
      <w:r w:rsidR="0030031C">
        <w:rPr>
          <w:rStyle w:val="StyleNormalIndent14ptChar"/>
          <w:b/>
          <w:bCs/>
          <w:sz w:val="22"/>
          <w:szCs w:val="22"/>
        </w:rPr>
        <w:t>4</w:t>
      </w:r>
      <w:r>
        <w:rPr>
          <w:rStyle w:val="StyleNormalIndent14ptChar"/>
          <w:b/>
          <w:bCs/>
          <w:sz w:val="22"/>
          <w:szCs w:val="22"/>
        </w:rPr>
        <w:t>.</w:t>
      </w:r>
      <w:r w:rsidR="0030031C">
        <w:rPr>
          <w:rStyle w:val="StyleNormalIndent14ptChar"/>
          <w:b/>
          <w:bCs/>
          <w:sz w:val="22"/>
          <w:szCs w:val="22"/>
        </w:rPr>
        <w:t>21</w:t>
      </w:r>
      <w:r w:rsidR="0062425E" w:rsidRPr="00D17CF9">
        <w:rPr>
          <w:b/>
          <w:bCs/>
        </w:rPr>
        <w:t>.</w:t>
      </w:r>
      <w:r>
        <w:tab/>
      </w:r>
      <w:r w:rsidR="0062425E" w:rsidRPr="00F30D8F">
        <w:t xml:space="preserve">Atrisināt veselos skaitļos vienādojumu </w:t>
      </w:r>
      <m:oMath>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m:t>
            </m:r>
          </m:e>
        </m:d>
        <m:r>
          <w:rPr>
            <w:rFonts w:ascii="Cambria Math" w:hAnsi="Cambria Math"/>
          </w:rPr>
          <m:t>=x</m:t>
        </m:r>
      </m:oMath>
      <w:r w:rsidR="0062425E" w:rsidRPr="00F30D8F">
        <w:rPr>
          <w:i/>
          <w:iCs/>
        </w:rPr>
        <w:t>.</w:t>
      </w:r>
    </w:p>
    <w:p w14:paraId="183D2CB0" w14:textId="77777777" w:rsidR="00266500" w:rsidRPr="00F94F95" w:rsidRDefault="00266500" w:rsidP="000B0E0D">
      <w:pPr>
        <w:spacing w:line="259" w:lineRule="auto"/>
        <w:ind w:left="567"/>
      </w:pPr>
      <w:r w:rsidRPr="00F94F95">
        <w:rPr>
          <w:b/>
        </w:rPr>
        <w:t xml:space="preserve">Atrisinājums. </w:t>
      </w:r>
      <w:r w:rsidRPr="00F94F95">
        <w:t>Pārveidosim vienādojumu formā</w:t>
      </w:r>
      <w:r>
        <w:t xml:space="preserve"> </w:t>
      </w:r>
      <m:oMath>
        <m:r>
          <w:rPr>
            <w:rFonts w:ascii="Cambria Math" w:hAnsi="Cambria Math"/>
          </w:rPr>
          <m:t>x</m:t>
        </m:r>
        <m:d>
          <m:dPr>
            <m:ctrlPr>
              <w:rPr>
                <w:rFonts w:ascii="Cambria Math" w:hAnsi="Cambria Math"/>
                <w:i/>
              </w:rPr>
            </m:ctrlPr>
          </m:dPr>
          <m:e>
            <m:r>
              <w:rPr>
                <w:rFonts w:ascii="Cambria Math" w:hAnsi="Cambria Math"/>
              </w:rPr>
              <m:t>x-1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t>.</w:t>
      </w:r>
    </w:p>
    <w:p w14:paraId="7DE80C56" w14:textId="77777777" w:rsidR="00266500" w:rsidRPr="00F94F95" w:rsidRDefault="00266500" w:rsidP="000B0E0D">
      <w:pPr>
        <w:spacing w:line="259" w:lineRule="auto"/>
        <w:ind w:left="567"/>
      </w:pPr>
      <w:r w:rsidRPr="00F94F95">
        <w:t xml:space="preserve">Ja </w:t>
      </w:r>
      <m:oMath>
        <m:r>
          <w:rPr>
            <w:rFonts w:ascii="Cambria Math" w:hAnsi="Cambria Math"/>
          </w:rPr>
          <m:t>x=0</m:t>
        </m:r>
      </m:oMath>
      <w:r w:rsidRPr="00F94F95">
        <w:t xml:space="preserve"> vai </w:t>
      </w:r>
      <m:oMath>
        <m:r>
          <w:rPr>
            <w:rFonts w:ascii="Cambria Math" w:hAnsi="Cambria Math"/>
          </w:rPr>
          <m:t>x=1</m:t>
        </m:r>
      </m:oMath>
      <w:r w:rsidRPr="00F94F95">
        <w:t xml:space="preserve">, tad </w:t>
      </w:r>
      <m:oMath>
        <m:r>
          <w:rPr>
            <w:rFonts w:ascii="Cambria Math" w:hAnsi="Cambria Math"/>
          </w:rPr>
          <m:t>y=0</m:t>
        </m:r>
      </m:oMath>
      <w:r w:rsidRPr="00F94F95">
        <w:t xml:space="preserve"> un atrisinājums eksistē.</w:t>
      </w:r>
    </w:p>
    <w:p w14:paraId="4CED1DC0" w14:textId="77777777" w:rsidR="00485264" w:rsidRDefault="00266500" w:rsidP="000B0E0D">
      <w:pPr>
        <w:spacing w:line="259" w:lineRule="auto"/>
        <w:ind w:left="567"/>
      </w:pPr>
      <w:r w:rsidRPr="00F94F95">
        <w:t xml:space="preserve">Pieņemsim, ka </w:t>
      </w:r>
      <m:oMath>
        <m:r>
          <w:rPr>
            <w:rFonts w:ascii="Cambria Math" w:hAnsi="Cambria Math"/>
          </w:rPr>
          <m:t>x&gt;1</m:t>
        </m:r>
      </m:oMath>
      <w:r w:rsidRPr="00F94F95">
        <w:t>. Tad ir spēkā nevienādība</w:t>
      </w:r>
      <w:r w:rsidR="00485264">
        <w:t>s:</w:t>
      </w:r>
    </w:p>
    <w:p w14:paraId="4A2E4C7B" w14:textId="40107D1D" w:rsidR="00266500" w:rsidRPr="00F94F95" w:rsidRDefault="003C2EB0" w:rsidP="00485264">
      <w:pPr>
        <w:spacing w:before="120" w:after="60" w:line="259" w:lineRule="auto"/>
        <w:ind w:left="567"/>
      </w:pPr>
      <m:oMathPara>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x-1</m:t>
                  </m:r>
                </m:e>
              </m:d>
            </m:e>
            <m:sup>
              <m:r>
                <m:rPr>
                  <m:sty m:val="bi"/>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-2x+1&lt;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1-x</m:t>
                  </m:r>
                </m:e>
              </m:groupChr>
            </m:e>
            <m:lim>
              <m:r>
                <w:rPr>
                  <w:rFonts w:ascii="Cambria Math" w:hAnsi="Cambria Math"/>
                </w:rPr>
                <m:t>&lt;0</m:t>
              </m:r>
            </m:lim>
          </m:limLow>
          <m:r>
            <w:rPr>
              <w:rFonts w:ascii="Cambria Math" w:hAnsi="Cambria Math"/>
            </w:rPr>
            <m:t>&lt;</m:t>
          </m:r>
          <m:r>
            <m:rPr>
              <m:sty m:val="bi"/>
            </m:rPr>
            <w:rPr>
              <w:rFonts w:ascii="Cambria Math" w:hAnsi="Cambria Math"/>
            </w:rPr>
            <m:t>x</m:t>
          </m:r>
          <m:d>
            <m:dPr>
              <m:ctrlPr>
                <w:rPr>
                  <w:rFonts w:ascii="Cambria Math" w:hAnsi="Cambria Math"/>
                  <w:b/>
                  <w:bCs/>
                  <w:i/>
                </w:rPr>
              </m:ctrlPr>
            </m:dPr>
            <m:e>
              <m:r>
                <m:rPr>
                  <m:sty m:val="bi"/>
                </m:rPr>
                <w:rPr>
                  <w:rFonts w:ascii="Cambria Math" w:hAnsi="Cambria Math"/>
                </w:rPr>
                <m:t>x-1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-x&lt;</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w:rPr>
              <w:rFonts w:ascii="Cambria Math" w:hAnsi="Cambria Math"/>
            </w:rPr>
            <m:t>.</m:t>
          </m:r>
        </m:oMath>
      </m:oMathPara>
    </w:p>
    <w:p w14:paraId="6D38F3A8" w14:textId="77777777" w:rsidR="00266500" w:rsidRPr="00F94F95" w:rsidRDefault="00266500" w:rsidP="000B0E0D">
      <w:pPr>
        <w:spacing w:line="259" w:lineRule="auto"/>
        <w:ind w:left="567"/>
      </w:pPr>
      <w:r w:rsidRPr="00F94F95">
        <w:t xml:space="preserve">Tā kā </w:t>
      </w:r>
      <m:oMath>
        <m:r>
          <w:rPr>
            <w:rFonts w:ascii="Cambria Math" w:hAnsi="Cambria Math"/>
          </w:rPr>
          <m:t>x(x-1)</m:t>
        </m:r>
      </m:oMath>
      <w:r w:rsidRPr="00F94F95">
        <w:t xml:space="preserve"> atrodas starp divu secīgu veselu skaitļu kvadrātiem, tad tas nevar būt vesela skaitļa kv</w:t>
      </w:r>
      <w:proofErr w:type="spellStart"/>
      <w:r w:rsidRPr="00F94F95">
        <w:t>adrāts</w:t>
      </w:r>
      <w:proofErr w:type="spellEnd"/>
      <w:r w:rsidRPr="00F94F95">
        <w:t>.</w:t>
      </w:r>
    </w:p>
    <w:p w14:paraId="39C07600" w14:textId="2850FE20" w:rsidR="00266500" w:rsidRPr="00F94F95" w:rsidRDefault="00266500" w:rsidP="000B0E0D">
      <w:pPr>
        <w:spacing w:line="259" w:lineRule="auto"/>
        <w:ind w:left="567"/>
      </w:pPr>
      <w:r w:rsidRPr="00F94F95">
        <w:t xml:space="preserve">Līdzīgi, ja </w:t>
      </w:r>
      <m:oMath>
        <m:r>
          <w:rPr>
            <w:rFonts w:ascii="Cambria Math" w:hAnsi="Cambria Math"/>
          </w:rPr>
          <m:t>x&lt;0</m:t>
        </m:r>
      </m:oMath>
      <w:r w:rsidRPr="00F94F95">
        <w:t>, tad ir spēkā stingr</w:t>
      </w:r>
      <w:proofErr w:type="spellStart"/>
      <w:r w:rsidR="00485264">
        <w:t>ās</w:t>
      </w:r>
      <w:proofErr w:type="spellEnd"/>
      <w:r w:rsidRPr="00F94F95">
        <w:t xml:space="preserve"> nevienādība</w:t>
      </w:r>
      <w:r w:rsidR="00485264">
        <w:t>s</w:t>
      </w:r>
      <w:r w:rsidRPr="00F94F95">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&lt;x</m:t>
        </m:r>
        <m:d>
          <m:dPr>
            <m:ctrlPr>
              <w:rPr>
                <w:rFonts w:ascii="Cambria Math" w:hAnsi="Cambria Math"/>
                <w:i/>
              </w:rPr>
            </m:ctrlPr>
          </m:dPr>
          <m:e>
            <m:r>
              <w:rPr>
                <w:rFonts w:ascii="Cambria Math" w:hAnsi="Cambria Math"/>
              </w:rPr>
              <m:t>x-1</m:t>
            </m:r>
          </m:e>
        </m:d>
        <m:r>
          <w:rPr>
            <w:rFonts w:ascii="Cambria Math" w:hAnsi="Cambria Math"/>
          </w:rPr>
          <m:t>&lt;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oMath>
      <w:r>
        <w:t>.</w:t>
      </w:r>
      <w:r w:rsidR="00485264">
        <w:t xml:space="preserve"> </w:t>
      </w:r>
      <w:r w:rsidRPr="00F94F95">
        <w:t xml:space="preserve">Tātad arī šajā gadījumā </w:t>
      </w:r>
      <m:oMath>
        <m:r>
          <w:rPr>
            <w:rFonts w:ascii="Cambria Math" w:hAnsi="Cambria Math"/>
          </w:rPr>
          <m:t>x(x-1)</m:t>
        </m:r>
      </m:oMath>
      <w:r w:rsidRPr="00F94F95">
        <w:t xml:space="preserve"> nevar būt vesela skaitļa kvadrāts.</w:t>
      </w:r>
    </w:p>
    <w:p w14:paraId="277BAB2E" w14:textId="7EA56524" w:rsidR="00266500" w:rsidRPr="00F94F95" w:rsidRDefault="00266500" w:rsidP="000B0E0D">
      <w:pPr>
        <w:spacing w:line="259" w:lineRule="auto"/>
        <w:ind w:left="567"/>
      </w:pPr>
      <w:r w:rsidRPr="00F94F95">
        <w:t xml:space="preserve">Līdz ar to atrisinājumi ir </w:t>
      </w:r>
      <m:oMath>
        <m:r>
          <w:rPr>
            <w:rFonts w:ascii="Cambria Math" w:hAnsi="Cambria Math"/>
          </w:rPr>
          <m:t>(0;0</m:t>
        </m:r>
      </m:oMath>
      <w:r w:rsidRPr="00F94F95">
        <w:t xml:space="preserve">) un </w:t>
      </w:r>
      <m:oMath>
        <m:r>
          <w:rPr>
            <w:rFonts w:ascii="Cambria Math" w:hAnsi="Cambria Math"/>
          </w:rPr>
          <m:t>(1;0)</m:t>
        </m:r>
      </m:oMath>
      <w:r w:rsidRPr="00F94F95">
        <w:t>.</w:t>
      </w:r>
    </w:p>
    <w:p w14:paraId="0849295E" w14:textId="23DE1B1C" w:rsidR="00CB7CFB" w:rsidRPr="00A23E16" w:rsidRDefault="000B0E0D" w:rsidP="000B0E0D">
      <w:pPr>
        <w:pStyle w:val="Kjene"/>
        <w:spacing w:before="120" w:after="0" w:line="259" w:lineRule="auto"/>
        <w:ind w:left="567" w:hanging="567"/>
        <w:rPr>
          <w:rFonts w:cstheme="minorHAnsi"/>
          <w:iCs/>
          <w:sz w:val="22"/>
          <w:szCs w:val="22"/>
        </w:rPr>
      </w:pPr>
      <w:r>
        <w:rPr>
          <w:rFonts w:cstheme="minorHAnsi"/>
          <w:b/>
          <w:bCs/>
          <w:sz w:val="22"/>
          <w:szCs w:val="22"/>
        </w:rPr>
        <w:t>P</w:t>
      </w:r>
      <w:r w:rsidR="0030031C">
        <w:rPr>
          <w:rFonts w:cstheme="minorHAnsi"/>
          <w:b/>
          <w:bCs/>
          <w:sz w:val="22"/>
          <w:szCs w:val="22"/>
        </w:rPr>
        <w:t>4</w:t>
      </w:r>
      <w:r>
        <w:rPr>
          <w:rFonts w:cstheme="minorHAnsi"/>
          <w:b/>
          <w:bCs/>
          <w:sz w:val="22"/>
          <w:szCs w:val="22"/>
        </w:rPr>
        <w:t>.</w:t>
      </w:r>
      <w:r w:rsidR="0030031C">
        <w:rPr>
          <w:rFonts w:cstheme="minorHAnsi"/>
          <w:b/>
          <w:bCs/>
          <w:sz w:val="22"/>
          <w:szCs w:val="22"/>
        </w:rPr>
        <w:t>22</w:t>
      </w:r>
      <w:r w:rsidR="00CB7CFB" w:rsidRPr="00A23E16">
        <w:rPr>
          <w:rFonts w:cstheme="minorHAnsi"/>
          <w:b/>
          <w:bCs/>
          <w:sz w:val="22"/>
          <w:szCs w:val="22"/>
        </w:rPr>
        <w:t>.</w:t>
      </w:r>
      <w:r>
        <w:rPr>
          <w:rFonts w:cstheme="minorHAnsi"/>
          <w:b/>
          <w:bCs/>
          <w:sz w:val="22"/>
          <w:szCs w:val="22"/>
        </w:rPr>
        <w:tab/>
      </w:r>
      <w:r w:rsidR="00CB7CFB" w:rsidRPr="00A23E16">
        <w:rPr>
          <w:rFonts w:cstheme="minorHAnsi"/>
          <w:sz w:val="22"/>
          <w:szCs w:val="22"/>
        </w:rPr>
        <w:t xml:space="preserve">Pierādīt, ka nav tādu naturālu skaitļu </w:t>
      </w:r>
      <m:oMath>
        <m:r>
          <w:rPr>
            <w:rFonts w:ascii="Cambria Math" w:hAnsi="Cambria Math" w:cstheme="minorHAnsi"/>
            <w:sz w:val="22"/>
            <w:szCs w:val="22"/>
          </w:rPr>
          <m:t>a, x, y</m:t>
        </m:r>
      </m:oMath>
      <w:r w:rsidR="00CB7CFB" w:rsidRPr="00A23E16">
        <w:rPr>
          <w:rFonts w:cstheme="minorHAnsi"/>
          <w:sz w:val="22"/>
          <w:szCs w:val="22"/>
        </w:rPr>
        <w:t xml:space="preserve"> un </w:t>
      </w:r>
      <m:oMath>
        <m:r>
          <w:rPr>
            <w:rFonts w:ascii="Cambria Math" w:hAnsi="Cambria Math" w:cstheme="minorHAnsi"/>
            <w:sz w:val="22"/>
            <w:szCs w:val="22"/>
          </w:rPr>
          <m:t>z</m:t>
        </m:r>
      </m:oMath>
      <w:r w:rsidR="00CB7CFB" w:rsidRPr="00A23E16">
        <w:rPr>
          <w:rFonts w:cstheme="minorHAnsi"/>
          <w:sz w:val="22"/>
          <w:szCs w:val="22"/>
        </w:rPr>
        <w:t xml:space="preserve">, ka </w:t>
      </w:r>
      <m:oMath>
        <m:sSup>
          <m:sSupPr>
            <m:ctrlPr>
              <w:rPr>
                <w:rFonts w:ascii="Cambria Math" w:hAnsi="Cambria Math" w:cstheme="minorHAnsi"/>
                <w:i/>
                <w:iCs/>
                <w:sz w:val="22"/>
                <w:szCs w:val="22"/>
              </w:rPr>
            </m:ctrlPr>
          </m:sSupPr>
          <m:e>
            <m:r>
              <w:rPr>
                <w:rFonts w:ascii="Cambria Math" w:hAnsi="Cambria Math" w:cstheme="minorHAnsi"/>
                <w:sz w:val="22"/>
                <w:szCs w:val="22"/>
              </w:rPr>
              <m:t>7</m:t>
            </m:r>
          </m:e>
          <m:sup>
            <m:r>
              <w:rPr>
                <w:rFonts w:ascii="Cambria Math" w:hAnsi="Cambria Math" w:cstheme="minorHAnsi"/>
                <w:sz w:val="22"/>
                <w:szCs w:val="22"/>
              </w:rPr>
              <m:t>a</m:t>
            </m:r>
          </m:sup>
        </m:sSup>
        <m:r>
          <w:rPr>
            <w:rFonts w:ascii="Cambria Math" w:hAnsi="Cambria Math" w:cstheme="minorHAnsi"/>
            <w:sz w:val="22"/>
            <w:szCs w:val="22"/>
          </w:rPr>
          <m:t>=</m:t>
        </m:r>
        <m:sSup>
          <m:sSupPr>
            <m:ctrlPr>
              <w:rPr>
                <w:rFonts w:ascii="Cambria Math" w:hAnsi="Cambria Math" w:cstheme="minorHAnsi"/>
                <w:i/>
                <w:iCs/>
                <w:sz w:val="22"/>
                <w:szCs w:val="22"/>
              </w:rPr>
            </m:ctrlPr>
          </m:sSupPr>
          <m:e>
            <m:r>
              <w:rPr>
                <w:rFonts w:ascii="Cambria Math" w:hAnsi="Cambria Math" w:cstheme="minorHAnsi"/>
                <w:sz w:val="22"/>
                <w:szCs w:val="22"/>
              </w:rPr>
              <m:t>7</m:t>
            </m:r>
          </m:e>
          <m:sup>
            <m:r>
              <w:rPr>
                <w:rFonts w:ascii="Cambria Math" w:hAnsi="Cambria Math" w:cstheme="minorHAnsi"/>
                <w:sz w:val="22"/>
                <w:szCs w:val="22"/>
              </w:rPr>
              <m:t>x</m:t>
            </m:r>
          </m:sup>
        </m:sSup>
        <m:r>
          <w:rPr>
            <w:rFonts w:ascii="Cambria Math" w:hAnsi="Cambria Math" w:cstheme="minorHAnsi"/>
            <w:sz w:val="22"/>
            <w:szCs w:val="22"/>
          </w:rPr>
          <m:t>+</m:t>
        </m:r>
        <m:sSup>
          <m:sSupPr>
            <m:ctrlPr>
              <w:rPr>
                <w:rFonts w:ascii="Cambria Math" w:hAnsi="Cambria Math" w:cstheme="minorHAnsi"/>
                <w:i/>
                <w:iCs/>
                <w:sz w:val="22"/>
                <w:szCs w:val="22"/>
              </w:rPr>
            </m:ctrlPr>
          </m:sSupPr>
          <m:e>
            <m:r>
              <w:rPr>
                <w:rFonts w:ascii="Cambria Math" w:hAnsi="Cambria Math" w:cstheme="minorHAnsi"/>
                <w:sz w:val="22"/>
                <w:szCs w:val="22"/>
              </w:rPr>
              <m:t>7</m:t>
            </m:r>
          </m:e>
          <m:sup>
            <m:r>
              <w:rPr>
                <w:rFonts w:ascii="Cambria Math" w:hAnsi="Cambria Math" w:cstheme="minorHAnsi"/>
                <w:sz w:val="22"/>
                <w:szCs w:val="22"/>
              </w:rPr>
              <m:t>y</m:t>
            </m:r>
          </m:sup>
        </m:sSup>
        <m:r>
          <w:rPr>
            <w:rFonts w:ascii="Cambria Math" w:hAnsi="Cambria Math" w:cstheme="minorHAnsi"/>
            <w:sz w:val="22"/>
            <w:szCs w:val="22"/>
          </w:rPr>
          <m:t>+</m:t>
        </m:r>
        <m:sSup>
          <m:sSupPr>
            <m:ctrlPr>
              <w:rPr>
                <w:rFonts w:ascii="Cambria Math" w:hAnsi="Cambria Math" w:cstheme="minorHAnsi"/>
                <w:i/>
                <w:iCs/>
                <w:sz w:val="22"/>
                <w:szCs w:val="22"/>
              </w:rPr>
            </m:ctrlPr>
          </m:sSupPr>
          <m:e>
            <m:r>
              <w:rPr>
                <w:rFonts w:ascii="Cambria Math" w:hAnsi="Cambria Math" w:cstheme="minorHAnsi"/>
                <w:sz w:val="22"/>
                <w:szCs w:val="22"/>
              </w:rPr>
              <m:t>7</m:t>
            </m:r>
          </m:e>
          <m:sup>
            <m:r>
              <w:rPr>
                <w:rFonts w:ascii="Cambria Math" w:hAnsi="Cambria Math" w:cstheme="minorHAnsi"/>
                <w:sz w:val="22"/>
                <w:szCs w:val="22"/>
              </w:rPr>
              <m:t>z</m:t>
            </m:r>
          </m:sup>
        </m:sSup>
        <m:r>
          <w:rPr>
            <w:rFonts w:ascii="Cambria Math" w:hAnsi="Cambria Math" w:cstheme="minorHAnsi"/>
            <w:sz w:val="22"/>
            <w:szCs w:val="22"/>
          </w:rPr>
          <m:t>.</m:t>
        </m:r>
      </m:oMath>
    </w:p>
    <w:p w14:paraId="11CE8828" w14:textId="5DC529AD" w:rsidR="00CB7CFB" w:rsidRPr="00A23E16" w:rsidRDefault="00BB4530" w:rsidP="00BB4530">
      <w:pPr>
        <w:pStyle w:val="Parastaatkpe"/>
        <w:spacing w:after="0"/>
        <w:ind w:left="567"/>
        <w:rPr>
          <w:rStyle w:val="StyleNormalIndent14ptChar"/>
          <w:rFonts w:cstheme="minorHAnsi"/>
          <w:sz w:val="22"/>
          <w:szCs w:val="22"/>
        </w:rPr>
      </w:pPr>
      <w:r>
        <w:rPr>
          <w:rStyle w:val="StyleNormalIndent14ptChar"/>
          <w:rFonts w:cstheme="minorHAnsi"/>
          <w:b/>
          <w:sz w:val="22"/>
          <w:szCs w:val="22"/>
        </w:rPr>
        <w:t>1</w:t>
      </w:r>
      <w:r w:rsidR="00CB7CFB" w:rsidRPr="00A23E16">
        <w:rPr>
          <w:rStyle w:val="StyleNormalIndent14ptChar"/>
          <w:rFonts w:cstheme="minorHAnsi"/>
          <w:b/>
          <w:sz w:val="22"/>
          <w:szCs w:val="22"/>
        </w:rPr>
        <w:t>. atrisinājums.</w:t>
      </w:r>
      <w:r w:rsidR="00CB7CFB" w:rsidRPr="00A23E16">
        <w:rPr>
          <w:rStyle w:val="StyleNormalIndent14ptChar"/>
          <w:rFonts w:cstheme="minorHAnsi"/>
          <w:sz w:val="22"/>
          <w:szCs w:val="22"/>
        </w:rPr>
        <w:t xml:space="preserve"> Ja kāds no </w:t>
      </w:r>
      <m:oMath>
        <m:r>
          <w:rPr>
            <w:rStyle w:val="StyleNormalIndent14ptChar"/>
            <w:rFonts w:ascii="Cambria Math" w:hAnsi="Cambria Math" w:cstheme="minorHAnsi"/>
            <w:sz w:val="22"/>
            <w:szCs w:val="22"/>
          </w:rPr>
          <m:t>x,y</m:t>
        </m:r>
      </m:oMath>
      <w:r w:rsidR="00CB7CFB" w:rsidRPr="00A23E16">
        <w:rPr>
          <w:rStyle w:val="StyleNormalIndent14ptChar"/>
          <w:rFonts w:cstheme="minorHAnsi"/>
          <w:sz w:val="22"/>
          <w:szCs w:val="22"/>
        </w:rPr>
        <w:t xml:space="preserve"> vai </w:t>
      </w:r>
      <m:oMath>
        <m:r>
          <w:rPr>
            <w:rStyle w:val="StyleNormalIndent14ptChar"/>
            <w:rFonts w:ascii="Cambria Math" w:hAnsi="Cambria Math" w:cstheme="minorHAnsi"/>
            <w:sz w:val="22"/>
            <w:szCs w:val="22"/>
          </w:rPr>
          <m:t>z</m:t>
        </m:r>
      </m:oMath>
      <w:r w:rsidR="00CB7CFB" w:rsidRPr="00A23E16">
        <w:rPr>
          <w:rStyle w:val="StyleNormalIndent14ptChar"/>
          <w:rFonts w:cstheme="minorHAnsi"/>
          <w:sz w:val="22"/>
          <w:szCs w:val="22"/>
        </w:rPr>
        <w:t xml:space="preserve"> ir lielāks vai vienāds ar </w:t>
      </w:r>
      <m:oMath>
        <m:r>
          <w:rPr>
            <w:rStyle w:val="StyleNormalIndent14ptChar"/>
            <w:rFonts w:ascii="Cambria Math" w:hAnsi="Cambria Math" w:cstheme="minorHAnsi"/>
            <w:sz w:val="22"/>
            <w:szCs w:val="22"/>
          </w:rPr>
          <m:t>a</m:t>
        </m:r>
      </m:oMath>
      <w:r w:rsidR="00CB7CFB" w:rsidRPr="00A23E16">
        <w:rPr>
          <w:rStyle w:val="StyleNormalIndent14ptChar"/>
          <w:rFonts w:cstheme="minorHAnsi"/>
          <w:sz w:val="22"/>
          <w:szCs w:val="22"/>
        </w:rPr>
        <w:t>, tad vienādojumam nav atrisinājuma.</w:t>
      </w:r>
    </w:p>
    <w:p w14:paraId="3B4A240C" w14:textId="123702F8" w:rsidR="00CB7CFB" w:rsidRPr="00A23E16" w:rsidRDefault="00CB7CFB" w:rsidP="000B0E0D">
      <w:pPr>
        <w:pStyle w:val="Parastaatkpe"/>
        <w:spacing w:after="0"/>
        <w:ind w:left="567"/>
        <w:rPr>
          <w:rStyle w:val="StyleNormalIndent14ptChar"/>
          <w:rFonts w:cstheme="minorHAnsi"/>
          <w:sz w:val="22"/>
          <w:szCs w:val="22"/>
        </w:rPr>
      </w:pPr>
      <w:r w:rsidRPr="00A23E16">
        <w:rPr>
          <w:rStyle w:val="StyleNormalIndent14ptChar"/>
          <w:rFonts w:cstheme="minorHAnsi"/>
          <w:sz w:val="22"/>
          <w:szCs w:val="22"/>
        </w:rPr>
        <w:t xml:space="preserve">Tātad jāizpildās nevienādībām </w:t>
      </w:r>
      <m:oMath>
        <m:r>
          <w:rPr>
            <w:rStyle w:val="StyleNormalIndent14ptChar"/>
            <w:rFonts w:ascii="Cambria Math" w:hAnsi="Cambria Math" w:cstheme="minorHAnsi"/>
            <w:sz w:val="22"/>
            <w:szCs w:val="22"/>
          </w:rPr>
          <m:t>x&lt;a</m:t>
        </m:r>
      </m:oMath>
      <w:r w:rsidRPr="00A23E16">
        <w:rPr>
          <w:rStyle w:val="StyleNormalIndent14ptChar"/>
          <w:rFonts w:cstheme="minorHAnsi"/>
          <w:sz w:val="22"/>
          <w:szCs w:val="22"/>
        </w:rPr>
        <w:t xml:space="preserve">, </w:t>
      </w:r>
      <m:oMath>
        <m:r>
          <w:rPr>
            <w:rStyle w:val="StyleNormalIndent14ptChar"/>
            <w:rFonts w:ascii="Cambria Math" w:hAnsi="Cambria Math" w:cstheme="minorHAnsi"/>
            <w:sz w:val="22"/>
            <w:szCs w:val="22"/>
          </w:rPr>
          <m:t>y&lt;a</m:t>
        </m:r>
      </m:oMath>
      <w:r w:rsidRPr="00A23E16">
        <w:rPr>
          <w:rStyle w:val="StyleNormalIndent14ptChar"/>
          <w:rFonts w:cstheme="minorHAnsi"/>
          <w:sz w:val="22"/>
          <w:szCs w:val="22"/>
        </w:rPr>
        <w:t xml:space="preserve"> un </w:t>
      </w:r>
      <m:oMath>
        <m:r>
          <w:rPr>
            <w:rStyle w:val="StyleNormalIndent14ptChar"/>
            <w:rFonts w:ascii="Cambria Math" w:hAnsi="Cambria Math" w:cstheme="minorHAnsi"/>
            <w:sz w:val="22"/>
            <w:szCs w:val="22"/>
          </w:rPr>
          <m:t>z&lt;a</m:t>
        </m:r>
      </m:oMath>
      <w:r w:rsidRPr="00A23E16">
        <w:rPr>
          <w:rStyle w:val="StyleNormalIndent14ptChar"/>
          <w:rFonts w:cstheme="minorHAnsi"/>
          <w:sz w:val="22"/>
          <w:szCs w:val="22"/>
        </w:rPr>
        <w:t xml:space="preserve">. Tā kā </w:t>
      </w:r>
      <m:oMath>
        <m:r>
          <w:rPr>
            <w:rStyle w:val="StyleNormalIndent14ptChar"/>
            <w:rFonts w:ascii="Cambria Math" w:hAnsi="Cambria Math" w:cstheme="minorHAnsi"/>
            <w:sz w:val="22"/>
            <w:szCs w:val="22"/>
          </w:rPr>
          <m:t>x,y,z,a</m:t>
        </m:r>
      </m:oMath>
      <w:r w:rsidRPr="00A23E16">
        <w:rPr>
          <w:rStyle w:val="StyleNormalIndent14ptChar"/>
          <w:rFonts w:cstheme="minorHAnsi"/>
          <w:sz w:val="22"/>
          <w:szCs w:val="22"/>
        </w:rPr>
        <w:t xml:space="preserve"> ir naturāli skaitļi, tad secinām, ka </w:t>
      </w:r>
      <m:oMath>
        <m:r>
          <w:rPr>
            <w:rStyle w:val="StyleNormalIndent14ptChar"/>
            <w:rFonts w:ascii="Cambria Math" w:hAnsi="Cambria Math" w:cstheme="minorHAnsi"/>
            <w:sz w:val="22"/>
            <w:szCs w:val="22"/>
          </w:rPr>
          <m:t>x≤a-1</m:t>
        </m:r>
      </m:oMath>
      <w:r w:rsidRPr="00A23E16">
        <w:rPr>
          <w:rStyle w:val="StyleNormalIndent14ptChar"/>
          <w:rFonts w:cstheme="minorHAnsi"/>
          <w:sz w:val="22"/>
          <w:szCs w:val="22"/>
        </w:rPr>
        <w:t xml:space="preserve">, </w:t>
      </w:r>
      <m:oMath>
        <m:r>
          <w:rPr>
            <w:rStyle w:val="StyleNormalIndent14ptChar"/>
            <w:rFonts w:ascii="Cambria Math" w:hAnsi="Cambria Math" w:cstheme="minorHAnsi"/>
            <w:sz w:val="22"/>
            <w:szCs w:val="22"/>
          </w:rPr>
          <m:t>y≤a-1</m:t>
        </m:r>
      </m:oMath>
      <w:r w:rsidRPr="00A23E16">
        <w:rPr>
          <w:rStyle w:val="StyleNormalIndent14ptChar"/>
          <w:rFonts w:cstheme="minorHAnsi"/>
          <w:sz w:val="22"/>
          <w:szCs w:val="22"/>
        </w:rPr>
        <w:t xml:space="preserve"> un </w:t>
      </w:r>
      <m:oMath>
        <m:r>
          <w:rPr>
            <w:rStyle w:val="StyleNormalIndent14ptChar"/>
            <w:rFonts w:ascii="Cambria Math" w:hAnsi="Cambria Math" w:cstheme="minorHAnsi"/>
            <w:sz w:val="22"/>
            <w:szCs w:val="22"/>
          </w:rPr>
          <m:t>z≤a-1</m:t>
        </m:r>
      </m:oMath>
      <w:r w:rsidRPr="00A23E16">
        <w:rPr>
          <w:rStyle w:val="StyleNormalIndent14ptChar"/>
          <w:rFonts w:cstheme="minorHAnsi"/>
          <w:sz w:val="22"/>
          <w:szCs w:val="22"/>
        </w:rPr>
        <w:t>. Tādā gadījumā</w:t>
      </w:r>
    </w:p>
    <w:p w14:paraId="2655BF12" w14:textId="77777777" w:rsidR="00CB7CFB" w:rsidRPr="00A23E16" w:rsidRDefault="003C2EB0" w:rsidP="0030031C">
      <w:pPr>
        <w:pStyle w:val="Parastaatkpe"/>
        <w:spacing w:before="120" w:after="120"/>
        <w:ind w:left="567"/>
        <w:rPr>
          <w:rStyle w:val="StyleNormalIndent14ptChar"/>
          <w:rFonts w:cstheme="minorHAnsi"/>
          <w:sz w:val="22"/>
          <w:szCs w:val="22"/>
        </w:rPr>
      </w:pPr>
      <m:oMathPara>
        <m:oMath>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x</m:t>
              </m:r>
            </m:sup>
          </m:sSup>
          <m:r>
            <w:rPr>
              <w:rStyle w:val="StyleNormalIndent14ptChar"/>
              <w:rFonts w:ascii="Cambria Math" w:hAnsi="Cambria Math" w:cstheme="minorHAnsi"/>
              <w:sz w:val="22"/>
              <w:szCs w:val="22"/>
            </w:rPr>
            <m:t>+</m:t>
          </m:r>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y</m:t>
              </m:r>
            </m:sup>
          </m:sSup>
          <m:r>
            <w:rPr>
              <w:rStyle w:val="StyleNormalIndent14ptChar"/>
              <w:rFonts w:ascii="Cambria Math" w:hAnsi="Cambria Math" w:cstheme="minorHAnsi"/>
              <w:sz w:val="22"/>
              <w:szCs w:val="22"/>
            </w:rPr>
            <m:t>+</m:t>
          </m:r>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z</m:t>
              </m:r>
            </m:sup>
          </m:sSup>
          <m:r>
            <w:rPr>
              <w:rStyle w:val="StyleNormalIndent14ptChar"/>
              <w:rFonts w:ascii="Cambria Math" w:hAnsi="Cambria Math" w:cstheme="minorHAnsi"/>
              <w:sz w:val="22"/>
              <w:szCs w:val="22"/>
            </w:rPr>
            <m:t>≤</m:t>
          </m:r>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a-1</m:t>
              </m:r>
            </m:sup>
          </m:sSup>
          <m:r>
            <w:rPr>
              <w:rStyle w:val="StyleNormalIndent14ptChar"/>
              <w:rFonts w:ascii="Cambria Math" w:hAnsi="Cambria Math" w:cstheme="minorHAnsi"/>
              <w:sz w:val="22"/>
              <w:szCs w:val="22"/>
            </w:rPr>
            <m:t>+</m:t>
          </m:r>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a-1</m:t>
              </m:r>
            </m:sup>
          </m:sSup>
          <m:r>
            <w:rPr>
              <w:rStyle w:val="StyleNormalIndent14ptChar"/>
              <w:rFonts w:ascii="Cambria Math" w:hAnsi="Cambria Math" w:cstheme="minorHAnsi"/>
              <w:sz w:val="22"/>
              <w:szCs w:val="22"/>
            </w:rPr>
            <m:t>+</m:t>
          </m:r>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a-1</m:t>
              </m:r>
            </m:sup>
          </m:sSup>
          <m:r>
            <w:rPr>
              <w:rStyle w:val="StyleNormalIndent14ptChar"/>
              <w:rFonts w:ascii="Cambria Math" w:hAnsi="Cambria Math" w:cstheme="minorHAnsi"/>
              <w:sz w:val="22"/>
              <w:szCs w:val="22"/>
            </w:rPr>
            <m:t>=3∙</m:t>
          </m:r>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a-1</m:t>
              </m:r>
            </m:sup>
          </m:sSup>
          <m:r>
            <w:rPr>
              <w:rStyle w:val="StyleNormalIndent14ptChar"/>
              <w:rFonts w:ascii="Cambria Math" w:hAnsi="Cambria Math" w:cstheme="minorHAnsi"/>
              <w:sz w:val="22"/>
              <w:szCs w:val="22"/>
            </w:rPr>
            <m:t>&lt;7∙</m:t>
          </m:r>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a-1</m:t>
              </m:r>
            </m:sup>
          </m:sSup>
          <m:r>
            <w:rPr>
              <w:rStyle w:val="StyleNormalIndent14ptChar"/>
              <w:rFonts w:ascii="Cambria Math" w:hAnsi="Cambria Math" w:cstheme="minorHAnsi"/>
              <w:sz w:val="22"/>
              <w:szCs w:val="22"/>
            </w:rPr>
            <m:t>=</m:t>
          </m:r>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a</m:t>
              </m:r>
            </m:sup>
          </m:sSup>
          <m:r>
            <w:rPr>
              <w:rStyle w:val="StyleNormalIndent14ptChar"/>
              <w:rFonts w:ascii="Cambria Math" w:hAnsi="Cambria Math" w:cstheme="minorHAnsi"/>
              <w:sz w:val="22"/>
              <w:szCs w:val="22"/>
            </w:rPr>
            <m:t>,</m:t>
          </m:r>
        </m:oMath>
      </m:oMathPara>
    </w:p>
    <w:p w14:paraId="428FDFCB" w14:textId="2277F01C" w:rsidR="00CB7CFB" w:rsidRDefault="00CB7CFB" w:rsidP="000B0E0D">
      <w:pPr>
        <w:pStyle w:val="Parastaatkpe"/>
        <w:spacing w:after="0"/>
        <w:ind w:left="567"/>
        <w:rPr>
          <w:rStyle w:val="StyleNormalIndent14ptChar"/>
          <w:rFonts w:cstheme="minorHAnsi"/>
          <w:sz w:val="22"/>
          <w:szCs w:val="22"/>
        </w:rPr>
      </w:pPr>
      <w:r w:rsidRPr="00A23E16">
        <w:rPr>
          <w:rStyle w:val="StyleNormalIndent14ptChar"/>
          <w:rFonts w:cstheme="minorHAnsi"/>
          <w:sz w:val="22"/>
          <w:szCs w:val="22"/>
        </w:rPr>
        <w:t>no kā izriet, ka dotajam vienādojumam nav atrisinājuma.</w:t>
      </w:r>
    </w:p>
    <w:p w14:paraId="7544324A" w14:textId="77777777" w:rsidR="00BB4530" w:rsidRDefault="00BB4530">
      <w:pPr>
        <w:spacing w:after="160" w:line="259" w:lineRule="auto"/>
        <w:jc w:val="left"/>
        <w:rPr>
          <w:rStyle w:val="StyleNormalIndent14ptChar"/>
          <w:rFonts w:cstheme="minorHAnsi"/>
          <w:b/>
          <w:sz w:val="22"/>
          <w:szCs w:val="22"/>
        </w:rPr>
      </w:pPr>
      <w:r>
        <w:rPr>
          <w:rStyle w:val="StyleNormalIndent14ptChar"/>
          <w:rFonts w:cstheme="minorHAnsi"/>
          <w:b/>
          <w:sz w:val="22"/>
          <w:szCs w:val="22"/>
        </w:rPr>
        <w:br w:type="page"/>
      </w:r>
    </w:p>
    <w:p w14:paraId="23149FC4" w14:textId="5C2AE947" w:rsidR="00BB4530" w:rsidRPr="00A23E16" w:rsidRDefault="00BB4530" w:rsidP="00BB4530">
      <w:pPr>
        <w:pStyle w:val="Parastaatkpe"/>
        <w:spacing w:before="120" w:after="0"/>
        <w:ind w:left="567"/>
        <w:rPr>
          <w:rStyle w:val="StyleNormalIndent14ptChar"/>
          <w:rFonts w:cstheme="minorHAnsi"/>
          <w:sz w:val="22"/>
          <w:szCs w:val="22"/>
        </w:rPr>
      </w:pPr>
      <w:r>
        <w:rPr>
          <w:rStyle w:val="StyleNormalIndent14ptChar"/>
          <w:rFonts w:cstheme="minorHAnsi"/>
          <w:b/>
          <w:sz w:val="22"/>
          <w:szCs w:val="22"/>
        </w:rPr>
        <w:lastRenderedPageBreak/>
        <w:t>2</w:t>
      </w:r>
      <w:r w:rsidRPr="00A23E16">
        <w:rPr>
          <w:rStyle w:val="StyleNormalIndent14ptChar"/>
          <w:rFonts w:cstheme="minorHAnsi"/>
          <w:b/>
          <w:sz w:val="22"/>
          <w:szCs w:val="22"/>
        </w:rPr>
        <w:t>. atrisinājums.</w:t>
      </w:r>
      <w:r w:rsidRPr="00A23E16">
        <w:rPr>
          <w:rStyle w:val="StyleNormalIndent14ptChar"/>
          <w:rFonts w:cstheme="minorHAnsi"/>
          <w:sz w:val="22"/>
          <w:szCs w:val="22"/>
        </w:rPr>
        <w:t xml:space="preserve"> Apskatām doto vienādojumu pēc moduļa 3. Tad</w:t>
      </w:r>
    </w:p>
    <w:p w14:paraId="6941E70F" w14:textId="77777777" w:rsidR="00BB4530" w:rsidRPr="00A23E16" w:rsidRDefault="003C2EB0" w:rsidP="00BB4530">
      <w:pPr>
        <w:pStyle w:val="Parastaatkpe"/>
        <w:spacing w:before="120" w:after="120"/>
        <w:ind w:left="567"/>
        <w:jc w:val="center"/>
        <w:rPr>
          <w:rFonts w:eastAsia="Calibri" w:cstheme="minorHAnsi"/>
          <w:szCs w:val="22"/>
        </w:rPr>
      </w:pPr>
      <m:oMath>
        <m:sSup>
          <m:sSupPr>
            <m:ctrlPr>
              <w:rPr>
                <w:rStyle w:val="StyleNormalIndent14ptChar"/>
                <w:rFonts w:ascii="Cambria Math" w:hAnsi="Cambria Math" w:cstheme="minorHAnsi"/>
                <w:i/>
                <w:sz w:val="22"/>
                <w:szCs w:val="22"/>
              </w:rPr>
            </m:ctrlPr>
          </m:sSupPr>
          <m:e>
            <m:r>
              <w:rPr>
                <w:rStyle w:val="StyleNormalIndent14ptChar"/>
                <w:rFonts w:ascii="Cambria Math" w:hAnsi="Cambria Math" w:cstheme="minorHAnsi"/>
                <w:sz w:val="22"/>
                <w:szCs w:val="22"/>
              </w:rPr>
              <m:t>7</m:t>
            </m:r>
          </m:e>
          <m:sup>
            <m:r>
              <w:rPr>
                <w:rStyle w:val="StyleNormalIndent14ptChar"/>
                <w:rFonts w:ascii="Cambria Math" w:hAnsi="Cambria Math" w:cstheme="minorHAnsi"/>
                <w:sz w:val="22"/>
                <w:szCs w:val="22"/>
              </w:rPr>
              <m:t>a</m:t>
            </m:r>
          </m:sup>
        </m:sSup>
        <m:r>
          <w:rPr>
            <w:rStyle w:val="StyleNormalIndent14ptChar"/>
            <w:rFonts w:ascii="Cambria Math" w:hAnsi="Cambria Math" w:cstheme="minorHAnsi"/>
            <w:sz w:val="22"/>
            <w:szCs w:val="22"/>
          </w:rPr>
          <m:t>≡1 (</m:t>
        </m:r>
        <m:r>
          <m:rPr>
            <m:sty m:val="p"/>
          </m:rPr>
          <w:rPr>
            <w:rStyle w:val="StyleNormalIndent14ptChar"/>
            <w:rFonts w:ascii="Cambria Math" w:hAnsi="Cambria Math" w:cstheme="minorHAnsi"/>
            <w:sz w:val="22"/>
            <w:szCs w:val="22"/>
          </w:rPr>
          <m:t>mod</m:t>
        </m:r>
        <m:r>
          <w:rPr>
            <w:rStyle w:val="StyleNormalIndent14ptChar"/>
            <w:rFonts w:ascii="Cambria Math" w:hAnsi="Cambria Math" w:cstheme="minorHAnsi"/>
            <w:sz w:val="22"/>
            <w:szCs w:val="22"/>
          </w:rPr>
          <m:t xml:space="preserve"> 3)</m:t>
        </m:r>
      </m:oMath>
      <w:r w:rsidR="00BB4530" w:rsidRPr="00A23E16">
        <w:rPr>
          <w:rStyle w:val="StyleNormalIndent14ptChar"/>
          <w:rFonts w:cstheme="minorHAnsi"/>
          <w:sz w:val="22"/>
          <w:szCs w:val="22"/>
        </w:rPr>
        <w:t xml:space="preserve">       un        </w:t>
      </w:r>
      <m:oMath>
        <m:sSup>
          <m:sSupPr>
            <m:ctrlPr>
              <w:rPr>
                <w:rFonts w:ascii="Cambria Math" w:hAnsi="Cambria Math" w:cstheme="minorHAnsi"/>
                <w:i/>
                <w:iCs/>
                <w:szCs w:val="22"/>
              </w:rPr>
            </m:ctrlPr>
          </m:sSupPr>
          <m:e>
            <m:r>
              <w:rPr>
                <w:rFonts w:ascii="Cambria Math" w:hAnsi="Cambria Math" w:cstheme="minorHAnsi"/>
                <w:szCs w:val="22"/>
              </w:rPr>
              <m:t>7</m:t>
            </m:r>
          </m:e>
          <m:sup>
            <m:r>
              <w:rPr>
                <w:rFonts w:ascii="Cambria Math" w:hAnsi="Cambria Math" w:cstheme="minorHAnsi"/>
                <w:szCs w:val="22"/>
              </w:rPr>
              <m:t>x</m:t>
            </m:r>
          </m:sup>
        </m:sSup>
        <m:r>
          <w:rPr>
            <w:rFonts w:ascii="Cambria Math" w:hAnsi="Cambria Math" w:cstheme="minorHAnsi"/>
            <w:szCs w:val="22"/>
          </w:rPr>
          <m:t>+</m:t>
        </m:r>
        <m:sSup>
          <m:sSupPr>
            <m:ctrlPr>
              <w:rPr>
                <w:rFonts w:ascii="Cambria Math" w:hAnsi="Cambria Math" w:cstheme="minorHAnsi"/>
                <w:i/>
                <w:iCs/>
                <w:szCs w:val="22"/>
              </w:rPr>
            </m:ctrlPr>
          </m:sSupPr>
          <m:e>
            <m:r>
              <w:rPr>
                <w:rFonts w:ascii="Cambria Math" w:hAnsi="Cambria Math" w:cstheme="minorHAnsi"/>
                <w:szCs w:val="22"/>
              </w:rPr>
              <m:t>7</m:t>
            </m:r>
          </m:e>
          <m:sup>
            <m:r>
              <w:rPr>
                <w:rFonts w:ascii="Cambria Math" w:hAnsi="Cambria Math" w:cstheme="minorHAnsi"/>
                <w:szCs w:val="22"/>
              </w:rPr>
              <m:t>y</m:t>
            </m:r>
          </m:sup>
        </m:sSup>
        <m:r>
          <w:rPr>
            <w:rFonts w:ascii="Cambria Math" w:hAnsi="Cambria Math" w:cstheme="minorHAnsi"/>
            <w:szCs w:val="22"/>
          </w:rPr>
          <m:t>+</m:t>
        </m:r>
        <m:sSup>
          <m:sSupPr>
            <m:ctrlPr>
              <w:rPr>
                <w:rFonts w:ascii="Cambria Math" w:hAnsi="Cambria Math" w:cstheme="minorHAnsi"/>
                <w:i/>
                <w:iCs/>
                <w:szCs w:val="22"/>
              </w:rPr>
            </m:ctrlPr>
          </m:sSupPr>
          <m:e>
            <m:r>
              <w:rPr>
                <w:rFonts w:ascii="Cambria Math" w:hAnsi="Cambria Math" w:cstheme="minorHAnsi"/>
                <w:szCs w:val="22"/>
              </w:rPr>
              <m:t>7</m:t>
            </m:r>
          </m:e>
          <m:sup>
            <m:r>
              <w:rPr>
                <w:rFonts w:ascii="Cambria Math" w:hAnsi="Cambria Math" w:cstheme="minorHAnsi"/>
                <w:szCs w:val="22"/>
              </w:rPr>
              <m:t>z</m:t>
            </m:r>
          </m:sup>
        </m:sSup>
        <m:r>
          <w:rPr>
            <w:rFonts w:ascii="Cambria Math" w:hAnsi="Cambria Math" w:cstheme="minorHAnsi"/>
            <w:szCs w:val="22"/>
          </w:rPr>
          <m:t xml:space="preserve">≡1+1+1≡3≡0 </m:t>
        </m:r>
        <m:d>
          <m:dPr>
            <m:ctrlPr>
              <w:rPr>
                <w:rFonts w:ascii="Cambria Math" w:hAnsi="Cambria Math" w:cstheme="minorHAnsi"/>
                <w:i/>
                <w:szCs w:val="22"/>
              </w:rPr>
            </m:ctrlPr>
          </m:dPr>
          <m:e>
            <m:r>
              <m:rPr>
                <m:sty m:val="p"/>
              </m:rPr>
              <w:rPr>
                <w:rFonts w:ascii="Cambria Math" w:hAnsi="Cambria Math" w:cstheme="minorHAnsi"/>
                <w:szCs w:val="22"/>
              </w:rPr>
              <m:t>mod</m:t>
            </m:r>
            <m:r>
              <w:rPr>
                <w:rFonts w:ascii="Cambria Math" w:hAnsi="Cambria Math" w:cstheme="minorHAnsi"/>
                <w:szCs w:val="22"/>
              </w:rPr>
              <m:t xml:space="preserve"> 3</m:t>
            </m:r>
          </m:e>
        </m:d>
        <m:r>
          <w:rPr>
            <w:rFonts w:ascii="Cambria Math" w:hAnsi="Cambria Math" w:cstheme="minorHAnsi"/>
            <w:szCs w:val="22"/>
          </w:rPr>
          <m:t>,</m:t>
        </m:r>
      </m:oMath>
    </w:p>
    <w:p w14:paraId="204A27E2" w14:textId="77777777" w:rsidR="00BB4530" w:rsidRPr="00A23E16" w:rsidRDefault="00BB4530" w:rsidP="00BB4530">
      <w:pPr>
        <w:pStyle w:val="Parastaatkpe"/>
        <w:spacing w:after="0"/>
        <w:ind w:left="567"/>
        <w:rPr>
          <w:rStyle w:val="StyleNormalIndent14ptChar"/>
          <w:rFonts w:cstheme="minorHAnsi"/>
          <w:b/>
          <w:sz w:val="22"/>
          <w:szCs w:val="22"/>
        </w:rPr>
      </w:pPr>
      <w:r w:rsidRPr="00A23E16">
        <w:rPr>
          <w:rFonts w:eastAsia="Calibri" w:cstheme="minorHAnsi"/>
          <w:szCs w:val="22"/>
        </w:rPr>
        <w:t xml:space="preserve">no kā izriet, ka </w:t>
      </w:r>
      <w:r w:rsidRPr="00A23E16">
        <w:rPr>
          <w:rFonts w:cstheme="minorHAnsi"/>
          <w:szCs w:val="22"/>
        </w:rPr>
        <w:t xml:space="preserve">nav tādu naturālu skaitļu </w:t>
      </w:r>
      <m:oMath>
        <m:r>
          <w:rPr>
            <w:rFonts w:ascii="Cambria Math" w:hAnsi="Cambria Math" w:cstheme="minorHAnsi"/>
            <w:szCs w:val="22"/>
          </w:rPr>
          <m:t>a, x, y</m:t>
        </m:r>
      </m:oMath>
      <w:r w:rsidRPr="00A23E16">
        <w:rPr>
          <w:rFonts w:cstheme="minorHAnsi"/>
          <w:szCs w:val="22"/>
        </w:rPr>
        <w:t xml:space="preserve"> un </w:t>
      </w:r>
      <m:oMath>
        <m:r>
          <w:rPr>
            <w:rFonts w:ascii="Cambria Math" w:hAnsi="Cambria Math" w:cstheme="minorHAnsi"/>
            <w:szCs w:val="22"/>
          </w:rPr>
          <m:t>z</m:t>
        </m:r>
      </m:oMath>
      <w:r w:rsidRPr="00A23E16">
        <w:rPr>
          <w:rFonts w:cstheme="minorHAnsi"/>
          <w:szCs w:val="22"/>
        </w:rPr>
        <w:t xml:space="preserve">, ka </w:t>
      </w:r>
      <m:oMath>
        <m:sSup>
          <m:sSupPr>
            <m:ctrlPr>
              <w:rPr>
                <w:rFonts w:ascii="Cambria Math" w:hAnsi="Cambria Math" w:cstheme="minorHAnsi"/>
                <w:i/>
                <w:iCs/>
                <w:szCs w:val="22"/>
              </w:rPr>
            </m:ctrlPr>
          </m:sSupPr>
          <m:e>
            <m:r>
              <w:rPr>
                <w:rFonts w:ascii="Cambria Math" w:hAnsi="Cambria Math" w:cstheme="minorHAnsi"/>
                <w:szCs w:val="22"/>
              </w:rPr>
              <m:t>7</m:t>
            </m:r>
          </m:e>
          <m:sup>
            <m:r>
              <w:rPr>
                <w:rFonts w:ascii="Cambria Math" w:hAnsi="Cambria Math" w:cstheme="minorHAnsi"/>
                <w:szCs w:val="22"/>
              </w:rPr>
              <m:t>a</m:t>
            </m:r>
          </m:sup>
        </m:sSup>
        <m:r>
          <w:rPr>
            <w:rFonts w:ascii="Cambria Math" w:hAnsi="Cambria Math" w:cstheme="minorHAnsi"/>
            <w:szCs w:val="22"/>
          </w:rPr>
          <m:t>=</m:t>
        </m:r>
        <m:sSup>
          <m:sSupPr>
            <m:ctrlPr>
              <w:rPr>
                <w:rFonts w:ascii="Cambria Math" w:hAnsi="Cambria Math" w:cstheme="minorHAnsi"/>
                <w:i/>
                <w:iCs/>
                <w:szCs w:val="22"/>
              </w:rPr>
            </m:ctrlPr>
          </m:sSupPr>
          <m:e>
            <m:r>
              <w:rPr>
                <w:rFonts w:ascii="Cambria Math" w:hAnsi="Cambria Math" w:cstheme="minorHAnsi"/>
                <w:szCs w:val="22"/>
              </w:rPr>
              <m:t>7</m:t>
            </m:r>
          </m:e>
          <m:sup>
            <m:r>
              <w:rPr>
                <w:rFonts w:ascii="Cambria Math" w:hAnsi="Cambria Math" w:cstheme="minorHAnsi"/>
                <w:szCs w:val="22"/>
              </w:rPr>
              <m:t>x</m:t>
            </m:r>
          </m:sup>
        </m:sSup>
        <m:r>
          <w:rPr>
            <w:rFonts w:ascii="Cambria Math" w:hAnsi="Cambria Math" w:cstheme="minorHAnsi"/>
            <w:szCs w:val="22"/>
          </w:rPr>
          <m:t>+</m:t>
        </m:r>
        <m:sSup>
          <m:sSupPr>
            <m:ctrlPr>
              <w:rPr>
                <w:rFonts w:ascii="Cambria Math" w:hAnsi="Cambria Math" w:cstheme="minorHAnsi"/>
                <w:i/>
                <w:iCs/>
                <w:szCs w:val="22"/>
              </w:rPr>
            </m:ctrlPr>
          </m:sSupPr>
          <m:e>
            <m:r>
              <w:rPr>
                <w:rFonts w:ascii="Cambria Math" w:hAnsi="Cambria Math" w:cstheme="minorHAnsi"/>
                <w:szCs w:val="22"/>
              </w:rPr>
              <m:t>7</m:t>
            </m:r>
          </m:e>
          <m:sup>
            <m:r>
              <w:rPr>
                <w:rFonts w:ascii="Cambria Math" w:hAnsi="Cambria Math" w:cstheme="minorHAnsi"/>
                <w:szCs w:val="22"/>
              </w:rPr>
              <m:t>y</m:t>
            </m:r>
          </m:sup>
        </m:sSup>
        <m:r>
          <w:rPr>
            <w:rFonts w:ascii="Cambria Math" w:hAnsi="Cambria Math" w:cstheme="minorHAnsi"/>
            <w:szCs w:val="22"/>
          </w:rPr>
          <m:t>+</m:t>
        </m:r>
        <m:sSup>
          <m:sSupPr>
            <m:ctrlPr>
              <w:rPr>
                <w:rFonts w:ascii="Cambria Math" w:hAnsi="Cambria Math" w:cstheme="minorHAnsi"/>
                <w:i/>
                <w:iCs/>
                <w:szCs w:val="22"/>
              </w:rPr>
            </m:ctrlPr>
          </m:sSupPr>
          <m:e>
            <m:r>
              <w:rPr>
                <w:rFonts w:ascii="Cambria Math" w:hAnsi="Cambria Math" w:cstheme="minorHAnsi"/>
                <w:szCs w:val="22"/>
              </w:rPr>
              <m:t>7</m:t>
            </m:r>
          </m:e>
          <m:sup>
            <m:r>
              <w:rPr>
                <w:rFonts w:ascii="Cambria Math" w:hAnsi="Cambria Math" w:cstheme="minorHAnsi"/>
                <w:szCs w:val="22"/>
              </w:rPr>
              <m:t>z</m:t>
            </m:r>
          </m:sup>
        </m:sSup>
      </m:oMath>
      <w:r w:rsidRPr="00A23E16">
        <w:rPr>
          <w:rFonts w:cstheme="minorHAnsi"/>
          <w:szCs w:val="22"/>
        </w:rPr>
        <w:t>.</w:t>
      </w:r>
    </w:p>
    <w:p w14:paraId="3D203F21" w14:textId="5CA87923" w:rsidR="0062425E" w:rsidRPr="00F94F95" w:rsidRDefault="000B0E0D" w:rsidP="000B0E0D">
      <w:pPr>
        <w:spacing w:before="120" w:line="259" w:lineRule="auto"/>
        <w:ind w:left="567" w:hanging="567"/>
      </w:pPr>
      <w:r>
        <w:rPr>
          <w:b/>
        </w:rPr>
        <w:t>P</w:t>
      </w:r>
      <w:r w:rsidR="0030031C">
        <w:rPr>
          <w:b/>
        </w:rPr>
        <w:t>4</w:t>
      </w:r>
      <w:r>
        <w:rPr>
          <w:b/>
        </w:rPr>
        <w:t>.</w:t>
      </w:r>
      <w:r w:rsidR="0030031C">
        <w:rPr>
          <w:b/>
        </w:rPr>
        <w:t>23</w:t>
      </w:r>
      <w:r w:rsidR="0062425E" w:rsidRPr="002E600B">
        <w:rPr>
          <w:b/>
        </w:rPr>
        <w:t>.</w:t>
      </w:r>
      <w:r>
        <w:tab/>
      </w:r>
      <w:r w:rsidR="0062425E" w:rsidRPr="002E600B">
        <w:t xml:space="preserve">Pierādīt, ka vienādojumam  </w:t>
      </w:r>
      <m:oMath>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425E" w:rsidRPr="002E600B">
        <w:t xml:space="preserve"> nav atrisinājuma naturālos skaitļos.</w:t>
      </w:r>
    </w:p>
    <w:p w14:paraId="47429B07" w14:textId="176040C2" w:rsidR="00266500" w:rsidRPr="00F94F95" w:rsidRDefault="00266500" w:rsidP="000B0E0D">
      <w:pPr>
        <w:spacing w:line="259" w:lineRule="auto"/>
        <w:ind w:left="567"/>
      </w:pPr>
      <w:r w:rsidRPr="00F94F95">
        <w:rPr>
          <w:b/>
          <w:bCs/>
        </w:rPr>
        <w:t>Atrisinājums.</w:t>
      </w:r>
      <w:r w:rsidRPr="00F94F95">
        <w:rPr>
          <w:bCs/>
        </w:rPr>
        <w:t xml:space="preserve"> </w:t>
      </w:r>
      <w:r>
        <w:t>Pārveidojam doto vienādojumu:</w:t>
      </w:r>
    </w:p>
    <w:p w14:paraId="474EBF62" w14:textId="4F7FCCC6" w:rsidR="000B0E0D" w:rsidRPr="000B0E0D" w:rsidRDefault="003C2EB0" w:rsidP="0030031C">
      <w:pPr>
        <w:spacing w:before="120" w:line="259" w:lineRule="auto"/>
        <w:ind w:left="567"/>
      </w:pPr>
      <m:oMathPara>
        <m:oMath>
          <m:f>
            <m:fPr>
              <m:ctrlPr>
                <w:rPr>
                  <w:rFonts w:ascii="Cambria Math" w:hAnsi="Cambria Math"/>
                  <w:i/>
                </w:rPr>
              </m:ctrlPr>
            </m:fPr>
            <m:num>
              <m:r>
                <w:rPr>
                  <w:rFonts w:ascii="Cambria Math" w:hAnsi="Cambria Math"/>
                </w:rPr>
                <m:t>a+b</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m:oMathPara>
    </w:p>
    <w:p w14:paraId="39C92BE4" w14:textId="74DFB612" w:rsidR="000B0E0D" w:rsidRPr="000B0E0D" w:rsidRDefault="003C2EB0" w:rsidP="0030031C">
      <w:pPr>
        <w:spacing w:before="120" w:after="120" w:line="259" w:lineRule="auto"/>
        <w:ind w:left="567"/>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ab-2</m:t>
              </m:r>
              <m:d>
                <m:dPr>
                  <m:ctrlPr>
                    <w:rPr>
                      <w:rFonts w:ascii="Cambria Math" w:hAnsi="Cambria Math"/>
                      <w:i/>
                    </w:rPr>
                  </m:ctrlPr>
                </m:dPr>
                <m:e>
                  <m:r>
                    <w:rPr>
                      <w:rFonts w:ascii="Cambria Math" w:hAnsi="Cambria Math"/>
                    </w:rPr>
                    <m:t>a+b</m:t>
                  </m:r>
                </m:e>
              </m:d>
            </m:num>
            <m:den>
              <m:r>
                <w:rPr>
                  <w:rFonts w:ascii="Cambria Math" w:hAnsi="Cambria Math"/>
                </w:rPr>
                <m:t>2ab</m:t>
              </m:r>
            </m:den>
          </m:f>
          <m:r>
            <w:rPr>
              <w:rFonts w:ascii="Cambria Math" w:hAnsi="Cambria Math"/>
            </w:rPr>
            <m:t>,</m:t>
          </m:r>
        </m:oMath>
      </m:oMathPara>
    </w:p>
    <w:p w14:paraId="61423A67" w14:textId="04CD8CD2" w:rsidR="00266500" w:rsidRPr="00F94F95" w:rsidRDefault="003C2EB0" w:rsidP="0030031C">
      <w:pPr>
        <w:spacing w:after="120" w:line="259" w:lineRule="auto"/>
        <w:ind w:left="567"/>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ab-2</m:t>
              </m:r>
              <m:d>
                <m:dPr>
                  <m:ctrlPr>
                    <w:rPr>
                      <w:rFonts w:ascii="Cambria Math" w:hAnsi="Cambria Math"/>
                      <w:i/>
                    </w:rPr>
                  </m:ctrlPr>
                </m:dPr>
                <m:e>
                  <m:r>
                    <w:rPr>
                      <w:rFonts w:ascii="Cambria Math" w:hAnsi="Cambria Math"/>
                    </w:rPr>
                    <m:t>a+b</m:t>
                  </m:r>
                </m:e>
              </m:d>
            </m:e>
          </m:d>
          <m:r>
            <w:rPr>
              <w:rFonts w:ascii="Cambria Math" w:hAnsi="Cambria Math"/>
            </w:rPr>
            <m:t>=2ab.</m:t>
          </m:r>
        </m:oMath>
      </m:oMathPara>
    </w:p>
    <w:p w14:paraId="44C7599C" w14:textId="0CF3C310" w:rsidR="00266500" w:rsidRDefault="00266500" w:rsidP="000B0E0D">
      <w:pPr>
        <w:spacing w:line="259" w:lineRule="auto"/>
        <w:ind w:left="567"/>
      </w:pPr>
      <w:r w:rsidRPr="001A1D6D">
        <w:t xml:space="preserve">Lai vienādojumam būtu atrisinājums naturālos skaitļos, nepieciešams, lai </w:t>
      </w:r>
      <m:oMath>
        <m:r>
          <w:rPr>
            <w:rFonts w:ascii="Cambria Math" w:hAnsi="Cambria Math"/>
          </w:rPr>
          <m:t>ab-2(a+b)≥1</m:t>
        </m:r>
      </m:oMath>
      <w:r w:rsidR="00190B1F" w:rsidRPr="001A1D6D">
        <w:t xml:space="preserve"> (izteiksmes vērtība nevar būt negatīva vai 0, jo tad </w:t>
      </w:r>
      <m:oMath>
        <m:r>
          <w:rPr>
            <w:rFonts w:ascii="Cambria Math" w:hAnsi="Cambria Math"/>
          </w:rPr>
          <m:t>a</m:t>
        </m:r>
      </m:oMath>
      <w:r w:rsidR="00190B1F" w:rsidRPr="001A1D6D">
        <w:t xml:space="preserve"> vai </w:t>
      </w:r>
      <m:oMath>
        <m:r>
          <w:rPr>
            <w:rFonts w:ascii="Cambria Math" w:hAnsi="Cambria Math"/>
          </w:rPr>
          <m:t>b</m:t>
        </m:r>
      </m:oMath>
      <w:r w:rsidR="00190B1F" w:rsidRPr="001A1D6D">
        <w:t xml:space="preserve"> būtu jābūt negatīvam vai 0)</w:t>
      </w:r>
      <w:r w:rsidRPr="001A1D6D">
        <w:t xml:space="preserve">. </w:t>
      </w:r>
      <w:r w:rsidR="00190B1F" w:rsidRPr="001A1D6D">
        <w:t xml:space="preserve">Bet tādā gadījumā otram kreisās puses reizinātājam jābūt ne lielākam kā labās puses izteiksmei, tas ir, </w:t>
      </w:r>
      <w:r w:rsidRPr="001A1D6D">
        <w:t xml:space="preserve"> </w:t>
      </w:r>
      <w:r w:rsidRPr="001A1D6D">
        <w:br/>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m:t>
        </m:r>
      </m:oMath>
      <w:r w:rsidR="00190B1F" w:rsidRPr="001A1D6D">
        <w:t xml:space="preserve">, </w:t>
      </w:r>
      <w:r w:rsidR="001A1D6D" w:rsidRPr="001A1D6D">
        <w:t xml:space="preserve">ko pārveidojot iegūstam, ka </w:t>
      </w:r>
      <m:oMath>
        <m:r>
          <w:rPr>
            <w:rFonts w:ascii="Cambria Math" w:hAnsi="Cambria Math"/>
          </w:rPr>
          <m:t>(a-b</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≤0</m:t>
        </m:r>
      </m:oMath>
      <w:r w:rsidRPr="001A1D6D">
        <w:t xml:space="preserve">. </w:t>
      </w:r>
      <w:r w:rsidR="001A1D6D" w:rsidRPr="001A1D6D">
        <w:t>Iegūtā nevienādība būs patiesa</w:t>
      </w:r>
      <w:r w:rsidRPr="001A1D6D">
        <w:t xml:space="preserve"> tikai tad, ja </w:t>
      </w:r>
      <m:oMath>
        <m:r>
          <w:rPr>
            <w:rFonts w:ascii="Cambria Math" w:hAnsi="Cambria Math"/>
          </w:rPr>
          <m:t>a=b</m:t>
        </m:r>
      </m:oMath>
      <w:r w:rsidRPr="001A1D6D">
        <w:t xml:space="preserve">. Tādā gadījumā </w:t>
      </w:r>
      <m:oMath>
        <m:f>
          <m:fPr>
            <m:ctrlPr>
              <w:rPr>
                <w:rFonts w:ascii="Cambria Math" w:hAnsi="Cambria Math"/>
                <w:i/>
              </w:rPr>
            </m:ctrlPr>
          </m:fPr>
          <m:num>
            <m:r>
              <w:rPr>
                <w:rFonts w:ascii="Cambria Math" w:hAnsi="Cambria Math"/>
              </w:rPr>
              <m:t>2</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1A1D6D">
        <w:t xml:space="preserve">, tāpēc </w:t>
      </w:r>
      <m:oMath>
        <m:r>
          <w:rPr>
            <w:rFonts w:ascii="Cambria Math" w:hAnsi="Cambria Math"/>
          </w:rPr>
          <m:t>a≥5</m:t>
        </m:r>
      </m:oMath>
      <w:r w:rsidR="001A1D6D" w:rsidRPr="001A1D6D">
        <w:t xml:space="preserve"> (ja </w:t>
      </w:r>
      <m:oMath>
        <m:r>
          <w:rPr>
            <w:rFonts w:ascii="Cambria Math" w:hAnsi="Cambria Math"/>
          </w:rPr>
          <m:t>a</m:t>
        </m:r>
      </m:oMath>
      <w:r w:rsidR="001A1D6D" w:rsidRPr="001A1D6D">
        <w:t xml:space="preserve"> ir 4 vai mazāk, tad kreisās puses izteiksmes vērtība ir lielāka nekā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A1D6D" w:rsidRPr="001A1D6D">
        <w:t>)</w:t>
      </w:r>
      <w:r w:rsidRPr="001A1D6D">
        <w:t xml:space="preserve">. Bet tādā gadījumā </w:t>
      </w:r>
      <m:oMath>
        <m:f>
          <m:fPr>
            <m:ctrlPr>
              <w:rPr>
                <w:rFonts w:ascii="Cambria Math" w:hAnsi="Cambria Math"/>
                <w:i/>
              </w:rPr>
            </m:ctrlPr>
          </m:fPr>
          <m:num>
            <m:r>
              <w:rPr>
                <w:rFonts w:ascii="Cambria Math"/>
              </w:rPr>
              <m:t>2</m:t>
            </m:r>
          </m:num>
          <m:den>
            <m:r>
              <w:rPr>
                <w:rFonts w:ascii="Cambria Math"/>
              </w:rPr>
              <m:t>a</m:t>
            </m:r>
          </m:den>
        </m:f>
        <m:r>
          <w:rPr>
            <w:rFonts w:ascii="Cambria Math"/>
          </w:rPr>
          <m:t>+</m:t>
        </m:r>
        <m:f>
          <m:fPr>
            <m:ctrlPr>
              <w:rPr>
                <w:rFonts w:ascii="Cambria Math" w:hAnsi="Cambria Math"/>
                <w:i/>
              </w:rPr>
            </m:ctrlPr>
          </m:fPr>
          <m:num>
            <m:r>
              <w:rPr>
                <w:rFonts w:ascii="Cambria Math"/>
              </w:rPr>
              <m:t>1</m:t>
            </m:r>
          </m:num>
          <m:den>
            <m:r>
              <w:rPr>
                <w:rFonts w:ascii="Cambria Math"/>
              </w:rPr>
              <m:t>2</m:t>
            </m:r>
            <m:sSup>
              <m:sSupPr>
                <m:ctrlPr>
                  <w:rPr>
                    <w:rFonts w:ascii="Cambria Math" w:hAnsi="Cambria Math"/>
                    <w:i/>
                  </w:rPr>
                </m:ctrlPr>
              </m:sSupPr>
              <m:e>
                <m:r>
                  <w:rPr>
                    <w:rFonts w:ascii="Cambria Math"/>
                  </w:rPr>
                  <m:t>a</m:t>
                </m:r>
              </m:e>
              <m:sup>
                <m:r>
                  <w:rPr>
                    <w:rFonts w:ascii="Cambria Math"/>
                  </w:rPr>
                  <m:t>2</m:t>
                </m:r>
              </m:sup>
            </m:sSup>
          </m:den>
        </m:f>
        <m:r>
          <w:rPr>
            <w:rFonts w:ascii="Cambria Math"/>
          </w:rPr>
          <m:t>≤</m:t>
        </m:r>
        <m:f>
          <m:fPr>
            <m:ctrlPr>
              <w:rPr>
                <w:rFonts w:ascii="Cambria Math" w:hAnsi="Cambria Math"/>
                <w:i/>
              </w:rPr>
            </m:ctrlPr>
          </m:fPr>
          <m:num>
            <m:r>
              <w:rPr>
                <w:rFonts w:ascii="Cambria Math"/>
              </w:rPr>
              <m:t>2</m:t>
            </m:r>
          </m:num>
          <m:den>
            <m:r>
              <w:rPr>
                <w:rFonts w:ascii="Cambria Math"/>
              </w:rPr>
              <m:t>5</m:t>
            </m:r>
          </m:den>
        </m:f>
        <m:r>
          <w:rPr>
            <w:rFonts w:ascii="Cambria Math"/>
          </w:rPr>
          <m:t>+</m:t>
        </m:r>
        <m:f>
          <m:fPr>
            <m:ctrlPr>
              <w:rPr>
                <w:rFonts w:ascii="Cambria Math" w:hAnsi="Cambria Math"/>
                <w:i/>
              </w:rPr>
            </m:ctrlPr>
          </m:fPr>
          <m:num>
            <m:r>
              <w:rPr>
                <w:rFonts w:ascii="Cambria Math"/>
              </w:rPr>
              <m:t>1</m:t>
            </m:r>
          </m:num>
          <m:den>
            <m:r>
              <w:rPr>
                <w:rFonts w:ascii="Cambria Math"/>
              </w:rPr>
              <m:t>50</m:t>
            </m:r>
          </m:den>
        </m:f>
        <m:r>
          <w:rPr>
            <w:rFonts w:ascii="Cambria Math"/>
          </w:rPr>
          <m:t>=</m:t>
        </m:r>
        <m:f>
          <m:fPr>
            <m:ctrlPr>
              <w:rPr>
                <w:rFonts w:ascii="Cambria Math" w:hAnsi="Cambria Math"/>
                <w:i/>
              </w:rPr>
            </m:ctrlPr>
          </m:fPr>
          <m:num>
            <m:r>
              <w:rPr>
                <w:rFonts w:ascii="Cambria Math"/>
              </w:rPr>
              <m:t>21</m:t>
            </m:r>
          </m:num>
          <m:den>
            <m:r>
              <w:rPr>
                <w:rFonts w:ascii="Cambria Math"/>
              </w:rPr>
              <m:t>50</m:t>
            </m:r>
          </m:den>
        </m:f>
        <m:r>
          <w:rPr>
            <w:rFonts w:ascii="Cambria Math"/>
          </w:rPr>
          <m:t>&lt;</m:t>
        </m:r>
        <m:f>
          <m:fPr>
            <m:ctrlPr>
              <w:rPr>
                <w:rFonts w:ascii="Cambria Math" w:hAnsi="Cambria Math"/>
                <w:i/>
              </w:rPr>
            </m:ctrlPr>
          </m:fPr>
          <m:num>
            <m:r>
              <w:rPr>
                <w:rFonts w:ascii="Cambria Math"/>
              </w:rPr>
              <m:t>1</m:t>
            </m:r>
          </m:num>
          <m:den>
            <m:r>
              <w:rPr>
                <w:rFonts w:ascii="Cambria Math"/>
              </w:rPr>
              <m:t>2</m:t>
            </m:r>
          </m:den>
        </m:f>
      </m:oMath>
      <w:r w:rsidRPr="001A1D6D">
        <w:t>, tāpēc vienādojumam atrisinājuma naturālos skaitļos nav.</w:t>
      </w:r>
    </w:p>
    <w:p w14:paraId="28AE57A4" w14:textId="19EDD55E" w:rsidR="0062425E" w:rsidRDefault="0062425E" w:rsidP="00CB7CFB">
      <w:pPr>
        <w:tabs>
          <w:tab w:val="left" w:pos="360"/>
          <w:tab w:val="left" w:pos="900"/>
        </w:tabs>
        <w:ind w:left="357" w:hanging="357"/>
        <w:rPr>
          <w:rFonts w:cstheme="minorHAnsi"/>
          <w:szCs w:val="22"/>
        </w:rPr>
      </w:pPr>
    </w:p>
    <w:p w14:paraId="541F2AA0" w14:textId="77777777" w:rsidR="0068325B" w:rsidRDefault="0068325B" w:rsidP="00CB7CFB">
      <w:pPr>
        <w:tabs>
          <w:tab w:val="left" w:pos="360"/>
          <w:tab w:val="left" w:pos="900"/>
        </w:tabs>
        <w:ind w:left="357" w:hanging="357"/>
        <w:rPr>
          <w:rFonts w:cstheme="minorHAnsi"/>
          <w:szCs w:val="22"/>
        </w:rPr>
      </w:pPr>
    </w:p>
    <w:p w14:paraId="31DDDCB5" w14:textId="10473040" w:rsidR="00277A57" w:rsidRPr="00A23E16" w:rsidRDefault="00277A57" w:rsidP="00277A57">
      <w:pPr>
        <w:rPr>
          <w:rFonts w:cstheme="minorHAnsi"/>
          <w:szCs w:val="22"/>
        </w:rPr>
      </w:pPr>
      <w:r w:rsidRPr="00F86329">
        <w:rPr>
          <w:rFonts w:cstheme="minorHAnsi"/>
          <w:i/>
          <w:iCs/>
          <w:color w:val="7F7F7F" w:themeColor="text1" w:themeTint="80"/>
        </w:rPr>
        <w:t xml:space="preserve">Papildu uzdevumi par </w:t>
      </w:r>
      <w:r>
        <w:rPr>
          <w:rFonts w:cstheme="minorHAnsi"/>
          <w:i/>
          <w:iCs/>
          <w:color w:val="7F7F7F" w:themeColor="text1" w:themeTint="80"/>
        </w:rPr>
        <w:t>vienādojumiem veselos skaitļos</w:t>
      </w:r>
      <w:r w:rsidRPr="00F86329">
        <w:rPr>
          <w:rFonts w:cstheme="minorHAnsi"/>
          <w:i/>
          <w:iCs/>
          <w:color w:val="7F7F7F" w:themeColor="text1" w:themeTint="80"/>
        </w:rPr>
        <w:t xml:space="preserve"> doti </w:t>
      </w:r>
      <w:r>
        <w:rPr>
          <w:rFonts w:cstheme="minorHAnsi"/>
          <w:i/>
          <w:iCs/>
          <w:color w:val="7F7F7F" w:themeColor="text1" w:themeTint="80"/>
        </w:rPr>
        <w:t>3</w:t>
      </w:r>
      <w:r w:rsidRPr="00F86329">
        <w:rPr>
          <w:rFonts w:cstheme="minorHAnsi"/>
          <w:i/>
          <w:iCs/>
          <w:color w:val="7F7F7F" w:themeColor="text1" w:themeTint="80"/>
        </w:rPr>
        <w:t>. pielikumā, tos skolotājs var izmantot pēc saviem ieskatiem</w:t>
      </w:r>
      <w:r>
        <w:rPr>
          <w:rFonts w:cstheme="minorHAnsi"/>
          <w:i/>
          <w:iCs/>
          <w:color w:val="7F7F7F" w:themeColor="text1" w:themeTint="80"/>
        </w:rPr>
        <w:t xml:space="preserve"> (ar tiem var aizstāt grupu/pāru darba uzdevumu).</w:t>
      </w:r>
    </w:p>
    <w:p w14:paraId="058BB640" w14:textId="489BD2FE" w:rsidR="00A23E16" w:rsidRPr="00D17CF9" w:rsidRDefault="00557C54" w:rsidP="00156D21">
      <w:pPr>
        <w:spacing w:before="120" w:after="120"/>
        <w:rPr>
          <w:rFonts w:cstheme="minorHAnsi"/>
          <w:b/>
          <w:bCs/>
          <w:highlight w:val="yellow"/>
        </w:rPr>
      </w:pPr>
      <w:r w:rsidRPr="00D70F26">
        <w:rPr>
          <w:rFonts w:cstheme="minorHAnsi"/>
          <w:b/>
          <w:bCs/>
        </w:rPr>
        <w:t>Uzdevums grupu/pāru darbam</w:t>
      </w:r>
      <w:r w:rsidR="00277A57" w:rsidRPr="00D70F26">
        <w:rPr>
          <w:rFonts w:cstheme="minorHAnsi"/>
          <w:b/>
          <w:bCs/>
        </w:rPr>
        <w:t xml:space="preserve"> </w:t>
      </w:r>
      <w:r w:rsidR="00277A57" w:rsidRPr="00C231EE">
        <w:rPr>
          <w:rFonts w:cstheme="minorHAnsi"/>
        </w:rPr>
        <w:t>(</w:t>
      </w:r>
      <w:r w:rsidR="00277A57">
        <w:rPr>
          <w:rFonts w:cstheme="minorHAnsi"/>
          <w:i/>
          <w:iCs/>
        </w:rPr>
        <w:t xml:space="preserve">risinājums dots </w:t>
      </w:r>
      <w:r w:rsidR="00F55365">
        <w:rPr>
          <w:rFonts w:cstheme="minorHAnsi"/>
          <w:i/>
          <w:iCs/>
        </w:rPr>
        <w:t>5</w:t>
      </w:r>
      <w:r w:rsidR="00277A57">
        <w:rPr>
          <w:rFonts w:cstheme="minorHAnsi"/>
          <w:i/>
          <w:iCs/>
        </w:rPr>
        <w:t>. pielikumā)</w:t>
      </w:r>
    </w:p>
    <w:p w14:paraId="4C204D64" w14:textId="77777777" w:rsidR="00F55365" w:rsidRPr="00A75A76" w:rsidRDefault="00F55365" w:rsidP="00F55365">
      <w:pPr>
        <w:pStyle w:val="Parastaatkpe"/>
        <w:spacing w:after="0" w:line="360" w:lineRule="auto"/>
        <w:ind w:left="284" w:hanging="284"/>
        <w:rPr>
          <w:rFonts w:cstheme="minorHAnsi"/>
          <w:szCs w:val="22"/>
        </w:rPr>
      </w:pPr>
      <w:r w:rsidRPr="00A75A76">
        <w:rPr>
          <w:rFonts w:cstheme="minorHAnsi"/>
          <w:szCs w:val="22"/>
        </w:rPr>
        <w:t xml:space="preserve">Atrast visas iespējamās naturālās </w:t>
      </w:r>
      <m:oMath>
        <m:r>
          <w:rPr>
            <w:rFonts w:ascii="Cambria Math" w:hAnsi="Cambria Math" w:cstheme="minorHAnsi"/>
            <w:szCs w:val="22"/>
          </w:rPr>
          <m:t>x</m:t>
        </m:r>
      </m:oMath>
      <w:r w:rsidRPr="00A75A76">
        <w:rPr>
          <w:rFonts w:cstheme="minorHAnsi"/>
          <w:szCs w:val="22"/>
        </w:rPr>
        <w:t xml:space="preserve">, </w:t>
      </w:r>
      <m:oMath>
        <m:r>
          <w:rPr>
            <w:rFonts w:ascii="Cambria Math" w:hAnsi="Cambria Math" w:cstheme="minorHAnsi"/>
            <w:szCs w:val="22"/>
          </w:rPr>
          <m:t>y</m:t>
        </m:r>
      </m:oMath>
      <w:r w:rsidRPr="00A75A76">
        <w:rPr>
          <w:rFonts w:cstheme="minorHAnsi"/>
          <w:szCs w:val="22"/>
        </w:rPr>
        <w:t xml:space="preserve">, </w:t>
      </w:r>
      <m:oMath>
        <m:r>
          <w:rPr>
            <w:rFonts w:ascii="Cambria Math" w:hAnsi="Cambria Math" w:cstheme="minorHAnsi"/>
            <w:szCs w:val="22"/>
          </w:rPr>
          <m:t>z</m:t>
        </m:r>
      </m:oMath>
      <w:r w:rsidRPr="00A75A76">
        <w:rPr>
          <w:rFonts w:cstheme="minorHAnsi"/>
          <w:i/>
          <w:szCs w:val="22"/>
        </w:rPr>
        <w:t xml:space="preserve"> </w:t>
      </w:r>
      <w:r w:rsidRPr="00A75A76">
        <w:rPr>
          <w:rFonts w:cstheme="minorHAnsi"/>
          <w:szCs w:val="22"/>
        </w:rPr>
        <w:t xml:space="preserve">un </w:t>
      </w:r>
      <m:oMath>
        <m:r>
          <w:rPr>
            <w:rFonts w:ascii="Cambria Math" w:hAnsi="Cambria Math" w:cstheme="minorHAnsi"/>
            <w:szCs w:val="22"/>
          </w:rPr>
          <m:t xml:space="preserve">t </m:t>
        </m:r>
      </m:oMath>
      <w:r w:rsidRPr="00A75A76">
        <w:rPr>
          <w:rFonts w:cstheme="minorHAnsi"/>
          <w:szCs w:val="22"/>
        </w:rPr>
        <w:t>vērtības tādas, ka</w:t>
      </w:r>
      <w:r>
        <w:rPr>
          <w:rFonts w:cstheme="minorHAnsi"/>
          <w:szCs w:val="22"/>
        </w:rPr>
        <w:t xml:space="preserve"> </w:t>
      </w:r>
      <m:oMath>
        <m:r>
          <w:rPr>
            <w:rFonts w:ascii="Cambria Math" w:hAnsi="Cambria Math" w:cstheme="minorHAnsi"/>
            <w:szCs w:val="22"/>
          </w:rPr>
          <m:t>x≥y≥z</m:t>
        </m:r>
      </m:oMath>
      <w:r w:rsidRPr="00A75A76">
        <w:rPr>
          <w:rFonts w:cstheme="minorHAnsi"/>
          <w:szCs w:val="22"/>
        </w:rPr>
        <w:t xml:space="preserve"> un</w:t>
      </w:r>
      <w:r>
        <w:rPr>
          <w:rFonts w:cstheme="minorHAnsi"/>
          <w:szCs w:val="22"/>
        </w:rPr>
        <w:t xml:space="preserve"> </w:t>
      </w:r>
      <m:oMath>
        <m:r>
          <w:rPr>
            <w:rFonts w:ascii="Cambria Math" w:hAnsi="Cambria Math" w:cstheme="minorHAnsi"/>
            <w:szCs w:val="22"/>
          </w:rPr>
          <m:t>t!=x!+2y!+3z!</m:t>
        </m:r>
      </m:oMath>
    </w:p>
    <w:p w14:paraId="3E8F21D6" w14:textId="64A3AE43" w:rsidR="003240E6" w:rsidRPr="00F55365" w:rsidRDefault="00F55365" w:rsidP="00F55365">
      <w:pPr>
        <w:rPr>
          <w:rFonts w:cstheme="minorHAnsi"/>
          <w:i/>
          <w:iCs/>
          <w:color w:val="7F7F7F" w:themeColor="text1" w:themeTint="80"/>
        </w:rPr>
      </w:pPr>
      <w:r w:rsidRPr="00F55365">
        <w:rPr>
          <w:rFonts w:cstheme="minorHAnsi"/>
          <w:i/>
          <w:iCs/>
          <w:color w:val="7F7F7F" w:themeColor="text1" w:themeTint="80"/>
        </w:rPr>
        <w:t>Vai vari atrast kādu derīgu skaitļu četrinieku?</w:t>
      </w:r>
    </w:p>
    <w:p w14:paraId="76612D6F" w14:textId="69F11572" w:rsidR="00F55365" w:rsidRPr="00F55365" w:rsidRDefault="00F55365" w:rsidP="00F55365">
      <w:pPr>
        <w:rPr>
          <w:rFonts w:cstheme="minorHAnsi"/>
          <w:i/>
          <w:iCs/>
          <w:color w:val="7F7F7F" w:themeColor="text1" w:themeTint="80"/>
        </w:rPr>
      </w:pPr>
      <w:r w:rsidRPr="00F55365">
        <w:rPr>
          <w:rFonts w:cstheme="minorHAnsi"/>
          <w:i/>
          <w:iCs/>
          <w:color w:val="7F7F7F" w:themeColor="text1" w:themeTint="80"/>
        </w:rPr>
        <w:t xml:space="preserve">Apskati gadījumu, ja </w:t>
      </w:r>
      <m:oMath>
        <m:r>
          <w:rPr>
            <w:rFonts w:ascii="Cambria Math" w:hAnsi="Cambria Math" w:cstheme="minorHAnsi"/>
            <w:color w:val="7F7F7F" w:themeColor="text1" w:themeTint="80"/>
          </w:rPr>
          <m:t>x=1</m:t>
        </m:r>
      </m:oMath>
      <w:r w:rsidRPr="00F55365">
        <w:rPr>
          <w:rFonts w:cstheme="minorHAnsi"/>
          <w:i/>
          <w:iCs/>
          <w:color w:val="7F7F7F" w:themeColor="text1" w:themeTint="80"/>
        </w:rPr>
        <w:t>.</w:t>
      </w:r>
    </w:p>
    <w:p w14:paraId="1CBABBF1" w14:textId="02416B39" w:rsidR="00F55365" w:rsidRPr="00F55365" w:rsidRDefault="00F55365" w:rsidP="00F55365">
      <w:pPr>
        <w:rPr>
          <w:rFonts w:cstheme="minorHAnsi"/>
          <w:i/>
          <w:iCs/>
          <w:color w:val="7F7F7F" w:themeColor="text1" w:themeTint="80"/>
        </w:rPr>
      </w:pPr>
      <w:r w:rsidRPr="00F55365">
        <w:rPr>
          <w:rFonts w:cstheme="minorHAnsi"/>
          <w:i/>
          <w:iCs/>
          <w:color w:val="7F7F7F" w:themeColor="text1" w:themeTint="80"/>
        </w:rPr>
        <w:t xml:space="preserve">Apskati gadījumu, ja </w:t>
      </w:r>
      <m:oMath>
        <m:r>
          <w:rPr>
            <w:rFonts w:ascii="Cambria Math" w:hAnsi="Cambria Math" w:cstheme="minorHAnsi"/>
            <w:color w:val="7F7F7F" w:themeColor="text1" w:themeTint="80"/>
          </w:rPr>
          <m:t>x=2</m:t>
        </m:r>
      </m:oMath>
      <w:r w:rsidRPr="00F55365">
        <w:rPr>
          <w:rFonts w:cstheme="minorHAnsi"/>
          <w:i/>
          <w:iCs/>
          <w:color w:val="7F7F7F" w:themeColor="text1" w:themeTint="80"/>
        </w:rPr>
        <w:t>.</w:t>
      </w:r>
    </w:p>
    <w:p w14:paraId="42C8C067" w14:textId="19C06EB2" w:rsidR="00F55365" w:rsidRPr="00F55365" w:rsidRDefault="00F55365" w:rsidP="00F55365">
      <w:pPr>
        <w:rPr>
          <w:rFonts w:cstheme="minorHAnsi"/>
          <w:i/>
          <w:iCs/>
          <w:color w:val="7F7F7F" w:themeColor="text1" w:themeTint="80"/>
        </w:rPr>
      </w:pPr>
      <w:r w:rsidRPr="00F55365">
        <w:rPr>
          <w:rFonts w:cstheme="minorHAnsi"/>
          <w:i/>
          <w:iCs/>
          <w:color w:val="7F7F7F" w:themeColor="text1" w:themeTint="80"/>
        </w:rPr>
        <w:t xml:space="preserve">Apskati gadījumu, ja </w:t>
      </w:r>
      <m:oMath>
        <m:r>
          <w:rPr>
            <w:rFonts w:ascii="Cambria Math" w:hAnsi="Cambria Math" w:cstheme="minorHAnsi"/>
            <w:color w:val="7F7F7F" w:themeColor="text1" w:themeTint="80"/>
          </w:rPr>
          <m:t>x=3</m:t>
        </m:r>
      </m:oMath>
      <w:r w:rsidRPr="00F55365">
        <w:rPr>
          <w:rFonts w:cstheme="minorHAnsi"/>
          <w:i/>
          <w:iCs/>
          <w:color w:val="7F7F7F" w:themeColor="text1" w:themeTint="80"/>
        </w:rPr>
        <w:t>.</w:t>
      </w:r>
    </w:p>
    <w:p w14:paraId="2A89FD92" w14:textId="70414FFC" w:rsidR="00F55365" w:rsidRPr="00F55365" w:rsidRDefault="00F55365" w:rsidP="00F55365">
      <w:pPr>
        <w:rPr>
          <w:rFonts w:cstheme="minorHAnsi"/>
          <w:i/>
          <w:iCs/>
          <w:color w:val="7F7F7F" w:themeColor="text1" w:themeTint="80"/>
        </w:rPr>
      </w:pPr>
      <w:r w:rsidRPr="00F55365">
        <w:rPr>
          <w:rFonts w:cstheme="minorHAnsi"/>
          <w:i/>
          <w:iCs/>
          <w:color w:val="7F7F7F" w:themeColor="text1" w:themeTint="80"/>
        </w:rPr>
        <w:t xml:space="preserve">Apskati gadījumu, ja </w:t>
      </w:r>
      <m:oMath>
        <m:r>
          <w:rPr>
            <w:rFonts w:ascii="Cambria Math" w:hAnsi="Cambria Math" w:cstheme="minorHAnsi"/>
            <w:color w:val="7F7F7F" w:themeColor="text1" w:themeTint="80"/>
          </w:rPr>
          <m:t>x=4</m:t>
        </m:r>
      </m:oMath>
      <w:r w:rsidRPr="00F55365">
        <w:rPr>
          <w:rFonts w:cstheme="minorHAnsi"/>
          <w:i/>
          <w:iCs/>
          <w:color w:val="7F7F7F" w:themeColor="text1" w:themeTint="80"/>
        </w:rPr>
        <w:t>.</w:t>
      </w:r>
    </w:p>
    <w:p w14:paraId="0AD18ED4" w14:textId="56136812" w:rsidR="00F55365" w:rsidRPr="00F55365" w:rsidRDefault="00F55365" w:rsidP="00F55365">
      <w:pPr>
        <w:rPr>
          <w:rFonts w:cstheme="minorHAnsi"/>
          <w:i/>
          <w:iCs/>
          <w:color w:val="7F7F7F" w:themeColor="text1" w:themeTint="80"/>
        </w:rPr>
      </w:pPr>
      <w:r w:rsidRPr="00F55365">
        <w:rPr>
          <w:rFonts w:cstheme="minorHAnsi"/>
          <w:i/>
          <w:iCs/>
          <w:color w:val="7F7F7F" w:themeColor="text1" w:themeTint="80"/>
        </w:rPr>
        <w:t xml:space="preserve">Apskati gadījumu, ja </w:t>
      </w:r>
      <m:oMath>
        <m:r>
          <w:rPr>
            <w:rFonts w:ascii="Cambria Math" w:hAnsi="Cambria Math" w:cstheme="minorHAnsi"/>
            <w:color w:val="7F7F7F" w:themeColor="text1" w:themeTint="80"/>
          </w:rPr>
          <m:t>x=5</m:t>
        </m:r>
      </m:oMath>
      <w:r w:rsidRPr="00F55365">
        <w:rPr>
          <w:rFonts w:cstheme="minorHAnsi"/>
          <w:i/>
          <w:iCs/>
          <w:color w:val="7F7F7F" w:themeColor="text1" w:themeTint="80"/>
        </w:rPr>
        <w:t>.</w:t>
      </w:r>
    </w:p>
    <w:p w14:paraId="39001A42" w14:textId="00FC8D2B" w:rsidR="00F55365" w:rsidRPr="00F55365" w:rsidRDefault="00F55365" w:rsidP="00F55365">
      <w:pPr>
        <w:rPr>
          <w:rFonts w:cstheme="minorHAnsi"/>
          <w:i/>
          <w:iCs/>
          <w:color w:val="7F7F7F" w:themeColor="text1" w:themeTint="80"/>
        </w:rPr>
      </w:pPr>
      <w:r w:rsidRPr="00F55365">
        <w:rPr>
          <w:rFonts w:cstheme="minorHAnsi"/>
          <w:i/>
          <w:iCs/>
          <w:color w:val="7F7F7F" w:themeColor="text1" w:themeTint="80"/>
        </w:rPr>
        <w:t>Vai vari pamatot, ka neder</w:t>
      </w:r>
      <w:r>
        <w:rPr>
          <w:rFonts w:cstheme="minorHAnsi"/>
          <w:i/>
          <w:iCs/>
          <w:color w:val="7F7F7F" w:themeColor="text1" w:themeTint="80"/>
        </w:rPr>
        <w:t xml:space="preserve"> tādas</w:t>
      </w:r>
      <w:r w:rsidRPr="00F55365">
        <w:rPr>
          <w:rFonts w:cstheme="minorHAnsi"/>
          <w:i/>
          <w:iCs/>
          <w:color w:val="7F7F7F" w:themeColor="text1" w:themeTint="80"/>
        </w:rPr>
        <w:t xml:space="preserve"> </w:t>
      </w:r>
      <m:oMath>
        <m:r>
          <w:rPr>
            <w:rFonts w:ascii="Cambria Math" w:hAnsi="Cambria Math" w:cstheme="minorHAnsi"/>
            <w:color w:val="7F7F7F" w:themeColor="text1" w:themeTint="80"/>
          </w:rPr>
          <m:t>x</m:t>
        </m:r>
      </m:oMath>
      <w:r w:rsidRPr="00F55365">
        <w:rPr>
          <w:rFonts w:cstheme="minorHAnsi"/>
          <w:i/>
          <w:iCs/>
          <w:color w:val="7F7F7F" w:themeColor="text1" w:themeTint="80"/>
        </w:rPr>
        <w:t xml:space="preserve"> vērtības, kas lielākas nekā 5?</w:t>
      </w:r>
    </w:p>
    <w:p w14:paraId="0E606AD8" w14:textId="722FD415" w:rsidR="00F55365" w:rsidRDefault="00F55365" w:rsidP="00BA1FEC">
      <w:pPr>
        <w:pStyle w:val="Sarakstarindkopa"/>
        <w:numPr>
          <w:ilvl w:val="0"/>
          <w:numId w:val="49"/>
        </w:numPr>
        <w:ind w:left="567" w:hanging="283"/>
        <w:rPr>
          <w:rFonts w:cstheme="minorHAnsi"/>
          <w:i/>
          <w:iCs/>
          <w:color w:val="7F7F7F" w:themeColor="text1" w:themeTint="80"/>
        </w:rPr>
      </w:pPr>
      <w:r w:rsidRPr="00F55365">
        <w:rPr>
          <w:rFonts w:cstheme="minorHAnsi"/>
          <w:i/>
          <w:iCs/>
          <w:color w:val="7F7F7F" w:themeColor="text1" w:themeTint="80"/>
        </w:rPr>
        <w:t xml:space="preserve">Kāpēc </w:t>
      </w:r>
      <m:oMath>
        <m:r>
          <w:rPr>
            <w:rFonts w:ascii="Cambria Math" w:hAnsi="Cambria Math" w:cstheme="minorHAnsi"/>
            <w:color w:val="7F7F7F" w:themeColor="text1" w:themeTint="80"/>
          </w:rPr>
          <m:t>t&gt;x</m:t>
        </m:r>
      </m:oMath>
      <w:r w:rsidRPr="00F55365">
        <w:rPr>
          <w:rFonts w:cstheme="minorHAnsi"/>
          <w:i/>
          <w:iCs/>
          <w:color w:val="7F7F7F" w:themeColor="text1" w:themeTint="80"/>
        </w:rPr>
        <w:t>?</w:t>
      </w:r>
    </w:p>
    <w:p w14:paraId="2FE82F01" w14:textId="26F9B75E" w:rsidR="00F55365" w:rsidRPr="00F2305B" w:rsidRDefault="00F2305B" w:rsidP="00BA1FEC">
      <w:pPr>
        <w:pStyle w:val="Sarakstarindkopa"/>
        <w:numPr>
          <w:ilvl w:val="0"/>
          <w:numId w:val="49"/>
        </w:numPr>
        <w:spacing w:before="120"/>
        <w:ind w:left="567" w:hanging="283"/>
        <w:rPr>
          <w:rFonts w:cstheme="minorHAnsi"/>
          <w:i/>
          <w:iCs/>
          <w:color w:val="7F7F7F" w:themeColor="text1" w:themeTint="80"/>
        </w:rPr>
      </w:pPr>
      <w:r w:rsidRPr="00F2305B">
        <w:rPr>
          <w:rFonts w:cstheme="minorHAnsi"/>
          <w:i/>
          <w:color w:val="7F7F7F" w:themeColor="text1" w:themeTint="80"/>
        </w:rPr>
        <w:t xml:space="preserve">Kāpēc ir patiesa nevienādība </w:t>
      </w:r>
      <m:oMath>
        <m:r>
          <w:rPr>
            <w:rFonts w:ascii="Cambria Math" w:cstheme="minorHAnsi"/>
            <w:color w:val="7F7F7F" w:themeColor="text1" w:themeTint="80"/>
          </w:rPr>
          <m:t>t!</m:t>
        </m:r>
        <m:r>
          <w:rPr>
            <w:rFonts w:ascii="Cambria Math" w:cstheme="minorHAnsi"/>
            <w:color w:val="7F7F7F" w:themeColor="text1" w:themeTint="80"/>
          </w:rPr>
          <m:t>≤</m:t>
        </m:r>
        <m:r>
          <w:rPr>
            <w:rFonts w:ascii="Cambria Math" w:cstheme="minorHAnsi"/>
            <w:color w:val="7F7F7F" w:themeColor="text1" w:themeTint="80"/>
          </w:rPr>
          <m:t>6x!</m:t>
        </m:r>
      </m:oMath>
      <w:r>
        <w:rPr>
          <w:rFonts w:cstheme="minorHAnsi"/>
          <w:i/>
          <w:color w:val="7F7F7F" w:themeColor="text1" w:themeTint="80"/>
        </w:rPr>
        <w:t xml:space="preserve">  </w:t>
      </w:r>
      <w:r w:rsidRPr="00F2305B">
        <w:rPr>
          <w:rFonts w:cstheme="minorHAnsi"/>
          <w:i/>
          <w:color w:val="7F7F7F" w:themeColor="text1" w:themeTint="80"/>
        </w:rPr>
        <w:t>?</w:t>
      </w:r>
    </w:p>
    <w:p w14:paraId="78B80550" w14:textId="095D5DF5" w:rsidR="00F2305B" w:rsidRPr="00F2305B" w:rsidRDefault="00D70F26" w:rsidP="00BA1FEC">
      <w:pPr>
        <w:pStyle w:val="Sarakstarindkopa"/>
        <w:numPr>
          <w:ilvl w:val="0"/>
          <w:numId w:val="49"/>
        </w:numPr>
        <w:spacing w:before="120"/>
        <w:ind w:left="567" w:hanging="283"/>
        <w:rPr>
          <w:rFonts w:cstheme="minorHAnsi"/>
          <w:i/>
          <w:iCs/>
          <w:color w:val="7F7F7F" w:themeColor="text1" w:themeTint="80"/>
        </w:rPr>
      </w:pPr>
      <w:r>
        <w:rPr>
          <w:rFonts w:cstheme="minorHAnsi"/>
          <w:i/>
          <w:iCs/>
          <w:color w:val="7F7F7F" w:themeColor="text1" w:themeTint="80"/>
        </w:rPr>
        <w:t xml:space="preserve">Kāpēc ir patiesa nevienādība </w:t>
      </w:r>
      <m:oMath>
        <m:r>
          <w:rPr>
            <w:rFonts w:ascii="Cambria Math" w:hAnsi="Cambria Math" w:cstheme="minorHAnsi"/>
            <w:color w:val="7F7F7F" w:themeColor="text1" w:themeTint="80"/>
          </w:rPr>
          <m:t>t!≥</m:t>
        </m:r>
        <m:d>
          <m:dPr>
            <m:ctrlPr>
              <w:rPr>
                <w:rFonts w:ascii="Cambria Math" w:hAnsi="Cambria Math" w:cstheme="minorHAnsi"/>
                <w:i/>
                <w:iCs/>
                <w:color w:val="7F7F7F" w:themeColor="text1" w:themeTint="80"/>
              </w:rPr>
            </m:ctrlPr>
          </m:dPr>
          <m:e>
            <m:r>
              <w:rPr>
                <w:rFonts w:ascii="Cambria Math" w:hAnsi="Cambria Math" w:cstheme="minorHAnsi"/>
                <w:color w:val="7F7F7F" w:themeColor="text1" w:themeTint="80"/>
              </w:rPr>
              <m:t>x+1</m:t>
            </m:r>
          </m:e>
        </m:d>
        <m:r>
          <w:rPr>
            <w:rFonts w:ascii="Cambria Math" w:hAnsi="Cambria Math" w:cstheme="minorHAnsi"/>
            <w:color w:val="7F7F7F" w:themeColor="text1" w:themeTint="80"/>
          </w:rPr>
          <m:t>!</m:t>
        </m:r>
      </m:oMath>
      <w:r>
        <w:rPr>
          <w:rFonts w:cstheme="minorHAnsi"/>
          <w:i/>
          <w:iCs/>
          <w:color w:val="7F7F7F" w:themeColor="text1" w:themeTint="80"/>
        </w:rPr>
        <w:t xml:space="preserve">  ?</w:t>
      </w:r>
    </w:p>
    <w:p w14:paraId="4B570C49" w14:textId="77777777" w:rsidR="00FE64AB" w:rsidRDefault="00FE64AB"/>
    <w:p w14:paraId="0032BAAC" w14:textId="77777777" w:rsidR="00981405" w:rsidRPr="00B02E52" w:rsidRDefault="00981405" w:rsidP="00981405">
      <w:pPr>
        <w:pStyle w:val="Virsraksts1"/>
      </w:pPr>
      <w:bookmarkStart w:id="36" w:name="_Toc81249231"/>
      <w:r w:rsidRPr="00B02E52">
        <w:lastRenderedPageBreak/>
        <w:t>Izmantotā literatūra un citi avoti</w:t>
      </w:r>
      <w:bookmarkEnd w:id="36"/>
    </w:p>
    <w:p w14:paraId="3937429E" w14:textId="77777777" w:rsidR="00981405" w:rsidRDefault="00981405" w:rsidP="00981405">
      <w:pPr>
        <w:pStyle w:val="Sarakstarindkopa"/>
        <w:spacing w:before="120"/>
        <w:ind w:left="0"/>
        <w:rPr>
          <w:rFonts w:cstheme="minorHAnsi"/>
          <w:szCs w:val="22"/>
        </w:rPr>
      </w:pPr>
    </w:p>
    <w:p w14:paraId="58CCBAFA" w14:textId="77777777" w:rsidR="00981405" w:rsidRDefault="00981405" w:rsidP="00981405">
      <w:pPr>
        <w:pStyle w:val="Sarakstarindkopa"/>
        <w:spacing w:before="120"/>
        <w:ind w:left="0"/>
        <w:rPr>
          <w:rFonts w:cstheme="minorHAnsi"/>
          <w:szCs w:val="22"/>
        </w:rPr>
      </w:pPr>
    </w:p>
    <w:p w14:paraId="35300B49" w14:textId="437BE6D5" w:rsidR="00981405" w:rsidRPr="005107A4" w:rsidRDefault="00D17CF9" w:rsidP="00D17CF9">
      <w:pPr>
        <w:pStyle w:val="Sarakstarindkopa"/>
        <w:spacing w:before="240"/>
        <w:ind w:left="284" w:hanging="284"/>
        <w:contextualSpacing w:val="0"/>
        <w:rPr>
          <w:rFonts w:cstheme="minorHAnsi"/>
          <w:szCs w:val="22"/>
        </w:rPr>
      </w:pPr>
      <w:r w:rsidRPr="005107A4">
        <w:rPr>
          <w:rFonts w:cstheme="minorHAnsi"/>
          <w:szCs w:val="22"/>
        </w:rPr>
        <w:t>1.</w:t>
      </w:r>
      <w:r>
        <w:rPr>
          <w:rFonts w:cstheme="minorHAnsi"/>
          <w:szCs w:val="22"/>
        </w:rPr>
        <w:tab/>
      </w:r>
      <w:r w:rsidR="00981405" w:rsidRPr="00CB7CFB">
        <w:rPr>
          <w:rFonts w:cstheme="minorHAnsi"/>
          <w:szCs w:val="22"/>
        </w:rPr>
        <w:t xml:space="preserve">A. </w:t>
      </w:r>
      <w:proofErr w:type="spellStart"/>
      <w:r w:rsidR="00981405" w:rsidRPr="005107A4">
        <w:rPr>
          <w:rFonts w:cstheme="minorHAnsi"/>
          <w:szCs w:val="22"/>
        </w:rPr>
        <w:t>Andžāns</w:t>
      </w:r>
      <w:proofErr w:type="spellEnd"/>
      <w:r w:rsidR="005107A4" w:rsidRPr="005107A4">
        <w:rPr>
          <w:rFonts w:cstheme="minorHAnsi"/>
          <w:szCs w:val="22"/>
        </w:rPr>
        <w:t>.</w:t>
      </w:r>
      <w:r w:rsidR="00981405" w:rsidRPr="005107A4">
        <w:rPr>
          <w:rFonts w:cstheme="minorHAnsi"/>
          <w:szCs w:val="22"/>
        </w:rPr>
        <w:t xml:space="preserve"> Algebra 10.-12. klasei </w:t>
      </w:r>
      <w:proofErr w:type="spellStart"/>
      <w:r w:rsidR="00981405" w:rsidRPr="005107A4">
        <w:rPr>
          <w:rFonts w:cstheme="minorHAnsi"/>
          <w:szCs w:val="22"/>
        </w:rPr>
        <w:t>Profilkursam</w:t>
      </w:r>
      <w:proofErr w:type="spellEnd"/>
      <w:r w:rsidR="00981405" w:rsidRPr="005107A4">
        <w:rPr>
          <w:rFonts w:cstheme="minorHAnsi"/>
          <w:szCs w:val="22"/>
        </w:rPr>
        <w:t>, II daļa</w:t>
      </w:r>
      <w:r w:rsidR="005107A4" w:rsidRPr="005107A4">
        <w:rPr>
          <w:rFonts w:cstheme="minorHAnsi"/>
          <w:szCs w:val="22"/>
        </w:rPr>
        <w:t>.</w:t>
      </w:r>
      <w:r w:rsidR="00981405" w:rsidRPr="005107A4">
        <w:rPr>
          <w:rFonts w:cstheme="minorHAnsi"/>
          <w:szCs w:val="22"/>
        </w:rPr>
        <w:t xml:space="preserve"> Rīga</w:t>
      </w:r>
      <w:r w:rsidR="005B4751">
        <w:rPr>
          <w:rFonts w:cstheme="minorHAnsi"/>
          <w:szCs w:val="22"/>
        </w:rPr>
        <w:t>, Zvaigzne ABC</w:t>
      </w:r>
      <w:r w:rsidR="00981405" w:rsidRPr="005107A4">
        <w:rPr>
          <w:rFonts w:cstheme="minorHAnsi"/>
          <w:szCs w:val="22"/>
        </w:rPr>
        <w:t>, 1998.</w:t>
      </w:r>
    </w:p>
    <w:p w14:paraId="6B72E464" w14:textId="52C90A5C" w:rsidR="00981405" w:rsidRPr="005107A4" w:rsidRDefault="00D17CF9" w:rsidP="00D17CF9">
      <w:pPr>
        <w:spacing w:before="240"/>
        <w:ind w:left="284" w:hanging="284"/>
        <w:rPr>
          <w:rFonts w:cstheme="minorHAnsi"/>
          <w:szCs w:val="22"/>
        </w:rPr>
      </w:pPr>
      <w:r w:rsidRPr="005107A4">
        <w:rPr>
          <w:rFonts w:cstheme="minorHAnsi"/>
          <w:szCs w:val="22"/>
        </w:rPr>
        <w:t>2.</w:t>
      </w:r>
      <w:r w:rsidRPr="005107A4">
        <w:rPr>
          <w:rFonts w:cstheme="minorHAnsi"/>
          <w:szCs w:val="22"/>
        </w:rPr>
        <w:tab/>
      </w:r>
      <w:r w:rsidR="00FB4AF5" w:rsidRPr="005107A4">
        <w:rPr>
          <w:rFonts w:cstheme="minorHAnsi"/>
          <w:szCs w:val="22"/>
        </w:rPr>
        <w:t>M. Avotiņa, A. Zīlīte</w:t>
      </w:r>
      <w:r w:rsidR="005107A4" w:rsidRPr="005107A4">
        <w:rPr>
          <w:rFonts w:cstheme="minorHAnsi"/>
          <w:szCs w:val="22"/>
        </w:rPr>
        <w:t>.</w:t>
      </w:r>
      <w:r w:rsidR="00FB4AF5" w:rsidRPr="005107A4">
        <w:rPr>
          <w:rFonts w:cstheme="minorHAnsi"/>
          <w:szCs w:val="22"/>
        </w:rPr>
        <w:t xml:space="preserve"> </w:t>
      </w:r>
      <w:r w:rsidR="00FB4AF5" w:rsidRPr="005107A4">
        <w:t>Tematiskie uzdevumi matemātikas olimpiādēs. Rīga: LU, 2019.</w:t>
      </w:r>
    </w:p>
    <w:p w14:paraId="1760CD6A" w14:textId="1AFE158D" w:rsidR="00D17CF9" w:rsidRPr="005107A4" w:rsidRDefault="00D17CF9" w:rsidP="00D17CF9">
      <w:pPr>
        <w:spacing w:before="240"/>
        <w:ind w:left="284" w:hanging="284"/>
      </w:pPr>
      <w:r w:rsidRPr="005107A4">
        <w:t>3.</w:t>
      </w:r>
      <w:r w:rsidRPr="005107A4">
        <w:tab/>
      </w:r>
      <w:proofErr w:type="spellStart"/>
      <w:r w:rsidRPr="005107A4">
        <w:t>Professor</w:t>
      </w:r>
      <w:proofErr w:type="spellEnd"/>
      <w:r w:rsidRPr="005107A4">
        <w:t xml:space="preserve"> </w:t>
      </w:r>
      <w:proofErr w:type="spellStart"/>
      <w:r w:rsidRPr="005107A4">
        <w:t>Layton</w:t>
      </w:r>
      <w:proofErr w:type="spellEnd"/>
      <w:r w:rsidRPr="005107A4">
        <w:t xml:space="preserve"> </w:t>
      </w:r>
      <w:proofErr w:type="spellStart"/>
      <w:r w:rsidRPr="005107A4">
        <w:t>and</w:t>
      </w:r>
      <w:proofErr w:type="spellEnd"/>
      <w:r w:rsidRPr="005107A4">
        <w:t xml:space="preserve"> </w:t>
      </w:r>
      <w:proofErr w:type="spellStart"/>
      <w:r w:rsidRPr="005107A4">
        <w:t>the</w:t>
      </w:r>
      <w:proofErr w:type="spellEnd"/>
      <w:r w:rsidRPr="005107A4">
        <w:t xml:space="preserve"> </w:t>
      </w:r>
      <w:proofErr w:type="spellStart"/>
      <w:r w:rsidRPr="005107A4">
        <w:t>Diabolical</w:t>
      </w:r>
      <w:proofErr w:type="spellEnd"/>
      <w:r w:rsidRPr="005107A4">
        <w:t xml:space="preserve"> </w:t>
      </w:r>
      <w:proofErr w:type="spellStart"/>
      <w:r w:rsidRPr="005107A4">
        <w:t>Box</w:t>
      </w:r>
      <w:proofErr w:type="spellEnd"/>
      <w:r w:rsidRPr="005107A4">
        <w:t xml:space="preserve"> </w:t>
      </w:r>
      <w:proofErr w:type="spellStart"/>
      <w:r w:rsidRPr="005107A4">
        <w:t>Walkthrough</w:t>
      </w:r>
      <w:proofErr w:type="spellEnd"/>
      <w:r w:rsidRPr="005107A4">
        <w:t>.</w:t>
      </w:r>
    </w:p>
    <w:p w14:paraId="7895EC3A" w14:textId="0DE1CCC3" w:rsidR="00E63F43" w:rsidRDefault="00D17CF9" w:rsidP="00D17CF9">
      <w:pPr>
        <w:ind w:left="284"/>
      </w:pPr>
      <w:r>
        <w:t xml:space="preserve">Pieejams: </w:t>
      </w:r>
      <w:hyperlink r:id="rId27" w:history="1">
        <w:r w:rsidRPr="000D309E">
          <w:rPr>
            <w:rStyle w:val="Hipersaite"/>
          </w:rPr>
          <w:t>http://professorlayton2walkthrough.blogspot.com/2008/11/puzzle142.html</w:t>
        </w:r>
      </w:hyperlink>
    </w:p>
    <w:p w14:paraId="09290E30" w14:textId="0A795250" w:rsidR="00CB7CFB" w:rsidRDefault="00CB7CFB" w:rsidP="00D6690C">
      <w:pPr>
        <w:spacing w:before="240"/>
      </w:pPr>
    </w:p>
    <w:p w14:paraId="6B578A1F" w14:textId="185AB6E8" w:rsidR="00CB7CFB" w:rsidRDefault="00CB7CFB" w:rsidP="00D6690C">
      <w:pPr>
        <w:spacing w:before="240"/>
      </w:pPr>
    </w:p>
    <w:p w14:paraId="6B27AEA2" w14:textId="77777777" w:rsidR="00CB7CFB" w:rsidRDefault="00CB7CFB" w:rsidP="00D6690C">
      <w:pPr>
        <w:spacing w:before="240"/>
      </w:pPr>
    </w:p>
    <w:p w14:paraId="26FCC344" w14:textId="50BFD696" w:rsidR="00CB7CFB" w:rsidRPr="00CB7CFB" w:rsidRDefault="00CB7CFB" w:rsidP="00D6690C">
      <w:pPr>
        <w:spacing w:before="240"/>
        <w:rPr>
          <w:b/>
          <w:bCs/>
          <w:sz w:val="24"/>
          <w:szCs w:val="22"/>
        </w:rPr>
      </w:pPr>
      <w:r w:rsidRPr="00CB7CFB">
        <w:rPr>
          <w:b/>
          <w:bCs/>
          <w:sz w:val="24"/>
          <w:szCs w:val="22"/>
        </w:rPr>
        <w:t xml:space="preserve">Noderīgi </w:t>
      </w:r>
      <w:r w:rsidR="00F23621">
        <w:rPr>
          <w:b/>
          <w:bCs/>
          <w:sz w:val="24"/>
          <w:szCs w:val="22"/>
        </w:rPr>
        <w:t xml:space="preserve">papildu </w:t>
      </w:r>
      <w:r w:rsidRPr="00CB7CFB">
        <w:rPr>
          <w:b/>
          <w:bCs/>
          <w:sz w:val="24"/>
          <w:szCs w:val="22"/>
        </w:rPr>
        <w:t xml:space="preserve">materiāli </w:t>
      </w:r>
      <w:r w:rsidR="00E72A46">
        <w:rPr>
          <w:b/>
          <w:bCs/>
          <w:sz w:val="24"/>
          <w:szCs w:val="22"/>
        </w:rPr>
        <w:t>diskrētās matemātikas plašākai</w:t>
      </w:r>
      <w:r w:rsidRPr="00CB7CFB">
        <w:rPr>
          <w:b/>
          <w:bCs/>
          <w:sz w:val="24"/>
          <w:szCs w:val="22"/>
        </w:rPr>
        <w:t xml:space="preserve"> apguvei</w:t>
      </w:r>
    </w:p>
    <w:p w14:paraId="1F58FFF4" w14:textId="5A721115" w:rsidR="00E72A46" w:rsidRDefault="00E72A46" w:rsidP="00CB7CFB">
      <w:pPr>
        <w:pStyle w:val="Sarakstarindkopa"/>
        <w:spacing w:before="240"/>
        <w:ind w:left="0"/>
        <w:contextualSpacing w:val="0"/>
        <w:rPr>
          <w:rFonts w:eastAsia="Times New Roman" w:cstheme="minorHAnsi"/>
          <w:szCs w:val="22"/>
        </w:rPr>
      </w:pPr>
      <w:r>
        <w:rPr>
          <w:rFonts w:eastAsia="Times New Roman" w:cstheme="minorHAnsi"/>
          <w:szCs w:val="22"/>
        </w:rPr>
        <w:t xml:space="preserve">V. K. </w:t>
      </w:r>
      <w:proofErr w:type="spellStart"/>
      <w:r>
        <w:rPr>
          <w:rFonts w:eastAsia="Times New Roman" w:cstheme="minorHAnsi"/>
          <w:szCs w:val="22"/>
        </w:rPr>
        <w:t>Balakrishnan</w:t>
      </w:r>
      <w:proofErr w:type="spellEnd"/>
      <w:r>
        <w:rPr>
          <w:rFonts w:eastAsia="Times New Roman" w:cstheme="minorHAnsi"/>
          <w:szCs w:val="22"/>
        </w:rPr>
        <w:t xml:space="preserve">. </w:t>
      </w:r>
      <w:proofErr w:type="spellStart"/>
      <w:r>
        <w:rPr>
          <w:rFonts w:eastAsia="Times New Roman" w:cstheme="minorHAnsi"/>
          <w:szCs w:val="22"/>
        </w:rPr>
        <w:t>Introductory</w:t>
      </w:r>
      <w:proofErr w:type="spellEnd"/>
      <w:r>
        <w:rPr>
          <w:rFonts w:eastAsia="Times New Roman" w:cstheme="minorHAnsi"/>
          <w:szCs w:val="22"/>
        </w:rPr>
        <w:t xml:space="preserve"> </w:t>
      </w:r>
      <w:proofErr w:type="spellStart"/>
      <w:r>
        <w:rPr>
          <w:rFonts w:eastAsia="Times New Roman" w:cstheme="minorHAnsi"/>
          <w:szCs w:val="22"/>
        </w:rPr>
        <w:t>Discrete</w:t>
      </w:r>
      <w:proofErr w:type="spellEnd"/>
      <w:r>
        <w:rPr>
          <w:rFonts w:eastAsia="Times New Roman" w:cstheme="minorHAnsi"/>
          <w:szCs w:val="22"/>
        </w:rPr>
        <w:t xml:space="preserve"> </w:t>
      </w:r>
      <w:proofErr w:type="spellStart"/>
      <w:r>
        <w:rPr>
          <w:rFonts w:eastAsia="Times New Roman" w:cstheme="minorHAnsi"/>
          <w:szCs w:val="22"/>
        </w:rPr>
        <w:t>Mathematics</w:t>
      </w:r>
      <w:proofErr w:type="spellEnd"/>
      <w:r>
        <w:rPr>
          <w:rFonts w:eastAsia="Times New Roman" w:cstheme="minorHAnsi"/>
          <w:szCs w:val="22"/>
        </w:rPr>
        <w:t xml:space="preserve">. </w:t>
      </w:r>
      <w:proofErr w:type="spellStart"/>
      <w:r>
        <w:rPr>
          <w:rFonts w:eastAsia="Times New Roman" w:cstheme="minorHAnsi"/>
          <w:szCs w:val="22"/>
        </w:rPr>
        <w:t>New</w:t>
      </w:r>
      <w:proofErr w:type="spellEnd"/>
      <w:r>
        <w:rPr>
          <w:rFonts w:eastAsia="Times New Roman" w:cstheme="minorHAnsi"/>
          <w:szCs w:val="22"/>
        </w:rPr>
        <w:t xml:space="preserve"> </w:t>
      </w:r>
      <w:proofErr w:type="spellStart"/>
      <w:r>
        <w:rPr>
          <w:rFonts w:eastAsia="Times New Roman" w:cstheme="minorHAnsi"/>
          <w:szCs w:val="22"/>
        </w:rPr>
        <w:t>York</w:t>
      </w:r>
      <w:proofErr w:type="spellEnd"/>
      <w:r>
        <w:rPr>
          <w:rFonts w:eastAsia="Times New Roman" w:cstheme="minorHAnsi"/>
          <w:szCs w:val="22"/>
        </w:rPr>
        <w:t xml:space="preserve">: </w:t>
      </w:r>
      <w:proofErr w:type="spellStart"/>
      <w:r>
        <w:rPr>
          <w:rFonts w:eastAsia="Times New Roman" w:cstheme="minorHAnsi"/>
          <w:szCs w:val="22"/>
        </w:rPr>
        <w:t>Dover</w:t>
      </w:r>
      <w:proofErr w:type="spellEnd"/>
      <w:r>
        <w:rPr>
          <w:rFonts w:eastAsia="Times New Roman" w:cstheme="minorHAnsi"/>
          <w:szCs w:val="22"/>
        </w:rPr>
        <w:t xml:space="preserve"> </w:t>
      </w:r>
      <w:proofErr w:type="spellStart"/>
      <w:r>
        <w:rPr>
          <w:rFonts w:eastAsia="Times New Roman" w:cstheme="minorHAnsi"/>
          <w:szCs w:val="22"/>
        </w:rPr>
        <w:t>Publications</w:t>
      </w:r>
      <w:proofErr w:type="spellEnd"/>
      <w:r>
        <w:rPr>
          <w:rFonts w:eastAsia="Times New Roman" w:cstheme="minorHAnsi"/>
          <w:szCs w:val="22"/>
        </w:rPr>
        <w:t>, INC, 1996.</w:t>
      </w:r>
    </w:p>
    <w:p w14:paraId="19BAC166" w14:textId="11E528C0" w:rsidR="006742C1" w:rsidRPr="005107A4" w:rsidRDefault="00CB7CFB" w:rsidP="00CB7CFB">
      <w:pPr>
        <w:pStyle w:val="Sarakstarindkopa"/>
        <w:spacing w:before="240"/>
        <w:ind w:left="0"/>
        <w:contextualSpacing w:val="0"/>
        <w:rPr>
          <w:rFonts w:eastAsia="Times New Roman" w:cstheme="minorHAnsi"/>
          <w:szCs w:val="22"/>
        </w:rPr>
      </w:pPr>
      <w:r w:rsidRPr="00B02E52">
        <w:rPr>
          <w:rFonts w:eastAsia="Times New Roman" w:cstheme="minorHAnsi"/>
          <w:szCs w:val="22"/>
        </w:rPr>
        <w:t>A.</w:t>
      </w:r>
      <w:r>
        <w:rPr>
          <w:rFonts w:eastAsia="Times New Roman" w:cstheme="minorHAnsi"/>
          <w:szCs w:val="22"/>
        </w:rPr>
        <w:t xml:space="preserve"> </w:t>
      </w:r>
      <w:r w:rsidRPr="00B02E52">
        <w:rPr>
          <w:rFonts w:eastAsia="Times New Roman" w:cstheme="minorHAnsi"/>
          <w:szCs w:val="22"/>
        </w:rPr>
        <w:t>Bērziņa, A.</w:t>
      </w:r>
      <w:r>
        <w:rPr>
          <w:rFonts w:eastAsia="Times New Roman" w:cstheme="minorHAnsi"/>
          <w:szCs w:val="22"/>
        </w:rPr>
        <w:t xml:space="preserve"> </w:t>
      </w:r>
      <w:r w:rsidRPr="005107A4">
        <w:rPr>
          <w:rFonts w:eastAsia="Times New Roman" w:cstheme="minorHAnsi"/>
          <w:szCs w:val="22"/>
        </w:rPr>
        <w:t>Bērziņš</w:t>
      </w:r>
      <w:r w:rsidR="005107A4" w:rsidRPr="005107A4">
        <w:rPr>
          <w:rFonts w:eastAsia="Times New Roman" w:cstheme="minorHAnsi"/>
          <w:szCs w:val="22"/>
        </w:rPr>
        <w:t>.</w:t>
      </w:r>
      <w:r w:rsidRPr="005107A4">
        <w:rPr>
          <w:rFonts w:eastAsia="Times New Roman" w:cstheme="minorHAnsi"/>
          <w:szCs w:val="22"/>
        </w:rPr>
        <w:t xml:space="preserve"> Diferencēti uzdevumi skaitļu teorijā</w:t>
      </w:r>
      <w:r w:rsidR="005107A4" w:rsidRPr="005107A4">
        <w:rPr>
          <w:rFonts w:eastAsia="Times New Roman" w:cstheme="minorHAnsi"/>
          <w:szCs w:val="22"/>
        </w:rPr>
        <w:t>.</w:t>
      </w:r>
      <w:r w:rsidRPr="005107A4">
        <w:rPr>
          <w:rFonts w:eastAsia="Times New Roman" w:cstheme="minorHAnsi"/>
          <w:szCs w:val="22"/>
        </w:rPr>
        <w:t xml:space="preserve"> Mācību apgāds, 1996.</w:t>
      </w:r>
    </w:p>
    <w:p w14:paraId="3472F8B0" w14:textId="2A7919ED" w:rsidR="00CB7CFB" w:rsidRPr="005107A4" w:rsidRDefault="006742C1" w:rsidP="006742C1">
      <w:pPr>
        <w:pStyle w:val="Sarakstarindkopa"/>
        <w:ind w:left="0"/>
        <w:contextualSpacing w:val="0"/>
        <w:rPr>
          <w:rFonts w:cstheme="minorHAnsi"/>
          <w:szCs w:val="22"/>
        </w:rPr>
      </w:pPr>
      <w:r w:rsidRPr="005107A4">
        <w:rPr>
          <w:rFonts w:eastAsia="Times New Roman" w:cstheme="minorHAnsi"/>
          <w:szCs w:val="22"/>
        </w:rPr>
        <w:t>Pieejams</w:t>
      </w:r>
      <w:r w:rsidR="00CB7CFB" w:rsidRPr="005107A4">
        <w:rPr>
          <w:rFonts w:eastAsia="Times New Roman" w:cstheme="minorHAnsi"/>
          <w:szCs w:val="22"/>
        </w:rPr>
        <w:t xml:space="preserve">: </w:t>
      </w:r>
      <w:hyperlink r:id="rId28" w:history="1">
        <w:r w:rsidR="00CB7CFB" w:rsidRPr="005107A4">
          <w:rPr>
            <w:rStyle w:val="Hipersaite"/>
            <w:rFonts w:eastAsia="Times New Roman" w:cstheme="minorHAnsi"/>
            <w:color w:val="auto"/>
            <w:szCs w:val="22"/>
          </w:rPr>
          <w:t>http://nms.lu.lv/wp-content/uploads/2014/06/BerzinsBerzina_DiferencetiUzdSkT.pdf</w:t>
        </w:r>
      </w:hyperlink>
      <w:r w:rsidR="00CB7CFB" w:rsidRPr="005107A4">
        <w:rPr>
          <w:rFonts w:eastAsia="Times New Roman" w:cstheme="minorHAnsi"/>
          <w:szCs w:val="22"/>
        </w:rPr>
        <w:t xml:space="preserve"> </w:t>
      </w:r>
    </w:p>
    <w:p w14:paraId="46B2D147" w14:textId="1C9321D9" w:rsidR="00CB7CFB" w:rsidRPr="005107A4" w:rsidRDefault="00CB7CFB" w:rsidP="00CB7CFB">
      <w:pPr>
        <w:spacing w:before="240"/>
      </w:pPr>
      <w:r w:rsidRPr="005107A4">
        <w:t>A. Bērziņš</w:t>
      </w:r>
      <w:r w:rsidR="005107A4" w:rsidRPr="005107A4">
        <w:t>.</w:t>
      </w:r>
      <w:r w:rsidRPr="005107A4">
        <w:t xml:space="preserve"> Praktikums elementārajā skaitļu teorijā</w:t>
      </w:r>
      <w:r w:rsidR="005107A4" w:rsidRPr="005107A4">
        <w:t>.</w:t>
      </w:r>
      <w:r w:rsidRPr="005107A4">
        <w:t xml:space="preserve"> LU, 1994.</w:t>
      </w:r>
    </w:p>
    <w:p w14:paraId="55137B6A" w14:textId="4DA4CA62" w:rsidR="00CB7CFB" w:rsidRPr="005107A4" w:rsidRDefault="00CB7CFB" w:rsidP="00CB7CFB">
      <w:pPr>
        <w:spacing w:before="240"/>
      </w:pPr>
      <w:r w:rsidRPr="005107A4">
        <w:t xml:space="preserve">A. </w:t>
      </w:r>
      <w:proofErr w:type="spellStart"/>
      <w:r w:rsidRPr="005107A4">
        <w:t>Andžāns</w:t>
      </w:r>
      <w:proofErr w:type="spellEnd"/>
      <w:r w:rsidRPr="005107A4">
        <w:t>, P. Zariņš</w:t>
      </w:r>
      <w:r w:rsidR="005107A4" w:rsidRPr="005107A4">
        <w:t>.</w:t>
      </w:r>
      <w:r w:rsidRPr="005107A4">
        <w:t xml:space="preserve"> Matemātiskās indukcijas metode un varbūtību teorijas elementi</w:t>
      </w:r>
      <w:r w:rsidR="005107A4" w:rsidRPr="005107A4">
        <w:t>.</w:t>
      </w:r>
      <w:r w:rsidRPr="005107A4">
        <w:t xml:space="preserve"> Rīga, Zvaigzne, 1983.</w:t>
      </w:r>
    </w:p>
    <w:p w14:paraId="512EA0D9" w14:textId="4A56D6C2" w:rsidR="00D17CF9" w:rsidRPr="005107A4" w:rsidRDefault="00CB7CFB" w:rsidP="00CB7CFB">
      <w:pPr>
        <w:spacing w:before="240"/>
      </w:pPr>
      <w:r w:rsidRPr="005107A4">
        <w:t xml:space="preserve">A. </w:t>
      </w:r>
      <w:proofErr w:type="spellStart"/>
      <w:r w:rsidRPr="005107A4">
        <w:t>Andžāns</w:t>
      </w:r>
      <w:proofErr w:type="spellEnd"/>
      <w:r w:rsidRPr="005107A4">
        <w:t xml:space="preserve">, U. </w:t>
      </w:r>
      <w:proofErr w:type="spellStart"/>
      <w:r w:rsidRPr="005107A4">
        <w:t>Kanders</w:t>
      </w:r>
      <w:proofErr w:type="spellEnd"/>
      <w:r w:rsidR="005107A4" w:rsidRPr="005107A4">
        <w:t>.</w:t>
      </w:r>
      <w:r w:rsidRPr="005107A4">
        <w:t xml:space="preserve"> Matemātiskās indukcijas metode</w:t>
      </w:r>
      <w:r w:rsidR="005107A4" w:rsidRPr="005107A4">
        <w:t>.</w:t>
      </w:r>
      <w:r w:rsidRPr="005107A4">
        <w:t xml:space="preserve"> Rīga, LU.</w:t>
      </w:r>
    </w:p>
    <w:p w14:paraId="67727D8D" w14:textId="70A3A645" w:rsidR="00CB7CFB" w:rsidRPr="00851AA7" w:rsidRDefault="00CB7CFB" w:rsidP="00D17CF9">
      <w:r w:rsidRPr="005107A4">
        <w:t>Pieejams: http://www.lanet.lv/info</w:t>
      </w:r>
      <w:r>
        <w:t>/matind/index.html#s</w:t>
      </w:r>
    </w:p>
    <w:p w14:paraId="0257CECA" w14:textId="650629C5" w:rsidR="00CB7CFB" w:rsidRDefault="005107A4" w:rsidP="00D6690C">
      <w:pPr>
        <w:spacing w:before="240"/>
      </w:pPr>
      <w:r>
        <w:t>G. Deksnis. Diskrētā matemātika. Rīga: Drukātava, 2009.</w:t>
      </w:r>
    </w:p>
    <w:p w14:paraId="387D4DEC" w14:textId="43C1D007" w:rsidR="00E72A46" w:rsidRDefault="00E72A46" w:rsidP="00D6690C">
      <w:pPr>
        <w:spacing w:before="240"/>
      </w:pPr>
      <w:r>
        <w:t xml:space="preserve">W. L. </w:t>
      </w:r>
      <w:proofErr w:type="spellStart"/>
      <w:r>
        <w:t>LeVeque</w:t>
      </w:r>
      <w:proofErr w:type="spellEnd"/>
      <w:r>
        <w:t xml:space="preserve">. </w:t>
      </w:r>
      <w:proofErr w:type="spellStart"/>
      <w:r>
        <w:t>Fundamentals</w:t>
      </w:r>
      <w:proofErr w:type="spellEnd"/>
      <w:r>
        <w:t xml:space="preserve"> </w:t>
      </w:r>
      <w:proofErr w:type="spellStart"/>
      <w:r>
        <w:t>of</w:t>
      </w:r>
      <w:proofErr w:type="spellEnd"/>
      <w:r>
        <w:t xml:space="preserve"> </w:t>
      </w:r>
      <w:proofErr w:type="spellStart"/>
      <w:r>
        <w:t>Number</w:t>
      </w:r>
      <w:proofErr w:type="spellEnd"/>
      <w:r>
        <w:t xml:space="preserve"> </w:t>
      </w:r>
      <w:proofErr w:type="spellStart"/>
      <w:r>
        <w:t>Theory</w:t>
      </w:r>
      <w:proofErr w:type="spellEnd"/>
      <w:r>
        <w:t xml:space="preserve">. </w:t>
      </w:r>
      <w:proofErr w:type="spellStart"/>
      <w:r>
        <w:rPr>
          <w:rFonts w:eastAsia="Times New Roman" w:cstheme="minorHAnsi"/>
          <w:szCs w:val="22"/>
        </w:rPr>
        <w:t>New</w:t>
      </w:r>
      <w:proofErr w:type="spellEnd"/>
      <w:r>
        <w:rPr>
          <w:rFonts w:eastAsia="Times New Roman" w:cstheme="minorHAnsi"/>
          <w:szCs w:val="22"/>
        </w:rPr>
        <w:t xml:space="preserve"> </w:t>
      </w:r>
      <w:proofErr w:type="spellStart"/>
      <w:r>
        <w:rPr>
          <w:rFonts w:eastAsia="Times New Roman" w:cstheme="minorHAnsi"/>
          <w:szCs w:val="22"/>
        </w:rPr>
        <w:t>York</w:t>
      </w:r>
      <w:proofErr w:type="spellEnd"/>
      <w:r>
        <w:rPr>
          <w:rFonts w:eastAsia="Times New Roman" w:cstheme="minorHAnsi"/>
          <w:szCs w:val="22"/>
        </w:rPr>
        <w:t xml:space="preserve">: </w:t>
      </w:r>
      <w:proofErr w:type="spellStart"/>
      <w:r>
        <w:rPr>
          <w:rFonts w:eastAsia="Times New Roman" w:cstheme="minorHAnsi"/>
          <w:szCs w:val="22"/>
        </w:rPr>
        <w:t>Dover</w:t>
      </w:r>
      <w:proofErr w:type="spellEnd"/>
      <w:r>
        <w:rPr>
          <w:rFonts w:eastAsia="Times New Roman" w:cstheme="minorHAnsi"/>
          <w:szCs w:val="22"/>
        </w:rPr>
        <w:t xml:space="preserve"> </w:t>
      </w:r>
      <w:proofErr w:type="spellStart"/>
      <w:r>
        <w:rPr>
          <w:rFonts w:eastAsia="Times New Roman" w:cstheme="minorHAnsi"/>
          <w:szCs w:val="22"/>
        </w:rPr>
        <w:t>Publications</w:t>
      </w:r>
      <w:proofErr w:type="spellEnd"/>
      <w:r>
        <w:rPr>
          <w:rFonts w:eastAsia="Times New Roman" w:cstheme="minorHAnsi"/>
          <w:szCs w:val="22"/>
        </w:rPr>
        <w:t>, INC, 1996.</w:t>
      </w:r>
    </w:p>
    <w:p w14:paraId="57DD3948" w14:textId="529D0727" w:rsidR="005107A4" w:rsidRDefault="005107A4" w:rsidP="00D6690C">
      <w:pPr>
        <w:spacing w:before="240"/>
      </w:pPr>
      <w:r>
        <w:t xml:space="preserve">I. </w:t>
      </w:r>
      <w:proofErr w:type="spellStart"/>
      <w:r>
        <w:t>Volodko</w:t>
      </w:r>
      <w:proofErr w:type="spellEnd"/>
      <w:r>
        <w:t>. Diskrētā matemātika uzdevumos un piemēros. Rīga: RTU, 2004.</w:t>
      </w:r>
    </w:p>
    <w:p w14:paraId="4BB4FB8D" w14:textId="77777777" w:rsidR="005107A4" w:rsidRDefault="005107A4" w:rsidP="00D6690C">
      <w:pPr>
        <w:spacing w:before="240"/>
      </w:pPr>
    </w:p>
    <w:p w14:paraId="2186B767" w14:textId="52331BD9" w:rsidR="00981405" w:rsidRDefault="00352340" w:rsidP="00352340">
      <w:pPr>
        <w:pStyle w:val="Virsraksts1"/>
      </w:pPr>
      <w:bookmarkStart w:id="37" w:name="_Toc81249232"/>
      <w:r>
        <w:lastRenderedPageBreak/>
        <w:t>Pielikum</w:t>
      </w:r>
      <w:r w:rsidR="00B9532B">
        <w:t>i</w:t>
      </w:r>
      <w:bookmarkEnd w:id="37"/>
    </w:p>
    <w:p w14:paraId="278569CF" w14:textId="2A5C3193" w:rsidR="00352340" w:rsidRDefault="00352340"/>
    <w:p w14:paraId="2DE6AEFE" w14:textId="2DF69ECB" w:rsidR="00352340" w:rsidRDefault="00140765" w:rsidP="00140765">
      <w:pPr>
        <w:pStyle w:val="Virsraksts2"/>
      </w:pPr>
      <w:bookmarkStart w:id="38" w:name="_Toc81249233"/>
      <w:r>
        <w:t xml:space="preserve">1. pielikums. </w:t>
      </w:r>
      <w:r w:rsidR="00D106B9">
        <w:t>Kongruences (grūtāki uzdevumi)</w:t>
      </w:r>
      <w:bookmarkEnd w:id="38"/>
    </w:p>
    <w:p w14:paraId="21DE5C6A" w14:textId="77777777" w:rsidR="00D53117" w:rsidRDefault="00D53117" w:rsidP="00D106B9">
      <w:pPr>
        <w:spacing w:before="120"/>
        <w:ind w:left="284" w:hanging="284"/>
        <w:rPr>
          <w:rFonts w:cstheme="minorHAnsi"/>
          <w:b/>
        </w:rPr>
      </w:pPr>
    </w:p>
    <w:p w14:paraId="6CFD8040" w14:textId="12F6D1E1" w:rsidR="00D106B9" w:rsidRPr="00DE072D" w:rsidRDefault="00D106B9" w:rsidP="00D106B9">
      <w:pPr>
        <w:spacing w:before="120"/>
        <w:ind w:left="284" w:hanging="284"/>
        <w:rPr>
          <w:rFonts w:cstheme="minorHAnsi"/>
        </w:rPr>
      </w:pPr>
      <w:r>
        <w:rPr>
          <w:rFonts w:cstheme="minorHAnsi"/>
          <w:b/>
        </w:rPr>
        <w:t>1</w:t>
      </w:r>
      <w:r w:rsidRPr="00DE072D">
        <w:rPr>
          <w:rFonts w:cstheme="minorHAnsi"/>
          <w:b/>
        </w:rPr>
        <w:t>.</w:t>
      </w:r>
      <w:r>
        <w:rPr>
          <w:rFonts w:cstheme="minorHAnsi"/>
          <w:b/>
        </w:rPr>
        <w:tab/>
      </w:r>
      <w:r w:rsidRPr="00DE072D">
        <w:rPr>
          <w:rFonts w:cstheme="minorHAnsi"/>
        </w:rPr>
        <w:t xml:space="preserve">Pierādīt apgalvojumu: ja </w:t>
      </w:r>
      <m:oMath>
        <m:r>
          <w:rPr>
            <w:rFonts w:ascii="Cambria Math" w:hAnsi="Cambria Math" w:cstheme="minorHAnsi"/>
          </w:rPr>
          <m:t>p&gt;3</m:t>
        </m:r>
      </m:oMath>
      <w:r w:rsidRPr="00DE072D">
        <w:rPr>
          <w:rFonts w:cstheme="minorHAnsi"/>
        </w:rPr>
        <w:t xml:space="preserve"> ir pirmskaitlis, tad skaitlis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oMath>
      <w:r w:rsidRPr="00DE072D">
        <w:rPr>
          <w:rFonts w:cstheme="minorHAnsi"/>
        </w:rPr>
        <w:t>, dalot 24, dod atlikumu 1.</w:t>
      </w:r>
    </w:p>
    <w:p w14:paraId="17F894F0" w14:textId="77777777" w:rsidR="00D53117" w:rsidRDefault="00D53117" w:rsidP="00D106B9">
      <w:pPr>
        <w:tabs>
          <w:tab w:val="left" w:pos="2905"/>
        </w:tabs>
        <w:ind w:left="284"/>
        <w:rPr>
          <w:rFonts w:cstheme="minorHAnsi"/>
          <w:b/>
        </w:rPr>
      </w:pPr>
    </w:p>
    <w:p w14:paraId="542DF86E" w14:textId="54905D70" w:rsidR="00D106B9" w:rsidRPr="00DE072D" w:rsidRDefault="00D106B9" w:rsidP="00D53117">
      <w:pPr>
        <w:tabs>
          <w:tab w:val="left" w:pos="2905"/>
        </w:tabs>
        <w:spacing w:line="360" w:lineRule="auto"/>
        <w:ind w:left="284"/>
        <w:rPr>
          <w:rFonts w:cstheme="minorHAnsi"/>
        </w:rPr>
      </w:pPr>
      <w:r w:rsidRPr="00DE072D">
        <w:rPr>
          <w:rFonts w:cstheme="minorHAnsi"/>
          <w:b/>
        </w:rPr>
        <w:t>Atrisinājums.</w:t>
      </w:r>
      <w:r w:rsidRPr="00DE072D">
        <w:rPr>
          <w:rFonts w:cstheme="minorHAnsi"/>
        </w:rPr>
        <w:t xml:space="preserve"> Ievērosim, ka </w:t>
      </w:r>
      <m:oMath>
        <m:r>
          <w:rPr>
            <w:rFonts w:ascii="Cambria Math" w:hAnsi="Cambria Math" w:cstheme="minorHAnsi"/>
          </w:rPr>
          <m:t>24=8⋅3</m:t>
        </m:r>
      </m:oMath>
      <w:r w:rsidRPr="00DE072D">
        <w:rPr>
          <w:rFonts w:cstheme="minorHAnsi"/>
        </w:rPr>
        <w:t>. Tā kā 8 un 3 ir savstarpēji pirmskaitļi, tad pietie</w:t>
      </w:r>
      <w:r w:rsidR="005B4751">
        <w:rPr>
          <w:rFonts w:cstheme="minorHAnsi"/>
        </w:rPr>
        <w:t>k</w:t>
      </w:r>
      <w:r w:rsidRPr="00DE072D">
        <w:rPr>
          <w:rFonts w:cstheme="minorHAnsi"/>
        </w:rPr>
        <w:t xml:space="preserve"> p</w:t>
      </w:r>
      <w:r w:rsidR="005B4751">
        <w:rPr>
          <w:rFonts w:cstheme="minorHAnsi"/>
        </w:rPr>
        <w:t>ie</w:t>
      </w:r>
      <w:r w:rsidRPr="00DE072D">
        <w:rPr>
          <w:rFonts w:cstheme="minorHAnsi"/>
        </w:rPr>
        <w:t xml:space="preserve">rādīt, ka visiem pirmskaitļiem </w:t>
      </w:r>
      <m:oMath>
        <m:r>
          <w:rPr>
            <w:rFonts w:ascii="Cambria Math" w:hAnsi="Cambria Math" w:cstheme="minorHAnsi"/>
          </w:rPr>
          <m:t>p≥5</m:t>
        </m:r>
      </m:oMath>
      <w:r w:rsidRPr="00DE072D">
        <w:rPr>
          <w:rFonts w:cstheme="minorHAnsi"/>
        </w:rPr>
        <w:t xml:space="preserve"> izpildās kongruences </w:t>
      </w:r>
    </w:p>
    <w:p w14:paraId="02A0846F" w14:textId="77777777" w:rsidR="00D106B9" w:rsidRPr="00DE072D" w:rsidRDefault="003C2EB0" w:rsidP="00D53117">
      <w:pPr>
        <w:tabs>
          <w:tab w:val="left" w:pos="2905"/>
        </w:tabs>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 xml:space="preserve">≡1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8</m:t>
              </m:r>
            </m:e>
          </m:d>
          <m:r>
            <w:rPr>
              <w:rFonts w:ascii="Cambria Math" w:hAnsi="Cambria Math" w:cstheme="minorHAnsi"/>
            </w:rPr>
            <m:t xml:space="preserve"> </m:t>
          </m:r>
          <m:r>
            <m:rPr>
              <m:nor/>
            </m:rPr>
            <w:rPr>
              <w:rFonts w:cstheme="minorHAnsi"/>
            </w:rPr>
            <m:t>un</m:t>
          </m:r>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 xml:space="preserve">≡1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3</m:t>
              </m:r>
            </m:e>
          </m:d>
          <m:r>
            <w:rPr>
              <w:rFonts w:ascii="Cambria Math" w:hAnsi="Cambria Math" w:cstheme="minorHAnsi"/>
            </w:rPr>
            <m:t>,</m:t>
          </m:r>
        </m:oMath>
      </m:oMathPara>
    </w:p>
    <w:p w14:paraId="63053C16" w14:textId="77777777" w:rsidR="00D106B9" w:rsidRPr="00DE072D" w:rsidRDefault="00D106B9" w:rsidP="00D53117">
      <w:pPr>
        <w:tabs>
          <w:tab w:val="left" w:pos="2905"/>
        </w:tabs>
        <w:spacing w:line="360" w:lineRule="auto"/>
        <w:ind w:left="284"/>
        <w:rPr>
          <w:rFonts w:cstheme="minorHAnsi"/>
        </w:rPr>
      </w:pPr>
      <w:r w:rsidRPr="00DE072D">
        <w:rPr>
          <w:rFonts w:cstheme="minorHAnsi"/>
        </w:rPr>
        <w:t xml:space="preserve">jo tas nozīmēs, ka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m:t>
        </m:r>
      </m:oMath>
      <w:r w:rsidRPr="00DE072D">
        <w:rPr>
          <w:rFonts w:cstheme="minorHAnsi"/>
        </w:rPr>
        <w:t xml:space="preserve"> dalās gan ar 8, gan ar 3, tātad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m:t>
        </m:r>
      </m:oMath>
      <w:r w:rsidRPr="00DE072D">
        <w:rPr>
          <w:rFonts w:cstheme="minorHAnsi"/>
        </w:rPr>
        <w:t xml:space="preserve"> dalās ar </w:t>
      </w:r>
      <m:oMath>
        <m:r>
          <w:rPr>
            <w:rFonts w:ascii="Cambria Math" w:hAnsi="Cambria Math" w:cstheme="minorHAnsi"/>
          </w:rPr>
          <m:t>8⋅3=24</m:t>
        </m:r>
      </m:oMath>
      <w:r w:rsidRPr="00DE072D">
        <w:rPr>
          <w:rFonts w:cstheme="minorHAnsi"/>
        </w:rPr>
        <w:t>.</w:t>
      </w:r>
    </w:p>
    <w:p w14:paraId="5ADF06D0" w14:textId="3A9CF1AA" w:rsidR="00D106B9" w:rsidRPr="00DE072D" w:rsidRDefault="00D106B9" w:rsidP="005B4751">
      <w:pPr>
        <w:pStyle w:val="Sarakstarindkopa"/>
        <w:numPr>
          <w:ilvl w:val="0"/>
          <w:numId w:val="3"/>
        </w:numPr>
        <w:spacing w:after="120" w:line="360" w:lineRule="auto"/>
        <w:ind w:left="567" w:hanging="283"/>
        <w:contextualSpacing w:val="0"/>
        <w:rPr>
          <w:rFonts w:cstheme="minorHAnsi"/>
        </w:rPr>
      </w:pPr>
      <w:r w:rsidRPr="00DE072D">
        <w:rPr>
          <w:rFonts w:cstheme="minorHAnsi"/>
        </w:rPr>
        <w:t xml:space="preserve">Pamatosim, ka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8)</m:t>
        </m:r>
      </m:oMath>
      <w:r w:rsidRPr="00DE072D">
        <w:rPr>
          <w:rFonts w:cstheme="minorHAnsi"/>
        </w:rPr>
        <w:t xml:space="preserve">. Tā kā visi pirmskaitļi </w:t>
      </w:r>
      <m:oMath>
        <m:r>
          <w:rPr>
            <w:rFonts w:ascii="Cambria Math" w:hAnsi="Cambria Math" w:cstheme="minorHAnsi"/>
          </w:rPr>
          <m:t>p≥5</m:t>
        </m:r>
      </m:oMath>
      <w:r w:rsidRPr="00DE072D">
        <w:rPr>
          <w:rFonts w:cstheme="minorHAnsi"/>
        </w:rPr>
        <w:t xml:space="preserve"> ir nepāra skaitļi, tad pēc moduļa 8 skaitlis </w:t>
      </w:r>
      <m:oMath>
        <m:r>
          <w:rPr>
            <w:rFonts w:ascii="Cambria Math" w:hAnsi="Cambria Math" w:cstheme="minorHAnsi"/>
          </w:rPr>
          <m:t>p</m:t>
        </m:r>
      </m:oMath>
      <w:r w:rsidRPr="00DE072D">
        <w:rPr>
          <w:rFonts w:cstheme="minorHAnsi"/>
        </w:rPr>
        <w:t xml:space="preserve"> var pieņemt tikai vērtības 1, 3, 5 vai 7. Pārbaudām, ka visu šo vērtību kvadrāti ir kongruenti ar 1 pēc moduļa 8</w:t>
      </w:r>
      <w:r w:rsidR="005B4751">
        <w:rPr>
          <w:rFonts w:cstheme="minorHAnsi"/>
        </w:rPr>
        <w:t>.</w:t>
      </w:r>
    </w:p>
    <w:tbl>
      <w:tblPr>
        <w:tblStyle w:val="Reatab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440"/>
        <w:gridCol w:w="1440"/>
        <w:gridCol w:w="1440"/>
        <w:gridCol w:w="1440"/>
        <w:gridCol w:w="1440"/>
      </w:tblGrid>
      <w:tr w:rsidR="00D106B9" w:rsidRPr="00DE072D" w14:paraId="6F5C6755" w14:textId="77777777" w:rsidTr="0060577B">
        <w:trPr>
          <w:trHeight w:val="397"/>
          <w:jc w:val="center"/>
        </w:trPr>
        <w:tc>
          <w:tcPr>
            <w:tcW w:w="1440" w:type="dxa"/>
            <w:vAlign w:val="center"/>
          </w:tcPr>
          <w:p w14:paraId="39153CD8" w14:textId="2CE9CD1B" w:rsidR="00D106B9" w:rsidRPr="0060577B" w:rsidRDefault="0060577B" w:rsidP="0060577B">
            <w:pPr>
              <w:tabs>
                <w:tab w:val="left" w:pos="1565"/>
              </w:tabs>
              <w:spacing w:line="240" w:lineRule="auto"/>
              <w:jc w:val="center"/>
              <w:rPr>
                <w:rFonts w:asciiTheme="minorHAnsi" w:hAnsiTheme="minorHAnsi" w:cstheme="minorHAnsi"/>
                <w:b/>
                <w:bCs/>
              </w:rPr>
            </w:pPr>
            <m:oMathPara>
              <m:oMath>
                <m:r>
                  <m:rPr>
                    <m:sty m:val="bi"/>
                  </m:rPr>
                  <w:rPr>
                    <w:rFonts w:ascii="Cambria Math" w:hAnsi="Cambria Math" w:cstheme="minorHAnsi"/>
                  </w:rPr>
                  <m:t>p (</m:t>
                </m:r>
                <m:r>
                  <m:rPr>
                    <m:sty m:val="b"/>
                  </m:rPr>
                  <w:rPr>
                    <w:rFonts w:ascii="Cambria Math" w:hAnsi="Cambria Math" w:cstheme="minorHAnsi"/>
                  </w:rPr>
                  <m:t>mod</m:t>
                </m:r>
                <m:r>
                  <m:rPr>
                    <m:sty m:val="bi"/>
                  </m:rPr>
                  <w:rPr>
                    <w:rFonts w:ascii="Cambria Math" w:hAnsi="Cambria Math" w:cstheme="minorHAnsi"/>
                  </w:rPr>
                  <m:t xml:space="preserve"> 8)</m:t>
                </m:r>
              </m:oMath>
            </m:oMathPara>
          </w:p>
        </w:tc>
        <w:tc>
          <w:tcPr>
            <w:tcW w:w="1440" w:type="dxa"/>
            <w:vAlign w:val="center"/>
          </w:tcPr>
          <w:p w14:paraId="7ECBF7CB" w14:textId="44EFC674" w:rsidR="00D106B9" w:rsidRPr="00DE072D" w:rsidRDefault="0060577B" w:rsidP="0060577B">
            <w:pPr>
              <w:tabs>
                <w:tab w:val="left" w:pos="1565"/>
              </w:tabs>
              <w:spacing w:line="240" w:lineRule="auto"/>
              <w:jc w:val="center"/>
              <w:rPr>
                <w:rFonts w:asciiTheme="minorHAnsi" w:hAnsiTheme="minorHAnsi" w:cstheme="minorHAnsi"/>
              </w:rPr>
            </w:pPr>
            <m:oMathPara>
              <m:oMath>
                <m:r>
                  <w:rPr>
                    <w:rFonts w:ascii="Cambria Math" w:hAnsi="Cambria Math" w:cstheme="minorHAnsi"/>
                  </w:rPr>
                  <m:t>1</m:t>
                </m:r>
              </m:oMath>
            </m:oMathPara>
          </w:p>
        </w:tc>
        <w:tc>
          <w:tcPr>
            <w:tcW w:w="1440" w:type="dxa"/>
            <w:vAlign w:val="center"/>
          </w:tcPr>
          <w:p w14:paraId="71EE11F7" w14:textId="50760E5B" w:rsidR="00D106B9" w:rsidRPr="00DE072D" w:rsidRDefault="0060577B" w:rsidP="0060577B">
            <w:pPr>
              <w:tabs>
                <w:tab w:val="left" w:pos="1565"/>
              </w:tabs>
              <w:spacing w:line="240" w:lineRule="auto"/>
              <w:jc w:val="center"/>
              <w:rPr>
                <w:rFonts w:asciiTheme="minorHAnsi" w:hAnsiTheme="minorHAnsi" w:cstheme="minorHAnsi"/>
              </w:rPr>
            </w:pPr>
            <m:oMathPara>
              <m:oMath>
                <m:r>
                  <w:rPr>
                    <w:rFonts w:ascii="Cambria Math" w:hAnsi="Cambria Math" w:cstheme="minorHAnsi"/>
                  </w:rPr>
                  <m:t>3</m:t>
                </m:r>
              </m:oMath>
            </m:oMathPara>
          </w:p>
        </w:tc>
        <w:tc>
          <w:tcPr>
            <w:tcW w:w="1440" w:type="dxa"/>
            <w:vAlign w:val="center"/>
          </w:tcPr>
          <w:p w14:paraId="55342E3C" w14:textId="77777777" w:rsidR="00D106B9" w:rsidRPr="00DE072D" w:rsidRDefault="00D106B9" w:rsidP="0060577B">
            <w:pPr>
              <w:tabs>
                <w:tab w:val="left" w:pos="1565"/>
              </w:tabs>
              <w:spacing w:line="240" w:lineRule="auto"/>
              <w:jc w:val="center"/>
              <w:rPr>
                <w:rFonts w:asciiTheme="minorHAnsi" w:hAnsiTheme="minorHAnsi" w:cstheme="minorHAnsi"/>
              </w:rPr>
            </w:pPr>
            <w:r w:rsidRPr="00DE072D">
              <w:rPr>
                <w:rFonts w:asciiTheme="minorHAnsi" w:hAnsiTheme="minorHAnsi" w:cstheme="minorHAnsi"/>
              </w:rPr>
              <w:t>5</w:t>
            </w:r>
          </w:p>
        </w:tc>
        <w:tc>
          <w:tcPr>
            <w:tcW w:w="1440" w:type="dxa"/>
            <w:vAlign w:val="center"/>
          </w:tcPr>
          <w:p w14:paraId="4DDE973A" w14:textId="77777777" w:rsidR="00D106B9" w:rsidRPr="00DE072D" w:rsidRDefault="00D106B9" w:rsidP="0060577B">
            <w:pPr>
              <w:tabs>
                <w:tab w:val="left" w:pos="1565"/>
              </w:tabs>
              <w:spacing w:line="240" w:lineRule="auto"/>
              <w:jc w:val="center"/>
              <w:rPr>
                <w:rFonts w:asciiTheme="minorHAnsi" w:hAnsiTheme="minorHAnsi" w:cstheme="minorHAnsi"/>
              </w:rPr>
            </w:pPr>
            <w:r w:rsidRPr="00DE072D">
              <w:rPr>
                <w:rFonts w:asciiTheme="minorHAnsi" w:hAnsiTheme="minorHAnsi" w:cstheme="minorHAnsi"/>
              </w:rPr>
              <w:t>7</w:t>
            </w:r>
          </w:p>
        </w:tc>
      </w:tr>
      <w:tr w:rsidR="00D106B9" w:rsidRPr="00DE072D" w14:paraId="65DE664D" w14:textId="77777777" w:rsidTr="0060577B">
        <w:trPr>
          <w:trHeight w:val="397"/>
          <w:jc w:val="center"/>
        </w:trPr>
        <w:tc>
          <w:tcPr>
            <w:tcW w:w="1440" w:type="dxa"/>
            <w:vAlign w:val="center"/>
          </w:tcPr>
          <w:p w14:paraId="46F50ADC" w14:textId="0D1265C5" w:rsidR="00D106B9" w:rsidRPr="0060577B" w:rsidRDefault="003C2EB0" w:rsidP="0060577B">
            <w:pPr>
              <w:tabs>
                <w:tab w:val="left" w:pos="1565"/>
              </w:tabs>
              <w:spacing w:line="240" w:lineRule="auto"/>
              <w:jc w:val="center"/>
              <w:rPr>
                <w:rFonts w:asciiTheme="minorHAnsi" w:hAnsiTheme="minorHAnsi" w:cstheme="minorHAnsi"/>
                <w:b/>
                <w:bCs/>
              </w:rPr>
            </w:pPr>
            <m:oMathPara>
              <m:oMath>
                <m:sSup>
                  <m:sSupPr>
                    <m:ctrlPr>
                      <w:rPr>
                        <w:rFonts w:ascii="Cambria Math" w:hAnsi="Cambria Math" w:cstheme="minorHAnsi"/>
                        <w:b/>
                        <w:bCs/>
                        <w:i/>
                      </w:rPr>
                    </m:ctrlPr>
                  </m:sSupPr>
                  <m:e>
                    <m:r>
                      <m:rPr>
                        <m:sty m:val="bi"/>
                      </m:rPr>
                      <w:rPr>
                        <w:rFonts w:ascii="Cambria Math" w:hAnsi="Cambria Math" w:cstheme="minorHAnsi"/>
                      </w:rPr>
                      <m:t>p</m:t>
                    </m:r>
                  </m:e>
                  <m:sup>
                    <m:r>
                      <m:rPr>
                        <m:sty m:val="bi"/>
                      </m:rPr>
                      <w:rPr>
                        <w:rFonts w:ascii="Cambria Math" w:hAnsi="Cambria Math" w:cstheme="minorHAnsi"/>
                      </w:rPr>
                      <m:t>2</m:t>
                    </m:r>
                  </m:sup>
                </m:sSup>
                <m:r>
                  <m:rPr>
                    <m:sty m:val="bi"/>
                  </m:rPr>
                  <w:rPr>
                    <w:rFonts w:ascii="Cambria Math" w:hAnsi="Cambria Math" w:cstheme="minorHAnsi"/>
                  </w:rPr>
                  <m:t>(</m:t>
                </m:r>
                <m:r>
                  <m:rPr>
                    <m:sty m:val="b"/>
                  </m:rPr>
                  <w:rPr>
                    <w:rFonts w:ascii="Cambria Math" w:hAnsi="Cambria Math" w:cstheme="minorHAnsi"/>
                  </w:rPr>
                  <m:t>mod</m:t>
                </m:r>
                <m:r>
                  <m:rPr>
                    <m:sty m:val="bi"/>
                  </m:rPr>
                  <w:rPr>
                    <w:rFonts w:ascii="Cambria Math" w:hAnsi="Cambria Math" w:cstheme="minorHAnsi"/>
                  </w:rPr>
                  <m:t xml:space="preserve"> 8)</m:t>
                </m:r>
              </m:oMath>
            </m:oMathPara>
          </w:p>
        </w:tc>
        <w:tc>
          <w:tcPr>
            <w:tcW w:w="1440" w:type="dxa"/>
            <w:vAlign w:val="center"/>
          </w:tcPr>
          <w:p w14:paraId="41AE71D0" w14:textId="77777777" w:rsidR="00D106B9" w:rsidRPr="00DE072D" w:rsidRDefault="00D106B9" w:rsidP="0060577B">
            <w:pPr>
              <w:tabs>
                <w:tab w:val="left" w:pos="1565"/>
              </w:tabs>
              <w:spacing w:line="240" w:lineRule="auto"/>
              <w:jc w:val="center"/>
              <w:rPr>
                <w:rFonts w:asciiTheme="minorHAnsi" w:hAnsiTheme="minorHAnsi" w:cstheme="minorHAnsi"/>
              </w:rPr>
            </w:pPr>
            <w:r w:rsidRPr="00DE072D">
              <w:rPr>
                <w:rFonts w:asciiTheme="minorHAnsi" w:hAnsiTheme="minorHAnsi" w:cstheme="minorHAnsi"/>
              </w:rPr>
              <w:t>1</w:t>
            </w:r>
          </w:p>
        </w:tc>
        <w:tc>
          <w:tcPr>
            <w:tcW w:w="1440" w:type="dxa"/>
            <w:vAlign w:val="center"/>
          </w:tcPr>
          <w:p w14:paraId="5C5114DF" w14:textId="73BD588F" w:rsidR="00D106B9" w:rsidRPr="00DE072D" w:rsidRDefault="0060577B" w:rsidP="0060577B">
            <w:pPr>
              <w:tabs>
                <w:tab w:val="left" w:pos="1565"/>
              </w:tabs>
              <w:spacing w:line="240" w:lineRule="auto"/>
              <w:jc w:val="center"/>
              <w:rPr>
                <w:rFonts w:asciiTheme="minorHAnsi" w:hAnsiTheme="minorHAnsi" w:cstheme="minorHAnsi"/>
                <w:i/>
              </w:rPr>
            </w:pPr>
            <m:oMathPara>
              <m:oMath>
                <m:r>
                  <w:rPr>
                    <w:rFonts w:ascii="Cambria Math" w:hAnsi="Cambria Math" w:cstheme="minorHAnsi"/>
                  </w:rPr>
                  <m:t>9≡1</m:t>
                </m:r>
              </m:oMath>
            </m:oMathPara>
          </w:p>
        </w:tc>
        <w:tc>
          <w:tcPr>
            <w:tcW w:w="1440" w:type="dxa"/>
            <w:vAlign w:val="center"/>
          </w:tcPr>
          <w:p w14:paraId="2D9AA6D3" w14:textId="619999CC" w:rsidR="00D106B9" w:rsidRPr="00DE072D" w:rsidRDefault="0060577B" w:rsidP="0060577B">
            <w:pPr>
              <w:tabs>
                <w:tab w:val="left" w:pos="1565"/>
              </w:tabs>
              <w:spacing w:line="240" w:lineRule="auto"/>
              <w:jc w:val="center"/>
              <w:rPr>
                <w:rFonts w:asciiTheme="minorHAnsi" w:hAnsiTheme="minorHAnsi" w:cstheme="minorHAnsi"/>
              </w:rPr>
            </w:pPr>
            <m:oMathPara>
              <m:oMath>
                <m:r>
                  <w:rPr>
                    <w:rFonts w:ascii="Cambria Math" w:hAnsi="Cambria Math" w:cstheme="minorHAnsi"/>
                  </w:rPr>
                  <m:t>25≡1</m:t>
                </m:r>
              </m:oMath>
            </m:oMathPara>
          </w:p>
        </w:tc>
        <w:tc>
          <w:tcPr>
            <w:tcW w:w="1440" w:type="dxa"/>
            <w:vAlign w:val="center"/>
          </w:tcPr>
          <w:p w14:paraId="20FEB124" w14:textId="1C360721" w:rsidR="00D106B9" w:rsidRPr="00DE072D" w:rsidRDefault="0060577B" w:rsidP="0060577B">
            <w:pPr>
              <w:tabs>
                <w:tab w:val="left" w:pos="1565"/>
              </w:tabs>
              <w:spacing w:line="240" w:lineRule="auto"/>
              <w:jc w:val="center"/>
              <w:rPr>
                <w:rFonts w:asciiTheme="minorHAnsi" w:hAnsiTheme="minorHAnsi" w:cstheme="minorHAnsi"/>
              </w:rPr>
            </w:pPr>
            <m:oMathPara>
              <m:oMath>
                <m:r>
                  <w:rPr>
                    <w:rFonts w:ascii="Cambria Math" w:hAnsi="Cambria Math" w:cstheme="minorHAnsi"/>
                  </w:rPr>
                  <m:t>49≡1</m:t>
                </m:r>
              </m:oMath>
            </m:oMathPara>
          </w:p>
        </w:tc>
      </w:tr>
    </w:tbl>
    <w:p w14:paraId="200788F7" w14:textId="77777777" w:rsidR="00D106B9" w:rsidRPr="00DE072D" w:rsidRDefault="00D106B9" w:rsidP="005B4751">
      <w:pPr>
        <w:spacing w:before="120" w:line="360" w:lineRule="auto"/>
        <w:ind w:firstLine="567"/>
        <w:rPr>
          <w:rFonts w:cstheme="minorHAnsi"/>
        </w:rPr>
      </w:pPr>
      <w:r w:rsidRPr="00DE072D">
        <w:rPr>
          <w:rFonts w:cstheme="minorHAnsi"/>
        </w:rPr>
        <w:t xml:space="preserve">Redzam, ka šādiem pirmskaitļiem </w:t>
      </w:r>
      <m:oMath>
        <m:r>
          <w:rPr>
            <w:rFonts w:ascii="Cambria Math" w:hAnsi="Cambria Math" w:cstheme="minorHAnsi"/>
          </w:rPr>
          <m:t>p</m:t>
        </m:r>
      </m:oMath>
      <w:r w:rsidRPr="00DE072D">
        <w:rPr>
          <w:rFonts w:cstheme="minorHAnsi"/>
        </w:rPr>
        <w:t xml:space="preserve"> izpildās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8)</m:t>
        </m:r>
      </m:oMath>
      <w:r>
        <w:rPr>
          <w:rFonts w:cstheme="minorHAnsi"/>
        </w:rPr>
        <w:t>, tas ir</w:t>
      </w:r>
      <w:r w:rsidRPr="00DE072D">
        <w:rPr>
          <w:rFonts w:cstheme="minorHAnsi"/>
        </w:rPr>
        <w:t xml:space="preserve">,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m:t>
        </m:r>
      </m:oMath>
      <w:r w:rsidRPr="00DE072D">
        <w:rPr>
          <w:rFonts w:cstheme="minorHAnsi"/>
        </w:rPr>
        <w:t xml:space="preserve"> dalās ar 8.</w:t>
      </w:r>
    </w:p>
    <w:p w14:paraId="5C1E4245" w14:textId="5EF957BA" w:rsidR="00D106B9" w:rsidRPr="00DE072D" w:rsidRDefault="00D106B9" w:rsidP="005B4751">
      <w:pPr>
        <w:pStyle w:val="Sarakstarindkopa"/>
        <w:numPr>
          <w:ilvl w:val="0"/>
          <w:numId w:val="3"/>
        </w:numPr>
        <w:spacing w:after="120" w:line="360" w:lineRule="auto"/>
        <w:ind w:left="567" w:hanging="283"/>
        <w:contextualSpacing w:val="0"/>
        <w:rPr>
          <w:rFonts w:cstheme="minorHAnsi"/>
        </w:rPr>
      </w:pPr>
      <w:r w:rsidRPr="00DE072D">
        <w:rPr>
          <w:rFonts w:cstheme="minorHAnsi"/>
        </w:rPr>
        <w:t xml:space="preserve">Pamatosim, ka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 xml:space="preserve">. Neviens pirmskaitlis </w:t>
      </w:r>
      <m:oMath>
        <m:r>
          <w:rPr>
            <w:rFonts w:ascii="Cambria Math" w:hAnsi="Cambria Math" w:cstheme="minorHAnsi"/>
          </w:rPr>
          <m:t>p≥5</m:t>
        </m:r>
      </m:oMath>
      <w:r w:rsidRPr="00DE072D">
        <w:rPr>
          <w:rFonts w:cstheme="minorHAnsi"/>
        </w:rPr>
        <w:t xml:space="preserve"> nedalās ar 3. Tātad pēc moduļa 3 pirmskaitlis </w:t>
      </w:r>
      <m:oMath>
        <m:r>
          <w:rPr>
            <w:rFonts w:ascii="Cambria Math" w:hAnsi="Cambria Math" w:cstheme="minorHAnsi"/>
          </w:rPr>
          <m:t>p</m:t>
        </m:r>
      </m:oMath>
      <w:r w:rsidRPr="00DE072D">
        <w:rPr>
          <w:rFonts w:cstheme="minorHAnsi"/>
        </w:rPr>
        <w:t xml:space="preserve"> var pieņemt tikai vērtības 1</w:t>
      </w:r>
      <w:r w:rsidR="00BA762B">
        <w:rPr>
          <w:rFonts w:cstheme="minorHAnsi"/>
        </w:rPr>
        <w:t xml:space="preserve"> vai</w:t>
      </w:r>
      <w:r w:rsidRPr="00DE072D">
        <w:rPr>
          <w:rFonts w:cstheme="minorHAnsi"/>
        </w:rPr>
        <w:t xml:space="preserve"> 2</w:t>
      </w:r>
      <w:r w:rsidR="00BA762B">
        <w:rPr>
          <w:rFonts w:cstheme="minorHAnsi"/>
        </w:rPr>
        <w:t>.</w:t>
      </w:r>
      <w:r w:rsidRPr="00DE072D">
        <w:rPr>
          <w:rFonts w:cstheme="minorHAnsi"/>
        </w:rPr>
        <w:t xml:space="preserve"> Pārbaudām, ka šo vērtību kvadrāti ir kongruenti ar 1 pēc moduļa 3</w:t>
      </w:r>
      <w:r w:rsidR="005B4751">
        <w:rPr>
          <w:rFonts w:cstheme="minorHAnsi"/>
        </w:rPr>
        <w:t>.</w:t>
      </w:r>
    </w:p>
    <w:tbl>
      <w:tblPr>
        <w:tblStyle w:val="Reatab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440"/>
        <w:gridCol w:w="1440"/>
        <w:gridCol w:w="1440"/>
      </w:tblGrid>
      <w:tr w:rsidR="00D106B9" w:rsidRPr="00DE072D" w14:paraId="0AA3D4A9" w14:textId="77777777" w:rsidTr="0060577B">
        <w:trPr>
          <w:trHeight w:val="397"/>
          <w:jc w:val="center"/>
        </w:trPr>
        <w:tc>
          <w:tcPr>
            <w:tcW w:w="1440" w:type="dxa"/>
            <w:vAlign w:val="center"/>
          </w:tcPr>
          <w:p w14:paraId="0FE14968" w14:textId="2891ABDF" w:rsidR="00D106B9" w:rsidRPr="0060577B" w:rsidRDefault="0060577B" w:rsidP="0060577B">
            <w:pPr>
              <w:tabs>
                <w:tab w:val="left" w:pos="1565"/>
              </w:tabs>
              <w:spacing w:line="240" w:lineRule="auto"/>
              <w:jc w:val="center"/>
              <w:rPr>
                <w:rFonts w:asciiTheme="minorHAnsi" w:hAnsiTheme="minorHAnsi" w:cstheme="minorHAnsi"/>
                <w:b/>
                <w:bCs/>
              </w:rPr>
            </w:pPr>
            <m:oMathPara>
              <m:oMath>
                <m:r>
                  <m:rPr>
                    <m:sty m:val="bi"/>
                  </m:rPr>
                  <w:rPr>
                    <w:rFonts w:ascii="Cambria Math" w:hAnsi="Cambria Math" w:cstheme="minorHAnsi"/>
                  </w:rPr>
                  <m:t>p (</m:t>
                </m:r>
                <m:r>
                  <m:rPr>
                    <m:sty m:val="b"/>
                  </m:rPr>
                  <w:rPr>
                    <w:rFonts w:ascii="Cambria Math" w:hAnsi="Cambria Math" w:cstheme="minorHAnsi"/>
                  </w:rPr>
                  <m:t>mod</m:t>
                </m:r>
                <m:r>
                  <m:rPr>
                    <m:sty m:val="bi"/>
                  </m:rPr>
                  <w:rPr>
                    <w:rFonts w:ascii="Cambria Math" w:hAnsi="Cambria Math" w:cstheme="minorHAnsi"/>
                  </w:rPr>
                  <m:t xml:space="preserve"> 3)</m:t>
                </m:r>
              </m:oMath>
            </m:oMathPara>
          </w:p>
        </w:tc>
        <w:tc>
          <w:tcPr>
            <w:tcW w:w="1440" w:type="dxa"/>
            <w:vAlign w:val="center"/>
          </w:tcPr>
          <w:p w14:paraId="50C9C351" w14:textId="50F2338D" w:rsidR="00D106B9" w:rsidRPr="00DE072D" w:rsidRDefault="0060577B" w:rsidP="0060577B">
            <w:pPr>
              <w:tabs>
                <w:tab w:val="left" w:pos="1565"/>
              </w:tabs>
              <w:spacing w:line="240" w:lineRule="auto"/>
              <w:jc w:val="center"/>
              <w:rPr>
                <w:rFonts w:asciiTheme="minorHAnsi" w:hAnsiTheme="minorHAnsi" w:cstheme="minorHAnsi"/>
              </w:rPr>
            </w:pPr>
            <m:oMathPara>
              <m:oMath>
                <m:r>
                  <w:rPr>
                    <w:rFonts w:ascii="Cambria Math" w:hAnsi="Cambria Math" w:cstheme="minorHAnsi"/>
                  </w:rPr>
                  <m:t>1</m:t>
                </m:r>
              </m:oMath>
            </m:oMathPara>
          </w:p>
        </w:tc>
        <w:tc>
          <w:tcPr>
            <w:tcW w:w="1440" w:type="dxa"/>
            <w:vAlign w:val="center"/>
          </w:tcPr>
          <w:p w14:paraId="6756DE87" w14:textId="6E409D0C" w:rsidR="00D106B9" w:rsidRPr="00DE072D" w:rsidRDefault="0060577B" w:rsidP="0060577B">
            <w:pPr>
              <w:tabs>
                <w:tab w:val="left" w:pos="1565"/>
              </w:tabs>
              <w:spacing w:line="240" w:lineRule="auto"/>
              <w:jc w:val="center"/>
              <w:rPr>
                <w:rFonts w:asciiTheme="minorHAnsi" w:hAnsiTheme="minorHAnsi" w:cstheme="minorHAnsi"/>
              </w:rPr>
            </w:pPr>
            <m:oMathPara>
              <m:oMath>
                <m:r>
                  <w:rPr>
                    <w:rFonts w:ascii="Cambria Math" w:hAnsi="Cambria Math" w:cstheme="minorHAnsi"/>
                  </w:rPr>
                  <m:t>2</m:t>
                </m:r>
              </m:oMath>
            </m:oMathPara>
          </w:p>
        </w:tc>
      </w:tr>
      <w:tr w:rsidR="00D106B9" w:rsidRPr="00DE072D" w14:paraId="15923625" w14:textId="77777777" w:rsidTr="0060577B">
        <w:trPr>
          <w:trHeight w:val="397"/>
          <w:jc w:val="center"/>
        </w:trPr>
        <w:tc>
          <w:tcPr>
            <w:tcW w:w="1440" w:type="dxa"/>
            <w:vAlign w:val="center"/>
          </w:tcPr>
          <w:p w14:paraId="4A221549" w14:textId="44CB9C48" w:rsidR="00D106B9" w:rsidRPr="0060577B" w:rsidRDefault="003C2EB0" w:rsidP="0060577B">
            <w:pPr>
              <w:tabs>
                <w:tab w:val="left" w:pos="1565"/>
              </w:tabs>
              <w:spacing w:line="240" w:lineRule="auto"/>
              <w:jc w:val="center"/>
              <w:rPr>
                <w:rFonts w:asciiTheme="minorHAnsi" w:hAnsiTheme="minorHAnsi" w:cstheme="minorHAnsi"/>
                <w:b/>
                <w:bCs/>
              </w:rPr>
            </w:pPr>
            <m:oMathPara>
              <m:oMath>
                <m:sSup>
                  <m:sSupPr>
                    <m:ctrlPr>
                      <w:rPr>
                        <w:rFonts w:ascii="Cambria Math" w:hAnsi="Cambria Math" w:cstheme="minorHAnsi"/>
                        <w:b/>
                        <w:bCs/>
                        <w:i/>
                      </w:rPr>
                    </m:ctrlPr>
                  </m:sSupPr>
                  <m:e>
                    <m:r>
                      <m:rPr>
                        <m:sty m:val="bi"/>
                      </m:rPr>
                      <w:rPr>
                        <w:rFonts w:ascii="Cambria Math" w:hAnsi="Cambria Math" w:cstheme="minorHAnsi"/>
                      </w:rPr>
                      <m:t>p</m:t>
                    </m:r>
                  </m:e>
                  <m:sup>
                    <m:r>
                      <m:rPr>
                        <m:sty m:val="bi"/>
                      </m:rPr>
                      <w:rPr>
                        <w:rFonts w:ascii="Cambria Math" w:hAnsi="Cambria Math" w:cstheme="minorHAnsi"/>
                      </w:rPr>
                      <m:t>2</m:t>
                    </m:r>
                  </m:sup>
                </m:sSup>
                <m:r>
                  <m:rPr>
                    <m:sty m:val="bi"/>
                  </m:rPr>
                  <w:rPr>
                    <w:rFonts w:ascii="Cambria Math" w:hAnsi="Cambria Math" w:cstheme="minorHAnsi"/>
                  </w:rPr>
                  <m:t>(</m:t>
                </m:r>
                <m:r>
                  <m:rPr>
                    <m:sty m:val="b"/>
                  </m:rPr>
                  <w:rPr>
                    <w:rFonts w:ascii="Cambria Math" w:hAnsi="Cambria Math" w:cstheme="minorHAnsi"/>
                  </w:rPr>
                  <m:t>mod</m:t>
                </m:r>
                <m:r>
                  <m:rPr>
                    <m:sty m:val="bi"/>
                  </m:rPr>
                  <w:rPr>
                    <w:rFonts w:ascii="Cambria Math" w:hAnsi="Cambria Math" w:cstheme="minorHAnsi"/>
                  </w:rPr>
                  <m:t xml:space="preserve"> 3)</m:t>
                </m:r>
              </m:oMath>
            </m:oMathPara>
          </w:p>
        </w:tc>
        <w:tc>
          <w:tcPr>
            <w:tcW w:w="1440" w:type="dxa"/>
            <w:vAlign w:val="center"/>
          </w:tcPr>
          <w:p w14:paraId="18976CB6" w14:textId="77777777" w:rsidR="00D106B9" w:rsidRPr="00DE072D" w:rsidRDefault="00D106B9" w:rsidP="0060577B">
            <w:pPr>
              <w:tabs>
                <w:tab w:val="left" w:pos="1565"/>
              </w:tabs>
              <w:spacing w:line="240" w:lineRule="auto"/>
              <w:jc w:val="center"/>
              <w:rPr>
                <w:rFonts w:asciiTheme="minorHAnsi" w:hAnsiTheme="minorHAnsi" w:cstheme="minorHAnsi"/>
              </w:rPr>
            </w:pPr>
            <w:r w:rsidRPr="00DE072D">
              <w:rPr>
                <w:rFonts w:asciiTheme="minorHAnsi" w:hAnsiTheme="minorHAnsi" w:cstheme="minorHAnsi"/>
              </w:rPr>
              <w:t>1</w:t>
            </w:r>
          </w:p>
        </w:tc>
        <w:tc>
          <w:tcPr>
            <w:tcW w:w="1440" w:type="dxa"/>
            <w:vAlign w:val="center"/>
          </w:tcPr>
          <w:p w14:paraId="043237C5" w14:textId="2E49E3B7" w:rsidR="00D106B9" w:rsidRPr="00DE072D" w:rsidRDefault="0060577B" w:rsidP="0060577B">
            <w:pPr>
              <w:tabs>
                <w:tab w:val="left" w:pos="1565"/>
              </w:tabs>
              <w:spacing w:line="240" w:lineRule="auto"/>
              <w:jc w:val="center"/>
              <w:rPr>
                <w:rFonts w:asciiTheme="minorHAnsi" w:hAnsiTheme="minorHAnsi" w:cstheme="minorHAnsi"/>
                <w:i/>
              </w:rPr>
            </w:pPr>
            <m:oMathPara>
              <m:oMath>
                <m:r>
                  <w:rPr>
                    <w:rFonts w:ascii="Cambria Math" w:hAnsi="Cambria Math" w:cstheme="minorHAnsi"/>
                  </w:rPr>
                  <m:t>4≡1</m:t>
                </m:r>
              </m:oMath>
            </m:oMathPara>
          </w:p>
        </w:tc>
      </w:tr>
    </w:tbl>
    <w:p w14:paraId="2533D80C" w14:textId="77777777" w:rsidR="00D106B9" w:rsidRPr="00DE072D" w:rsidRDefault="00D106B9" w:rsidP="00FA4E12">
      <w:pPr>
        <w:spacing w:before="120" w:line="360" w:lineRule="auto"/>
        <w:ind w:left="284"/>
        <w:rPr>
          <w:rFonts w:cstheme="minorHAnsi"/>
        </w:rPr>
      </w:pPr>
      <w:r w:rsidRPr="00DE072D">
        <w:rPr>
          <w:rFonts w:cstheme="minorHAnsi"/>
        </w:rPr>
        <w:t xml:space="preserve">Secinām, ka visiem pirmskaitļiem </w:t>
      </w:r>
      <m:oMath>
        <m:r>
          <w:rPr>
            <w:rFonts w:ascii="Cambria Math" w:hAnsi="Cambria Math" w:cstheme="minorHAnsi"/>
          </w:rPr>
          <m:t>p&gt;3</m:t>
        </m:r>
      </m:oMath>
      <w:r w:rsidRPr="00DE072D">
        <w:rPr>
          <w:rFonts w:cstheme="minorHAnsi"/>
        </w:rPr>
        <w:t xml:space="preserve"> skaitlis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m:t>
        </m:r>
      </m:oMath>
      <w:r w:rsidRPr="00DE072D">
        <w:rPr>
          <w:rFonts w:cstheme="minorHAnsi"/>
        </w:rPr>
        <w:t xml:space="preserve"> dalās gan ar 8, gan ar 3, tātad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m:t>
        </m:r>
      </m:oMath>
      <w:r w:rsidRPr="00DE072D">
        <w:rPr>
          <w:rFonts w:cstheme="minorHAnsi"/>
        </w:rPr>
        <w:t xml:space="preserve"> dalās </w:t>
      </w:r>
      <m:oMath>
        <m:r>
          <w:rPr>
            <w:rFonts w:ascii="Cambria Math" w:hAnsi="Cambria Math" w:cstheme="minorHAnsi"/>
          </w:rPr>
          <m:t>24</m:t>
        </m:r>
      </m:oMath>
      <w:r w:rsidRPr="00DE072D">
        <w:rPr>
          <w:rFonts w:cstheme="minorHAnsi"/>
        </w:rPr>
        <w:t xml:space="preserve">, kas nozīmē, ka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oMath>
      <w:r w:rsidRPr="00DE072D">
        <w:rPr>
          <w:rFonts w:cstheme="minorHAnsi"/>
        </w:rPr>
        <w:t>, dalot ar 24, dod atlikumu 1.</w:t>
      </w:r>
    </w:p>
    <w:p w14:paraId="79E79143" w14:textId="77777777" w:rsidR="00D53117" w:rsidRDefault="00D53117" w:rsidP="00D106B9">
      <w:pPr>
        <w:ind w:left="284"/>
        <w:rPr>
          <w:rFonts w:cstheme="minorHAnsi"/>
          <w:i/>
        </w:rPr>
      </w:pPr>
    </w:p>
    <w:p w14:paraId="50F41D73" w14:textId="36767808" w:rsidR="00D106B9" w:rsidRPr="00DE072D" w:rsidRDefault="00D106B9" w:rsidP="00D106B9">
      <w:pPr>
        <w:ind w:left="284"/>
        <w:rPr>
          <w:rFonts w:cstheme="minorHAnsi"/>
          <w:i/>
        </w:rPr>
      </w:pPr>
      <w:r w:rsidRPr="00DE072D">
        <w:rPr>
          <w:rFonts w:cstheme="minorHAnsi"/>
          <w:i/>
        </w:rPr>
        <w:t>Piezīmes</w:t>
      </w:r>
    </w:p>
    <w:p w14:paraId="401A9D7E" w14:textId="4F924CE6" w:rsidR="00D106B9" w:rsidRPr="00DE072D" w:rsidRDefault="00D106B9" w:rsidP="00937A06">
      <w:pPr>
        <w:pStyle w:val="Sarakstarindkopa"/>
        <w:numPr>
          <w:ilvl w:val="0"/>
          <w:numId w:val="4"/>
        </w:numPr>
        <w:ind w:left="567" w:hanging="283"/>
        <w:rPr>
          <w:rFonts w:cstheme="minorHAnsi"/>
        </w:rPr>
      </w:pPr>
      <w:r w:rsidRPr="00DE072D">
        <w:rPr>
          <w:rFonts w:cstheme="minorHAnsi"/>
        </w:rPr>
        <w:t xml:space="preserve">Pēc moduļa 8 varēja aplūkot arī vērtības </w:t>
      </w:r>
      <m:oMath>
        <m:r>
          <w:rPr>
            <w:rFonts w:ascii="Cambria Math" w:hAnsi="Cambria Math" w:cstheme="minorHAnsi"/>
          </w:rPr>
          <m:t>±1</m:t>
        </m:r>
      </m:oMath>
      <w:r w:rsidRPr="00DE072D">
        <w:rPr>
          <w:rFonts w:cstheme="minorHAnsi"/>
        </w:rPr>
        <w:t xml:space="preserve"> un </w:t>
      </w:r>
      <m:oMath>
        <m:r>
          <w:rPr>
            <w:rFonts w:ascii="Cambria Math" w:hAnsi="Cambria Math" w:cstheme="minorHAnsi"/>
          </w:rPr>
          <m:t>±3</m:t>
        </m:r>
      </m:oMath>
      <w:r w:rsidRPr="00DE072D">
        <w:rPr>
          <w:rFonts w:cstheme="minorHAnsi"/>
        </w:rPr>
        <w:t>, bet pēc moduļa 3</w:t>
      </w:r>
      <w:r w:rsidR="00BA762B">
        <w:rPr>
          <w:rFonts w:cstheme="minorHAnsi"/>
        </w:rPr>
        <w:t xml:space="preserve"> jāaplūko</w:t>
      </w:r>
      <w:r w:rsidRPr="00DE072D">
        <w:rPr>
          <w:rFonts w:cstheme="minorHAnsi"/>
        </w:rPr>
        <w:t xml:space="preserve"> vērtības </w:t>
      </w:r>
      <m:oMath>
        <m:r>
          <w:rPr>
            <w:rFonts w:ascii="Cambria Math" w:hAnsi="Cambria Math" w:cstheme="minorHAnsi"/>
          </w:rPr>
          <m:t>±1</m:t>
        </m:r>
      </m:oMath>
      <w:r w:rsidRPr="00DE072D">
        <w:rPr>
          <w:rFonts w:cstheme="minorHAnsi"/>
        </w:rPr>
        <w:t xml:space="preserve"> un ņemt vērā, ka </w:t>
      </w:r>
      <m:oMath>
        <m:d>
          <m:dPr>
            <m:ctrlPr>
              <w:rPr>
                <w:rFonts w:ascii="Cambria Math" w:hAnsi="Cambria Math" w:cstheme="minorHAnsi"/>
                <w:i/>
              </w:rPr>
            </m:ctrlPr>
          </m:d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r>
          <w:rPr>
            <w:rFonts w:ascii="Cambria Math" w:hAnsi="Cambria Math" w:cstheme="minorHAnsi"/>
          </w:rPr>
          <m:t xml:space="preserve"> (</m:t>
        </m:r>
        <m:r>
          <m:rPr>
            <m:sty m:val="p"/>
          </m:rPr>
          <w:rPr>
            <w:rFonts w:ascii="Cambria Math" w:hAnsi="Cambria Math" w:cstheme="minorHAnsi"/>
          </w:rPr>
          <m:t>mod</m:t>
        </m:r>
        <m:r>
          <w:rPr>
            <w:rFonts w:ascii="Cambria Math" w:hAnsi="Cambria Math" w:cstheme="minorHAnsi"/>
          </w:rPr>
          <m:t xml:space="preserve"> n)</m:t>
        </m:r>
      </m:oMath>
      <w:r w:rsidRPr="00DE072D">
        <w:rPr>
          <w:rFonts w:cstheme="minorHAnsi"/>
        </w:rPr>
        <w:t>.</w:t>
      </w:r>
    </w:p>
    <w:p w14:paraId="5818C702" w14:textId="77777777" w:rsidR="00D106B9" w:rsidRPr="00DE072D" w:rsidRDefault="00D106B9" w:rsidP="00937A06">
      <w:pPr>
        <w:pStyle w:val="Sarakstarindkopa"/>
        <w:numPr>
          <w:ilvl w:val="0"/>
          <w:numId w:val="4"/>
        </w:numPr>
        <w:ind w:left="567" w:hanging="283"/>
        <w:rPr>
          <w:rFonts w:cstheme="minorHAnsi"/>
        </w:rPr>
      </w:pPr>
      <w:r w:rsidRPr="00DE072D">
        <w:rPr>
          <w:rFonts w:cstheme="minorHAnsi"/>
        </w:rPr>
        <w:t xml:space="preserve">Ievērojot, ka </w:t>
      </w:r>
      <m:oMath>
        <m:r>
          <w:rPr>
            <w:rFonts w:ascii="Cambria Math" w:hAnsi="Cambria Math" w:cstheme="minorHAnsi"/>
          </w:rPr>
          <m:t>p</m:t>
        </m:r>
      </m:oMath>
      <w:r w:rsidRPr="00DE072D">
        <w:rPr>
          <w:rFonts w:cstheme="minorHAnsi"/>
        </w:rPr>
        <w:t xml:space="preserve"> ir nepāra skaitlis un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-1=(p-1)(p+1)</m:t>
        </m:r>
      </m:oMath>
      <w:r w:rsidRPr="00DE072D">
        <w:rPr>
          <w:rFonts w:cstheme="minorHAnsi"/>
        </w:rPr>
        <w:t xml:space="preserve"> ir divu viens otram sekojošu pāra skaitļu reizinājums (no kuriem viens noteikti dalās ar 2, bet otrs – ar 4), var secināt, ka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-1</m:t>
        </m:r>
      </m:oMath>
      <w:r w:rsidRPr="00DE072D">
        <w:rPr>
          <w:rFonts w:cstheme="minorHAnsi"/>
        </w:rPr>
        <w:t xml:space="preserve"> dalās ar 8.</w:t>
      </w:r>
    </w:p>
    <w:p w14:paraId="49978891" w14:textId="77777777" w:rsidR="00D106B9" w:rsidRDefault="00D106B9" w:rsidP="00D106B9">
      <w:pPr>
        <w:ind w:left="426" w:hanging="426"/>
        <w:rPr>
          <w:rFonts w:eastAsia="Times New Roman" w:cstheme="minorHAnsi"/>
          <w:b/>
          <w:szCs w:val="22"/>
          <w:lang w:eastAsia="lv-LV"/>
        </w:rPr>
      </w:pPr>
    </w:p>
    <w:p w14:paraId="52FB6FA4" w14:textId="77777777" w:rsidR="00D53117" w:rsidRDefault="00D53117">
      <w:pPr>
        <w:spacing w:after="160" w:line="259" w:lineRule="auto"/>
        <w:jc w:val="left"/>
        <w:rPr>
          <w:rFonts w:eastAsia="Times New Roman" w:cstheme="minorHAnsi"/>
          <w:b/>
          <w:szCs w:val="22"/>
          <w:lang w:eastAsia="lv-LV"/>
        </w:rPr>
      </w:pPr>
      <w:r>
        <w:rPr>
          <w:rFonts w:eastAsia="Times New Roman" w:cstheme="minorHAnsi"/>
          <w:b/>
          <w:szCs w:val="22"/>
          <w:lang w:eastAsia="lv-LV"/>
        </w:rPr>
        <w:br w:type="page"/>
      </w:r>
    </w:p>
    <w:p w14:paraId="555F11A5" w14:textId="18DC3574" w:rsidR="00D106B9" w:rsidRPr="00DE072D" w:rsidRDefault="00D106B9" w:rsidP="00D106B9">
      <w:pPr>
        <w:ind w:left="426" w:hanging="426"/>
        <w:rPr>
          <w:rFonts w:eastAsia="Times New Roman" w:cstheme="minorHAnsi"/>
          <w:szCs w:val="22"/>
          <w:lang w:eastAsia="lv-LV"/>
        </w:rPr>
      </w:pPr>
      <w:r>
        <w:rPr>
          <w:rFonts w:eastAsia="Times New Roman" w:cstheme="minorHAnsi"/>
          <w:b/>
          <w:szCs w:val="22"/>
          <w:lang w:eastAsia="lv-LV"/>
        </w:rPr>
        <w:lastRenderedPageBreak/>
        <w:t>2</w:t>
      </w:r>
      <w:r w:rsidRPr="00DE072D">
        <w:rPr>
          <w:rFonts w:eastAsia="Times New Roman" w:cstheme="minorHAnsi"/>
          <w:b/>
          <w:szCs w:val="22"/>
          <w:lang w:eastAsia="lv-LV"/>
        </w:rPr>
        <w:t>.</w:t>
      </w:r>
      <w:r>
        <w:rPr>
          <w:rFonts w:eastAsia="Times New Roman" w:cstheme="minorHAnsi"/>
          <w:szCs w:val="22"/>
          <w:lang w:eastAsia="lv-LV"/>
        </w:rPr>
        <w:tab/>
      </w:r>
      <w:r w:rsidRPr="00DE072D">
        <w:rPr>
          <w:rFonts w:eastAsia="Times New Roman" w:cstheme="minorHAnsi"/>
          <w:szCs w:val="22"/>
          <w:lang w:eastAsia="lv-LV"/>
        </w:rPr>
        <w:t xml:space="preserve">Atrast visu skaitļu, kas pierakstāmi formā </w:t>
      </w:r>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4</m:t>
            </m:r>
          </m:sup>
        </m:sSup>
      </m:oMath>
      <w:r w:rsidRPr="00DE072D">
        <w:rPr>
          <w:rFonts w:eastAsia="Times New Roman" w:cstheme="minorHAnsi"/>
          <w:szCs w:val="22"/>
          <w:lang w:eastAsia="lv-LV"/>
        </w:rPr>
        <w:t xml:space="preserve">, kur </w:t>
      </w:r>
      <m:oMath>
        <m:r>
          <w:rPr>
            <w:rFonts w:ascii="Cambria Math" w:eastAsia="Times New Roman" w:hAnsi="Cambria Math" w:cstheme="minorHAnsi"/>
            <w:szCs w:val="22"/>
            <w:lang w:eastAsia="lv-LV"/>
          </w:rPr>
          <m:t>a&gt;b&gt;5</m:t>
        </m:r>
      </m:oMath>
      <w:r w:rsidRPr="00DE072D">
        <w:rPr>
          <w:rFonts w:eastAsia="Times New Roman" w:cstheme="minorHAnsi"/>
          <w:szCs w:val="22"/>
          <w:lang w:eastAsia="lv-LV"/>
        </w:rPr>
        <w:t xml:space="preserve"> un </w:t>
      </w:r>
      <m:oMath>
        <m:r>
          <w:rPr>
            <w:rFonts w:ascii="Cambria Math" w:eastAsia="Times New Roman" w:hAnsi="Cambria Math" w:cstheme="minorHAnsi"/>
            <w:szCs w:val="22"/>
            <w:lang w:eastAsia="lv-LV"/>
          </w:rPr>
          <m:t>a</m:t>
        </m:r>
      </m:oMath>
      <w:r w:rsidRPr="00DE072D">
        <w:rPr>
          <w:rFonts w:eastAsia="Times New Roman" w:cstheme="minorHAnsi"/>
          <w:szCs w:val="22"/>
          <w:lang w:eastAsia="lv-LV"/>
        </w:rPr>
        <w:t xml:space="preserve"> un </w:t>
      </w:r>
      <m:oMath>
        <m:r>
          <w:rPr>
            <w:rFonts w:ascii="Cambria Math" w:eastAsia="Times New Roman" w:hAnsi="Cambria Math" w:cstheme="minorHAnsi"/>
            <w:szCs w:val="22"/>
            <w:lang w:eastAsia="lv-LV"/>
          </w:rPr>
          <m:t>b</m:t>
        </m:r>
      </m:oMath>
      <w:r w:rsidRPr="00DE072D">
        <w:rPr>
          <w:rFonts w:eastAsia="Times New Roman" w:cstheme="minorHAnsi"/>
          <w:szCs w:val="22"/>
          <w:lang w:eastAsia="lv-LV"/>
        </w:rPr>
        <w:t xml:space="preserve"> ir pirmskaitļi, lielāko kopīgo dalītāju!</w:t>
      </w:r>
    </w:p>
    <w:p w14:paraId="20B6D57B" w14:textId="77777777" w:rsidR="00D53117" w:rsidRDefault="00D53117" w:rsidP="00D106B9">
      <w:pPr>
        <w:tabs>
          <w:tab w:val="left" w:pos="851"/>
        </w:tabs>
        <w:ind w:left="426"/>
        <w:rPr>
          <w:rFonts w:eastAsia="Times New Roman" w:cstheme="minorHAnsi"/>
          <w:b/>
          <w:szCs w:val="22"/>
          <w:lang w:eastAsia="lv-LV"/>
        </w:rPr>
      </w:pPr>
    </w:p>
    <w:p w14:paraId="3B34C128" w14:textId="4D5A6A8F" w:rsidR="00D106B9" w:rsidRPr="00DE072D" w:rsidRDefault="00D106B9" w:rsidP="00D53117">
      <w:pPr>
        <w:tabs>
          <w:tab w:val="left" w:pos="851"/>
        </w:tabs>
        <w:spacing w:line="360" w:lineRule="auto"/>
        <w:ind w:left="426"/>
        <w:rPr>
          <w:rFonts w:eastAsia="Times New Roman" w:cstheme="minorHAnsi"/>
          <w:szCs w:val="22"/>
          <w:lang w:eastAsia="lv-LV"/>
        </w:rPr>
      </w:pPr>
      <w:r w:rsidRPr="00DE072D">
        <w:rPr>
          <w:rFonts w:eastAsia="Times New Roman" w:cstheme="minorHAnsi"/>
          <w:b/>
          <w:szCs w:val="22"/>
          <w:lang w:eastAsia="lv-LV"/>
        </w:rPr>
        <w:t xml:space="preserve">Atrisinājums. </w:t>
      </w:r>
      <w:r w:rsidRPr="00DE072D">
        <w:rPr>
          <w:rFonts w:eastAsia="Times New Roman" w:cstheme="minorHAnsi"/>
          <w:szCs w:val="22"/>
          <w:lang w:eastAsia="lv-LV"/>
        </w:rPr>
        <w:t xml:space="preserve">Ievērojam, ka </w:t>
      </w:r>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d>
          <m:dPr>
            <m:ctrlPr>
              <w:rPr>
                <w:rFonts w:ascii="Cambria Math" w:eastAsia="Times New Roman" w:hAnsi="Cambria Math" w:cstheme="minorHAnsi"/>
                <w:i/>
                <w:szCs w:val="22"/>
                <w:lang w:eastAsia="lv-LV"/>
              </w:rPr>
            </m:ctrlPr>
          </m:dPr>
          <m:e>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2</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2</m:t>
                </m:r>
              </m:sup>
            </m:sSup>
          </m:e>
        </m:d>
        <m:d>
          <m:dPr>
            <m:ctrlPr>
              <w:rPr>
                <w:rFonts w:ascii="Cambria Math" w:eastAsia="Times New Roman" w:hAnsi="Cambria Math" w:cstheme="minorHAnsi"/>
                <w:i/>
                <w:szCs w:val="22"/>
                <w:lang w:eastAsia="lv-LV"/>
              </w:rPr>
            </m:ctrlPr>
          </m:dPr>
          <m:e>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2</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2</m:t>
                </m:r>
              </m:sup>
            </m:sSup>
          </m:e>
        </m:d>
        <m:r>
          <w:rPr>
            <w:rFonts w:ascii="Cambria Math" w:eastAsia="Times New Roman" w:hAnsi="Cambria Math" w:cstheme="minorHAnsi"/>
            <w:szCs w:val="22"/>
            <w:lang w:eastAsia="lv-LV"/>
          </w:rPr>
          <m:t>=</m:t>
        </m:r>
        <m:d>
          <m:dPr>
            <m:ctrlPr>
              <w:rPr>
                <w:rFonts w:ascii="Cambria Math" w:eastAsia="Times New Roman" w:hAnsi="Cambria Math" w:cstheme="minorHAnsi"/>
                <w:i/>
                <w:szCs w:val="22"/>
                <w:lang w:eastAsia="lv-LV"/>
              </w:rPr>
            </m:ctrlPr>
          </m:dPr>
          <m:e>
            <m:r>
              <w:rPr>
                <w:rFonts w:ascii="Cambria Math" w:eastAsia="Times New Roman" w:hAnsi="Cambria Math" w:cstheme="minorHAnsi"/>
                <w:szCs w:val="22"/>
                <w:lang w:eastAsia="lv-LV"/>
              </w:rPr>
              <m:t>a-b</m:t>
            </m:r>
          </m:e>
        </m:d>
        <m:d>
          <m:dPr>
            <m:ctrlPr>
              <w:rPr>
                <w:rFonts w:ascii="Cambria Math" w:eastAsia="Times New Roman" w:hAnsi="Cambria Math" w:cstheme="minorHAnsi"/>
                <w:i/>
                <w:szCs w:val="22"/>
                <w:lang w:eastAsia="lv-LV"/>
              </w:rPr>
            </m:ctrlPr>
          </m:dPr>
          <m:e>
            <m:r>
              <w:rPr>
                <w:rFonts w:ascii="Cambria Math" w:eastAsia="Times New Roman" w:hAnsi="Cambria Math" w:cstheme="minorHAnsi"/>
                <w:szCs w:val="22"/>
                <w:lang w:eastAsia="lv-LV"/>
              </w:rPr>
              <m:t>a+b</m:t>
            </m:r>
          </m:e>
        </m:d>
        <m:d>
          <m:dPr>
            <m:ctrlPr>
              <w:rPr>
                <w:rFonts w:ascii="Cambria Math" w:eastAsia="Times New Roman" w:hAnsi="Cambria Math" w:cstheme="minorHAnsi"/>
                <w:i/>
                <w:szCs w:val="22"/>
                <w:lang w:eastAsia="lv-LV"/>
              </w:rPr>
            </m:ctrlPr>
          </m:dPr>
          <m:e>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2</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2</m:t>
                </m:r>
              </m:sup>
            </m:sSup>
          </m:e>
        </m:d>
        <m:r>
          <w:rPr>
            <w:rFonts w:ascii="Cambria Math" w:eastAsia="Times New Roman" w:hAnsi="Cambria Math" w:cstheme="minorHAnsi"/>
            <w:szCs w:val="22"/>
            <w:lang w:eastAsia="lv-LV"/>
          </w:rPr>
          <m:t xml:space="preserve"> </m:t>
        </m:r>
      </m:oMath>
      <w:r w:rsidRPr="00DE072D">
        <w:rPr>
          <w:rFonts w:eastAsia="Times New Roman" w:cstheme="minorHAnsi"/>
          <w:szCs w:val="22"/>
          <w:lang w:eastAsia="lv-LV"/>
        </w:rPr>
        <w:t xml:space="preserve">. </w:t>
      </w:r>
    </w:p>
    <w:p w14:paraId="71E2E9AE" w14:textId="77777777" w:rsidR="00D106B9" w:rsidRDefault="00D106B9" w:rsidP="00D53117">
      <w:pPr>
        <w:tabs>
          <w:tab w:val="left" w:pos="851"/>
        </w:tabs>
        <w:spacing w:line="360" w:lineRule="auto"/>
        <w:ind w:left="426"/>
        <w:rPr>
          <w:rFonts w:eastAsia="Times New Roman" w:cstheme="minorHAnsi"/>
          <w:szCs w:val="22"/>
          <w:lang w:eastAsia="lv-LV"/>
        </w:rPr>
      </w:pPr>
      <w:r w:rsidRPr="00DE072D">
        <w:rPr>
          <w:rFonts w:eastAsia="Times New Roman" w:cstheme="minorHAnsi"/>
          <w:szCs w:val="22"/>
          <w:lang w:eastAsia="lv-LV"/>
        </w:rPr>
        <w:t xml:space="preserve">Tā kā </w:t>
      </w:r>
    </w:p>
    <w:p w14:paraId="292BA35C" w14:textId="77777777" w:rsidR="00D106B9" w:rsidRDefault="003C2EB0" w:rsidP="00D53117">
      <w:pPr>
        <w:tabs>
          <w:tab w:val="left" w:pos="851"/>
        </w:tabs>
        <w:spacing w:line="360" w:lineRule="auto"/>
        <w:ind w:left="426"/>
        <w:rPr>
          <w:rFonts w:eastAsia="Times New Roman" w:cstheme="minorHAnsi"/>
          <w:szCs w:val="22"/>
          <w:lang w:eastAsia="lv-LV"/>
        </w:rPr>
      </w:pPr>
      <m:oMathPara>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11</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7</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=4∙18∙</m:t>
          </m:r>
          <m:d>
            <m:dPr>
              <m:ctrlPr>
                <w:rPr>
                  <w:rFonts w:ascii="Cambria Math" w:eastAsia="Times New Roman" w:hAnsi="Cambria Math" w:cstheme="minorHAnsi"/>
                  <w:i/>
                  <w:szCs w:val="22"/>
                  <w:lang w:eastAsia="lv-LV"/>
                </w:rPr>
              </m:ctrlPr>
            </m:dPr>
            <m:e>
              <m:r>
                <w:rPr>
                  <w:rFonts w:ascii="Cambria Math" w:eastAsia="Times New Roman" w:hAnsi="Cambria Math" w:cstheme="minorHAnsi"/>
                  <w:szCs w:val="22"/>
                  <w:lang w:eastAsia="lv-LV"/>
                </w:rPr>
                <m:t>121+49</m:t>
              </m:r>
            </m:e>
          </m:d>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2</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3</m:t>
              </m:r>
            </m:e>
            <m:sup>
              <m:r>
                <w:rPr>
                  <w:rFonts w:ascii="Cambria Math" w:eastAsia="Times New Roman" w:hAnsi="Cambria Math" w:cstheme="minorHAnsi"/>
                  <w:szCs w:val="22"/>
                  <w:lang w:eastAsia="lv-LV"/>
                </w:rPr>
                <m:t>2</m:t>
              </m:r>
            </m:sup>
          </m:sSup>
          <m:r>
            <w:rPr>
              <w:rFonts w:ascii="Cambria Math" w:eastAsia="Times New Roman" w:hAnsi="Cambria Math" w:cstheme="minorHAnsi"/>
              <w:szCs w:val="22"/>
              <w:lang w:eastAsia="lv-LV"/>
            </w:rPr>
            <m:t>∙5∙17=240∙51</m:t>
          </m:r>
        </m:oMath>
      </m:oMathPara>
    </w:p>
    <w:p w14:paraId="0A26D0AC" w14:textId="77777777" w:rsidR="00D106B9" w:rsidRDefault="00D106B9" w:rsidP="00D53117">
      <w:pPr>
        <w:tabs>
          <w:tab w:val="left" w:pos="851"/>
        </w:tabs>
        <w:spacing w:line="360" w:lineRule="auto"/>
        <w:ind w:left="426"/>
        <w:rPr>
          <w:rFonts w:eastAsia="Times New Roman" w:cstheme="minorHAnsi"/>
          <w:szCs w:val="22"/>
          <w:lang w:eastAsia="lv-LV"/>
        </w:rPr>
      </w:pPr>
      <w:r w:rsidRPr="00DE072D">
        <w:rPr>
          <w:rFonts w:eastAsia="Times New Roman" w:cstheme="minorHAnsi"/>
          <w:szCs w:val="22"/>
          <w:lang w:eastAsia="lv-LV"/>
        </w:rPr>
        <w:t xml:space="preserve">un </w:t>
      </w:r>
    </w:p>
    <w:p w14:paraId="0E201E92" w14:textId="77777777" w:rsidR="00D106B9" w:rsidRDefault="003C2EB0" w:rsidP="00D53117">
      <w:pPr>
        <w:tabs>
          <w:tab w:val="left" w:pos="851"/>
        </w:tabs>
        <w:spacing w:line="360" w:lineRule="auto"/>
        <w:ind w:left="426"/>
        <w:rPr>
          <w:rFonts w:eastAsia="Times New Roman" w:cstheme="minorHAnsi"/>
          <w:szCs w:val="22"/>
          <w:lang w:eastAsia="lv-LV"/>
        </w:rPr>
      </w:pPr>
      <m:oMathPara>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13</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11</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=2∙24∙</m:t>
          </m:r>
          <m:d>
            <m:dPr>
              <m:ctrlPr>
                <w:rPr>
                  <w:rFonts w:ascii="Cambria Math" w:eastAsia="Times New Roman" w:hAnsi="Cambria Math" w:cstheme="minorHAnsi"/>
                  <w:i/>
                  <w:szCs w:val="22"/>
                  <w:lang w:eastAsia="lv-LV"/>
                </w:rPr>
              </m:ctrlPr>
            </m:dPr>
            <m:e>
              <m:r>
                <w:rPr>
                  <w:rFonts w:ascii="Cambria Math" w:eastAsia="Times New Roman" w:hAnsi="Cambria Math" w:cstheme="minorHAnsi"/>
                  <w:szCs w:val="22"/>
                  <w:lang w:eastAsia="lv-LV"/>
                </w:rPr>
                <m:t>169++121</m:t>
              </m:r>
            </m:e>
          </m:d>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=2</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∙3∙5∙29=240∙29,</m:t>
          </m:r>
        </m:oMath>
      </m:oMathPara>
    </w:p>
    <w:p w14:paraId="0141707B" w14:textId="2283CA09" w:rsidR="00D106B9" w:rsidRPr="00DE072D" w:rsidRDefault="00D106B9" w:rsidP="00D53117">
      <w:pPr>
        <w:tabs>
          <w:tab w:val="left" w:pos="851"/>
        </w:tabs>
        <w:spacing w:line="360" w:lineRule="auto"/>
        <w:ind w:left="426"/>
        <w:rPr>
          <w:rFonts w:eastAsia="Times New Roman" w:cstheme="minorHAnsi"/>
          <w:szCs w:val="22"/>
          <w:lang w:eastAsia="lv-LV"/>
        </w:rPr>
      </w:pPr>
      <w:r w:rsidRPr="00DE072D">
        <w:rPr>
          <w:rFonts w:eastAsia="Times New Roman" w:cstheme="minorHAnsi"/>
          <w:szCs w:val="22"/>
          <w:lang w:eastAsia="lv-LV"/>
        </w:rPr>
        <w:t xml:space="preserve">tad meklētais lielākais kopīgais dalītājs </w:t>
      </w:r>
      <m:oMath>
        <m:r>
          <w:rPr>
            <w:rFonts w:ascii="Cambria Math" w:eastAsia="Times New Roman" w:hAnsi="Cambria Math" w:cstheme="minorHAnsi"/>
            <w:szCs w:val="22"/>
            <w:lang w:eastAsia="lv-LV"/>
          </w:rPr>
          <m:t>d</m:t>
        </m:r>
      </m:oMath>
      <w:r w:rsidRPr="00DE072D">
        <w:rPr>
          <w:rFonts w:eastAsia="Times New Roman" w:cstheme="minorHAnsi"/>
          <w:szCs w:val="22"/>
          <w:lang w:eastAsia="lv-LV"/>
        </w:rPr>
        <w:t xml:space="preserve"> nevar būt lielāks kā 240. Pamatosim, ka visi </w:t>
      </w:r>
      <w:r w:rsidR="00BA762B">
        <w:rPr>
          <w:rFonts w:eastAsia="Times New Roman" w:cstheme="minorHAnsi"/>
          <w:szCs w:val="22"/>
          <w:lang w:eastAsia="lv-LV"/>
        </w:rPr>
        <w:t xml:space="preserve">dotie </w:t>
      </w:r>
      <w:r w:rsidRPr="00DE072D">
        <w:rPr>
          <w:rFonts w:eastAsia="Times New Roman" w:cstheme="minorHAnsi"/>
          <w:szCs w:val="22"/>
          <w:lang w:eastAsia="lv-LV"/>
        </w:rPr>
        <w:t xml:space="preserve">skaitļi dalās ar 240, līdz ar to būs pierādīts, ka </w:t>
      </w:r>
      <m:oMath>
        <m:r>
          <w:rPr>
            <w:rFonts w:ascii="Cambria Math" w:eastAsia="Times New Roman" w:hAnsi="Cambria Math" w:cstheme="minorHAnsi"/>
            <w:szCs w:val="22"/>
            <w:lang w:eastAsia="lv-LV"/>
          </w:rPr>
          <m:t>d=240</m:t>
        </m:r>
      </m:oMath>
      <w:r w:rsidRPr="00DE072D">
        <w:rPr>
          <w:rFonts w:eastAsia="Times New Roman" w:cstheme="minorHAnsi"/>
          <w:szCs w:val="22"/>
          <w:lang w:eastAsia="lv-LV"/>
        </w:rPr>
        <w:t xml:space="preserve">. Ievērosim, ka </w:t>
      </w:r>
      <m:oMath>
        <m:r>
          <w:rPr>
            <w:rFonts w:ascii="Cambria Math" w:eastAsia="Times New Roman" w:hAnsi="Cambria Math" w:cstheme="minorHAnsi"/>
            <w:szCs w:val="22"/>
            <w:lang w:eastAsia="lv-LV"/>
          </w:rPr>
          <m:t>240=16∙3∙5</m:t>
        </m:r>
      </m:oMath>
      <w:r w:rsidRPr="00DE072D">
        <w:rPr>
          <w:rFonts w:eastAsia="Times New Roman" w:cstheme="minorHAnsi"/>
          <w:szCs w:val="22"/>
          <w:lang w:eastAsia="lv-LV"/>
        </w:rPr>
        <w:t>; tā kā visi reizinātāji ir savstarpēji pirmskaitļi, tad pietiekami parādīt, ka katrs no dotajiem skaitļiem dalās gan ar 16, gan ar 3, gan ar 5.</w:t>
      </w:r>
    </w:p>
    <w:p w14:paraId="4684BCF4" w14:textId="77777777" w:rsidR="00D106B9" w:rsidRPr="00DE072D" w:rsidRDefault="00D106B9" w:rsidP="002C3F0A">
      <w:pPr>
        <w:numPr>
          <w:ilvl w:val="0"/>
          <w:numId w:val="11"/>
        </w:numPr>
        <w:spacing w:line="360" w:lineRule="auto"/>
        <w:ind w:left="851" w:hanging="284"/>
        <w:rPr>
          <w:rFonts w:eastAsia="Calibri" w:cstheme="minorHAnsi"/>
          <w:szCs w:val="22"/>
        </w:rPr>
      </w:pPr>
      <w:r w:rsidRPr="00DE072D">
        <w:rPr>
          <w:rFonts w:eastAsia="Calibri" w:cstheme="minorHAnsi"/>
          <w:szCs w:val="22"/>
        </w:rPr>
        <w:t xml:space="preserve">Tā kā jebkurš pirmskaitlis </w:t>
      </w:r>
      <m:oMath>
        <m:r>
          <w:rPr>
            <w:rFonts w:ascii="Cambria Math" w:eastAsia="Calibri" w:hAnsi="Cambria Math" w:cstheme="minorHAnsi"/>
            <w:szCs w:val="22"/>
          </w:rPr>
          <m:t>p</m:t>
        </m:r>
      </m:oMath>
      <w:r w:rsidRPr="00DE072D">
        <w:rPr>
          <w:rFonts w:eastAsia="Calibri" w:cstheme="minorHAnsi"/>
          <w:szCs w:val="22"/>
        </w:rPr>
        <w:t xml:space="preserve">, kas lielāks nekā 5, ir nepāra skaitlis, tad, to dalot ar pāra skaitli, nevar iegūt atlikumu, kas ir pāra skaitlis, līdz ar to var rasties tikai nepāra atlikums: 1, 3, 5, 7, 9, 11, 13 vai 15. Tātad </w:t>
      </w:r>
      <m:oMath>
        <m:r>
          <w:rPr>
            <w:rFonts w:ascii="Cambria Math" w:eastAsia="Calibri" w:hAnsi="Cambria Math" w:cstheme="minorHAnsi"/>
            <w:szCs w:val="22"/>
          </w:rPr>
          <m:t>p</m:t>
        </m:r>
      </m:oMath>
      <w:r w:rsidRPr="00DE072D">
        <w:rPr>
          <w:rFonts w:eastAsia="Calibri" w:cstheme="minorHAnsi"/>
          <w:szCs w:val="22"/>
        </w:rPr>
        <w:t xml:space="preserve"> var būt kongruents ar </w:t>
      </w:r>
      <m:oMath>
        <m:r>
          <w:rPr>
            <w:rFonts w:ascii="Cambria Math" w:eastAsia="Calibri" w:hAnsi="Cambria Math" w:cstheme="minorHAnsi"/>
            <w:szCs w:val="22"/>
          </w:rPr>
          <m:t>±1, ±3, ±5</m:t>
        </m:r>
      </m:oMath>
      <w:r w:rsidRPr="00DE072D">
        <w:rPr>
          <w:rFonts w:eastAsia="Calibri" w:cstheme="minorHAnsi"/>
          <w:szCs w:val="22"/>
        </w:rPr>
        <w:t xml:space="preserve"> vai </w:t>
      </w:r>
      <m:oMath>
        <m:r>
          <w:rPr>
            <w:rFonts w:ascii="Cambria Math" w:eastAsia="Calibri" w:hAnsi="Cambria Math" w:cstheme="minorHAnsi"/>
            <w:szCs w:val="22"/>
          </w:rPr>
          <m:t>±7</m:t>
        </m:r>
      </m:oMath>
      <w:r w:rsidRPr="00DE072D">
        <w:rPr>
          <w:rFonts w:eastAsia="Calibri" w:cstheme="minorHAnsi"/>
          <w:szCs w:val="22"/>
        </w:rPr>
        <w:t xml:space="preserve"> pēc moduļa 16. Noskaidrosim, ar ko var būt kongruenta pirmskaitļa ceturtā pakāpe pēc moduļa 16:</w:t>
      </w:r>
    </w:p>
    <w:p w14:paraId="6D51C52A" w14:textId="77777777" w:rsidR="00D106B9" w:rsidRPr="00DE072D" w:rsidRDefault="003C2EB0" w:rsidP="00695AB9">
      <w:pPr>
        <w:pStyle w:val="Sarakstarindkopa"/>
        <w:numPr>
          <w:ilvl w:val="0"/>
          <w:numId w:val="11"/>
        </w:numPr>
        <w:spacing w:line="360" w:lineRule="auto"/>
        <w:ind w:left="1418" w:hanging="284"/>
        <w:contextualSpacing w:val="0"/>
        <w:rPr>
          <w:rFonts w:eastAsia="Calibri" w:cstheme="minorHAnsi"/>
          <w:szCs w:val="22"/>
        </w:rPr>
      </w:pPr>
      <m:oMath>
        <m:sSup>
          <m:sSupPr>
            <m:ctrlPr>
              <w:rPr>
                <w:rFonts w:ascii="Cambria Math" w:eastAsia="Calibri" w:hAnsi="Cambria Math" w:cstheme="minorHAnsi"/>
                <w:i/>
                <w:szCs w:val="22"/>
              </w:rPr>
            </m:ctrlPr>
          </m:sSupPr>
          <m:e>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m:t>
            </m:r>
            <m:d>
              <m:dPr>
                <m:ctrlPr>
                  <w:rPr>
                    <w:rFonts w:ascii="Cambria Math" w:eastAsia="Calibri" w:hAnsi="Cambria Math" w:cstheme="minorHAnsi"/>
                    <w:i/>
                    <w:szCs w:val="22"/>
                  </w:rPr>
                </m:ctrlPr>
              </m:dPr>
              <m:e>
                <m:r>
                  <w:rPr>
                    <w:rFonts w:ascii="Cambria Math" w:eastAsia="Calibri" w:hAnsi="Cambria Math" w:cstheme="minorHAnsi"/>
                    <w:szCs w:val="22"/>
                  </w:rPr>
                  <m:t>±1</m:t>
                </m:r>
              </m:e>
            </m:d>
          </m:e>
          <m:sup>
            <m:r>
              <w:rPr>
                <w:rFonts w:ascii="Cambria Math" w:eastAsia="Calibri" w:hAnsi="Cambria Math" w:cstheme="minorHAnsi"/>
                <w:szCs w:val="22"/>
              </w:rPr>
              <m:t>4</m:t>
            </m:r>
          </m:sup>
        </m:sSup>
        <m:r>
          <w:rPr>
            <w:rFonts w:ascii="Cambria Math" w:eastAsia="Calibri" w:hAnsi="Cambria Math" w:cstheme="minorHAnsi"/>
            <w:szCs w:val="22"/>
          </w:rPr>
          <m:t>≡1 (</m:t>
        </m:r>
        <m:r>
          <m:rPr>
            <m:sty m:val="p"/>
          </m:rPr>
          <w:rPr>
            <w:rFonts w:ascii="Cambria Math" w:eastAsia="Calibri" w:hAnsi="Cambria Math" w:cstheme="minorHAnsi"/>
            <w:szCs w:val="22"/>
          </w:rPr>
          <m:t>mod</m:t>
        </m:r>
        <m:r>
          <w:rPr>
            <w:rFonts w:ascii="Cambria Math" w:eastAsia="Calibri" w:hAnsi="Cambria Math" w:cstheme="minorHAnsi"/>
            <w:szCs w:val="22"/>
          </w:rPr>
          <m:t xml:space="preserve"> 16)</m:t>
        </m:r>
      </m:oMath>
      <w:r w:rsidR="00D106B9" w:rsidRPr="00DE072D">
        <w:rPr>
          <w:rFonts w:eastAsia="Calibri" w:cstheme="minorHAnsi"/>
          <w:szCs w:val="22"/>
        </w:rPr>
        <w:t>;</w:t>
      </w:r>
    </w:p>
    <w:p w14:paraId="7505D078" w14:textId="77777777" w:rsidR="00D106B9" w:rsidRPr="00DE072D" w:rsidRDefault="003C2EB0" w:rsidP="00695AB9">
      <w:pPr>
        <w:pStyle w:val="Sarakstarindkopa"/>
        <w:numPr>
          <w:ilvl w:val="0"/>
          <w:numId w:val="11"/>
        </w:numPr>
        <w:spacing w:line="360" w:lineRule="auto"/>
        <w:ind w:left="1418" w:hanging="284"/>
        <w:contextualSpacing w:val="0"/>
        <w:rPr>
          <w:rFonts w:eastAsia="Calibri" w:cstheme="minorHAnsi"/>
          <w:szCs w:val="22"/>
        </w:rPr>
      </w:pPr>
      <m:oMath>
        <m:sSup>
          <m:sSupPr>
            <m:ctrlPr>
              <w:rPr>
                <w:rFonts w:ascii="Cambria Math" w:eastAsia="Calibri" w:hAnsi="Cambria Math" w:cstheme="minorHAnsi"/>
                <w:i/>
                <w:szCs w:val="22"/>
              </w:rPr>
            </m:ctrlPr>
          </m:sSupPr>
          <m:e>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m:t>
            </m:r>
            <m:d>
              <m:dPr>
                <m:ctrlPr>
                  <w:rPr>
                    <w:rFonts w:ascii="Cambria Math" w:eastAsia="Calibri" w:hAnsi="Cambria Math" w:cstheme="minorHAnsi"/>
                    <w:i/>
                    <w:szCs w:val="22"/>
                  </w:rPr>
                </m:ctrlPr>
              </m:dPr>
              <m:e>
                <m:r>
                  <w:rPr>
                    <w:rFonts w:ascii="Cambria Math" w:eastAsia="Calibri" w:hAnsi="Cambria Math" w:cstheme="minorHAnsi"/>
                    <w:szCs w:val="22"/>
                  </w:rPr>
                  <m:t>±3</m:t>
                </m:r>
              </m:e>
            </m:d>
          </m:e>
          <m:sup>
            <m:r>
              <w:rPr>
                <w:rFonts w:ascii="Cambria Math" w:eastAsia="Calibri" w:hAnsi="Cambria Math" w:cstheme="minorHAnsi"/>
                <w:szCs w:val="22"/>
              </w:rPr>
              <m:t>4</m:t>
            </m:r>
          </m:sup>
        </m:sSup>
        <m:r>
          <w:rPr>
            <w:rFonts w:ascii="Cambria Math" w:eastAsia="Calibri" w:hAnsi="Cambria Math" w:cstheme="minorHAnsi"/>
            <w:szCs w:val="22"/>
          </w:rPr>
          <m:t>≡81≡1 (</m:t>
        </m:r>
        <m:r>
          <m:rPr>
            <m:sty m:val="p"/>
          </m:rPr>
          <w:rPr>
            <w:rFonts w:ascii="Cambria Math" w:eastAsia="Calibri" w:hAnsi="Cambria Math" w:cstheme="minorHAnsi"/>
            <w:szCs w:val="22"/>
          </w:rPr>
          <m:t>mod</m:t>
        </m:r>
        <m:r>
          <w:rPr>
            <w:rFonts w:ascii="Cambria Math" w:eastAsia="Calibri" w:hAnsi="Cambria Math" w:cstheme="minorHAnsi"/>
            <w:szCs w:val="22"/>
          </w:rPr>
          <m:t xml:space="preserve"> 16)</m:t>
        </m:r>
      </m:oMath>
      <w:r w:rsidR="00D106B9" w:rsidRPr="00DE072D">
        <w:rPr>
          <w:rFonts w:eastAsia="Calibri" w:cstheme="minorHAnsi"/>
          <w:szCs w:val="22"/>
        </w:rPr>
        <w:t>;</w:t>
      </w:r>
    </w:p>
    <w:p w14:paraId="7B1B814E" w14:textId="77777777" w:rsidR="00D106B9" w:rsidRPr="00DE072D" w:rsidRDefault="003C2EB0" w:rsidP="00695AB9">
      <w:pPr>
        <w:pStyle w:val="Sarakstarindkopa"/>
        <w:numPr>
          <w:ilvl w:val="0"/>
          <w:numId w:val="11"/>
        </w:numPr>
        <w:spacing w:line="360" w:lineRule="auto"/>
        <w:ind w:left="1418" w:hanging="284"/>
        <w:contextualSpacing w:val="0"/>
        <w:rPr>
          <w:rFonts w:eastAsia="Calibri" w:cstheme="minorHAnsi"/>
          <w:szCs w:val="22"/>
        </w:rPr>
      </w:pPr>
      <m:oMath>
        <m:sSup>
          <m:sSupPr>
            <m:ctrlPr>
              <w:rPr>
                <w:rFonts w:ascii="Cambria Math" w:eastAsia="Calibri" w:hAnsi="Cambria Math" w:cstheme="minorHAnsi"/>
                <w:i/>
                <w:szCs w:val="22"/>
              </w:rPr>
            </m:ctrlPr>
          </m:sSupPr>
          <m:e>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m:t>
            </m:r>
            <m:d>
              <m:dPr>
                <m:ctrlPr>
                  <w:rPr>
                    <w:rFonts w:ascii="Cambria Math" w:eastAsia="Calibri" w:hAnsi="Cambria Math" w:cstheme="minorHAnsi"/>
                    <w:i/>
                    <w:szCs w:val="22"/>
                  </w:rPr>
                </m:ctrlPr>
              </m:dPr>
              <m:e>
                <m:r>
                  <w:rPr>
                    <w:rFonts w:ascii="Cambria Math" w:eastAsia="Calibri" w:hAnsi="Cambria Math" w:cstheme="minorHAnsi"/>
                    <w:szCs w:val="22"/>
                  </w:rPr>
                  <m:t>±5</m:t>
                </m:r>
              </m:e>
            </m:d>
          </m:e>
          <m:sup>
            <m:r>
              <w:rPr>
                <w:rFonts w:ascii="Cambria Math" w:eastAsia="Calibri" w:hAnsi="Cambria Math" w:cstheme="minorHAnsi"/>
                <w:szCs w:val="22"/>
              </w:rPr>
              <m:t>4</m:t>
            </m:r>
          </m:sup>
        </m:sSup>
        <m:r>
          <w:rPr>
            <w:rFonts w:ascii="Cambria Math" w:eastAsia="Calibri" w:hAnsi="Cambria Math" w:cstheme="minorHAnsi"/>
            <w:szCs w:val="22"/>
          </w:rPr>
          <m:t>≡25∙25≡9∙ 9≡81≡1 (</m:t>
        </m:r>
        <m:r>
          <m:rPr>
            <m:sty m:val="p"/>
          </m:rPr>
          <w:rPr>
            <w:rFonts w:ascii="Cambria Math" w:eastAsia="Calibri" w:hAnsi="Cambria Math" w:cstheme="minorHAnsi"/>
            <w:szCs w:val="22"/>
          </w:rPr>
          <m:t>mod</m:t>
        </m:r>
        <m:r>
          <w:rPr>
            <w:rFonts w:ascii="Cambria Math" w:eastAsia="Calibri" w:hAnsi="Cambria Math" w:cstheme="minorHAnsi"/>
            <w:szCs w:val="22"/>
          </w:rPr>
          <m:t xml:space="preserve"> 16)</m:t>
        </m:r>
      </m:oMath>
      <w:r w:rsidR="00D106B9" w:rsidRPr="00DE072D">
        <w:rPr>
          <w:rFonts w:eastAsia="Calibri" w:cstheme="minorHAnsi"/>
          <w:szCs w:val="22"/>
        </w:rPr>
        <w:t>;</w:t>
      </w:r>
    </w:p>
    <w:p w14:paraId="693C74F6" w14:textId="77777777" w:rsidR="00D106B9" w:rsidRPr="00DE072D" w:rsidRDefault="003C2EB0" w:rsidP="00695AB9">
      <w:pPr>
        <w:pStyle w:val="Sarakstarindkopa"/>
        <w:numPr>
          <w:ilvl w:val="0"/>
          <w:numId w:val="11"/>
        </w:numPr>
        <w:spacing w:line="360" w:lineRule="auto"/>
        <w:ind w:left="1418" w:hanging="284"/>
        <w:contextualSpacing w:val="0"/>
        <w:rPr>
          <w:rFonts w:eastAsia="Calibri" w:cstheme="minorHAnsi"/>
          <w:szCs w:val="22"/>
        </w:rPr>
      </w:pPr>
      <m:oMath>
        <m:sSup>
          <m:sSupPr>
            <m:ctrlPr>
              <w:rPr>
                <w:rFonts w:ascii="Cambria Math" w:eastAsia="Calibri" w:hAnsi="Cambria Math" w:cstheme="minorHAnsi"/>
                <w:i/>
                <w:szCs w:val="22"/>
              </w:rPr>
            </m:ctrlPr>
          </m:sSupPr>
          <m:e>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m:t>
            </m:r>
            <m:d>
              <m:dPr>
                <m:ctrlPr>
                  <w:rPr>
                    <w:rFonts w:ascii="Cambria Math" w:eastAsia="Calibri" w:hAnsi="Cambria Math" w:cstheme="minorHAnsi"/>
                    <w:i/>
                    <w:szCs w:val="22"/>
                  </w:rPr>
                </m:ctrlPr>
              </m:dPr>
              <m:e>
                <m:r>
                  <w:rPr>
                    <w:rFonts w:ascii="Cambria Math" w:eastAsia="Calibri" w:hAnsi="Cambria Math" w:cstheme="minorHAnsi"/>
                    <w:szCs w:val="22"/>
                  </w:rPr>
                  <m:t>±7</m:t>
                </m:r>
              </m:e>
            </m:d>
          </m:e>
          <m:sup>
            <m:r>
              <w:rPr>
                <w:rFonts w:ascii="Cambria Math" w:eastAsia="Calibri" w:hAnsi="Cambria Math" w:cstheme="minorHAnsi"/>
                <w:szCs w:val="22"/>
              </w:rPr>
              <m:t>4</m:t>
            </m:r>
          </m:sup>
        </m:sSup>
        <m:r>
          <w:rPr>
            <w:rFonts w:ascii="Cambria Math" w:eastAsia="Calibri" w:hAnsi="Cambria Math" w:cstheme="minorHAnsi"/>
            <w:szCs w:val="22"/>
          </w:rPr>
          <m:t>≡49∙49≡1∙ 1≡1 (</m:t>
        </m:r>
        <m:r>
          <m:rPr>
            <m:sty m:val="p"/>
          </m:rPr>
          <w:rPr>
            <w:rFonts w:ascii="Cambria Math" w:eastAsia="Calibri" w:hAnsi="Cambria Math" w:cstheme="minorHAnsi"/>
            <w:szCs w:val="22"/>
          </w:rPr>
          <m:t>mod</m:t>
        </m:r>
        <m:r>
          <w:rPr>
            <w:rFonts w:ascii="Cambria Math" w:eastAsia="Calibri" w:hAnsi="Cambria Math" w:cstheme="minorHAnsi"/>
            <w:szCs w:val="22"/>
          </w:rPr>
          <m:t xml:space="preserve"> 16)</m:t>
        </m:r>
      </m:oMath>
      <w:r w:rsidR="00D106B9" w:rsidRPr="00DE072D">
        <w:rPr>
          <w:rFonts w:eastAsia="Calibri" w:cstheme="minorHAnsi"/>
          <w:szCs w:val="22"/>
        </w:rPr>
        <w:t>.</w:t>
      </w:r>
    </w:p>
    <w:p w14:paraId="4F5FE34C" w14:textId="77777777" w:rsidR="00D106B9" w:rsidRPr="00DE072D" w:rsidRDefault="00D106B9" w:rsidP="00D53117">
      <w:pPr>
        <w:tabs>
          <w:tab w:val="left" w:pos="851"/>
        </w:tabs>
        <w:spacing w:line="360" w:lineRule="auto"/>
        <w:ind w:left="851"/>
        <w:rPr>
          <w:rFonts w:eastAsia="Calibri" w:cstheme="minorHAnsi"/>
          <w:szCs w:val="22"/>
        </w:rPr>
      </w:pPr>
      <w:r w:rsidRPr="00DE072D">
        <w:rPr>
          <w:rFonts w:eastAsia="Calibri" w:cstheme="minorHAnsi"/>
          <w:szCs w:val="22"/>
        </w:rPr>
        <w:t xml:space="preserve">Tātad </w:t>
      </w:r>
      <m:oMath>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≡1 (</m:t>
        </m:r>
        <m:r>
          <m:rPr>
            <m:sty m:val="p"/>
          </m:rPr>
          <w:rPr>
            <w:rFonts w:ascii="Cambria Math" w:eastAsia="Calibri" w:hAnsi="Cambria Math" w:cstheme="minorHAnsi"/>
            <w:szCs w:val="22"/>
          </w:rPr>
          <m:t>mod</m:t>
        </m:r>
        <m:r>
          <w:rPr>
            <w:rFonts w:ascii="Cambria Math" w:eastAsia="Calibri" w:hAnsi="Cambria Math" w:cstheme="minorHAnsi"/>
            <w:szCs w:val="22"/>
          </w:rPr>
          <m:t xml:space="preserve"> 16)</m:t>
        </m:r>
      </m:oMath>
      <w:r w:rsidRPr="00DE072D">
        <w:rPr>
          <w:rFonts w:eastAsia="Calibri" w:cstheme="minorHAnsi"/>
          <w:szCs w:val="22"/>
        </w:rPr>
        <w:t>.</w:t>
      </w:r>
    </w:p>
    <w:p w14:paraId="2C9FC3F6" w14:textId="77777777" w:rsidR="00D106B9" w:rsidRPr="00DE072D" w:rsidRDefault="00D106B9" w:rsidP="002C3F0A">
      <w:pPr>
        <w:numPr>
          <w:ilvl w:val="0"/>
          <w:numId w:val="11"/>
        </w:numPr>
        <w:spacing w:line="360" w:lineRule="auto"/>
        <w:ind w:left="851" w:hanging="283"/>
        <w:rPr>
          <w:rFonts w:eastAsia="Calibri" w:cstheme="minorHAnsi"/>
          <w:szCs w:val="22"/>
        </w:rPr>
      </w:pPr>
      <w:r w:rsidRPr="00DE072D">
        <w:rPr>
          <w:rFonts w:eastAsia="Calibri" w:cstheme="minorHAnsi"/>
          <w:szCs w:val="22"/>
        </w:rPr>
        <w:t xml:space="preserve">Pirmskaitli </w:t>
      </w:r>
      <m:oMath>
        <m:r>
          <w:rPr>
            <w:rFonts w:ascii="Cambria Math" w:eastAsia="Calibri" w:hAnsi="Cambria Math" w:cstheme="minorHAnsi"/>
            <w:szCs w:val="22"/>
          </w:rPr>
          <m:t>p&gt;5</m:t>
        </m:r>
      </m:oMath>
      <w:r w:rsidRPr="00DE072D">
        <w:rPr>
          <w:rFonts w:eastAsia="Calibri" w:cstheme="minorHAnsi"/>
          <w:szCs w:val="22"/>
        </w:rPr>
        <w:t xml:space="preserve">, dalot ar 3, var iegūt tikai atlikumu 1 vai 2, tāpēc pēc moduļa 3 šāds pirmskaitlis </w:t>
      </w:r>
      <m:oMath>
        <m:r>
          <w:rPr>
            <w:rFonts w:ascii="Cambria Math" w:eastAsia="Calibri" w:hAnsi="Cambria Math" w:cstheme="minorHAnsi"/>
            <w:szCs w:val="22"/>
          </w:rPr>
          <m:t>p</m:t>
        </m:r>
      </m:oMath>
      <w:r w:rsidRPr="00DE072D">
        <w:rPr>
          <w:rFonts w:eastAsia="Calibri" w:cstheme="minorHAnsi"/>
          <w:szCs w:val="22"/>
        </w:rPr>
        <w:t xml:space="preserve"> var pieņemt tikai vērtības </w:t>
      </w:r>
      <m:oMath>
        <m:r>
          <w:rPr>
            <w:rFonts w:ascii="Cambria Math" w:eastAsia="Calibri" w:hAnsi="Cambria Math" w:cstheme="minorHAnsi"/>
            <w:szCs w:val="22"/>
          </w:rPr>
          <m:t>±1</m:t>
        </m:r>
      </m:oMath>
      <w:r w:rsidRPr="00DE072D">
        <w:rPr>
          <w:rFonts w:eastAsia="Calibri" w:cstheme="minorHAnsi"/>
          <w:szCs w:val="22"/>
        </w:rPr>
        <w:t xml:space="preserve"> un </w:t>
      </w:r>
      <m:oMath>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≡1 (</m:t>
        </m:r>
        <m:r>
          <m:rPr>
            <m:sty m:val="p"/>
          </m:rPr>
          <w:rPr>
            <w:rFonts w:ascii="Cambria Math" w:eastAsia="Calibri" w:hAnsi="Cambria Math" w:cstheme="minorHAnsi"/>
            <w:szCs w:val="22"/>
          </w:rPr>
          <m:t>mod</m:t>
        </m:r>
        <m:r>
          <w:rPr>
            <w:rFonts w:ascii="Cambria Math" w:eastAsia="Calibri" w:hAnsi="Cambria Math" w:cstheme="minorHAnsi"/>
            <w:szCs w:val="22"/>
          </w:rPr>
          <m:t xml:space="preserve"> 3)</m:t>
        </m:r>
      </m:oMath>
      <w:r w:rsidRPr="00DE072D">
        <w:rPr>
          <w:rFonts w:eastAsia="Calibri" w:cstheme="minorHAnsi"/>
          <w:szCs w:val="22"/>
        </w:rPr>
        <w:t>.</w:t>
      </w:r>
    </w:p>
    <w:p w14:paraId="082D76AF" w14:textId="77777777" w:rsidR="00D106B9" w:rsidRPr="00DE072D" w:rsidRDefault="00D106B9" w:rsidP="002C3F0A">
      <w:pPr>
        <w:numPr>
          <w:ilvl w:val="0"/>
          <w:numId w:val="11"/>
        </w:numPr>
        <w:spacing w:line="360" w:lineRule="auto"/>
        <w:ind w:left="851" w:hanging="283"/>
        <w:rPr>
          <w:rFonts w:eastAsia="Calibri" w:cstheme="minorHAnsi"/>
          <w:szCs w:val="22"/>
        </w:rPr>
      </w:pPr>
      <w:r w:rsidRPr="00DE072D">
        <w:rPr>
          <w:rFonts w:eastAsia="Calibri" w:cstheme="minorHAnsi"/>
          <w:szCs w:val="22"/>
        </w:rPr>
        <w:t xml:space="preserve">Pirmskaitli </w:t>
      </w:r>
      <m:oMath>
        <m:r>
          <w:rPr>
            <w:rFonts w:ascii="Cambria Math" w:eastAsia="Calibri" w:hAnsi="Cambria Math" w:cstheme="minorHAnsi"/>
            <w:szCs w:val="22"/>
          </w:rPr>
          <m:t>p&gt;5</m:t>
        </m:r>
      </m:oMath>
      <w:r w:rsidRPr="00DE072D">
        <w:rPr>
          <w:rFonts w:eastAsia="Calibri" w:cstheme="minorHAnsi"/>
          <w:szCs w:val="22"/>
        </w:rPr>
        <w:t xml:space="preserve">, dalot ar 5, var iegūt tikai atlikumu 1, 2, 3 vai 4, tāpēc pēc moduļa 5 šāds pirmskaitlis </w:t>
      </w:r>
      <m:oMath>
        <m:r>
          <w:rPr>
            <w:rFonts w:ascii="Cambria Math" w:eastAsia="Calibri" w:hAnsi="Cambria Math" w:cstheme="minorHAnsi"/>
            <w:szCs w:val="22"/>
          </w:rPr>
          <m:t>p</m:t>
        </m:r>
      </m:oMath>
      <w:r w:rsidRPr="00DE072D">
        <w:rPr>
          <w:rFonts w:eastAsia="Calibri" w:cstheme="minorHAnsi"/>
          <w:szCs w:val="22"/>
        </w:rPr>
        <w:t xml:space="preserve"> var pieņemt tikai vērtības </w:t>
      </w:r>
      <m:oMath>
        <m:r>
          <w:rPr>
            <w:rFonts w:ascii="Cambria Math" w:eastAsia="Calibri" w:hAnsi="Cambria Math" w:cstheme="minorHAnsi"/>
            <w:szCs w:val="22"/>
          </w:rPr>
          <m:t>±1</m:t>
        </m:r>
      </m:oMath>
      <w:r w:rsidRPr="00DE072D">
        <w:rPr>
          <w:rFonts w:eastAsia="Calibri" w:cstheme="minorHAnsi"/>
          <w:szCs w:val="22"/>
        </w:rPr>
        <w:t xml:space="preserve"> un </w:t>
      </w:r>
      <m:oMath>
        <m:r>
          <w:rPr>
            <w:rFonts w:ascii="Cambria Math" w:eastAsia="Calibri" w:hAnsi="Cambria Math" w:cstheme="minorHAnsi"/>
            <w:szCs w:val="22"/>
          </w:rPr>
          <m:t>±2</m:t>
        </m:r>
      </m:oMath>
      <w:r w:rsidRPr="00DE072D">
        <w:rPr>
          <w:rFonts w:eastAsia="Calibri" w:cstheme="minorHAnsi"/>
          <w:szCs w:val="22"/>
        </w:rPr>
        <w:t xml:space="preserve">. Tad </w:t>
      </w:r>
      <m:oMath>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m:t>
        </m:r>
        <m:sSup>
          <m:sSupPr>
            <m:ctrlPr>
              <w:rPr>
                <w:rFonts w:ascii="Cambria Math" w:eastAsia="Calibri" w:hAnsi="Cambria Math" w:cstheme="minorHAnsi"/>
                <w:i/>
                <w:szCs w:val="22"/>
              </w:rPr>
            </m:ctrlPr>
          </m:sSupPr>
          <m:e>
            <m:d>
              <m:dPr>
                <m:ctrlPr>
                  <w:rPr>
                    <w:rFonts w:ascii="Cambria Math" w:eastAsia="Calibri" w:hAnsi="Cambria Math" w:cstheme="minorHAnsi"/>
                    <w:i/>
                    <w:szCs w:val="22"/>
                  </w:rPr>
                </m:ctrlPr>
              </m:dPr>
              <m:e>
                <m:r>
                  <w:rPr>
                    <w:rFonts w:ascii="Cambria Math" w:eastAsia="Calibri" w:hAnsi="Cambria Math" w:cstheme="minorHAnsi"/>
                    <w:szCs w:val="22"/>
                  </w:rPr>
                  <m:t>±1</m:t>
                </m:r>
              </m:e>
            </m:d>
          </m:e>
          <m:sup>
            <m:r>
              <w:rPr>
                <w:rFonts w:ascii="Cambria Math" w:eastAsia="Calibri" w:hAnsi="Cambria Math" w:cstheme="minorHAnsi"/>
                <w:szCs w:val="22"/>
              </w:rPr>
              <m:t>4</m:t>
            </m:r>
          </m:sup>
        </m:sSup>
        <m:r>
          <w:rPr>
            <w:rFonts w:ascii="Cambria Math" w:eastAsia="Calibri" w:hAnsi="Cambria Math" w:cstheme="minorHAnsi"/>
            <w:szCs w:val="22"/>
          </w:rPr>
          <m:t>≡1 (</m:t>
        </m:r>
        <m:r>
          <m:rPr>
            <m:sty m:val="p"/>
          </m:rPr>
          <w:rPr>
            <w:rFonts w:ascii="Cambria Math" w:eastAsia="Calibri" w:hAnsi="Cambria Math" w:cstheme="minorHAnsi"/>
            <w:szCs w:val="22"/>
          </w:rPr>
          <m:t>mod</m:t>
        </m:r>
        <m:r>
          <w:rPr>
            <w:rFonts w:ascii="Cambria Math" w:eastAsia="Calibri" w:hAnsi="Cambria Math" w:cstheme="minorHAnsi"/>
            <w:szCs w:val="22"/>
          </w:rPr>
          <m:t xml:space="preserve"> 5)</m:t>
        </m:r>
      </m:oMath>
      <w:r w:rsidRPr="00DE072D">
        <w:rPr>
          <w:rFonts w:eastAsia="Calibri" w:cstheme="minorHAnsi"/>
          <w:szCs w:val="22"/>
        </w:rPr>
        <w:t xml:space="preserve"> vai </w:t>
      </w:r>
      <w:r w:rsidRPr="00DE072D">
        <w:rPr>
          <w:rFonts w:eastAsia="Calibri" w:cstheme="minorHAnsi"/>
          <w:szCs w:val="22"/>
        </w:rPr>
        <w:br/>
      </w:r>
      <m:oMath>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m:t>
        </m:r>
        <m:sSup>
          <m:sSupPr>
            <m:ctrlPr>
              <w:rPr>
                <w:rFonts w:ascii="Cambria Math" w:eastAsia="Calibri" w:hAnsi="Cambria Math" w:cstheme="minorHAnsi"/>
                <w:i/>
                <w:szCs w:val="22"/>
              </w:rPr>
            </m:ctrlPr>
          </m:sSupPr>
          <m:e>
            <m:d>
              <m:dPr>
                <m:ctrlPr>
                  <w:rPr>
                    <w:rFonts w:ascii="Cambria Math" w:eastAsia="Calibri" w:hAnsi="Cambria Math" w:cstheme="minorHAnsi"/>
                    <w:i/>
                    <w:szCs w:val="22"/>
                  </w:rPr>
                </m:ctrlPr>
              </m:dPr>
              <m:e>
                <m:r>
                  <w:rPr>
                    <w:rFonts w:ascii="Cambria Math" w:eastAsia="Calibri" w:hAnsi="Cambria Math" w:cstheme="minorHAnsi"/>
                    <w:szCs w:val="22"/>
                  </w:rPr>
                  <m:t>±2</m:t>
                </m:r>
              </m:e>
            </m:d>
          </m:e>
          <m:sup>
            <m:r>
              <w:rPr>
                <w:rFonts w:ascii="Cambria Math" w:eastAsia="Calibri" w:hAnsi="Cambria Math" w:cstheme="minorHAnsi"/>
                <w:szCs w:val="22"/>
              </w:rPr>
              <m:t>4</m:t>
            </m:r>
          </m:sup>
        </m:sSup>
        <m:r>
          <w:rPr>
            <w:rFonts w:ascii="Cambria Math" w:eastAsia="Calibri" w:hAnsi="Cambria Math" w:cstheme="minorHAnsi"/>
            <w:szCs w:val="22"/>
          </w:rPr>
          <m:t>≡16≡1 (</m:t>
        </m:r>
        <m:r>
          <m:rPr>
            <m:sty m:val="p"/>
          </m:rPr>
          <w:rPr>
            <w:rFonts w:ascii="Cambria Math" w:eastAsia="Calibri" w:hAnsi="Cambria Math" w:cstheme="minorHAnsi"/>
            <w:szCs w:val="22"/>
          </w:rPr>
          <m:t>mod</m:t>
        </m:r>
        <m:r>
          <w:rPr>
            <w:rFonts w:ascii="Cambria Math" w:eastAsia="Calibri" w:hAnsi="Cambria Math" w:cstheme="minorHAnsi"/>
            <w:szCs w:val="22"/>
          </w:rPr>
          <m:t xml:space="preserve"> 5)</m:t>
        </m:r>
      </m:oMath>
      <w:r w:rsidRPr="00DE072D">
        <w:rPr>
          <w:rFonts w:eastAsia="Times New Roman" w:cstheme="minorHAnsi"/>
          <w:szCs w:val="22"/>
        </w:rPr>
        <w:t xml:space="preserve">. </w:t>
      </w:r>
      <w:r w:rsidRPr="00DE072D">
        <w:rPr>
          <w:rFonts w:eastAsia="Calibri" w:cstheme="minorHAnsi"/>
          <w:szCs w:val="22"/>
        </w:rPr>
        <w:t xml:space="preserve">Tātad </w:t>
      </w:r>
      <m:oMath>
        <m:sSup>
          <m:sSupPr>
            <m:ctrlPr>
              <w:rPr>
                <w:rFonts w:ascii="Cambria Math" w:eastAsia="Calibri" w:hAnsi="Cambria Math" w:cstheme="minorHAnsi"/>
                <w:i/>
                <w:szCs w:val="22"/>
              </w:rPr>
            </m:ctrlPr>
          </m:sSupPr>
          <m:e>
            <m:r>
              <w:rPr>
                <w:rFonts w:ascii="Cambria Math" w:eastAsia="Calibri" w:hAnsi="Cambria Math" w:cstheme="minorHAnsi"/>
                <w:szCs w:val="22"/>
              </w:rPr>
              <m:t>p</m:t>
            </m:r>
          </m:e>
          <m:sup>
            <m:r>
              <w:rPr>
                <w:rFonts w:ascii="Cambria Math" w:eastAsia="Calibri" w:hAnsi="Cambria Math" w:cstheme="minorHAnsi"/>
                <w:szCs w:val="22"/>
              </w:rPr>
              <m:t>4</m:t>
            </m:r>
          </m:sup>
        </m:sSup>
        <m:r>
          <w:rPr>
            <w:rFonts w:ascii="Cambria Math" w:eastAsia="Calibri" w:hAnsi="Cambria Math" w:cstheme="minorHAnsi"/>
            <w:szCs w:val="22"/>
          </w:rPr>
          <m:t>≡1 (</m:t>
        </m:r>
        <m:r>
          <m:rPr>
            <m:sty m:val="p"/>
          </m:rPr>
          <w:rPr>
            <w:rFonts w:ascii="Cambria Math" w:eastAsia="Calibri" w:hAnsi="Cambria Math" w:cstheme="minorHAnsi"/>
            <w:szCs w:val="22"/>
          </w:rPr>
          <m:t>mod</m:t>
        </m:r>
        <m:r>
          <w:rPr>
            <w:rFonts w:ascii="Cambria Math" w:eastAsia="Calibri" w:hAnsi="Cambria Math" w:cstheme="minorHAnsi"/>
            <w:szCs w:val="22"/>
          </w:rPr>
          <m:t xml:space="preserve"> 5)</m:t>
        </m:r>
      </m:oMath>
      <w:r w:rsidRPr="00DE072D">
        <w:rPr>
          <w:rFonts w:eastAsia="Calibri" w:cstheme="minorHAnsi"/>
          <w:szCs w:val="22"/>
        </w:rPr>
        <w:t>.</w:t>
      </w:r>
    </w:p>
    <w:p w14:paraId="532EC189" w14:textId="77777777" w:rsidR="00D106B9" w:rsidRPr="00DE072D" w:rsidRDefault="00D106B9" w:rsidP="00D53117">
      <w:pPr>
        <w:tabs>
          <w:tab w:val="left" w:pos="851"/>
        </w:tabs>
        <w:spacing w:line="360" w:lineRule="auto"/>
        <w:ind w:left="426"/>
        <w:rPr>
          <w:rFonts w:eastAsia="Times New Roman" w:cstheme="minorHAnsi"/>
          <w:szCs w:val="22"/>
          <w:lang w:eastAsia="lv-LV"/>
        </w:rPr>
      </w:pPr>
      <w:r w:rsidRPr="00DE072D">
        <w:rPr>
          <w:rFonts w:eastAsia="Times New Roman" w:cstheme="minorHAnsi"/>
          <w:szCs w:val="22"/>
          <w:lang w:eastAsia="lv-LV"/>
        </w:rPr>
        <w:t xml:space="preserve">Līdz ar to </w:t>
      </w:r>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p</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≡1 (</m:t>
        </m:r>
        <m:r>
          <m:rPr>
            <m:sty m:val="p"/>
          </m:rPr>
          <w:rPr>
            <w:rFonts w:ascii="Cambria Math" w:eastAsia="Times New Roman" w:hAnsi="Cambria Math" w:cstheme="minorHAnsi"/>
            <w:szCs w:val="22"/>
            <w:lang w:eastAsia="lv-LV"/>
          </w:rPr>
          <m:t>mod</m:t>
        </m:r>
        <m:r>
          <w:rPr>
            <w:rFonts w:ascii="Cambria Math" w:eastAsia="Times New Roman" w:hAnsi="Cambria Math" w:cstheme="minorHAnsi"/>
            <w:szCs w:val="22"/>
            <w:lang w:eastAsia="lv-LV"/>
          </w:rPr>
          <m:t xml:space="preserve"> 240)</m:t>
        </m:r>
      </m:oMath>
      <w:r w:rsidRPr="00DE072D">
        <w:rPr>
          <w:rFonts w:eastAsia="Times New Roman" w:cstheme="minorHAnsi"/>
          <w:szCs w:val="22"/>
          <w:lang w:eastAsia="lv-LV"/>
        </w:rPr>
        <w:t xml:space="preserve"> un tāpēc </w:t>
      </w:r>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≡1-1≡0 (</m:t>
        </m:r>
        <m:r>
          <m:rPr>
            <m:sty m:val="p"/>
          </m:rPr>
          <w:rPr>
            <w:rFonts w:ascii="Cambria Math" w:eastAsia="Times New Roman" w:hAnsi="Cambria Math" w:cstheme="minorHAnsi"/>
            <w:szCs w:val="22"/>
            <w:lang w:eastAsia="lv-LV"/>
          </w:rPr>
          <m:t>mod</m:t>
        </m:r>
        <m:r>
          <w:rPr>
            <w:rFonts w:ascii="Cambria Math" w:eastAsia="Times New Roman" w:hAnsi="Cambria Math" w:cstheme="minorHAnsi"/>
            <w:szCs w:val="22"/>
            <w:lang w:eastAsia="lv-LV"/>
          </w:rPr>
          <m:t xml:space="preserve"> 240)</m:t>
        </m:r>
      </m:oMath>
      <w:r w:rsidRPr="00DE072D">
        <w:rPr>
          <w:rFonts w:eastAsia="Times New Roman" w:cstheme="minorHAnsi"/>
          <w:szCs w:val="22"/>
          <w:lang w:eastAsia="lv-LV"/>
        </w:rPr>
        <w:t xml:space="preserve"> jeb </w:t>
      </w:r>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4</m:t>
            </m:r>
          </m:sup>
        </m:sSup>
      </m:oMath>
      <w:r w:rsidRPr="00DE072D">
        <w:rPr>
          <w:rFonts w:eastAsia="Times New Roman" w:cstheme="minorHAnsi"/>
          <w:szCs w:val="22"/>
          <w:lang w:eastAsia="lv-LV"/>
        </w:rPr>
        <w:t xml:space="preserve"> dalās ar 240. Esam pierādījuši, ka visu skaitļu, kas pierakstāmi formā </w:t>
      </w:r>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4</m:t>
            </m:r>
          </m:sup>
        </m:sSup>
      </m:oMath>
      <w:r w:rsidRPr="00DE072D">
        <w:rPr>
          <w:rFonts w:eastAsia="Times New Roman" w:cstheme="minorHAnsi"/>
          <w:szCs w:val="22"/>
          <w:lang w:eastAsia="lv-LV"/>
        </w:rPr>
        <w:t xml:space="preserve">, kur </w:t>
      </w:r>
      <m:oMath>
        <m:r>
          <w:rPr>
            <w:rFonts w:ascii="Cambria Math" w:eastAsia="Times New Roman" w:hAnsi="Cambria Math" w:cstheme="minorHAnsi"/>
            <w:szCs w:val="22"/>
            <w:lang w:eastAsia="lv-LV"/>
          </w:rPr>
          <m:t>a&gt;b&gt;5</m:t>
        </m:r>
      </m:oMath>
      <w:r w:rsidRPr="00DE072D">
        <w:rPr>
          <w:rFonts w:eastAsia="Times New Roman" w:cstheme="minorHAnsi"/>
          <w:szCs w:val="22"/>
          <w:lang w:eastAsia="lv-LV"/>
        </w:rPr>
        <w:t xml:space="preserve"> un </w:t>
      </w:r>
      <m:oMath>
        <m:r>
          <w:rPr>
            <w:rFonts w:ascii="Cambria Math" w:eastAsia="Times New Roman" w:hAnsi="Cambria Math" w:cstheme="minorHAnsi"/>
            <w:szCs w:val="22"/>
            <w:lang w:eastAsia="lv-LV"/>
          </w:rPr>
          <m:t>a</m:t>
        </m:r>
      </m:oMath>
      <w:r w:rsidRPr="00DE072D">
        <w:rPr>
          <w:rFonts w:eastAsia="Times New Roman" w:cstheme="minorHAnsi"/>
          <w:szCs w:val="22"/>
          <w:lang w:eastAsia="lv-LV"/>
        </w:rPr>
        <w:t xml:space="preserve"> un </w:t>
      </w:r>
      <m:oMath>
        <m:r>
          <w:rPr>
            <w:rFonts w:ascii="Cambria Math" w:eastAsia="Times New Roman" w:hAnsi="Cambria Math" w:cstheme="minorHAnsi"/>
            <w:szCs w:val="22"/>
            <w:lang w:eastAsia="lv-LV"/>
          </w:rPr>
          <m:t>b</m:t>
        </m:r>
      </m:oMath>
      <w:r w:rsidRPr="00DE072D">
        <w:rPr>
          <w:rFonts w:eastAsia="Times New Roman" w:cstheme="minorHAnsi"/>
          <w:szCs w:val="22"/>
          <w:lang w:eastAsia="lv-LV"/>
        </w:rPr>
        <w:t xml:space="preserve"> ir pirmskaitļi, lielākais kopīgais dalītājs ir 240.</w:t>
      </w:r>
    </w:p>
    <w:p w14:paraId="2AF1A56C" w14:textId="77777777" w:rsidR="00D53117" w:rsidRDefault="00D53117" w:rsidP="00D106B9">
      <w:pPr>
        <w:tabs>
          <w:tab w:val="left" w:pos="851"/>
        </w:tabs>
        <w:ind w:left="426"/>
        <w:rPr>
          <w:rFonts w:eastAsia="Times New Roman" w:cstheme="minorHAnsi"/>
          <w:i/>
          <w:szCs w:val="22"/>
          <w:lang w:eastAsia="lv-LV"/>
        </w:rPr>
      </w:pPr>
    </w:p>
    <w:p w14:paraId="43C373D2" w14:textId="212887E2" w:rsidR="00D106B9" w:rsidRDefault="00D106B9" w:rsidP="00D106B9">
      <w:pPr>
        <w:tabs>
          <w:tab w:val="left" w:pos="851"/>
        </w:tabs>
        <w:ind w:left="426"/>
        <w:rPr>
          <w:rFonts w:eastAsia="Times New Roman" w:cstheme="minorHAnsi"/>
          <w:szCs w:val="22"/>
          <w:lang w:eastAsia="lv-LV"/>
        </w:rPr>
      </w:pPr>
      <w:r w:rsidRPr="00DE072D">
        <w:rPr>
          <w:rFonts w:eastAsia="Times New Roman" w:cstheme="minorHAnsi"/>
          <w:i/>
          <w:szCs w:val="22"/>
          <w:lang w:eastAsia="lv-LV"/>
        </w:rPr>
        <w:t>Piezīme</w:t>
      </w:r>
      <w:r w:rsidRPr="00DE072D">
        <w:rPr>
          <w:rFonts w:eastAsia="Times New Roman" w:cstheme="minorHAnsi"/>
          <w:szCs w:val="22"/>
          <w:lang w:eastAsia="lv-LV"/>
        </w:rPr>
        <w:t xml:space="preserve">. Pamatot to, ka </w:t>
      </w:r>
      <m:oMath>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a</m:t>
            </m:r>
          </m:e>
          <m:sup>
            <m:r>
              <w:rPr>
                <w:rFonts w:ascii="Cambria Math" w:eastAsia="Times New Roman" w:hAnsi="Cambria Math" w:cstheme="minorHAnsi"/>
                <w:szCs w:val="22"/>
                <w:lang w:eastAsia="lv-LV"/>
              </w:rPr>
              <m:t>4</m:t>
            </m:r>
          </m:sup>
        </m:sSup>
        <m:r>
          <w:rPr>
            <w:rFonts w:ascii="Cambria Math" w:eastAsia="Times New Roman" w:hAnsi="Cambria Math" w:cstheme="minorHAnsi"/>
            <w:szCs w:val="22"/>
            <w:lang w:eastAsia="lv-LV"/>
          </w:rPr>
          <m:t>-</m:t>
        </m:r>
        <m:sSup>
          <m:sSupPr>
            <m:ctrlPr>
              <w:rPr>
                <w:rFonts w:ascii="Cambria Math" w:eastAsia="Times New Roman" w:hAnsi="Cambria Math" w:cstheme="minorHAnsi"/>
                <w:i/>
                <w:szCs w:val="22"/>
                <w:lang w:eastAsia="lv-LV"/>
              </w:rPr>
            </m:ctrlPr>
          </m:sSupPr>
          <m:e>
            <m:r>
              <w:rPr>
                <w:rFonts w:ascii="Cambria Math" w:eastAsia="Times New Roman" w:hAnsi="Cambria Math" w:cstheme="minorHAnsi"/>
                <w:szCs w:val="22"/>
                <w:lang w:eastAsia="lv-LV"/>
              </w:rPr>
              <m:t>b</m:t>
            </m:r>
          </m:e>
          <m:sup>
            <m:r>
              <w:rPr>
                <w:rFonts w:ascii="Cambria Math" w:eastAsia="Times New Roman" w:hAnsi="Cambria Math" w:cstheme="minorHAnsi"/>
                <w:szCs w:val="22"/>
                <w:lang w:eastAsia="lv-LV"/>
              </w:rPr>
              <m:t>4</m:t>
            </m:r>
          </m:sup>
        </m:sSup>
      </m:oMath>
      <w:r w:rsidRPr="00DE072D">
        <w:rPr>
          <w:rFonts w:eastAsia="Times New Roman" w:cstheme="minorHAnsi"/>
          <w:szCs w:val="22"/>
          <w:lang w:eastAsia="lv-LV"/>
        </w:rPr>
        <w:t xml:space="preserve"> dalās ar 16, var, ievērojot, ka jebkuriem nepāra skaitļiem </w:t>
      </w:r>
      <m:oMath>
        <m:r>
          <w:rPr>
            <w:rFonts w:ascii="Cambria Math" w:eastAsia="Times New Roman" w:hAnsi="Cambria Math" w:cstheme="minorHAnsi"/>
            <w:szCs w:val="22"/>
            <w:lang w:eastAsia="lv-LV"/>
          </w:rPr>
          <m:t>a</m:t>
        </m:r>
      </m:oMath>
      <w:r w:rsidRPr="00DE072D">
        <w:rPr>
          <w:rFonts w:eastAsia="Times New Roman" w:cstheme="minorHAnsi"/>
          <w:szCs w:val="22"/>
          <w:lang w:eastAsia="lv-LV"/>
        </w:rPr>
        <w:t xml:space="preserve"> un </w:t>
      </w:r>
      <m:oMath>
        <m:r>
          <w:rPr>
            <w:rFonts w:ascii="Cambria Math" w:eastAsia="Times New Roman" w:hAnsi="Cambria Math" w:cstheme="minorHAnsi"/>
            <w:szCs w:val="22"/>
            <w:lang w:eastAsia="lv-LV"/>
          </w:rPr>
          <m:t>b</m:t>
        </m:r>
      </m:oMath>
      <w:r w:rsidRPr="00DE072D">
        <w:rPr>
          <w:rFonts w:eastAsia="Times New Roman" w:cstheme="minorHAnsi"/>
          <w:szCs w:val="22"/>
          <w:lang w:eastAsia="lv-LV"/>
        </w:rPr>
        <w:t xml:space="preserve"> to kvadrātu summa dalās ar 2, bet kvadrātu starpība dalās ar 8.</w:t>
      </w:r>
    </w:p>
    <w:p w14:paraId="124AF7D8" w14:textId="69368FDC" w:rsidR="00D106B9" w:rsidRDefault="00D106B9" w:rsidP="00D106B9"/>
    <w:p w14:paraId="6D39DB03" w14:textId="24F3E861" w:rsidR="009162E1" w:rsidRDefault="009162E1">
      <w:pPr>
        <w:spacing w:after="160" w:line="259" w:lineRule="auto"/>
        <w:jc w:val="left"/>
      </w:pPr>
      <w:r>
        <w:br w:type="page"/>
      </w:r>
    </w:p>
    <w:p w14:paraId="2D9008B7" w14:textId="5FB6BD0F" w:rsidR="009162E1" w:rsidRPr="00DE072D" w:rsidRDefault="009162E1" w:rsidP="009162E1">
      <w:pPr>
        <w:spacing w:before="120"/>
        <w:ind w:left="284" w:hanging="284"/>
        <w:rPr>
          <w:rFonts w:cstheme="minorHAnsi"/>
        </w:rPr>
      </w:pPr>
      <w:r w:rsidRPr="009162E1">
        <w:rPr>
          <w:rFonts w:cstheme="minorHAnsi"/>
          <w:b/>
          <w:bCs/>
        </w:rPr>
        <w:lastRenderedPageBreak/>
        <w:t>3.</w:t>
      </w:r>
      <w:r>
        <w:rPr>
          <w:rFonts w:cstheme="minorHAnsi"/>
        </w:rPr>
        <w:tab/>
      </w:r>
      <w:r w:rsidRPr="00DE072D">
        <w:rPr>
          <w:rFonts w:cstheme="minorHAnsi"/>
        </w:rPr>
        <w:t xml:space="preserve">Atrast skaitļu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3</m:t>
            </m:r>
          </m:sup>
        </m:sSup>
        <m:r>
          <w:rPr>
            <w:rFonts w:ascii="Cambria Math" w:hAnsi="Cambria Math" w:cstheme="minorHAnsi"/>
          </w:rPr>
          <m:t>-3</m:t>
        </m:r>
      </m:oMath>
      <w:r w:rsidRPr="00DE072D">
        <w:rPr>
          <w:rFonts w:cstheme="minorHAnsi"/>
        </w:rPr>
        <w:t xml:space="preserve">, </w:t>
      </w:r>
      <m:oMath>
        <m:sSup>
          <m:sSupPr>
            <m:ctrlPr>
              <w:rPr>
                <w:rFonts w:ascii="Cambria Math" w:hAnsi="Cambria Math" w:cstheme="minorHAnsi"/>
                <w:i/>
              </w:rPr>
            </m:ctrlPr>
          </m:sSupPr>
          <m:e>
            <m:r>
              <w:rPr>
                <w:rFonts w:ascii="Cambria Math" w:hAnsi="Cambria Math" w:cstheme="minorHAnsi"/>
              </w:rPr>
              <m:t>5</m:t>
            </m:r>
          </m:e>
          <m:sup>
            <m:r>
              <w:rPr>
                <w:rFonts w:ascii="Cambria Math" w:hAnsi="Cambria Math" w:cstheme="minorHAnsi"/>
              </w:rPr>
              <m:t>5</m:t>
            </m:r>
          </m:sup>
        </m:sSup>
        <m:r>
          <w:rPr>
            <w:rFonts w:ascii="Cambria Math" w:hAnsi="Cambria Math" w:cstheme="minorHAnsi"/>
          </w:rPr>
          <m:t>-5</m:t>
        </m:r>
      </m:oMath>
      <w:r w:rsidRPr="00DE072D">
        <w:rPr>
          <w:rFonts w:cstheme="minorHAnsi"/>
        </w:rPr>
        <w:t xml:space="preserve">, </w:t>
      </w:r>
      <m:oMath>
        <m:sSup>
          <m:sSupPr>
            <m:ctrlPr>
              <w:rPr>
                <w:rFonts w:ascii="Cambria Math" w:hAnsi="Cambria Math" w:cstheme="minorHAnsi"/>
                <w:i/>
              </w:rPr>
            </m:ctrlPr>
          </m:sSupPr>
          <m:e>
            <m:r>
              <w:rPr>
                <w:rFonts w:ascii="Cambria Math" w:hAnsi="Cambria Math" w:cstheme="minorHAnsi"/>
              </w:rPr>
              <m:t>7</m:t>
            </m:r>
          </m:e>
          <m:sup>
            <m:r>
              <w:rPr>
                <w:rFonts w:ascii="Cambria Math" w:hAnsi="Cambria Math" w:cstheme="minorHAnsi"/>
              </w:rPr>
              <m:t>7</m:t>
            </m:r>
          </m:sup>
        </m:sSup>
        <m:r>
          <w:rPr>
            <w:rFonts w:ascii="Cambria Math" w:hAnsi="Cambria Math" w:cstheme="minorHAnsi"/>
          </w:rPr>
          <m:t>-7</m:t>
        </m:r>
      </m:oMath>
      <w:r w:rsidRPr="00DE072D">
        <w:rPr>
          <w:rFonts w:cstheme="minorHAnsi"/>
        </w:rPr>
        <w:t xml:space="preserve">, …, </w:t>
      </w:r>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2015</m:t>
            </m:r>
          </m:e>
          <m:sup>
            <m:r>
              <w:rPr>
                <w:rFonts w:ascii="Cambria Math" w:hAnsi="Cambria Math" w:cstheme="minorHAnsi"/>
              </w:rPr>
              <m:t>2015</m:t>
            </m:r>
          </m:sup>
        </m:sSup>
        <m:r>
          <w:rPr>
            <w:rFonts w:ascii="Cambria Math" w:hAnsi="Cambria Math" w:cstheme="minorHAnsi"/>
          </w:rPr>
          <m:t>-2015</m:t>
        </m:r>
      </m:oMath>
      <w:r w:rsidRPr="00DE072D">
        <w:rPr>
          <w:rFonts w:cstheme="minorHAnsi"/>
        </w:rPr>
        <w:t xml:space="preserve"> lielāko kopīgo dalītāju!</w:t>
      </w:r>
    </w:p>
    <w:p w14:paraId="50360ABB" w14:textId="77777777" w:rsidR="009162E1" w:rsidRDefault="009162E1" w:rsidP="009162E1">
      <w:pPr>
        <w:ind w:left="284"/>
        <w:rPr>
          <w:rFonts w:cstheme="minorHAnsi"/>
          <w:b/>
        </w:rPr>
      </w:pPr>
    </w:p>
    <w:p w14:paraId="09AB0D94" w14:textId="48197F70" w:rsidR="009162E1" w:rsidRPr="00DE072D" w:rsidRDefault="009162E1" w:rsidP="00FA4E12">
      <w:pPr>
        <w:spacing w:line="360" w:lineRule="auto"/>
        <w:ind w:left="284"/>
        <w:rPr>
          <w:rFonts w:cstheme="minorHAnsi"/>
        </w:rPr>
      </w:pPr>
      <w:r w:rsidRPr="00DE072D">
        <w:rPr>
          <w:rFonts w:cstheme="minorHAnsi"/>
          <w:b/>
        </w:rPr>
        <w:t>Atrisinājums.</w:t>
      </w:r>
      <w:r w:rsidRPr="00DE072D">
        <w:rPr>
          <w:rFonts w:cstheme="minorHAnsi"/>
        </w:rPr>
        <w:t xml:space="preserve"> Ievērosim, ka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3</m:t>
            </m:r>
          </m:sup>
        </m:sSup>
        <m:r>
          <w:rPr>
            <w:rFonts w:ascii="Cambria Math" w:hAnsi="Cambria Math" w:cstheme="minorHAnsi"/>
          </w:rPr>
          <m:t>-3=24</m:t>
        </m:r>
      </m:oMath>
      <w:r w:rsidRPr="00DE072D">
        <w:rPr>
          <w:rFonts w:cstheme="minorHAnsi"/>
        </w:rPr>
        <w:t xml:space="preserve">, tātad meklētais lielākais kopīgais dalītājs </w:t>
      </w:r>
      <m:oMath>
        <m:r>
          <w:rPr>
            <w:rFonts w:ascii="Cambria Math" w:hAnsi="Cambria Math" w:cstheme="minorHAnsi"/>
          </w:rPr>
          <m:t>d</m:t>
        </m:r>
      </m:oMath>
      <w:r w:rsidRPr="00DE072D">
        <w:rPr>
          <w:rFonts w:cstheme="minorHAnsi"/>
        </w:rPr>
        <w:t xml:space="preserve"> nevar būt lielāks kā 24. Pamatosim, ka visi </w:t>
      </w:r>
      <w:r w:rsidR="00BA762B">
        <w:rPr>
          <w:rFonts w:cstheme="minorHAnsi"/>
        </w:rPr>
        <w:t xml:space="preserve">dotie </w:t>
      </w:r>
      <w:r w:rsidRPr="00DE072D">
        <w:rPr>
          <w:rFonts w:cstheme="minorHAnsi"/>
        </w:rPr>
        <w:t xml:space="preserve">skaitļi dalās ar 24, līdz ar to būs pierādīts, ka </w:t>
      </w:r>
      <m:oMath>
        <m:r>
          <w:rPr>
            <w:rFonts w:ascii="Cambria Math" w:hAnsi="Cambria Math" w:cstheme="minorHAnsi"/>
          </w:rPr>
          <m:t>d=24</m:t>
        </m:r>
      </m:oMath>
      <w:r w:rsidRPr="00DE072D">
        <w:rPr>
          <w:rFonts w:cstheme="minorHAnsi"/>
        </w:rPr>
        <w:t xml:space="preserve">. Ievērosim, ka </w:t>
      </w:r>
      <w:r>
        <w:rPr>
          <w:rFonts w:cstheme="minorHAnsi"/>
        </w:rPr>
        <w:br/>
      </w:r>
      <m:oMath>
        <m:r>
          <w:rPr>
            <w:rFonts w:ascii="Cambria Math" w:hAnsi="Cambria Math" w:cstheme="minorHAnsi"/>
          </w:rPr>
          <m:t>24=8⋅3</m:t>
        </m:r>
      </m:oMath>
      <w:r w:rsidRPr="00DE072D">
        <w:rPr>
          <w:rFonts w:cstheme="minorHAnsi"/>
        </w:rPr>
        <w:t>. Tā kā 8 un 3 ir savstarpēji pirmskaitļi, tad pietiekami parādīt, ka katrs no dotajiem skaitļiem dalās gan ar 3, gan ar 8.</w:t>
      </w:r>
    </w:p>
    <w:p w14:paraId="0234A9FB" w14:textId="227C728F" w:rsidR="009162E1" w:rsidRPr="00DE072D" w:rsidRDefault="009162E1" w:rsidP="00FA4E12">
      <w:pPr>
        <w:spacing w:line="360" w:lineRule="auto"/>
        <w:ind w:left="284"/>
        <w:rPr>
          <w:rFonts w:cstheme="minorHAnsi"/>
        </w:rPr>
      </w:pPr>
      <w:r w:rsidRPr="00DE072D">
        <w:rPr>
          <w:rFonts w:cstheme="minorHAnsi"/>
        </w:rPr>
        <w:t>Ievēro</w:t>
      </w:r>
      <w:r w:rsidR="00BA762B">
        <w:rPr>
          <w:rFonts w:cstheme="minorHAnsi"/>
        </w:rPr>
        <w:t>ja</w:t>
      </w:r>
      <w:r w:rsidRPr="00DE072D">
        <w:rPr>
          <w:rFonts w:cstheme="minorHAnsi"/>
        </w:rPr>
        <w:t xml:space="preserve">m, ka </w:t>
      </w:r>
      <w:r w:rsidR="00BA762B">
        <w:rPr>
          <w:rFonts w:cstheme="minorHAnsi"/>
        </w:rPr>
        <w:t>dotie</w:t>
      </w:r>
      <w:r w:rsidRPr="00DE072D">
        <w:rPr>
          <w:rFonts w:cstheme="minorHAnsi"/>
        </w:rPr>
        <w:t xml:space="preserve"> skaitļi ir formā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m:t>
            </m:r>
          </m:sup>
        </m:sSup>
        <m:r>
          <w:rPr>
            <w:rFonts w:ascii="Cambria Math" w:hAnsi="Cambria Math" w:cstheme="minorHAnsi"/>
          </w:rPr>
          <m:t xml:space="preserve"> - n = n (</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n-1</m:t>
            </m:r>
          </m:sup>
        </m:sSup>
        <m:r>
          <w:rPr>
            <w:rFonts w:ascii="Cambria Math" w:hAnsi="Cambria Math" w:cstheme="minorHAnsi"/>
          </w:rPr>
          <m:t xml:space="preserve"> - 1)</m:t>
        </m:r>
      </m:oMath>
      <w:r w:rsidRPr="00DE072D">
        <w:rPr>
          <w:rFonts w:cstheme="minorHAnsi"/>
        </w:rPr>
        <w:t xml:space="preserve">, </w:t>
      </w:r>
      <w:r w:rsidR="00BA762B">
        <w:rPr>
          <w:rFonts w:cstheme="minorHAnsi"/>
        </w:rPr>
        <w:t>kur</w:t>
      </w:r>
      <w:r w:rsidRPr="00DE072D">
        <w:rPr>
          <w:rFonts w:cstheme="minorHAnsi"/>
        </w:rPr>
        <w:t xml:space="preserve"> </w:t>
      </w:r>
      <m:oMath>
        <m:r>
          <w:rPr>
            <w:rFonts w:ascii="Cambria Math" w:hAnsi="Cambria Math" w:cstheme="minorHAnsi"/>
          </w:rPr>
          <m:t>n</m:t>
        </m:r>
      </m:oMath>
      <w:r w:rsidRPr="00DE072D">
        <w:rPr>
          <w:rFonts w:cstheme="minorHAnsi"/>
        </w:rPr>
        <w:t xml:space="preserve"> ir nepāra skaitlis, t</w:t>
      </w:r>
      <w:r w:rsidR="00BA762B">
        <w:rPr>
          <w:rFonts w:cstheme="minorHAnsi"/>
        </w:rPr>
        <w:t>. i.</w:t>
      </w:r>
      <w:r w:rsidRPr="00DE072D">
        <w:rPr>
          <w:rFonts w:cstheme="minorHAnsi"/>
        </w:rPr>
        <w:t xml:space="preserve">, </w:t>
      </w:r>
      <m:oMath>
        <m:r>
          <w:rPr>
            <w:rFonts w:ascii="Cambria Math" w:hAnsi="Cambria Math" w:cstheme="minorHAnsi"/>
          </w:rPr>
          <m:t>n=2k+1</m:t>
        </m:r>
      </m:oMath>
      <w:r w:rsidRPr="00DE072D">
        <w:rPr>
          <w:rFonts w:cstheme="minorHAnsi"/>
        </w:rPr>
        <w:t>.</w:t>
      </w:r>
    </w:p>
    <w:p w14:paraId="3969B30A" w14:textId="594803AB" w:rsidR="009162E1" w:rsidRPr="00DE072D" w:rsidRDefault="009162E1" w:rsidP="00BA762B">
      <w:pPr>
        <w:pStyle w:val="Sarakstarindkopa"/>
        <w:numPr>
          <w:ilvl w:val="0"/>
          <w:numId w:val="32"/>
        </w:numPr>
        <w:spacing w:line="360" w:lineRule="auto"/>
        <w:ind w:left="567" w:hanging="283"/>
        <w:contextualSpacing w:val="0"/>
        <w:rPr>
          <w:rFonts w:cstheme="minorHAnsi"/>
        </w:rPr>
      </w:pPr>
      <w:r w:rsidRPr="00DE072D">
        <w:rPr>
          <w:rFonts w:cstheme="minorHAnsi"/>
        </w:rPr>
        <w:t xml:space="preserve">Pamatosim, ka visi </w:t>
      </w:r>
      <w:r w:rsidR="00BA762B">
        <w:rPr>
          <w:rFonts w:cstheme="minorHAnsi"/>
        </w:rPr>
        <w:t xml:space="preserve">dotie </w:t>
      </w:r>
      <w:r w:rsidRPr="00DE072D">
        <w:rPr>
          <w:rFonts w:cstheme="minorHAnsi"/>
        </w:rPr>
        <w:t>skaitļi dalās ar 3.</w:t>
      </w:r>
    </w:p>
    <w:p w14:paraId="27064A99" w14:textId="77777777" w:rsidR="009162E1" w:rsidRPr="00DE072D" w:rsidRDefault="009162E1" w:rsidP="00BA762B">
      <w:pPr>
        <w:pStyle w:val="Sarakstarindkopa"/>
        <w:numPr>
          <w:ilvl w:val="0"/>
          <w:numId w:val="43"/>
        </w:numPr>
        <w:spacing w:line="360" w:lineRule="auto"/>
        <w:ind w:left="993" w:hanging="284"/>
        <w:contextualSpacing w:val="0"/>
        <w:rPr>
          <w:rFonts w:cstheme="minorHAnsi"/>
        </w:rPr>
      </w:pPr>
      <w:r w:rsidRPr="00DE072D">
        <w:rPr>
          <w:rFonts w:cstheme="minorHAnsi"/>
        </w:rPr>
        <w:t xml:space="preserve">Ja </w:t>
      </w:r>
      <m:oMath>
        <m:r>
          <w:rPr>
            <w:rFonts w:ascii="Cambria Math" w:hAnsi="Cambria Math" w:cstheme="minorHAnsi"/>
          </w:rPr>
          <m:t>n</m:t>
        </m:r>
      </m:oMath>
      <w:r w:rsidRPr="00DE072D">
        <w:rPr>
          <w:rFonts w:cstheme="minorHAnsi"/>
        </w:rPr>
        <w:t xml:space="preserve"> dalās ar 3, tad arī reizinājums </w:t>
      </w:r>
      <m:oMath>
        <m:r>
          <w:rPr>
            <w:rFonts w:ascii="Cambria Math" w:hAnsi="Cambria Math" w:cstheme="minorHAnsi"/>
          </w:rPr>
          <m:t>n (</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n-1</m:t>
            </m:r>
          </m:sup>
        </m:sSup>
        <m:r>
          <w:rPr>
            <w:rFonts w:ascii="Cambria Math" w:hAnsi="Cambria Math" w:cstheme="minorHAnsi"/>
          </w:rPr>
          <m:t xml:space="preserve"> - 1)</m:t>
        </m:r>
      </m:oMath>
      <w:r w:rsidRPr="00DE072D">
        <w:rPr>
          <w:rFonts w:cstheme="minorHAnsi"/>
        </w:rPr>
        <w:t xml:space="preserve"> da</w:t>
      </w:r>
      <w:proofErr w:type="spellStart"/>
      <w:r w:rsidRPr="00DE072D">
        <w:rPr>
          <w:rFonts w:cstheme="minorHAnsi"/>
        </w:rPr>
        <w:t>lās</w:t>
      </w:r>
      <w:proofErr w:type="spellEnd"/>
      <w:r w:rsidRPr="00DE072D">
        <w:rPr>
          <w:rFonts w:cstheme="minorHAnsi"/>
        </w:rPr>
        <w:t xml:space="preserve"> ar 3. </w:t>
      </w:r>
    </w:p>
    <w:p w14:paraId="37689065" w14:textId="77777777" w:rsidR="009162E1" w:rsidRPr="00DE072D" w:rsidRDefault="009162E1" w:rsidP="00BA762B">
      <w:pPr>
        <w:pStyle w:val="Sarakstarindkopa"/>
        <w:numPr>
          <w:ilvl w:val="0"/>
          <w:numId w:val="43"/>
        </w:numPr>
        <w:spacing w:line="360" w:lineRule="auto"/>
        <w:ind w:left="993" w:hanging="284"/>
        <w:contextualSpacing w:val="0"/>
        <w:rPr>
          <w:rFonts w:cstheme="minorHAnsi"/>
        </w:rPr>
      </w:pPr>
      <w:r w:rsidRPr="00DE072D">
        <w:rPr>
          <w:rFonts w:cstheme="minorHAnsi"/>
        </w:rPr>
        <w:t xml:space="preserve">Ja </w:t>
      </w:r>
      <m:oMath>
        <m:r>
          <w:rPr>
            <w:rFonts w:ascii="Cambria Math" w:hAnsi="Cambria Math" w:cstheme="minorHAnsi"/>
          </w:rPr>
          <m:t>n</m:t>
        </m:r>
      </m:oMath>
      <w:r w:rsidRPr="00DE072D">
        <w:rPr>
          <w:rFonts w:cstheme="minorHAnsi"/>
        </w:rPr>
        <w:t xml:space="preserve"> nedalās ar 3, tad </w:t>
      </w:r>
      <m:oMath>
        <m:r>
          <w:rPr>
            <w:rFonts w:ascii="Cambria Math" w:hAnsi="Cambria Math" w:cstheme="minorHAnsi"/>
          </w:rPr>
          <m:t>n≡±1 (</m:t>
        </m:r>
        <m:r>
          <m:rPr>
            <m:sty m:val="p"/>
          </m:rPr>
          <w:rPr>
            <w:rFonts w:ascii="Cambria Math" w:hAnsi="Cambria Math" w:cstheme="minorHAnsi"/>
          </w:rPr>
          <m:t>mod</m:t>
        </m:r>
        <m:r>
          <w:rPr>
            <w:rFonts w:ascii="Cambria Math" w:hAnsi="Cambria Math" w:cstheme="minorHAnsi"/>
          </w:rPr>
          <m:t xml:space="preserve"> 3)</m:t>
        </m:r>
      </m:oMath>
      <w:r w:rsidRPr="00DE072D">
        <w:rPr>
          <w:rFonts w:cstheme="minorHAnsi"/>
        </w:rPr>
        <w:t xml:space="preserve">, līdz ar to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n-1</m:t>
            </m:r>
          </m:sup>
        </m:sSup>
        <m:r>
          <w:rPr>
            <w:rFonts w:ascii="Cambria Math" w:hAnsi="Cambria Math" w:cstheme="minorHAnsi"/>
          </w:rPr>
          <m:t xml:space="preserve">-1≡ </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2k</m:t>
            </m:r>
          </m:sup>
        </m:sSup>
        <m:r>
          <w:rPr>
            <w:rFonts w:ascii="Cambria Math" w:hAnsi="Cambria Math" w:cstheme="minorHAnsi"/>
          </w:rPr>
          <m:t xml:space="preserve">-1≡0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3</m:t>
            </m:r>
          </m:e>
        </m:d>
      </m:oMath>
      <w:r w:rsidRPr="00DE072D">
        <w:rPr>
          <w:rFonts w:cstheme="minorHAnsi"/>
        </w:rPr>
        <w:t xml:space="preserve">; taču tad reizinājums </w:t>
      </w:r>
      <m:oMath>
        <m:r>
          <w:rPr>
            <w:rFonts w:ascii="Cambria Math" w:hAnsi="Cambria Math" w:cstheme="minorHAnsi"/>
          </w:rPr>
          <m:t>n (</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n-1</m:t>
            </m:r>
          </m:sup>
        </m:sSup>
        <m:r>
          <w:rPr>
            <w:rFonts w:ascii="Cambria Math" w:hAnsi="Cambria Math" w:cstheme="minorHAnsi"/>
          </w:rPr>
          <m:t xml:space="preserve"> - 1)</m:t>
        </m:r>
      </m:oMath>
      <w:r w:rsidRPr="00DE072D">
        <w:rPr>
          <w:rFonts w:cstheme="minorHAnsi"/>
        </w:rPr>
        <w:t xml:space="preserve"> dalās ar 3. </w:t>
      </w:r>
    </w:p>
    <w:p w14:paraId="4178511A" w14:textId="77777777" w:rsidR="009162E1" w:rsidRPr="00DE072D" w:rsidRDefault="009162E1" w:rsidP="00BA762B">
      <w:pPr>
        <w:pStyle w:val="Sarakstarindkopa"/>
        <w:numPr>
          <w:ilvl w:val="0"/>
          <w:numId w:val="32"/>
        </w:numPr>
        <w:spacing w:line="360" w:lineRule="auto"/>
        <w:ind w:left="567" w:hanging="283"/>
        <w:contextualSpacing w:val="0"/>
        <w:rPr>
          <w:rFonts w:cstheme="minorHAnsi"/>
        </w:rPr>
      </w:pPr>
      <w:r w:rsidRPr="00DE072D">
        <w:rPr>
          <w:rFonts w:cstheme="minorHAnsi"/>
        </w:rPr>
        <w:t xml:space="preserve">Pamatosim, ka visi skaitļi dalās ar 8. Tā kā </w:t>
      </w:r>
      <m:oMath>
        <m:r>
          <w:rPr>
            <w:rFonts w:ascii="Cambria Math" w:hAnsi="Cambria Math" w:cstheme="minorHAnsi"/>
          </w:rPr>
          <m:t>n</m:t>
        </m:r>
      </m:oMath>
      <w:r w:rsidRPr="00DE072D">
        <w:rPr>
          <w:rFonts w:cstheme="minorHAnsi"/>
        </w:rPr>
        <w:t xml:space="preserve"> ir nepāra skaitlis, tad </w:t>
      </w:r>
      <m:oMath>
        <m:r>
          <w:rPr>
            <w:rFonts w:ascii="Cambria Math" w:hAnsi="Cambria Math" w:cstheme="minorHAnsi"/>
          </w:rPr>
          <m:t>n</m:t>
        </m:r>
      </m:oMath>
      <w:r w:rsidRPr="00DE072D">
        <w:rPr>
          <w:rFonts w:cstheme="minorHAnsi"/>
        </w:rPr>
        <w:t xml:space="preserve"> pēc moduļa 8 pieņem vērtības 1, 3, 5, 7. Ērti ir izmantot faktu </w:t>
      </w:r>
      <m:oMath>
        <m:r>
          <w:rPr>
            <w:rFonts w:ascii="Cambria Math" w:hAnsi="Cambria Math" w:cstheme="minorHAnsi"/>
          </w:rPr>
          <m:t>5≡-3 (</m:t>
        </m:r>
        <m:r>
          <m:rPr>
            <m:sty m:val="p"/>
          </m:rPr>
          <w:rPr>
            <w:rFonts w:ascii="Cambria Math" w:hAnsi="Cambria Math" w:cstheme="minorHAnsi"/>
          </w:rPr>
          <m:t>mod</m:t>
        </m:r>
        <m:r>
          <w:rPr>
            <w:rFonts w:ascii="Cambria Math" w:hAnsi="Cambria Math" w:cstheme="minorHAnsi"/>
          </w:rPr>
          <m:t xml:space="preserve"> 8)</m:t>
        </m:r>
      </m:oMath>
      <w:r w:rsidRPr="00DE072D">
        <w:rPr>
          <w:rFonts w:cstheme="minorHAnsi"/>
        </w:rPr>
        <w:t xml:space="preserve"> un </w:t>
      </w:r>
      <m:oMath>
        <m:r>
          <w:rPr>
            <w:rFonts w:ascii="Cambria Math" w:hAnsi="Cambria Math" w:cstheme="minorHAnsi"/>
          </w:rPr>
          <m:t xml:space="preserve">7≡-1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8</m:t>
            </m:r>
          </m:e>
        </m:d>
        <m:r>
          <w:rPr>
            <w:rFonts w:ascii="Cambria Math" w:hAnsi="Cambria Math" w:cstheme="minorHAnsi"/>
          </w:rPr>
          <m:t>,</m:t>
        </m:r>
      </m:oMath>
      <w:r w:rsidRPr="00DE072D">
        <w:rPr>
          <w:rFonts w:cstheme="minorHAnsi"/>
        </w:rPr>
        <w:t xml:space="preserve"> kas nozīmē, ka</w:t>
      </w:r>
      <w:r w:rsidRPr="00DE072D">
        <w:rPr>
          <w:rFonts w:cstheme="minorHAnsi"/>
          <w:i/>
        </w:rPr>
        <w:t xml:space="preserve"> </w:t>
      </w:r>
      <w:r>
        <w:rPr>
          <w:rFonts w:cstheme="minorHAnsi"/>
          <w:i/>
        </w:rPr>
        <w:br/>
      </w:r>
      <m:oMath>
        <m:r>
          <w:rPr>
            <w:rFonts w:ascii="Cambria Math" w:hAnsi="Cambria Math" w:cstheme="minorHAnsi"/>
          </w:rPr>
          <m:t xml:space="preserve">n≡ ±1 </m:t>
        </m:r>
        <m:r>
          <m:rPr>
            <m:lit/>
          </m:rPr>
          <w:rPr>
            <w:rFonts w:ascii="Cambria Math" w:hAnsi="Cambria Math" w:cstheme="minorHAnsi"/>
          </w:rPr>
          <m:t>(</m:t>
        </m:r>
        <m:r>
          <m:rPr>
            <m:sty m:val="p"/>
          </m:rPr>
          <w:rPr>
            <w:rFonts w:ascii="Cambria Math" w:hAnsi="Cambria Math" w:cstheme="minorHAnsi"/>
          </w:rPr>
          <m:t>mod</m:t>
        </m:r>
        <m:r>
          <w:rPr>
            <w:rFonts w:ascii="Cambria Math" w:hAnsi="Cambria Math" w:cstheme="minorHAnsi"/>
          </w:rPr>
          <m:t xml:space="preserve"> 8)</m:t>
        </m:r>
      </m:oMath>
      <w:r w:rsidRPr="00DE072D">
        <w:rPr>
          <w:rFonts w:cstheme="minorHAnsi"/>
        </w:rPr>
        <w:t xml:space="preserve"> vai arī </w:t>
      </w:r>
      <m:oMath>
        <m:r>
          <w:rPr>
            <w:rFonts w:ascii="Cambria Math" w:hAnsi="Cambria Math" w:cstheme="minorHAnsi"/>
          </w:rPr>
          <m:t xml:space="preserve">n≡ ±3 </m:t>
        </m:r>
        <m:r>
          <m:rPr>
            <m:lit/>
          </m:rPr>
          <w:rPr>
            <w:rFonts w:ascii="Cambria Math" w:hAnsi="Cambria Math" w:cstheme="minorHAnsi"/>
          </w:rPr>
          <m:t>(</m:t>
        </m:r>
        <m:r>
          <m:rPr>
            <m:sty m:val="p"/>
          </m:rPr>
          <w:rPr>
            <w:rFonts w:ascii="Cambria Math" w:hAnsi="Cambria Math" w:cstheme="minorHAnsi"/>
          </w:rPr>
          <m:t>mod</m:t>
        </m:r>
        <m:r>
          <w:rPr>
            <w:rFonts w:ascii="Cambria Math" w:hAnsi="Cambria Math" w:cstheme="minorHAnsi"/>
          </w:rPr>
          <m:t xml:space="preserve"> 8)</m:t>
        </m:r>
      </m:oMath>
      <w:r w:rsidRPr="00DE072D">
        <w:rPr>
          <w:rFonts w:cstheme="minorHAnsi"/>
        </w:rPr>
        <w:t xml:space="preserve">. </w:t>
      </w:r>
    </w:p>
    <w:p w14:paraId="3FCC2731" w14:textId="77777777" w:rsidR="009162E1" w:rsidRPr="00DE072D" w:rsidRDefault="009162E1" w:rsidP="00BA762B">
      <w:pPr>
        <w:spacing w:line="360" w:lineRule="auto"/>
        <w:ind w:firstLine="567"/>
        <w:rPr>
          <w:rFonts w:cstheme="minorHAnsi"/>
        </w:rPr>
      </w:pPr>
      <w:r w:rsidRPr="00DE072D">
        <w:rPr>
          <w:rFonts w:cstheme="minorHAnsi"/>
        </w:rPr>
        <w:t xml:space="preserve">Ievērosim, ka </w:t>
      </w: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2</m:t>
            </m:r>
          </m:sup>
        </m:sSup>
        <m:r>
          <w:rPr>
            <w:rFonts w:ascii="Cambria Math" w:hAnsi="Cambria Math" w:cstheme="minorHAnsi"/>
          </w:rPr>
          <m:t xml:space="preserve">  ≡1 (</m:t>
        </m:r>
        <m:r>
          <m:rPr>
            <m:sty m:val="p"/>
          </m:rPr>
          <w:rPr>
            <w:rFonts w:ascii="Cambria Math" w:hAnsi="Cambria Math" w:cstheme="minorHAnsi"/>
          </w:rPr>
          <m:t>mod</m:t>
        </m:r>
        <m:r>
          <w:rPr>
            <w:rFonts w:ascii="Cambria Math" w:hAnsi="Cambria Math" w:cstheme="minorHAnsi"/>
          </w:rPr>
          <m:t xml:space="preserve"> 8)</m:t>
        </m:r>
      </m:oMath>
      <w:r w:rsidRPr="00DE072D">
        <w:rPr>
          <w:rFonts w:cstheme="minorHAnsi"/>
        </w:rPr>
        <w:t xml:space="preserve"> un </w:t>
      </w: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±3</m:t>
                </m:r>
              </m:e>
            </m:d>
          </m:e>
          <m:sup>
            <m:r>
              <w:rPr>
                <w:rFonts w:ascii="Cambria Math" w:hAnsi="Cambria Math" w:cstheme="minorHAnsi"/>
              </w:rPr>
              <m:t>2</m:t>
            </m:r>
          </m:sup>
        </m:sSup>
        <m:r>
          <w:rPr>
            <w:rFonts w:ascii="Cambria Math" w:hAnsi="Cambria Math" w:cstheme="minorHAnsi"/>
          </w:rPr>
          <m:t xml:space="preserve">  ≡9≡1 (</m:t>
        </m:r>
        <m:r>
          <m:rPr>
            <m:sty m:val="p"/>
          </m:rPr>
          <w:rPr>
            <w:rFonts w:ascii="Cambria Math" w:hAnsi="Cambria Math" w:cstheme="minorHAnsi"/>
          </w:rPr>
          <m:t>mod</m:t>
        </m:r>
        <m:r>
          <w:rPr>
            <w:rFonts w:ascii="Cambria Math" w:hAnsi="Cambria Math" w:cstheme="minorHAnsi"/>
          </w:rPr>
          <m:t xml:space="preserve"> 8)</m:t>
        </m:r>
      </m:oMath>
      <w:r w:rsidRPr="00DE072D">
        <w:rPr>
          <w:rFonts w:cstheme="minorHAnsi"/>
        </w:rPr>
        <w:t xml:space="preserve">. Tātad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 xml:space="preserve">≡1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8</m:t>
            </m:r>
          </m:e>
        </m:d>
      </m:oMath>
      <w:r w:rsidRPr="00DE072D">
        <w:rPr>
          <w:rFonts w:cstheme="minorHAnsi"/>
        </w:rPr>
        <w:t xml:space="preserve"> un</w:t>
      </w:r>
    </w:p>
    <w:p w14:paraId="160846FD" w14:textId="77777777" w:rsidR="009162E1" w:rsidRPr="00DE072D" w:rsidRDefault="003C2EB0" w:rsidP="00FA4E12">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n-1</m:t>
              </m:r>
            </m:sup>
          </m:sSup>
          <m:r>
            <w:rPr>
              <w:rFonts w:ascii="Cambria Math" w:hAnsi="Cambria Math" w:cstheme="minorHAnsi"/>
            </w:rPr>
            <m:t xml:space="preserve"> - 1≡</m:t>
          </m:r>
          <m:sSup>
            <m:sSupPr>
              <m:ctrlPr>
                <w:rPr>
                  <w:rFonts w:ascii="Cambria Math" w:hAnsi="Cambria Math" w:cstheme="minorHAnsi"/>
                  <w:i/>
                </w:rPr>
              </m:ctrlPr>
            </m:sSup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e>
              </m:d>
            </m:e>
            <m:sup>
              <m:r>
                <w:rPr>
                  <w:rFonts w:ascii="Cambria Math" w:hAnsi="Cambria Math" w:cstheme="minorHAnsi"/>
                </w:rPr>
                <m:t>k</m:t>
              </m:r>
            </m:sup>
          </m:sSup>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k</m:t>
              </m:r>
            </m:sup>
          </m:sSup>
          <m:r>
            <w:rPr>
              <w:rFonts w:ascii="Cambria Math" w:hAnsi="Cambria Math" w:cstheme="minorHAnsi"/>
            </w:rPr>
            <m:t xml:space="preserve">-1≡0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8</m:t>
              </m:r>
            </m:e>
          </m:d>
          <m:r>
            <w:rPr>
              <w:rFonts w:ascii="Cambria Math" w:hAnsi="Cambria Math" w:cstheme="minorHAnsi"/>
            </w:rPr>
            <m:t>.</m:t>
          </m:r>
        </m:oMath>
      </m:oMathPara>
    </w:p>
    <w:p w14:paraId="569816A0" w14:textId="77777777" w:rsidR="009162E1" w:rsidRPr="00DE072D" w:rsidRDefault="009162E1" w:rsidP="00BA762B">
      <w:pPr>
        <w:spacing w:line="360" w:lineRule="auto"/>
        <w:ind w:firstLine="567"/>
        <w:rPr>
          <w:rFonts w:cstheme="minorHAnsi"/>
          <w:i/>
        </w:rPr>
      </w:pPr>
      <w:r w:rsidRPr="00DE072D">
        <w:rPr>
          <w:rFonts w:cstheme="minorHAnsi"/>
        </w:rPr>
        <w:t xml:space="preserve">Taču tas nozīmē, ka skaitlis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n-1</m:t>
            </m:r>
          </m:sup>
        </m:sSup>
        <m:r>
          <w:rPr>
            <w:rFonts w:ascii="Cambria Math" w:hAnsi="Cambria Math" w:cstheme="minorHAnsi"/>
          </w:rPr>
          <m:t xml:space="preserve"> - 1</m:t>
        </m:r>
      </m:oMath>
      <w:r w:rsidRPr="00DE072D">
        <w:rPr>
          <w:rFonts w:cstheme="minorHAnsi"/>
        </w:rPr>
        <w:t xml:space="preserve"> un arī reizinājums </w:t>
      </w:r>
      <m:oMath>
        <m:r>
          <w:rPr>
            <w:rFonts w:ascii="Cambria Math" w:hAnsi="Cambria Math" w:cstheme="minorHAnsi"/>
          </w:rPr>
          <m:t>n (</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n-1</m:t>
            </m:r>
          </m:sup>
        </m:sSup>
        <m:r>
          <w:rPr>
            <w:rFonts w:ascii="Cambria Math" w:hAnsi="Cambria Math" w:cstheme="minorHAnsi"/>
          </w:rPr>
          <m:t xml:space="preserve"> - 1)</m:t>
        </m:r>
      </m:oMath>
      <w:r w:rsidRPr="00DE072D">
        <w:rPr>
          <w:rFonts w:cstheme="minorHAnsi"/>
        </w:rPr>
        <w:t xml:space="preserve"> dalās ar 8.</w:t>
      </w:r>
    </w:p>
    <w:p w14:paraId="23A8D33D" w14:textId="77777777" w:rsidR="009162E1" w:rsidRPr="00DE072D" w:rsidRDefault="009162E1" w:rsidP="00FA4E12">
      <w:pPr>
        <w:spacing w:line="360" w:lineRule="auto"/>
        <w:ind w:left="284"/>
        <w:rPr>
          <w:rFonts w:cstheme="minorHAnsi"/>
        </w:rPr>
      </w:pPr>
      <w:r w:rsidRPr="00DE072D">
        <w:rPr>
          <w:rFonts w:cstheme="minorHAnsi"/>
        </w:rPr>
        <w:t xml:space="preserve">Esam pierādījuši, ka nepāra skaitļiem </w:t>
      </w:r>
      <m:oMath>
        <m:r>
          <w:rPr>
            <w:rFonts w:ascii="Cambria Math" w:hAnsi="Cambria Math" w:cstheme="minorHAnsi"/>
          </w:rPr>
          <m:t>n</m:t>
        </m:r>
      </m:oMath>
      <w:r w:rsidRPr="00DE072D">
        <w:rPr>
          <w:rFonts w:cstheme="minorHAnsi"/>
        </w:rPr>
        <w:t xml:space="preserve"> skaitlis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m:t>
            </m:r>
          </m:sup>
        </m:sSup>
        <m:r>
          <w:rPr>
            <w:rFonts w:ascii="Cambria Math" w:hAnsi="Cambria Math" w:cstheme="minorHAnsi"/>
          </w:rPr>
          <m:t xml:space="preserve"> - n = n (</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n-1</m:t>
            </m:r>
          </m:sup>
        </m:sSup>
        <m:r>
          <w:rPr>
            <w:rFonts w:ascii="Cambria Math" w:hAnsi="Cambria Math" w:cstheme="minorHAnsi"/>
          </w:rPr>
          <m:t xml:space="preserve"> - 1)</m:t>
        </m:r>
      </m:oMath>
      <w:r w:rsidRPr="00DE072D">
        <w:rPr>
          <w:rFonts w:cstheme="minorHAnsi"/>
        </w:rPr>
        <w:t xml:space="preserve"> dalās gan ar 3, gan ar 8, tātad doto skaitļu lielākais kopīgais dalītājs ir 24.</w:t>
      </w:r>
    </w:p>
    <w:p w14:paraId="3C268A2F" w14:textId="77777777" w:rsidR="00D106B9" w:rsidRDefault="00D106B9" w:rsidP="00D106B9"/>
    <w:p w14:paraId="4AA1DA95" w14:textId="3E4B5780" w:rsidR="00D106B9" w:rsidRDefault="00D106B9" w:rsidP="00D106B9"/>
    <w:p w14:paraId="6B68AD61" w14:textId="77777777" w:rsidR="00D106B9" w:rsidRDefault="00D106B9" w:rsidP="00D106B9"/>
    <w:p w14:paraId="34FECC56" w14:textId="78DA9DC2" w:rsidR="00D106B9" w:rsidRDefault="00D106B9">
      <w:pPr>
        <w:spacing w:after="160" w:line="259" w:lineRule="auto"/>
        <w:jc w:val="left"/>
      </w:pPr>
      <w:r>
        <w:br w:type="page"/>
      </w:r>
    </w:p>
    <w:p w14:paraId="7378C30A" w14:textId="5A2FD406" w:rsidR="00CF0E92" w:rsidRDefault="00D106B9" w:rsidP="00314E97">
      <w:pPr>
        <w:pStyle w:val="Virsraksts2"/>
        <w:rPr>
          <w:rFonts w:eastAsia="Calibri" w:cstheme="minorHAnsi"/>
          <w:bCs w:val="0"/>
        </w:rPr>
      </w:pPr>
      <w:bookmarkStart w:id="39" w:name="_Toc81249234"/>
      <w:r>
        <w:lastRenderedPageBreak/>
        <w:t>2. pielikums.</w:t>
      </w:r>
      <w:r w:rsidR="00AD0E5A">
        <w:t xml:space="preserve"> </w:t>
      </w:r>
      <w:r w:rsidR="00F86329">
        <w:t xml:space="preserve">Papildu uzdevumi par </w:t>
      </w:r>
      <w:r w:rsidR="006B5AE1">
        <w:t xml:space="preserve">atrisinājuma </w:t>
      </w:r>
      <w:proofErr w:type="spellStart"/>
      <w:r w:rsidR="006B5AE1">
        <w:t>neeksistenci</w:t>
      </w:r>
      <w:bookmarkEnd w:id="39"/>
      <w:proofErr w:type="spellEnd"/>
    </w:p>
    <w:p w14:paraId="0A7C2D58" w14:textId="29E4427E" w:rsidR="00F86329" w:rsidRPr="00DE072D" w:rsidRDefault="00695AB9" w:rsidP="00695AB9">
      <w:pPr>
        <w:ind w:left="284" w:hanging="284"/>
        <w:rPr>
          <w:b/>
        </w:rPr>
      </w:pPr>
      <w:r>
        <w:rPr>
          <w:b/>
        </w:rPr>
        <w:t>1</w:t>
      </w:r>
      <w:r w:rsidR="00F86329" w:rsidRPr="00DE072D">
        <w:rPr>
          <w:b/>
        </w:rPr>
        <w:t>.</w:t>
      </w:r>
      <w:r w:rsidR="00F86329" w:rsidRPr="00DE072D">
        <w:rPr>
          <w:b/>
        </w:rPr>
        <w:tab/>
      </w:r>
      <w:r w:rsidR="00F86329" w:rsidRPr="00DE072D">
        <w:t xml:space="preserve">Vai var atrast tādus veselus skaitļus </w:t>
      </w:r>
      <m:oMath>
        <m:r>
          <w:rPr>
            <w:rFonts w:ascii="Cambria Math" w:hAnsi="Cambria Math"/>
          </w:rPr>
          <m:t>a</m:t>
        </m:r>
      </m:oMath>
      <w:r w:rsidR="00F86329" w:rsidRPr="00DE072D">
        <w:t xml:space="preserve"> un </w:t>
      </w:r>
      <m:oMath>
        <m:r>
          <w:rPr>
            <w:rFonts w:ascii="Cambria Math" w:hAnsi="Cambria Math"/>
          </w:rPr>
          <m:t>b</m:t>
        </m:r>
      </m:oMath>
      <w:r w:rsidR="00F86329" w:rsidRPr="00DE072D">
        <w:t xml:space="preserve">, ka </w:t>
      </w:r>
      <m:oMath>
        <m:r>
          <w:rPr>
            <w:rFonts w:ascii="Cambria Math" w:hAnsi="Cambria Math"/>
          </w:rPr>
          <m:t>ab</m:t>
        </m:r>
        <m:d>
          <m:dPr>
            <m:ctrlPr>
              <w:rPr>
                <w:rFonts w:ascii="Cambria Math" w:hAnsi="Cambria Math"/>
                <w:i/>
              </w:rPr>
            </m:ctrlPr>
          </m:dPr>
          <m:e>
            <m:r>
              <w:rPr>
                <w:rFonts w:ascii="Cambria Math" w:hAnsi="Cambria Math"/>
              </w:rPr>
              <m:t>a+43b</m:t>
            </m:r>
          </m:e>
        </m:d>
        <m:r>
          <w:rPr>
            <w:rFonts w:ascii="Cambria Math" w:hAnsi="Cambria Math"/>
          </w:rPr>
          <m:t>=434343</m:t>
        </m:r>
      </m:oMath>
      <w:r w:rsidR="00F86329" w:rsidRPr="00DE072D">
        <w:t>?</w:t>
      </w:r>
    </w:p>
    <w:p w14:paraId="58E4498E" w14:textId="34C14A4C" w:rsidR="00F86329" w:rsidRPr="00DE072D" w:rsidRDefault="00F86329" w:rsidP="00695AB9">
      <w:pPr>
        <w:ind w:left="284"/>
      </w:pPr>
      <w:r w:rsidRPr="00DE072D">
        <w:rPr>
          <w:b/>
        </w:rPr>
        <w:t xml:space="preserve">Atrisinājums. </w:t>
      </w:r>
      <w:r w:rsidRPr="00DE072D">
        <w:t xml:space="preserve">Ja </w:t>
      </w:r>
      <m:oMath>
        <m:r>
          <w:rPr>
            <w:rFonts w:ascii="Cambria Math" w:hAnsi="Cambria Math"/>
          </w:rPr>
          <m:t>a</m:t>
        </m:r>
      </m:oMath>
      <w:r w:rsidRPr="00DE072D">
        <w:t xml:space="preserve"> vai </w:t>
      </w:r>
      <m:oMath>
        <m:r>
          <w:rPr>
            <w:rFonts w:ascii="Cambria Math" w:hAnsi="Cambria Math"/>
          </w:rPr>
          <m:t>b</m:t>
        </m:r>
      </m:oMath>
      <w:r w:rsidRPr="00DE072D">
        <w:t xml:space="preserve"> ir pāra skaitlis, tad vienādojuma kreisās puses izteiksmes vērtība ir pāra skaitlis, kas nevar būs vienāda ar nepāra skaitli 434343. Ja </w:t>
      </w:r>
      <m:oMath>
        <m:r>
          <w:rPr>
            <w:rFonts w:ascii="Cambria Math" w:hAnsi="Cambria Math"/>
          </w:rPr>
          <m:t>a</m:t>
        </m:r>
      </m:oMath>
      <w:r w:rsidRPr="00DE072D">
        <w:t xml:space="preserve"> un </w:t>
      </w:r>
      <m:oMath>
        <m:r>
          <w:rPr>
            <w:rFonts w:ascii="Cambria Math" w:hAnsi="Cambria Math"/>
          </w:rPr>
          <m:t>b</m:t>
        </m:r>
      </m:oMath>
      <w:r w:rsidRPr="00DE072D">
        <w:t xml:space="preserve"> abi ir nepāra skaitļi, tad </w:t>
      </w:r>
      <m:oMath>
        <m:r>
          <w:rPr>
            <w:rFonts w:ascii="Cambria Math" w:hAnsi="Cambria Math"/>
          </w:rPr>
          <m:t>a+43b</m:t>
        </m:r>
      </m:oMath>
      <w:r w:rsidRPr="00DE072D">
        <w:t xml:space="preserve"> ir pāra skaitlis </w:t>
      </w:r>
      <w:r w:rsidR="008455F6">
        <w:t xml:space="preserve">(kā divu nepāra skaitļu summa) </w:t>
      </w:r>
      <w:r w:rsidRPr="00DE072D">
        <w:t>un vienādojuma kreisās puses izteiksmes vērtība ir pāra skaitlis, kas nevar būs vienāda ar nepāra skaitli 434343.</w:t>
      </w:r>
    </w:p>
    <w:p w14:paraId="48E6BC74" w14:textId="77777777" w:rsidR="00F86329" w:rsidRPr="00DE072D" w:rsidRDefault="00F86329" w:rsidP="00695AB9">
      <w:pPr>
        <w:ind w:left="284"/>
      </w:pPr>
      <w:r w:rsidRPr="00DE072D">
        <w:t xml:space="preserve">Tātad nevar atrast tādus veselus skaitļus </w:t>
      </w:r>
      <m:oMath>
        <m:r>
          <w:rPr>
            <w:rFonts w:ascii="Cambria Math" w:hAnsi="Cambria Math"/>
          </w:rPr>
          <m:t>a</m:t>
        </m:r>
      </m:oMath>
      <w:r w:rsidRPr="00DE072D">
        <w:t xml:space="preserve"> un </w:t>
      </w:r>
      <m:oMath>
        <m:r>
          <w:rPr>
            <w:rFonts w:ascii="Cambria Math" w:hAnsi="Cambria Math"/>
          </w:rPr>
          <m:t>b</m:t>
        </m:r>
      </m:oMath>
      <w:r w:rsidRPr="00DE072D">
        <w:t>, lai dotā vienādība būtu patiesa.</w:t>
      </w:r>
    </w:p>
    <w:p w14:paraId="7F9FA9A8" w14:textId="77777777" w:rsidR="003D012B" w:rsidRDefault="003D012B" w:rsidP="00695AB9">
      <w:pPr>
        <w:ind w:left="284" w:hanging="284"/>
        <w:rPr>
          <w:rFonts w:eastAsia="Calibri"/>
          <w:b/>
        </w:rPr>
      </w:pPr>
    </w:p>
    <w:p w14:paraId="56D88F3F" w14:textId="53F54713" w:rsidR="00F86329" w:rsidRPr="00DE072D" w:rsidRDefault="00695AB9" w:rsidP="00695AB9">
      <w:pPr>
        <w:ind w:left="284" w:hanging="284"/>
        <w:rPr>
          <w:rFonts w:eastAsia="Calibri"/>
          <w:b/>
        </w:rPr>
      </w:pPr>
      <w:r>
        <w:rPr>
          <w:rFonts w:eastAsia="Calibri"/>
          <w:b/>
        </w:rPr>
        <w:t>2</w:t>
      </w:r>
      <w:r w:rsidR="00F86329" w:rsidRPr="00DE072D">
        <w:rPr>
          <w:rFonts w:eastAsia="Calibri"/>
          <w:b/>
        </w:rPr>
        <w:t>.</w:t>
      </w:r>
      <w:r w:rsidR="00F86329" w:rsidRPr="00DE072D">
        <w:rPr>
          <w:rFonts w:eastAsia="Calibri"/>
          <w:b/>
        </w:rPr>
        <w:tab/>
      </w:r>
      <w:r w:rsidR="00F86329" w:rsidRPr="00DE072D">
        <w:rPr>
          <w:rFonts w:eastAsia="Calibri"/>
        </w:rPr>
        <w:t xml:space="preserve">Vai var atrast tādus veselus skaitļus </w:t>
      </w:r>
      <m:oMath>
        <m:r>
          <w:rPr>
            <w:rFonts w:ascii="Cambria Math" w:eastAsia="Calibri" w:hAnsi="Cambria Math"/>
          </w:rPr>
          <m:t>x, y</m:t>
        </m:r>
      </m:oMath>
      <w:r w:rsidR="00F86329" w:rsidRPr="00DE072D">
        <w:rPr>
          <w:rFonts w:eastAsia="Calibri"/>
        </w:rPr>
        <w:t xml:space="preserve"> un </w:t>
      </w:r>
      <m:oMath>
        <m:r>
          <w:rPr>
            <w:rFonts w:ascii="Cambria Math" w:eastAsia="Calibri" w:hAnsi="Cambria Math"/>
          </w:rPr>
          <m:t>z</m:t>
        </m:r>
      </m:oMath>
      <w:r w:rsidR="00F86329" w:rsidRPr="00DE072D">
        <w:rPr>
          <w:rFonts w:eastAsia="Calibri"/>
        </w:rPr>
        <w:t xml:space="preserve">, ka </w:t>
      </w:r>
      <m:oMath>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3</m:t>
            </m:r>
          </m:sup>
        </m:sSup>
        <m:r>
          <w:rPr>
            <w:rFonts w:ascii="Cambria Math" w:eastAsia="Calibri" w:hAnsi="Cambria Math"/>
          </w:rPr>
          <m:t>-2016xyz=10</m:t>
        </m:r>
      </m:oMath>
      <w:r w:rsidR="00F86329" w:rsidRPr="00DE072D">
        <w:rPr>
          <w:rFonts w:eastAsia="Calibri"/>
        </w:rPr>
        <w:t>?</w:t>
      </w:r>
    </w:p>
    <w:p w14:paraId="4CFC4D4F" w14:textId="77777777" w:rsidR="00F86329" w:rsidRPr="00DE072D" w:rsidRDefault="00F86329" w:rsidP="00695AB9">
      <w:pPr>
        <w:spacing w:after="120"/>
        <w:ind w:left="284"/>
        <w:rPr>
          <w:rFonts w:eastAsia="Times New Roman"/>
        </w:rPr>
      </w:pPr>
      <w:r w:rsidRPr="00DE072D">
        <w:rPr>
          <w:rFonts w:eastAsia="Calibri"/>
          <w:b/>
        </w:rPr>
        <w:t xml:space="preserve">Atrisinājums. </w:t>
      </w:r>
      <w:r w:rsidRPr="00DE072D">
        <w:rPr>
          <w:rFonts w:eastAsia="Times New Roman"/>
        </w:rPr>
        <w:t>Apskatām dotā vienādojuma kreisās puses izteiksmi pēc moduļa 4.</w:t>
      </w:r>
    </w:p>
    <w:tbl>
      <w:tblPr>
        <w:tblStyle w:val="Reatabula1gaia"/>
        <w:tblW w:w="0" w:type="auto"/>
        <w:jc w:val="center"/>
        <w:tblLook w:val="04A0" w:firstRow="1" w:lastRow="0" w:firstColumn="1" w:lastColumn="0" w:noHBand="0" w:noVBand="1"/>
      </w:tblPr>
      <w:tblGrid>
        <w:gridCol w:w="1384"/>
        <w:gridCol w:w="2977"/>
      </w:tblGrid>
      <w:tr w:rsidR="00F86329" w:rsidRPr="00FA4E12" w14:paraId="2DA2EA69" w14:textId="77777777" w:rsidTr="00FA4E1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tcPr>
          <w:p w14:paraId="062EBF59" w14:textId="77777777" w:rsidR="00F86329" w:rsidRPr="00FA4E12" w:rsidRDefault="00F86329" w:rsidP="00FA4E12">
            <w:pPr>
              <w:tabs>
                <w:tab w:val="left" w:pos="851"/>
              </w:tabs>
              <w:ind w:left="22"/>
              <w:jc w:val="center"/>
              <w:rPr>
                <w:rFonts w:eastAsia="Calibri" w:cstheme="minorHAnsi"/>
                <w:b w:val="0"/>
                <w:sz w:val="22"/>
                <w:szCs w:val="24"/>
              </w:rPr>
            </w:pPr>
            <m:oMathPara>
              <m:oMathParaPr>
                <m:jc m:val="left"/>
              </m:oMathParaPr>
              <m:oMath>
                <m:r>
                  <m:rPr>
                    <m:sty m:val="bi"/>
                  </m:rPr>
                  <w:rPr>
                    <w:rFonts w:ascii="Cambria Math" w:eastAsia="Calibri" w:hAnsi="Cambria Math" w:cstheme="minorHAnsi"/>
                    <w:sz w:val="22"/>
                    <w:szCs w:val="24"/>
                  </w:rPr>
                  <m:t>x (</m:t>
                </m:r>
                <m:r>
                  <m:rPr>
                    <m:sty m:val="b"/>
                  </m:rPr>
                  <w:rPr>
                    <w:rFonts w:ascii="Cambria Math" w:eastAsia="Calibri" w:hAnsi="Cambria Math" w:cstheme="minorHAnsi"/>
                    <w:sz w:val="22"/>
                    <w:szCs w:val="24"/>
                  </w:rPr>
                  <m:t>mod</m:t>
                </m:r>
                <m:r>
                  <m:rPr>
                    <m:sty m:val="bi"/>
                  </m:rPr>
                  <w:rPr>
                    <w:rFonts w:ascii="Cambria Math" w:eastAsia="Calibri" w:hAnsi="Cambria Math" w:cstheme="minorHAnsi"/>
                    <w:sz w:val="22"/>
                    <w:szCs w:val="24"/>
                  </w:rPr>
                  <m:t xml:space="preserve"> 4)</m:t>
                </m:r>
              </m:oMath>
            </m:oMathPara>
          </w:p>
        </w:tc>
        <w:tc>
          <w:tcPr>
            <w:tcW w:w="2977" w:type="dxa"/>
          </w:tcPr>
          <w:p w14:paraId="4A6F5F2C" w14:textId="77777777" w:rsidR="00F86329" w:rsidRPr="00FA4E12" w:rsidRDefault="003C2EB0" w:rsidP="00FA4E12">
            <w:pPr>
              <w:tabs>
                <w:tab w:val="left" w:pos="851"/>
              </w:tabs>
              <w:ind w:left="22"/>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sz w:val="22"/>
                <w:szCs w:val="24"/>
              </w:rPr>
            </w:pPr>
            <m:oMathPara>
              <m:oMathParaPr>
                <m:jc m:val="left"/>
              </m:oMathParaPr>
              <m:oMath>
                <m:sSup>
                  <m:sSupPr>
                    <m:ctrlPr>
                      <w:rPr>
                        <w:rFonts w:ascii="Cambria Math" w:eastAsia="Calibri" w:hAnsi="Cambria Math" w:cstheme="minorHAnsi"/>
                        <w:i/>
                        <w:sz w:val="22"/>
                        <w:szCs w:val="24"/>
                      </w:rPr>
                    </m:ctrlPr>
                  </m:sSupPr>
                  <m:e>
                    <m:r>
                      <m:rPr>
                        <m:sty m:val="bi"/>
                      </m:rPr>
                      <w:rPr>
                        <w:rFonts w:ascii="Cambria Math" w:eastAsia="Calibri" w:hAnsi="Cambria Math" w:cstheme="minorHAnsi"/>
                        <w:sz w:val="22"/>
                        <w:szCs w:val="24"/>
                      </w:rPr>
                      <m:t>x</m:t>
                    </m:r>
                  </m:e>
                  <m:sup>
                    <m:r>
                      <m:rPr>
                        <m:sty m:val="bi"/>
                      </m:rPr>
                      <w:rPr>
                        <w:rFonts w:ascii="Cambria Math" w:eastAsia="Calibri" w:hAnsi="Cambria Math" w:cstheme="minorHAnsi"/>
                        <w:sz w:val="22"/>
                        <w:szCs w:val="24"/>
                      </w:rPr>
                      <m:t>3</m:t>
                    </m:r>
                  </m:sup>
                </m:sSup>
                <m:r>
                  <m:rPr>
                    <m:sty m:val="bi"/>
                  </m:rPr>
                  <w:rPr>
                    <w:rFonts w:ascii="Cambria Math" w:eastAsia="Calibri" w:hAnsi="Cambria Math" w:cstheme="minorHAnsi"/>
                    <w:sz w:val="22"/>
                    <w:szCs w:val="24"/>
                  </w:rPr>
                  <m:t>-2016</m:t>
                </m:r>
                <m:r>
                  <m:rPr>
                    <m:sty m:val="bi"/>
                  </m:rPr>
                  <w:rPr>
                    <w:rFonts w:ascii="Cambria Math" w:eastAsia="Calibri" w:hAnsi="Cambria Math" w:cstheme="minorHAnsi"/>
                    <w:sz w:val="22"/>
                    <w:szCs w:val="24"/>
                  </w:rPr>
                  <m:t>xyz (</m:t>
                </m:r>
                <m:r>
                  <m:rPr>
                    <m:sty m:val="b"/>
                  </m:rPr>
                  <w:rPr>
                    <w:rFonts w:ascii="Cambria Math" w:eastAsia="Calibri" w:hAnsi="Cambria Math" w:cstheme="minorHAnsi"/>
                    <w:sz w:val="22"/>
                    <w:szCs w:val="24"/>
                  </w:rPr>
                  <m:t>mod</m:t>
                </m:r>
                <m:r>
                  <m:rPr>
                    <m:sty m:val="bi"/>
                  </m:rPr>
                  <w:rPr>
                    <w:rFonts w:ascii="Cambria Math" w:eastAsia="Calibri" w:hAnsi="Cambria Math" w:cstheme="minorHAnsi"/>
                    <w:sz w:val="22"/>
                    <w:szCs w:val="24"/>
                  </w:rPr>
                  <m:t xml:space="preserve"> 4)</m:t>
                </m:r>
              </m:oMath>
            </m:oMathPara>
          </w:p>
        </w:tc>
      </w:tr>
      <w:tr w:rsidR="00F86329" w:rsidRPr="00FA4E12" w14:paraId="6D1A4F89" w14:textId="77777777" w:rsidTr="00FA4E12">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E07864D" w14:textId="77777777" w:rsidR="00F86329" w:rsidRPr="00FA4E12" w:rsidRDefault="00F86329" w:rsidP="00FA4E12">
            <w:pPr>
              <w:tabs>
                <w:tab w:val="left" w:pos="851"/>
              </w:tabs>
              <w:ind w:left="22"/>
              <w:jc w:val="center"/>
              <w:rPr>
                <w:rFonts w:eastAsia="Calibri" w:cstheme="minorHAnsi"/>
                <w:b w:val="0"/>
                <w:bCs w:val="0"/>
                <w:sz w:val="22"/>
                <w:szCs w:val="24"/>
              </w:rPr>
            </w:pPr>
            <w:r w:rsidRPr="00FA4E12">
              <w:rPr>
                <w:rFonts w:eastAsia="Calibri" w:cstheme="minorHAnsi"/>
                <w:b w:val="0"/>
                <w:bCs w:val="0"/>
                <w:sz w:val="22"/>
                <w:szCs w:val="24"/>
              </w:rPr>
              <w:t>0</w:t>
            </w:r>
          </w:p>
        </w:tc>
        <w:tc>
          <w:tcPr>
            <w:tcW w:w="2977" w:type="dxa"/>
            <w:vAlign w:val="center"/>
          </w:tcPr>
          <w:p w14:paraId="61B80EBD" w14:textId="24E58873" w:rsidR="00F86329" w:rsidRPr="00FA4E12" w:rsidRDefault="003C2EB0" w:rsidP="00FA4E12">
            <w:pPr>
              <w:tabs>
                <w:tab w:val="left" w:pos="851"/>
              </w:tabs>
              <w:ind w:left="22"/>
              <w:jc w:val="center"/>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0</m:t>
                    </m:r>
                  </m:e>
                  <m:sup>
                    <m:r>
                      <w:rPr>
                        <w:rFonts w:ascii="Cambria Math" w:eastAsia="Calibri" w:hAnsi="Cambria Math" w:cstheme="minorHAnsi"/>
                        <w:sz w:val="22"/>
                        <w:szCs w:val="24"/>
                      </w:rPr>
                      <m:t>3</m:t>
                    </m:r>
                  </m:sup>
                </m:sSup>
                <m:r>
                  <w:rPr>
                    <w:rFonts w:ascii="Cambria Math" w:eastAsia="Calibri" w:hAnsi="Cambria Math" w:cstheme="minorHAnsi"/>
                    <w:sz w:val="22"/>
                    <w:szCs w:val="24"/>
                  </w:rPr>
                  <m:t>-0≡0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4)</m:t>
                </m:r>
              </m:oMath>
            </m:oMathPara>
          </w:p>
        </w:tc>
      </w:tr>
      <w:tr w:rsidR="00F86329" w:rsidRPr="00FA4E12" w14:paraId="09030B63" w14:textId="77777777" w:rsidTr="00FA4E12">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56A23AC" w14:textId="77777777" w:rsidR="00F86329" w:rsidRPr="00FA4E12" w:rsidRDefault="00F86329" w:rsidP="00FA4E12">
            <w:pPr>
              <w:tabs>
                <w:tab w:val="left" w:pos="851"/>
              </w:tabs>
              <w:ind w:left="22"/>
              <w:jc w:val="center"/>
              <w:rPr>
                <w:rFonts w:eastAsia="Calibri" w:cstheme="minorHAnsi"/>
                <w:b w:val="0"/>
                <w:bCs w:val="0"/>
                <w:sz w:val="22"/>
                <w:szCs w:val="24"/>
              </w:rPr>
            </w:pPr>
            <w:r w:rsidRPr="00FA4E12">
              <w:rPr>
                <w:rFonts w:eastAsia="Calibri" w:cstheme="minorHAnsi"/>
                <w:b w:val="0"/>
                <w:bCs w:val="0"/>
                <w:sz w:val="22"/>
                <w:szCs w:val="24"/>
              </w:rPr>
              <w:t>1</w:t>
            </w:r>
          </w:p>
        </w:tc>
        <w:tc>
          <w:tcPr>
            <w:tcW w:w="2977" w:type="dxa"/>
            <w:vAlign w:val="center"/>
          </w:tcPr>
          <w:p w14:paraId="73E73C59" w14:textId="6088D043" w:rsidR="00F86329" w:rsidRPr="00FA4E12" w:rsidRDefault="003C2EB0" w:rsidP="00FA4E12">
            <w:pPr>
              <w:tabs>
                <w:tab w:val="left" w:pos="851"/>
              </w:tabs>
              <w:ind w:left="22"/>
              <w:jc w:val="center"/>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1</m:t>
                    </m:r>
                  </m:e>
                  <m:sup>
                    <m:r>
                      <w:rPr>
                        <w:rFonts w:ascii="Cambria Math" w:eastAsia="Calibri" w:hAnsi="Cambria Math" w:cstheme="minorHAnsi"/>
                        <w:sz w:val="22"/>
                        <w:szCs w:val="24"/>
                      </w:rPr>
                      <m:t>3</m:t>
                    </m:r>
                  </m:sup>
                </m:sSup>
                <m:r>
                  <w:rPr>
                    <w:rFonts w:ascii="Cambria Math" w:eastAsia="Calibri" w:hAnsi="Cambria Math" w:cstheme="minorHAnsi"/>
                    <w:sz w:val="22"/>
                    <w:szCs w:val="24"/>
                  </w:rPr>
                  <m:t>-0≡1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4)</m:t>
                </m:r>
              </m:oMath>
            </m:oMathPara>
          </w:p>
        </w:tc>
      </w:tr>
      <w:tr w:rsidR="00F86329" w:rsidRPr="00FA4E12" w14:paraId="3A92F567" w14:textId="77777777" w:rsidTr="00FA4E12">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4D87B8D" w14:textId="77777777" w:rsidR="00F86329" w:rsidRPr="00FA4E12" w:rsidRDefault="00F86329" w:rsidP="00FA4E12">
            <w:pPr>
              <w:tabs>
                <w:tab w:val="left" w:pos="851"/>
              </w:tabs>
              <w:ind w:left="22"/>
              <w:jc w:val="center"/>
              <w:rPr>
                <w:rFonts w:eastAsia="Calibri" w:cstheme="minorHAnsi"/>
                <w:b w:val="0"/>
                <w:bCs w:val="0"/>
                <w:sz w:val="22"/>
                <w:szCs w:val="24"/>
              </w:rPr>
            </w:pPr>
            <w:r w:rsidRPr="00FA4E12">
              <w:rPr>
                <w:rFonts w:eastAsia="Calibri" w:cstheme="minorHAnsi"/>
                <w:b w:val="0"/>
                <w:bCs w:val="0"/>
                <w:sz w:val="22"/>
                <w:szCs w:val="24"/>
              </w:rPr>
              <w:t>2</w:t>
            </w:r>
          </w:p>
        </w:tc>
        <w:tc>
          <w:tcPr>
            <w:tcW w:w="2977" w:type="dxa"/>
            <w:vAlign w:val="center"/>
          </w:tcPr>
          <w:p w14:paraId="1008BEF8" w14:textId="343278FA" w:rsidR="00F86329" w:rsidRPr="00FA4E12" w:rsidRDefault="003C2EB0" w:rsidP="00FA4E12">
            <w:pPr>
              <w:tabs>
                <w:tab w:val="left" w:pos="851"/>
              </w:tabs>
              <w:ind w:left="22"/>
              <w:jc w:val="center"/>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2</m:t>
                    </m:r>
                  </m:e>
                  <m:sup>
                    <m:r>
                      <w:rPr>
                        <w:rFonts w:ascii="Cambria Math" w:eastAsia="Calibri" w:hAnsi="Cambria Math" w:cstheme="minorHAnsi"/>
                        <w:sz w:val="22"/>
                        <w:szCs w:val="24"/>
                      </w:rPr>
                      <m:t>3</m:t>
                    </m:r>
                  </m:sup>
                </m:sSup>
                <m:r>
                  <w:rPr>
                    <w:rFonts w:ascii="Cambria Math" w:eastAsia="Calibri" w:hAnsi="Cambria Math" w:cstheme="minorHAnsi"/>
                    <w:sz w:val="22"/>
                    <w:szCs w:val="24"/>
                  </w:rPr>
                  <m:t>-0≡0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4)</m:t>
                </m:r>
              </m:oMath>
            </m:oMathPara>
          </w:p>
        </w:tc>
      </w:tr>
      <w:tr w:rsidR="00F86329" w:rsidRPr="00FA4E12" w14:paraId="371E4DB6" w14:textId="77777777" w:rsidTr="00FA4E12">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2DD4AEF" w14:textId="77777777" w:rsidR="00F86329" w:rsidRPr="00FA4E12" w:rsidRDefault="00F86329" w:rsidP="00FA4E12">
            <w:pPr>
              <w:tabs>
                <w:tab w:val="left" w:pos="851"/>
              </w:tabs>
              <w:ind w:left="22"/>
              <w:jc w:val="center"/>
              <w:rPr>
                <w:rFonts w:eastAsia="Calibri" w:cstheme="minorHAnsi"/>
                <w:b w:val="0"/>
                <w:bCs w:val="0"/>
                <w:sz w:val="22"/>
                <w:szCs w:val="24"/>
              </w:rPr>
            </w:pPr>
            <w:r w:rsidRPr="00FA4E12">
              <w:rPr>
                <w:rFonts w:eastAsia="Calibri" w:cstheme="minorHAnsi"/>
                <w:b w:val="0"/>
                <w:bCs w:val="0"/>
                <w:sz w:val="22"/>
                <w:szCs w:val="24"/>
              </w:rPr>
              <w:t>3</w:t>
            </w:r>
          </w:p>
        </w:tc>
        <w:tc>
          <w:tcPr>
            <w:tcW w:w="2977" w:type="dxa"/>
            <w:vAlign w:val="center"/>
          </w:tcPr>
          <w:p w14:paraId="6E90767B" w14:textId="062C1D79" w:rsidR="00F86329" w:rsidRPr="00FA4E12" w:rsidRDefault="003C2EB0" w:rsidP="00FA4E12">
            <w:pPr>
              <w:tabs>
                <w:tab w:val="left" w:pos="851"/>
              </w:tabs>
              <w:ind w:left="22"/>
              <w:jc w:val="center"/>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3</m:t>
                    </m:r>
                  </m:e>
                  <m:sup>
                    <m:r>
                      <w:rPr>
                        <w:rFonts w:ascii="Cambria Math" w:eastAsia="Calibri" w:hAnsi="Cambria Math" w:cstheme="minorHAnsi"/>
                        <w:sz w:val="22"/>
                        <w:szCs w:val="24"/>
                      </w:rPr>
                      <m:t>3</m:t>
                    </m:r>
                  </m:sup>
                </m:sSup>
                <m:r>
                  <w:rPr>
                    <w:rFonts w:ascii="Cambria Math" w:eastAsia="Calibri" w:hAnsi="Cambria Math" w:cstheme="minorHAnsi"/>
                    <w:sz w:val="22"/>
                    <w:szCs w:val="24"/>
                  </w:rPr>
                  <m:t>-0≡3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4)</m:t>
                </m:r>
              </m:oMath>
            </m:oMathPara>
          </w:p>
        </w:tc>
      </w:tr>
    </w:tbl>
    <w:p w14:paraId="209810DE" w14:textId="77777777" w:rsidR="00F86329" w:rsidRPr="00DE072D" w:rsidRDefault="00F86329" w:rsidP="008455F6">
      <w:pPr>
        <w:spacing w:before="120"/>
        <w:ind w:left="284"/>
        <w:rPr>
          <w:rFonts w:eastAsia="Times New Roman"/>
        </w:rPr>
      </w:pPr>
      <w:r w:rsidRPr="00DE072D">
        <w:rPr>
          <w:rFonts w:eastAsia="Times New Roman"/>
        </w:rPr>
        <w:t xml:space="preserve">Esam ieguvuši, ka </w:t>
      </w:r>
      <m:oMath>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3</m:t>
            </m:r>
          </m:sup>
        </m:sSup>
        <m:r>
          <w:rPr>
            <w:rFonts w:ascii="Cambria Math" w:eastAsia="Calibri" w:hAnsi="Cambria Math"/>
          </w:rPr>
          <m:t>-2016xyz</m:t>
        </m:r>
        <m:r>
          <m:rPr>
            <m:sty m:val="bi"/>
          </m:rPr>
          <w:rPr>
            <w:rFonts w:ascii="Cambria Math" w:eastAsia="Calibri" w:hAnsi="Cambria Math"/>
          </w:rPr>
          <m:t xml:space="preserve"> </m:t>
        </m:r>
      </m:oMath>
      <w:r w:rsidRPr="00DE072D">
        <w:rPr>
          <w:rFonts w:eastAsia="Times New Roman"/>
          <w:b/>
        </w:rPr>
        <w:t xml:space="preserve"> </w:t>
      </w:r>
      <w:r w:rsidRPr="00DE072D">
        <w:rPr>
          <w:rFonts w:eastAsia="Times New Roman"/>
        </w:rPr>
        <w:t xml:space="preserve">pēc moduļa 4 var pieņemt vērtības 0; 1 vai 3, bet </w:t>
      </w:r>
      <m:oMath>
        <m:r>
          <w:rPr>
            <w:rFonts w:ascii="Cambria Math" w:eastAsia="Times New Roman" w:hAnsi="Cambria Math"/>
          </w:rPr>
          <m:t>10≡2 (</m:t>
        </m:r>
        <m:r>
          <m:rPr>
            <m:sty m:val="p"/>
          </m:rPr>
          <w:rPr>
            <w:rFonts w:ascii="Cambria Math" w:eastAsia="Times New Roman" w:hAnsi="Cambria Math"/>
          </w:rPr>
          <m:t>mod</m:t>
        </m:r>
        <m:r>
          <w:rPr>
            <w:rFonts w:ascii="Cambria Math" w:eastAsia="Times New Roman" w:hAnsi="Cambria Math"/>
          </w:rPr>
          <m:t xml:space="preserve"> 4)</m:t>
        </m:r>
      </m:oMath>
      <w:r w:rsidRPr="00DE072D">
        <w:rPr>
          <w:rFonts w:eastAsia="Times New Roman"/>
        </w:rPr>
        <w:t>. Tātad dotajam vienādojumam nav atrisinājuma veselos skaitļos.</w:t>
      </w:r>
    </w:p>
    <w:p w14:paraId="4D27A087" w14:textId="77777777" w:rsidR="003D012B" w:rsidRDefault="003D012B" w:rsidP="00F86329">
      <w:pPr>
        <w:ind w:left="426" w:hanging="426"/>
        <w:rPr>
          <w:rFonts w:eastAsia="Calibri"/>
          <w:b/>
        </w:rPr>
      </w:pPr>
    </w:p>
    <w:p w14:paraId="04CBCEA6" w14:textId="42DA5438" w:rsidR="00F86329" w:rsidRPr="00DE072D" w:rsidRDefault="00695AB9" w:rsidP="00695AB9">
      <w:pPr>
        <w:ind w:left="284" w:hanging="284"/>
        <w:rPr>
          <w:rFonts w:eastAsia="Calibri"/>
        </w:rPr>
      </w:pPr>
      <w:r>
        <w:rPr>
          <w:rFonts w:eastAsia="Calibri"/>
          <w:b/>
        </w:rPr>
        <w:t>3</w:t>
      </w:r>
      <w:r w:rsidR="00F86329">
        <w:rPr>
          <w:rFonts w:eastAsia="Calibri"/>
          <w:b/>
        </w:rPr>
        <w:t>.</w:t>
      </w:r>
      <w:r w:rsidR="00F86329">
        <w:rPr>
          <w:rFonts w:eastAsia="Calibri"/>
          <w:b/>
        </w:rPr>
        <w:tab/>
      </w:r>
      <w:r w:rsidR="00F86329" w:rsidRPr="00DE072D">
        <w:rPr>
          <w:rFonts w:eastAsia="Calibri"/>
        </w:rPr>
        <w:t xml:space="preserve">Vai var atrast tādus veselus skaitļus </w:t>
      </w:r>
      <m:oMath>
        <m:r>
          <w:rPr>
            <w:rFonts w:ascii="Cambria Math" w:eastAsia="Calibri" w:hAnsi="Cambria Math"/>
          </w:rPr>
          <m:t>x, y</m:t>
        </m:r>
      </m:oMath>
      <w:r w:rsidR="00F86329" w:rsidRPr="00DE072D">
        <w:rPr>
          <w:rFonts w:eastAsia="Calibri"/>
        </w:rPr>
        <w:t xml:space="preserve"> un </w:t>
      </w:r>
      <m:oMath>
        <m:r>
          <w:rPr>
            <w:rFonts w:ascii="Cambria Math" w:eastAsia="Calibri" w:hAnsi="Cambria Math"/>
          </w:rPr>
          <m:t>z</m:t>
        </m:r>
      </m:oMath>
      <w:r w:rsidR="00F86329" w:rsidRPr="00DE072D">
        <w:rPr>
          <w:rFonts w:eastAsia="Calibri"/>
        </w:rPr>
        <w:t xml:space="preserve">, ka </w:t>
      </w:r>
      <m:oMath>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3</m:t>
            </m:r>
          </m:sup>
        </m:sSup>
        <m:r>
          <w:rPr>
            <w:rFonts w:ascii="Cambria Math" w:eastAsia="Calibri" w:hAnsi="Cambria Math"/>
          </w:rPr>
          <m:t>-2016xyz=120</m:t>
        </m:r>
      </m:oMath>
      <w:r w:rsidR="00F86329" w:rsidRPr="00DE072D">
        <w:rPr>
          <w:rFonts w:eastAsia="Calibri"/>
        </w:rPr>
        <w:t>?</w:t>
      </w:r>
    </w:p>
    <w:p w14:paraId="19C35A0C" w14:textId="77777777" w:rsidR="00F86329" w:rsidRPr="00DE072D" w:rsidRDefault="00F86329" w:rsidP="00695AB9">
      <w:pPr>
        <w:ind w:left="284"/>
        <w:rPr>
          <w:rFonts w:eastAsia="Calibri"/>
        </w:rPr>
      </w:pPr>
      <w:r w:rsidRPr="00DE072D">
        <w:rPr>
          <w:rFonts w:eastAsia="Calibri"/>
          <w:b/>
        </w:rPr>
        <w:t xml:space="preserve">1. atrisinājums. </w:t>
      </w:r>
      <w:r w:rsidRPr="00DE072D">
        <w:rPr>
          <w:rFonts w:eastAsia="Calibri"/>
        </w:rPr>
        <w:t xml:space="preserve">Gan 2016, gan 120 dalās ar 3, tātad arī </w:t>
      </w:r>
      <m:oMath>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3</m:t>
            </m:r>
          </m:sup>
        </m:sSup>
      </m:oMath>
      <w:r w:rsidRPr="00DE072D">
        <w:rPr>
          <w:rFonts w:eastAsia="Calibri"/>
        </w:rPr>
        <w:t xml:space="preserve"> jādalās ar 3. Tas nozīmē, ka arī </w:t>
      </w:r>
      <m:oMath>
        <m:r>
          <w:rPr>
            <w:rFonts w:ascii="Cambria Math" w:eastAsia="Calibri" w:hAnsi="Cambria Math"/>
          </w:rPr>
          <m:t>x</m:t>
        </m:r>
      </m:oMath>
      <w:r w:rsidRPr="00DE072D">
        <w:rPr>
          <w:rFonts w:eastAsia="Calibri"/>
        </w:rPr>
        <w:t xml:space="preserve"> jādalās </w:t>
      </w:r>
      <w:r w:rsidRPr="00DE072D">
        <w:rPr>
          <w:rFonts w:eastAsia="Calibri"/>
        </w:rPr>
        <w:br/>
        <w:t xml:space="preserve">ar 3, bet tad </w:t>
      </w:r>
      <m:oMath>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3</m:t>
            </m:r>
          </m:sup>
        </m:sSup>
      </m:oMath>
      <w:r w:rsidRPr="00DE072D">
        <w:rPr>
          <w:rFonts w:eastAsia="Calibri"/>
        </w:rPr>
        <w:t xml:space="preserve"> noteikti dalās ar 9. Tas nozīmē, ka vienādojuma kreisā puse dalās ar 9, jo arī 2016 dalās ar 9, bet vienādojuma labā puse ar 9 nedalās. Tātad šādus s</w:t>
      </w:r>
      <w:proofErr w:type="spellStart"/>
      <w:r w:rsidRPr="00DE072D">
        <w:rPr>
          <w:rFonts w:eastAsia="Calibri"/>
        </w:rPr>
        <w:t>kaitļus</w:t>
      </w:r>
      <w:proofErr w:type="spellEnd"/>
      <w:r w:rsidRPr="00DE072D">
        <w:rPr>
          <w:rFonts w:eastAsia="Calibri"/>
        </w:rPr>
        <w:t xml:space="preserve"> atrast nav iespējams.</w:t>
      </w:r>
    </w:p>
    <w:p w14:paraId="76624A7C" w14:textId="77777777" w:rsidR="00F86329" w:rsidRPr="00DE072D" w:rsidRDefault="00F86329" w:rsidP="00695AB9">
      <w:pPr>
        <w:spacing w:before="120" w:after="120"/>
        <w:ind w:left="284"/>
        <w:rPr>
          <w:rFonts w:eastAsia="Times New Roman"/>
        </w:rPr>
      </w:pPr>
      <w:r w:rsidRPr="00DE072D">
        <w:rPr>
          <w:rFonts w:eastAsia="Calibri"/>
          <w:b/>
        </w:rPr>
        <w:t xml:space="preserve">2. atrisinājums. </w:t>
      </w:r>
      <w:r w:rsidRPr="00DE072D">
        <w:rPr>
          <w:rFonts w:eastAsia="Times New Roman"/>
        </w:rPr>
        <w:t>Apskatām dotā vienādojuma kreisās puses izteiksmi pēc moduļa 9.</w:t>
      </w:r>
    </w:p>
    <w:tbl>
      <w:tblPr>
        <w:tblStyle w:val="Reatabula1gaia"/>
        <w:tblW w:w="0" w:type="auto"/>
        <w:jc w:val="center"/>
        <w:tblLook w:val="04A0" w:firstRow="1" w:lastRow="0" w:firstColumn="1" w:lastColumn="0" w:noHBand="0" w:noVBand="1"/>
      </w:tblPr>
      <w:tblGrid>
        <w:gridCol w:w="1384"/>
        <w:gridCol w:w="2977"/>
      </w:tblGrid>
      <w:tr w:rsidR="00F86329" w:rsidRPr="00FA4E12" w14:paraId="357F575D" w14:textId="77777777" w:rsidTr="00FA4E1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3D065DE" w14:textId="77777777" w:rsidR="00F86329" w:rsidRPr="00FA4E12" w:rsidRDefault="00F86329" w:rsidP="00FA4E12">
            <w:pPr>
              <w:tabs>
                <w:tab w:val="left" w:pos="851"/>
              </w:tabs>
              <w:spacing w:line="259" w:lineRule="auto"/>
              <w:ind w:left="22"/>
              <w:jc w:val="center"/>
              <w:rPr>
                <w:rFonts w:eastAsia="Calibri" w:cstheme="minorHAnsi"/>
                <w:b w:val="0"/>
                <w:sz w:val="22"/>
                <w:szCs w:val="24"/>
              </w:rPr>
            </w:pPr>
            <m:oMathPara>
              <m:oMathParaPr>
                <m:jc m:val="left"/>
              </m:oMathParaPr>
              <m:oMath>
                <m:r>
                  <m:rPr>
                    <m:sty m:val="bi"/>
                  </m:rPr>
                  <w:rPr>
                    <w:rFonts w:ascii="Cambria Math" w:eastAsia="Calibri" w:hAnsi="Cambria Math" w:cstheme="minorHAnsi"/>
                    <w:sz w:val="22"/>
                    <w:szCs w:val="24"/>
                  </w:rPr>
                  <m:t>x (</m:t>
                </m:r>
                <m:r>
                  <m:rPr>
                    <m:sty m:val="b"/>
                  </m:rPr>
                  <w:rPr>
                    <w:rFonts w:ascii="Cambria Math" w:eastAsia="Calibri" w:hAnsi="Cambria Math" w:cstheme="minorHAnsi"/>
                    <w:sz w:val="22"/>
                    <w:szCs w:val="24"/>
                  </w:rPr>
                  <m:t>mod</m:t>
                </m:r>
                <m:r>
                  <m:rPr>
                    <m:sty m:val="bi"/>
                  </m:rPr>
                  <w:rPr>
                    <w:rFonts w:ascii="Cambria Math" w:eastAsia="Calibri" w:hAnsi="Cambria Math" w:cstheme="minorHAnsi"/>
                    <w:sz w:val="22"/>
                    <w:szCs w:val="24"/>
                  </w:rPr>
                  <m:t xml:space="preserve"> 9)</m:t>
                </m:r>
              </m:oMath>
            </m:oMathPara>
          </w:p>
        </w:tc>
        <w:tc>
          <w:tcPr>
            <w:tcW w:w="2977" w:type="dxa"/>
            <w:vAlign w:val="center"/>
          </w:tcPr>
          <w:p w14:paraId="5CE0C200" w14:textId="77777777" w:rsidR="00F86329" w:rsidRPr="00FA4E12" w:rsidRDefault="003C2EB0" w:rsidP="00FA4E12">
            <w:pPr>
              <w:tabs>
                <w:tab w:val="left" w:pos="851"/>
              </w:tabs>
              <w:spacing w:line="259" w:lineRule="auto"/>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sz w:val="22"/>
                <w:szCs w:val="24"/>
              </w:rPr>
            </w:pPr>
            <m:oMathPara>
              <m:oMathParaPr>
                <m:jc m:val="left"/>
              </m:oMathParaPr>
              <m:oMath>
                <m:sSup>
                  <m:sSupPr>
                    <m:ctrlPr>
                      <w:rPr>
                        <w:rFonts w:ascii="Cambria Math" w:eastAsia="Calibri" w:hAnsi="Cambria Math" w:cstheme="minorHAnsi"/>
                        <w:i/>
                        <w:sz w:val="22"/>
                        <w:szCs w:val="24"/>
                      </w:rPr>
                    </m:ctrlPr>
                  </m:sSupPr>
                  <m:e>
                    <m:r>
                      <m:rPr>
                        <m:sty m:val="bi"/>
                      </m:rPr>
                      <w:rPr>
                        <w:rFonts w:ascii="Cambria Math" w:eastAsia="Calibri" w:hAnsi="Cambria Math" w:cstheme="minorHAnsi"/>
                        <w:sz w:val="22"/>
                        <w:szCs w:val="24"/>
                      </w:rPr>
                      <m:t>x</m:t>
                    </m:r>
                  </m:e>
                  <m:sup>
                    <m:r>
                      <m:rPr>
                        <m:sty m:val="bi"/>
                      </m:rPr>
                      <w:rPr>
                        <w:rFonts w:ascii="Cambria Math" w:eastAsia="Calibri" w:hAnsi="Cambria Math" w:cstheme="minorHAnsi"/>
                        <w:sz w:val="22"/>
                        <w:szCs w:val="24"/>
                      </w:rPr>
                      <m:t>3</m:t>
                    </m:r>
                  </m:sup>
                </m:sSup>
                <m:r>
                  <m:rPr>
                    <m:sty m:val="bi"/>
                  </m:rPr>
                  <w:rPr>
                    <w:rFonts w:ascii="Cambria Math" w:eastAsia="Calibri" w:hAnsi="Cambria Math" w:cstheme="minorHAnsi"/>
                    <w:sz w:val="22"/>
                    <w:szCs w:val="24"/>
                  </w:rPr>
                  <m:t>-2016</m:t>
                </m:r>
                <m:r>
                  <m:rPr>
                    <m:sty m:val="bi"/>
                  </m:rPr>
                  <w:rPr>
                    <w:rFonts w:ascii="Cambria Math" w:eastAsia="Calibri" w:hAnsi="Cambria Math" w:cstheme="minorHAnsi"/>
                    <w:sz w:val="22"/>
                    <w:szCs w:val="24"/>
                  </w:rPr>
                  <m:t>xyz (</m:t>
                </m:r>
                <m:r>
                  <m:rPr>
                    <m:sty m:val="b"/>
                  </m:rPr>
                  <w:rPr>
                    <w:rFonts w:ascii="Cambria Math" w:eastAsia="Calibri" w:hAnsi="Cambria Math" w:cstheme="minorHAnsi"/>
                    <w:sz w:val="22"/>
                    <w:szCs w:val="24"/>
                  </w:rPr>
                  <m:t>mod</m:t>
                </m:r>
                <m:r>
                  <m:rPr>
                    <m:sty m:val="bi"/>
                  </m:rPr>
                  <w:rPr>
                    <w:rFonts w:ascii="Cambria Math" w:eastAsia="Calibri" w:hAnsi="Cambria Math" w:cstheme="minorHAnsi"/>
                    <w:sz w:val="22"/>
                    <w:szCs w:val="24"/>
                  </w:rPr>
                  <m:t xml:space="preserve"> 9)</m:t>
                </m:r>
              </m:oMath>
            </m:oMathPara>
          </w:p>
        </w:tc>
      </w:tr>
      <w:tr w:rsidR="00F86329" w:rsidRPr="00FA4E12" w14:paraId="24619055" w14:textId="77777777" w:rsidTr="00FA4E12">
        <w:trPr>
          <w:trHeight w:val="454"/>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1474AB2" w14:textId="77777777" w:rsidR="00F86329" w:rsidRPr="00FA4E12" w:rsidRDefault="00F86329" w:rsidP="00FA4E12">
            <w:pPr>
              <w:tabs>
                <w:tab w:val="left" w:pos="851"/>
              </w:tabs>
              <w:spacing w:line="259" w:lineRule="auto"/>
              <w:ind w:left="22"/>
              <w:jc w:val="center"/>
              <w:rPr>
                <w:rFonts w:eastAsia="Calibri" w:cstheme="minorHAnsi"/>
                <w:sz w:val="22"/>
                <w:szCs w:val="24"/>
              </w:rPr>
            </w:pPr>
            <m:oMathPara>
              <m:oMath>
                <m:r>
                  <m:rPr>
                    <m:sty m:val="bi"/>
                  </m:rPr>
                  <w:rPr>
                    <w:rFonts w:ascii="Cambria Math" w:eastAsia="Calibri" w:hAnsi="Cambria Math" w:cstheme="minorHAnsi"/>
                    <w:sz w:val="22"/>
                    <w:szCs w:val="24"/>
                  </w:rPr>
                  <m:t>0</m:t>
                </m:r>
              </m:oMath>
            </m:oMathPara>
          </w:p>
        </w:tc>
        <w:tc>
          <w:tcPr>
            <w:tcW w:w="2977" w:type="dxa"/>
            <w:vAlign w:val="center"/>
          </w:tcPr>
          <w:p w14:paraId="57098C8B" w14:textId="77777777" w:rsidR="00F86329" w:rsidRPr="00FA4E12" w:rsidRDefault="003C2EB0" w:rsidP="00FA4E12">
            <w:pPr>
              <w:tabs>
                <w:tab w:val="left" w:pos="851"/>
              </w:tabs>
              <w:spacing w:line="259" w:lineRule="auto"/>
              <w:ind w:left="22"/>
              <w:jc w:val="right"/>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0</m:t>
                    </m:r>
                  </m:e>
                  <m:sup>
                    <m:r>
                      <w:rPr>
                        <w:rFonts w:ascii="Cambria Math" w:eastAsia="Calibri" w:hAnsi="Cambria Math" w:cstheme="minorHAnsi"/>
                        <w:sz w:val="22"/>
                        <w:szCs w:val="24"/>
                      </w:rPr>
                      <m:t>3</m:t>
                    </m:r>
                  </m:sup>
                </m:sSup>
                <m:r>
                  <w:rPr>
                    <w:rFonts w:ascii="Cambria Math" w:eastAsia="Calibri" w:hAnsi="Cambria Math" w:cstheme="minorHAnsi"/>
                    <w:sz w:val="22"/>
                    <w:szCs w:val="24"/>
                  </w:rPr>
                  <m:t>-0≡0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9)</m:t>
                </m:r>
              </m:oMath>
            </m:oMathPara>
          </w:p>
        </w:tc>
      </w:tr>
      <w:tr w:rsidR="00F86329" w:rsidRPr="00FA4E12" w14:paraId="54E32F80" w14:textId="77777777" w:rsidTr="00FA4E12">
        <w:trPr>
          <w:trHeight w:val="454"/>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DEACC91" w14:textId="77777777" w:rsidR="00F86329" w:rsidRPr="00FA4E12" w:rsidRDefault="00F86329" w:rsidP="00FA4E12">
            <w:pPr>
              <w:tabs>
                <w:tab w:val="left" w:pos="851"/>
              </w:tabs>
              <w:spacing w:line="259" w:lineRule="auto"/>
              <w:ind w:left="22"/>
              <w:jc w:val="center"/>
              <w:rPr>
                <w:rFonts w:eastAsia="Calibri" w:cstheme="minorHAnsi"/>
                <w:sz w:val="22"/>
                <w:szCs w:val="24"/>
              </w:rPr>
            </w:pPr>
            <m:oMathPara>
              <m:oMath>
                <m:r>
                  <m:rPr>
                    <m:sty m:val="bi"/>
                  </m:rPr>
                  <w:rPr>
                    <w:rFonts w:ascii="Cambria Math" w:eastAsia="Calibri" w:hAnsi="Cambria Math" w:cstheme="minorHAnsi"/>
                    <w:sz w:val="22"/>
                    <w:szCs w:val="24"/>
                  </w:rPr>
                  <m:t>±1</m:t>
                </m:r>
              </m:oMath>
            </m:oMathPara>
          </w:p>
        </w:tc>
        <w:tc>
          <w:tcPr>
            <w:tcW w:w="2977" w:type="dxa"/>
            <w:vAlign w:val="center"/>
          </w:tcPr>
          <w:p w14:paraId="43B6BFA7" w14:textId="77777777" w:rsidR="00F86329" w:rsidRPr="00FA4E12" w:rsidRDefault="003C2EB0" w:rsidP="00FA4E12">
            <w:pPr>
              <w:tabs>
                <w:tab w:val="left" w:pos="851"/>
              </w:tabs>
              <w:spacing w:line="259" w:lineRule="auto"/>
              <w:ind w:left="22"/>
              <w:jc w:val="center"/>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(±1)</m:t>
                    </m:r>
                  </m:e>
                  <m:sup>
                    <m:r>
                      <w:rPr>
                        <w:rFonts w:ascii="Cambria Math" w:eastAsia="Calibri" w:hAnsi="Cambria Math" w:cstheme="minorHAnsi"/>
                        <w:sz w:val="22"/>
                        <w:szCs w:val="24"/>
                      </w:rPr>
                      <m:t>3</m:t>
                    </m:r>
                  </m:sup>
                </m:sSup>
                <m:r>
                  <w:rPr>
                    <w:rFonts w:ascii="Cambria Math" w:eastAsia="Calibri" w:hAnsi="Cambria Math" w:cstheme="minorHAnsi"/>
                    <w:sz w:val="22"/>
                    <w:szCs w:val="24"/>
                  </w:rPr>
                  <m:t>-0≡±1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9)</m:t>
                </m:r>
              </m:oMath>
            </m:oMathPara>
          </w:p>
        </w:tc>
      </w:tr>
      <w:tr w:rsidR="00F86329" w:rsidRPr="00FA4E12" w14:paraId="56E97700" w14:textId="77777777" w:rsidTr="00FA4E12">
        <w:trPr>
          <w:trHeight w:val="454"/>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AA2266E" w14:textId="77777777" w:rsidR="00F86329" w:rsidRPr="00FA4E12" w:rsidRDefault="00F86329" w:rsidP="00FA4E12">
            <w:pPr>
              <w:tabs>
                <w:tab w:val="left" w:pos="851"/>
              </w:tabs>
              <w:spacing w:line="259" w:lineRule="auto"/>
              <w:ind w:left="22"/>
              <w:jc w:val="center"/>
              <w:rPr>
                <w:rFonts w:eastAsia="Calibri" w:cstheme="minorHAnsi"/>
                <w:sz w:val="22"/>
                <w:szCs w:val="24"/>
              </w:rPr>
            </w:pPr>
            <m:oMathPara>
              <m:oMath>
                <m:r>
                  <m:rPr>
                    <m:sty m:val="bi"/>
                  </m:rPr>
                  <w:rPr>
                    <w:rFonts w:ascii="Cambria Math" w:eastAsia="Calibri" w:hAnsi="Cambria Math" w:cstheme="minorHAnsi"/>
                    <w:sz w:val="22"/>
                    <w:szCs w:val="24"/>
                  </w:rPr>
                  <m:t>±2</m:t>
                </m:r>
              </m:oMath>
            </m:oMathPara>
          </w:p>
        </w:tc>
        <w:tc>
          <w:tcPr>
            <w:tcW w:w="2977" w:type="dxa"/>
            <w:vAlign w:val="center"/>
          </w:tcPr>
          <w:p w14:paraId="29A91724" w14:textId="77777777" w:rsidR="00F86329" w:rsidRPr="00FA4E12" w:rsidRDefault="003C2EB0" w:rsidP="00FA4E12">
            <w:pPr>
              <w:tabs>
                <w:tab w:val="left" w:pos="851"/>
              </w:tabs>
              <w:spacing w:line="259" w:lineRule="auto"/>
              <w:ind w:left="22"/>
              <w:jc w:val="center"/>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(±2)</m:t>
                    </m:r>
                  </m:e>
                  <m:sup>
                    <m:r>
                      <w:rPr>
                        <w:rFonts w:ascii="Cambria Math" w:eastAsia="Calibri" w:hAnsi="Cambria Math" w:cstheme="minorHAnsi"/>
                        <w:sz w:val="22"/>
                        <w:szCs w:val="24"/>
                      </w:rPr>
                      <m:t>3</m:t>
                    </m:r>
                  </m:sup>
                </m:sSup>
                <m:r>
                  <w:rPr>
                    <w:rFonts w:ascii="Cambria Math" w:eastAsia="Calibri" w:hAnsi="Cambria Math" w:cstheme="minorHAnsi"/>
                    <w:sz w:val="22"/>
                    <w:szCs w:val="24"/>
                  </w:rPr>
                  <m:t>-0≡∓1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9)</m:t>
                </m:r>
              </m:oMath>
            </m:oMathPara>
          </w:p>
        </w:tc>
      </w:tr>
      <w:tr w:rsidR="00F86329" w:rsidRPr="00FA4E12" w14:paraId="68C3D6B3" w14:textId="77777777" w:rsidTr="00FA4E12">
        <w:trPr>
          <w:trHeight w:val="454"/>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871A4F" w14:textId="77777777" w:rsidR="00F86329" w:rsidRPr="00FA4E12" w:rsidRDefault="00F86329" w:rsidP="00FA4E12">
            <w:pPr>
              <w:tabs>
                <w:tab w:val="left" w:pos="851"/>
              </w:tabs>
              <w:spacing w:line="259" w:lineRule="auto"/>
              <w:ind w:left="22"/>
              <w:jc w:val="center"/>
              <w:rPr>
                <w:rFonts w:eastAsia="Calibri" w:cstheme="minorHAnsi"/>
                <w:sz w:val="22"/>
                <w:szCs w:val="24"/>
              </w:rPr>
            </w:pPr>
            <m:oMathPara>
              <m:oMath>
                <m:r>
                  <m:rPr>
                    <m:sty m:val="bi"/>
                  </m:rPr>
                  <w:rPr>
                    <w:rFonts w:ascii="Cambria Math" w:eastAsia="Calibri" w:hAnsi="Cambria Math" w:cstheme="minorHAnsi"/>
                    <w:sz w:val="22"/>
                    <w:szCs w:val="24"/>
                  </w:rPr>
                  <m:t>±3</m:t>
                </m:r>
              </m:oMath>
            </m:oMathPara>
          </w:p>
        </w:tc>
        <w:tc>
          <w:tcPr>
            <w:tcW w:w="2977" w:type="dxa"/>
            <w:vAlign w:val="center"/>
          </w:tcPr>
          <w:p w14:paraId="3B092456" w14:textId="77777777" w:rsidR="00F86329" w:rsidRPr="00FA4E12" w:rsidRDefault="003C2EB0" w:rsidP="00FA4E12">
            <w:pPr>
              <w:tabs>
                <w:tab w:val="left" w:pos="851"/>
              </w:tabs>
              <w:spacing w:line="259" w:lineRule="auto"/>
              <w:ind w:left="22"/>
              <w:jc w:val="center"/>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(±3)</m:t>
                    </m:r>
                  </m:e>
                  <m:sup>
                    <m:r>
                      <w:rPr>
                        <w:rFonts w:ascii="Cambria Math" w:eastAsia="Calibri" w:hAnsi="Cambria Math" w:cstheme="minorHAnsi"/>
                        <w:sz w:val="22"/>
                        <w:szCs w:val="24"/>
                      </w:rPr>
                      <m:t>3</m:t>
                    </m:r>
                  </m:sup>
                </m:sSup>
                <m:r>
                  <w:rPr>
                    <w:rFonts w:ascii="Cambria Math" w:eastAsia="Calibri" w:hAnsi="Cambria Math" w:cstheme="minorHAnsi"/>
                    <w:sz w:val="22"/>
                    <w:szCs w:val="24"/>
                  </w:rPr>
                  <m:t>-0≡0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9)</m:t>
                </m:r>
              </m:oMath>
            </m:oMathPara>
          </w:p>
        </w:tc>
      </w:tr>
      <w:tr w:rsidR="00F86329" w:rsidRPr="00FA4E12" w14:paraId="25033838" w14:textId="77777777" w:rsidTr="00FA4E12">
        <w:trPr>
          <w:trHeight w:val="454"/>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C107A9A" w14:textId="77777777" w:rsidR="00F86329" w:rsidRPr="00FA4E12" w:rsidRDefault="00F86329" w:rsidP="00FA4E12">
            <w:pPr>
              <w:tabs>
                <w:tab w:val="left" w:pos="851"/>
              </w:tabs>
              <w:spacing w:line="259" w:lineRule="auto"/>
              <w:ind w:left="22"/>
              <w:jc w:val="center"/>
              <w:rPr>
                <w:rFonts w:eastAsia="Calibri" w:cstheme="minorHAnsi"/>
                <w:sz w:val="22"/>
                <w:szCs w:val="24"/>
              </w:rPr>
            </w:pPr>
            <m:oMathPara>
              <m:oMath>
                <m:r>
                  <m:rPr>
                    <m:sty m:val="bi"/>
                  </m:rPr>
                  <w:rPr>
                    <w:rFonts w:ascii="Cambria Math" w:eastAsia="Calibri" w:hAnsi="Cambria Math" w:cstheme="minorHAnsi"/>
                    <w:sz w:val="22"/>
                    <w:szCs w:val="24"/>
                  </w:rPr>
                  <m:t>±4</m:t>
                </m:r>
              </m:oMath>
            </m:oMathPara>
          </w:p>
        </w:tc>
        <w:tc>
          <w:tcPr>
            <w:tcW w:w="2977" w:type="dxa"/>
            <w:vAlign w:val="center"/>
          </w:tcPr>
          <w:p w14:paraId="5F3C3D29" w14:textId="77777777" w:rsidR="00F86329" w:rsidRPr="00FA4E12" w:rsidRDefault="003C2EB0" w:rsidP="00FA4E12">
            <w:pPr>
              <w:tabs>
                <w:tab w:val="left" w:pos="851"/>
              </w:tabs>
              <w:spacing w:line="259" w:lineRule="auto"/>
              <w:ind w:left="22"/>
              <w:jc w:val="center"/>
              <w:cnfStyle w:val="000000000000" w:firstRow="0" w:lastRow="0" w:firstColumn="0" w:lastColumn="0" w:oddVBand="0" w:evenVBand="0" w:oddHBand="0" w:evenHBand="0" w:firstRowFirstColumn="0" w:firstRowLastColumn="0" w:lastRowFirstColumn="0" w:lastRowLastColumn="0"/>
              <w:rPr>
                <w:rFonts w:eastAsia="Calibri" w:cstheme="minorHAnsi"/>
                <w:sz w:val="22"/>
                <w:szCs w:val="24"/>
              </w:rPr>
            </w:pPr>
            <m:oMathPara>
              <m:oMathParaPr>
                <m:jc m:val="left"/>
              </m:oMathParaPr>
              <m:oMath>
                <m:sSup>
                  <m:sSupPr>
                    <m:ctrlPr>
                      <w:rPr>
                        <w:rFonts w:ascii="Cambria Math" w:eastAsia="Calibri" w:hAnsi="Cambria Math" w:cstheme="minorHAnsi"/>
                        <w:i/>
                        <w:sz w:val="22"/>
                        <w:szCs w:val="24"/>
                      </w:rPr>
                    </m:ctrlPr>
                  </m:sSupPr>
                  <m:e>
                    <m:r>
                      <w:rPr>
                        <w:rFonts w:ascii="Cambria Math" w:eastAsia="Calibri" w:hAnsi="Cambria Math" w:cstheme="minorHAnsi"/>
                        <w:sz w:val="22"/>
                        <w:szCs w:val="24"/>
                      </w:rPr>
                      <m:t>(±4)</m:t>
                    </m:r>
                  </m:e>
                  <m:sup>
                    <m:r>
                      <w:rPr>
                        <w:rFonts w:ascii="Cambria Math" w:eastAsia="Calibri" w:hAnsi="Cambria Math" w:cstheme="minorHAnsi"/>
                        <w:sz w:val="22"/>
                        <w:szCs w:val="24"/>
                      </w:rPr>
                      <m:t>3</m:t>
                    </m:r>
                  </m:sup>
                </m:sSup>
                <m:r>
                  <w:rPr>
                    <w:rFonts w:ascii="Cambria Math" w:eastAsia="Calibri" w:hAnsi="Cambria Math" w:cstheme="minorHAnsi"/>
                    <w:sz w:val="22"/>
                    <w:szCs w:val="24"/>
                  </w:rPr>
                  <m:t>-0≡±1 (</m:t>
                </m:r>
                <m:r>
                  <m:rPr>
                    <m:sty m:val="p"/>
                  </m:rPr>
                  <w:rPr>
                    <w:rFonts w:ascii="Cambria Math" w:eastAsia="Calibri" w:hAnsi="Cambria Math" w:cstheme="minorHAnsi"/>
                    <w:sz w:val="22"/>
                    <w:szCs w:val="24"/>
                  </w:rPr>
                  <m:t>mod</m:t>
                </m:r>
                <m:r>
                  <w:rPr>
                    <w:rFonts w:ascii="Cambria Math" w:eastAsia="Calibri" w:hAnsi="Cambria Math" w:cstheme="minorHAnsi"/>
                    <w:sz w:val="22"/>
                    <w:szCs w:val="24"/>
                  </w:rPr>
                  <m:t xml:space="preserve"> 9)</m:t>
                </m:r>
              </m:oMath>
            </m:oMathPara>
          </w:p>
        </w:tc>
      </w:tr>
    </w:tbl>
    <w:p w14:paraId="07908C85" w14:textId="77777777" w:rsidR="00F86329" w:rsidRPr="00DE072D" w:rsidRDefault="00F86329" w:rsidP="00695AB9">
      <w:pPr>
        <w:spacing w:before="120"/>
        <w:ind w:left="284"/>
        <w:rPr>
          <w:rFonts w:eastAsia="Times New Roman"/>
        </w:rPr>
      </w:pPr>
      <w:r w:rsidRPr="00DE072D">
        <w:rPr>
          <w:rFonts w:eastAsia="Times New Roman"/>
        </w:rPr>
        <w:t xml:space="preserve">Esam ieguvuši, ka </w:t>
      </w:r>
      <m:oMath>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3</m:t>
            </m:r>
          </m:sup>
        </m:sSup>
        <m:r>
          <w:rPr>
            <w:rFonts w:ascii="Cambria Math" w:eastAsia="Calibri" w:hAnsi="Cambria Math"/>
          </w:rPr>
          <m:t>-2016xyz</m:t>
        </m:r>
        <m:r>
          <m:rPr>
            <m:sty m:val="bi"/>
          </m:rPr>
          <w:rPr>
            <w:rFonts w:ascii="Cambria Math" w:eastAsia="Calibri" w:hAnsi="Cambria Math"/>
          </w:rPr>
          <m:t xml:space="preserve"> </m:t>
        </m:r>
      </m:oMath>
      <w:r w:rsidRPr="00DE072D">
        <w:rPr>
          <w:rFonts w:eastAsia="Times New Roman"/>
          <w:b/>
        </w:rPr>
        <w:t xml:space="preserve"> </w:t>
      </w:r>
      <w:r w:rsidRPr="00DE072D">
        <w:rPr>
          <w:rFonts w:eastAsia="Times New Roman"/>
        </w:rPr>
        <w:t xml:space="preserve">pēc moduļa 9 var pieņemt vērtības </w:t>
      </w:r>
      <m:oMath>
        <m:r>
          <w:rPr>
            <w:rFonts w:ascii="Cambria Math" w:eastAsia="Times New Roman" w:hAnsi="Cambria Math"/>
          </w:rPr>
          <m:t>0;</m:t>
        </m:r>
      </m:oMath>
      <w:r w:rsidRPr="00DE072D">
        <w:rPr>
          <w:rFonts w:eastAsia="Times New Roman"/>
        </w:rPr>
        <w:t xml:space="preserve"> </w:t>
      </w:r>
      <m:oMath>
        <m:r>
          <w:rPr>
            <w:rFonts w:ascii="Cambria Math" w:eastAsia="Times New Roman" w:hAnsi="Cambria Math"/>
          </w:rPr>
          <m:t>1</m:t>
        </m:r>
      </m:oMath>
      <w:r w:rsidRPr="00DE072D">
        <w:rPr>
          <w:rFonts w:eastAsia="Times New Roman"/>
        </w:rPr>
        <w:t xml:space="preserve"> vai </w:t>
      </w:r>
      <m:oMath>
        <m:r>
          <w:rPr>
            <w:rFonts w:ascii="Cambria Math" w:eastAsia="Times New Roman" w:hAnsi="Cambria Math"/>
          </w:rPr>
          <m:t>-1,</m:t>
        </m:r>
      </m:oMath>
      <w:r w:rsidRPr="00DE072D">
        <w:rPr>
          <w:rFonts w:eastAsia="Times New Roman"/>
        </w:rPr>
        <w:t xml:space="preserve"> bet </w:t>
      </w:r>
      <w:r w:rsidRPr="00DE072D">
        <w:rPr>
          <w:rFonts w:eastAsia="Times New Roman"/>
        </w:rPr>
        <w:br/>
      </w:r>
      <m:oMath>
        <m:r>
          <w:rPr>
            <w:rFonts w:ascii="Cambria Math" w:eastAsia="Times New Roman" w:hAnsi="Cambria Math"/>
          </w:rPr>
          <m:t>120≡3 (</m:t>
        </m:r>
        <m:r>
          <m:rPr>
            <m:sty m:val="p"/>
          </m:rPr>
          <w:rPr>
            <w:rFonts w:ascii="Cambria Math" w:eastAsia="Times New Roman" w:hAnsi="Cambria Math"/>
          </w:rPr>
          <m:t>mod</m:t>
        </m:r>
        <m:r>
          <w:rPr>
            <w:rFonts w:ascii="Cambria Math" w:eastAsia="Times New Roman" w:hAnsi="Cambria Math"/>
          </w:rPr>
          <m:t xml:space="preserve"> 9)</m:t>
        </m:r>
      </m:oMath>
      <w:r w:rsidRPr="00DE072D">
        <w:rPr>
          <w:rFonts w:eastAsia="Times New Roman"/>
        </w:rPr>
        <w:t>. Tātad dotajam vienādojumam nav atrisinājuma veselos skaitļos.</w:t>
      </w:r>
    </w:p>
    <w:p w14:paraId="143C75B7" w14:textId="77777777" w:rsidR="003D012B" w:rsidRDefault="003D012B" w:rsidP="00F86329">
      <w:pPr>
        <w:ind w:left="426" w:hanging="426"/>
        <w:rPr>
          <w:rFonts w:eastAsia="Calibri"/>
          <w:b/>
        </w:rPr>
      </w:pPr>
    </w:p>
    <w:p w14:paraId="482CAB57" w14:textId="77777777" w:rsidR="00700EB4" w:rsidRDefault="00700EB4">
      <w:pPr>
        <w:spacing w:after="160" w:line="259" w:lineRule="auto"/>
        <w:jc w:val="left"/>
        <w:rPr>
          <w:rFonts w:eastAsia="Calibri"/>
          <w:b/>
        </w:rPr>
      </w:pPr>
      <w:r>
        <w:rPr>
          <w:rFonts w:eastAsia="Calibri"/>
          <w:b/>
        </w:rPr>
        <w:br w:type="page"/>
      </w:r>
    </w:p>
    <w:p w14:paraId="4F6B8B6E" w14:textId="3BC9CF90" w:rsidR="00F86329" w:rsidRPr="00DE072D" w:rsidRDefault="00F86329" w:rsidP="00695AB9">
      <w:pPr>
        <w:ind w:left="284" w:hanging="284"/>
        <w:rPr>
          <w:rFonts w:eastAsia="Calibri"/>
          <w:b/>
        </w:rPr>
      </w:pPr>
      <w:r>
        <w:rPr>
          <w:rFonts w:eastAsia="Calibri"/>
          <w:b/>
        </w:rPr>
        <w:lastRenderedPageBreak/>
        <w:t>4</w:t>
      </w:r>
      <w:r w:rsidRPr="00DE072D">
        <w:rPr>
          <w:rFonts w:eastAsia="Calibri"/>
          <w:b/>
        </w:rPr>
        <w:t>.</w:t>
      </w:r>
      <w:r>
        <w:rPr>
          <w:rFonts w:eastAsia="Calibri"/>
          <w:b/>
        </w:rPr>
        <w:tab/>
      </w:r>
      <w:r w:rsidRPr="00DE072D">
        <w:rPr>
          <w:rFonts w:eastAsia="Calibri"/>
        </w:rPr>
        <w:t xml:space="preserve">Vai var atrast tādus naturālus skaitļus </w:t>
      </w:r>
      <m:oMath>
        <m:r>
          <w:rPr>
            <w:rFonts w:ascii="Cambria Math" w:eastAsia="Calibri" w:hAnsi="Cambria Math"/>
          </w:rPr>
          <m:t>x, y</m:t>
        </m:r>
      </m:oMath>
      <w:r w:rsidRPr="00DE072D">
        <w:rPr>
          <w:rFonts w:eastAsia="Calibri"/>
        </w:rPr>
        <w:t xml:space="preserve"> un </w:t>
      </w:r>
      <m:oMath>
        <m:r>
          <w:rPr>
            <w:rFonts w:ascii="Cambria Math" w:eastAsia="Calibri" w:hAnsi="Cambria Math"/>
          </w:rPr>
          <m:t>z</m:t>
        </m:r>
      </m:oMath>
      <w:r w:rsidRPr="00DE072D">
        <w:rPr>
          <w:rFonts w:eastAsia="Calibri"/>
        </w:rPr>
        <w:t xml:space="preserve">, ka </w:t>
      </w:r>
      <m:oMath>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y</m:t>
            </m:r>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z</m:t>
            </m:r>
          </m:e>
          <m:sup>
            <m:r>
              <w:rPr>
                <w:rFonts w:ascii="Cambria Math" w:eastAsia="Calibri" w:hAnsi="Cambria Math"/>
              </w:rPr>
              <m:t>2</m:t>
            </m:r>
          </m:sup>
        </m:sSup>
        <m:r>
          <w:rPr>
            <w:rFonts w:ascii="Cambria Math" w:eastAsia="Calibri" w:hAnsi="Cambria Math"/>
          </w:rPr>
          <m:t>=</m:t>
        </m:r>
        <m:limLow>
          <m:limLowPr>
            <m:ctrlPr>
              <w:rPr>
                <w:rFonts w:ascii="Cambria Math" w:eastAsia="Calibri" w:hAnsi="Cambria Math"/>
                <w:i/>
              </w:rPr>
            </m:ctrlPr>
          </m:limLowPr>
          <m:e>
            <m:groupChr>
              <m:groupChrPr>
                <m:ctrlPr>
                  <w:rPr>
                    <w:rFonts w:ascii="Cambria Math" w:eastAsia="Calibri" w:hAnsi="Cambria Math"/>
                    <w:i/>
                  </w:rPr>
                </m:ctrlPr>
              </m:groupChrPr>
              <m:e>
                <m:r>
                  <w:rPr>
                    <w:rFonts w:ascii="Cambria Math" w:eastAsia="Calibri" w:hAnsi="Cambria Math"/>
                  </w:rPr>
                  <m:t>1111…1</m:t>
                </m:r>
              </m:e>
            </m:groupChr>
          </m:e>
          <m:lim>
            <m:r>
              <w:rPr>
                <w:rFonts w:ascii="Cambria Math" w:eastAsia="Calibri" w:hAnsi="Cambria Math"/>
              </w:rPr>
              <m:t>2016</m:t>
            </m:r>
          </m:lim>
        </m:limLow>
      </m:oMath>
      <w:r w:rsidRPr="00DE072D">
        <w:rPr>
          <w:rFonts w:eastAsia="Times New Roman"/>
        </w:rPr>
        <w:t xml:space="preserve"> ?</w:t>
      </w:r>
    </w:p>
    <w:p w14:paraId="6BD0CEE1" w14:textId="77777777" w:rsidR="00F86329" w:rsidRPr="00DE072D" w:rsidRDefault="00F86329" w:rsidP="00695AB9">
      <w:pPr>
        <w:spacing w:after="120"/>
        <w:ind w:left="284"/>
        <w:rPr>
          <w:rFonts w:eastAsia="Times New Roman"/>
        </w:rPr>
      </w:pPr>
      <w:r w:rsidRPr="00DE072D">
        <w:rPr>
          <w:rFonts w:eastAsia="Calibri"/>
          <w:b/>
        </w:rPr>
        <w:t xml:space="preserve">Atrisinājums. </w:t>
      </w:r>
      <w:r w:rsidRPr="00DE072D">
        <w:rPr>
          <w:rFonts w:eastAsia="Times New Roman"/>
        </w:rPr>
        <w:t>Apskatām doto vienādojumu pēc moduļa 8. Veselu skaitļu kvadrāti, dalot ar 8, var dot tikai atlikumus 0, 1 vai 4.</w:t>
      </w:r>
    </w:p>
    <w:tbl>
      <w:tblPr>
        <w:tblStyle w:val="Reatabula5"/>
        <w:tblW w:w="581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332"/>
        <w:gridCol w:w="561"/>
        <w:gridCol w:w="561"/>
        <w:gridCol w:w="561"/>
        <w:gridCol w:w="560"/>
        <w:gridCol w:w="560"/>
        <w:gridCol w:w="560"/>
        <w:gridCol w:w="560"/>
        <w:gridCol w:w="560"/>
      </w:tblGrid>
      <w:tr w:rsidR="00F86329" w:rsidRPr="00FA4E12" w14:paraId="3388781A" w14:textId="77777777" w:rsidTr="00FA4E12">
        <w:trPr>
          <w:trHeight w:val="397"/>
          <w:jc w:val="center"/>
        </w:trPr>
        <w:tc>
          <w:tcPr>
            <w:tcW w:w="1279" w:type="dxa"/>
            <w:vAlign w:val="center"/>
          </w:tcPr>
          <w:p w14:paraId="449D785C" w14:textId="77777777" w:rsidR="00F86329" w:rsidRPr="00FA4E12" w:rsidRDefault="00F86329" w:rsidP="00FA4E12">
            <w:pPr>
              <w:tabs>
                <w:tab w:val="left" w:pos="851"/>
              </w:tabs>
              <w:spacing w:line="259" w:lineRule="auto"/>
              <w:ind w:left="22"/>
              <w:jc w:val="center"/>
              <w:rPr>
                <w:rFonts w:eastAsia="Calibri" w:cstheme="minorHAnsi"/>
                <w:sz w:val="22"/>
                <w:szCs w:val="24"/>
              </w:rPr>
            </w:pPr>
            <m:oMathPara>
              <m:oMath>
                <m:r>
                  <m:rPr>
                    <m:sty m:val="bi"/>
                  </m:rPr>
                  <w:rPr>
                    <w:rFonts w:ascii="Cambria Math" w:eastAsia="Calibri" w:hAnsi="Cambria Math" w:cstheme="minorHAnsi"/>
                    <w:sz w:val="22"/>
                    <w:szCs w:val="24"/>
                  </w:rPr>
                  <m:t>a (</m:t>
                </m:r>
                <m:r>
                  <m:rPr>
                    <m:sty m:val="b"/>
                  </m:rPr>
                  <w:rPr>
                    <w:rFonts w:ascii="Cambria Math" w:eastAsia="Calibri" w:hAnsi="Cambria Math" w:cstheme="minorHAnsi"/>
                    <w:sz w:val="22"/>
                    <w:szCs w:val="24"/>
                  </w:rPr>
                  <m:t>mod</m:t>
                </m:r>
                <m:r>
                  <m:rPr>
                    <m:sty m:val="bi"/>
                  </m:rPr>
                  <w:rPr>
                    <w:rFonts w:ascii="Cambria Math" w:eastAsia="Calibri" w:hAnsi="Cambria Math" w:cstheme="minorHAnsi"/>
                    <w:sz w:val="22"/>
                    <w:szCs w:val="24"/>
                  </w:rPr>
                  <m:t xml:space="preserve"> 8)</m:t>
                </m:r>
              </m:oMath>
            </m:oMathPara>
          </w:p>
        </w:tc>
        <w:tc>
          <w:tcPr>
            <w:tcW w:w="567" w:type="dxa"/>
            <w:vAlign w:val="center"/>
          </w:tcPr>
          <w:p w14:paraId="681F4D8B"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0</w:t>
            </w:r>
          </w:p>
        </w:tc>
        <w:tc>
          <w:tcPr>
            <w:tcW w:w="567" w:type="dxa"/>
            <w:vAlign w:val="center"/>
          </w:tcPr>
          <w:p w14:paraId="13EEAB76"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1</w:t>
            </w:r>
          </w:p>
        </w:tc>
        <w:tc>
          <w:tcPr>
            <w:tcW w:w="567" w:type="dxa"/>
            <w:vAlign w:val="center"/>
          </w:tcPr>
          <w:p w14:paraId="463478CD"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2</w:t>
            </w:r>
          </w:p>
        </w:tc>
        <w:tc>
          <w:tcPr>
            <w:tcW w:w="567" w:type="dxa"/>
            <w:vAlign w:val="center"/>
          </w:tcPr>
          <w:p w14:paraId="660B2D62"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3</w:t>
            </w:r>
          </w:p>
        </w:tc>
        <w:tc>
          <w:tcPr>
            <w:tcW w:w="567" w:type="dxa"/>
            <w:vAlign w:val="center"/>
          </w:tcPr>
          <w:p w14:paraId="55D8EB6E"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4</w:t>
            </w:r>
          </w:p>
        </w:tc>
        <w:tc>
          <w:tcPr>
            <w:tcW w:w="567" w:type="dxa"/>
            <w:vAlign w:val="center"/>
          </w:tcPr>
          <w:p w14:paraId="7DCCCB33"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5</w:t>
            </w:r>
          </w:p>
        </w:tc>
        <w:tc>
          <w:tcPr>
            <w:tcW w:w="567" w:type="dxa"/>
            <w:vAlign w:val="center"/>
          </w:tcPr>
          <w:p w14:paraId="349C677A"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6</w:t>
            </w:r>
          </w:p>
        </w:tc>
        <w:tc>
          <w:tcPr>
            <w:tcW w:w="567" w:type="dxa"/>
            <w:vAlign w:val="center"/>
          </w:tcPr>
          <w:p w14:paraId="6F3A8836"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7</w:t>
            </w:r>
          </w:p>
        </w:tc>
      </w:tr>
      <w:tr w:rsidR="00F86329" w:rsidRPr="00FA4E12" w14:paraId="4DFB3E56" w14:textId="77777777" w:rsidTr="00FA4E12">
        <w:trPr>
          <w:trHeight w:val="397"/>
          <w:jc w:val="center"/>
        </w:trPr>
        <w:tc>
          <w:tcPr>
            <w:tcW w:w="1279" w:type="dxa"/>
            <w:vAlign w:val="center"/>
          </w:tcPr>
          <w:p w14:paraId="15745A49" w14:textId="77777777" w:rsidR="00F86329" w:rsidRPr="00FA4E12" w:rsidRDefault="003C2EB0" w:rsidP="00FA4E12">
            <w:pPr>
              <w:tabs>
                <w:tab w:val="left" w:pos="851"/>
              </w:tabs>
              <w:spacing w:line="259" w:lineRule="auto"/>
              <w:ind w:left="22"/>
              <w:jc w:val="center"/>
              <w:rPr>
                <w:rFonts w:eastAsia="Calibri" w:cstheme="minorHAnsi"/>
                <w:sz w:val="22"/>
                <w:szCs w:val="24"/>
              </w:rPr>
            </w:pPr>
            <m:oMathPara>
              <m:oMath>
                <m:sSup>
                  <m:sSupPr>
                    <m:ctrlPr>
                      <w:rPr>
                        <w:rFonts w:ascii="Cambria Math" w:eastAsia="Calibri" w:hAnsi="Cambria Math" w:cstheme="minorHAnsi"/>
                        <w:b/>
                        <w:i/>
                        <w:sz w:val="22"/>
                        <w:szCs w:val="24"/>
                      </w:rPr>
                    </m:ctrlPr>
                  </m:sSupPr>
                  <m:e>
                    <m:r>
                      <m:rPr>
                        <m:sty m:val="bi"/>
                      </m:rPr>
                      <w:rPr>
                        <w:rFonts w:ascii="Cambria Math" w:eastAsia="Calibri" w:hAnsi="Cambria Math" w:cstheme="minorHAnsi"/>
                        <w:sz w:val="22"/>
                        <w:szCs w:val="24"/>
                      </w:rPr>
                      <m:t>a</m:t>
                    </m:r>
                  </m:e>
                  <m:sup>
                    <m:r>
                      <m:rPr>
                        <m:sty m:val="bi"/>
                      </m:rPr>
                      <w:rPr>
                        <w:rFonts w:ascii="Cambria Math" w:eastAsia="Calibri" w:hAnsi="Cambria Math" w:cstheme="minorHAnsi"/>
                        <w:sz w:val="22"/>
                        <w:szCs w:val="24"/>
                      </w:rPr>
                      <m:t>2</m:t>
                    </m:r>
                  </m:sup>
                </m:sSup>
                <m:r>
                  <m:rPr>
                    <m:sty m:val="bi"/>
                  </m:rPr>
                  <w:rPr>
                    <w:rFonts w:ascii="Cambria Math" w:eastAsia="Calibri" w:hAnsi="Cambria Math" w:cstheme="minorHAnsi"/>
                    <w:sz w:val="22"/>
                    <w:szCs w:val="24"/>
                  </w:rPr>
                  <m:t xml:space="preserve"> (</m:t>
                </m:r>
                <m:r>
                  <m:rPr>
                    <m:sty m:val="b"/>
                  </m:rPr>
                  <w:rPr>
                    <w:rFonts w:ascii="Cambria Math" w:eastAsia="Calibri" w:hAnsi="Cambria Math" w:cstheme="minorHAnsi"/>
                    <w:sz w:val="22"/>
                    <w:szCs w:val="24"/>
                  </w:rPr>
                  <m:t>mod</m:t>
                </m:r>
                <m:r>
                  <m:rPr>
                    <m:sty m:val="bi"/>
                  </m:rPr>
                  <w:rPr>
                    <w:rFonts w:ascii="Cambria Math" w:eastAsia="Calibri" w:hAnsi="Cambria Math" w:cstheme="minorHAnsi"/>
                    <w:sz w:val="22"/>
                    <w:szCs w:val="24"/>
                  </w:rPr>
                  <m:t xml:space="preserve"> 8)</m:t>
                </m:r>
              </m:oMath>
            </m:oMathPara>
          </w:p>
        </w:tc>
        <w:tc>
          <w:tcPr>
            <w:tcW w:w="567" w:type="dxa"/>
            <w:vAlign w:val="center"/>
          </w:tcPr>
          <w:p w14:paraId="2BB85805"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0</w:t>
            </w:r>
          </w:p>
        </w:tc>
        <w:tc>
          <w:tcPr>
            <w:tcW w:w="567" w:type="dxa"/>
            <w:vAlign w:val="center"/>
          </w:tcPr>
          <w:p w14:paraId="5A1585D1"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1</w:t>
            </w:r>
          </w:p>
        </w:tc>
        <w:tc>
          <w:tcPr>
            <w:tcW w:w="567" w:type="dxa"/>
            <w:vAlign w:val="center"/>
          </w:tcPr>
          <w:p w14:paraId="06BB8024"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4</w:t>
            </w:r>
          </w:p>
        </w:tc>
        <w:tc>
          <w:tcPr>
            <w:tcW w:w="567" w:type="dxa"/>
            <w:vAlign w:val="center"/>
          </w:tcPr>
          <w:p w14:paraId="622F970E"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1</w:t>
            </w:r>
          </w:p>
        </w:tc>
        <w:tc>
          <w:tcPr>
            <w:tcW w:w="567" w:type="dxa"/>
            <w:vAlign w:val="center"/>
          </w:tcPr>
          <w:p w14:paraId="56C2D3D8"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0</w:t>
            </w:r>
          </w:p>
        </w:tc>
        <w:tc>
          <w:tcPr>
            <w:tcW w:w="567" w:type="dxa"/>
            <w:vAlign w:val="center"/>
          </w:tcPr>
          <w:p w14:paraId="0B45E48E"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1</w:t>
            </w:r>
          </w:p>
        </w:tc>
        <w:tc>
          <w:tcPr>
            <w:tcW w:w="567" w:type="dxa"/>
            <w:vAlign w:val="center"/>
          </w:tcPr>
          <w:p w14:paraId="135DE252"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4</w:t>
            </w:r>
          </w:p>
        </w:tc>
        <w:tc>
          <w:tcPr>
            <w:tcW w:w="567" w:type="dxa"/>
            <w:vAlign w:val="center"/>
          </w:tcPr>
          <w:p w14:paraId="13C02940" w14:textId="77777777" w:rsidR="00F86329" w:rsidRPr="00FA4E12" w:rsidRDefault="00F86329" w:rsidP="00FA4E12">
            <w:pPr>
              <w:tabs>
                <w:tab w:val="left" w:pos="851"/>
              </w:tabs>
              <w:spacing w:line="259" w:lineRule="auto"/>
              <w:ind w:left="22"/>
              <w:jc w:val="center"/>
              <w:rPr>
                <w:rFonts w:eastAsia="Calibri" w:cstheme="minorHAnsi"/>
                <w:sz w:val="22"/>
                <w:szCs w:val="24"/>
              </w:rPr>
            </w:pPr>
            <w:r w:rsidRPr="00FA4E12">
              <w:rPr>
                <w:rFonts w:eastAsia="Calibri" w:cstheme="minorHAnsi"/>
                <w:sz w:val="22"/>
                <w:szCs w:val="24"/>
              </w:rPr>
              <w:t>1</w:t>
            </w:r>
          </w:p>
        </w:tc>
      </w:tr>
    </w:tbl>
    <w:p w14:paraId="193283F0" w14:textId="77777777" w:rsidR="008455F6" w:rsidRDefault="00F86329" w:rsidP="008455F6">
      <w:pPr>
        <w:spacing w:before="120"/>
        <w:ind w:left="284"/>
        <w:rPr>
          <w:rFonts w:eastAsia="Times New Roman" w:cstheme="minorHAnsi"/>
          <w:szCs w:val="22"/>
        </w:rPr>
      </w:pPr>
      <w:r w:rsidRPr="00DE072D">
        <w:rPr>
          <w:rFonts w:eastAsia="Times New Roman" w:cstheme="minorHAnsi"/>
          <w:szCs w:val="22"/>
        </w:rPr>
        <w:t xml:space="preserve">Tā kā vienādojuma labajā pusē ir nepāra skaitlis, tad vai nu vienam, vai trim no kreisās puses saskaitāmajiem jādod nepāra atlikums. Līdz ar to </w:t>
      </w:r>
      <w:r w:rsidR="008455F6">
        <w:rPr>
          <w:rFonts w:eastAsia="Times New Roman" w:cstheme="minorHAnsi"/>
          <w:szCs w:val="22"/>
        </w:rPr>
        <w:t>iespējami šādi gadījumi:</w:t>
      </w:r>
    </w:p>
    <w:p w14:paraId="151EC72D" w14:textId="7676887C" w:rsidR="008455F6" w:rsidRPr="008455F6" w:rsidRDefault="00F86329" w:rsidP="008455F6">
      <w:pPr>
        <w:pStyle w:val="Sarakstarindkopa"/>
        <w:numPr>
          <w:ilvl w:val="0"/>
          <w:numId w:val="51"/>
        </w:numPr>
        <w:spacing w:before="120"/>
        <w:ind w:left="709" w:hanging="284"/>
        <w:contextualSpacing w:val="0"/>
        <w:rPr>
          <w:rFonts w:eastAsia="Times New Roman" w:cstheme="minorHAnsi"/>
          <w:szCs w:val="22"/>
        </w:rPr>
      </w:pPr>
      <m:oMath>
        <m:r>
          <w:rPr>
            <w:rFonts w:ascii="Cambria Math" w:eastAsia="Times New Roman" w:hAnsi="Cambria Math" w:cstheme="minorHAnsi"/>
            <w:szCs w:val="22"/>
          </w:rPr>
          <m:t xml:space="preserve">0+0+1≡1 </m:t>
        </m:r>
        <m:d>
          <m:dPr>
            <m:ctrlPr>
              <w:rPr>
                <w:rFonts w:ascii="Cambria Math" w:eastAsia="Times New Roman" w:hAnsi="Cambria Math" w:cstheme="minorHAnsi"/>
                <w:i/>
                <w:szCs w:val="22"/>
              </w:rPr>
            </m:ctrlPr>
          </m:dPr>
          <m:e>
            <m:r>
              <m:rPr>
                <m:sty m:val="p"/>
              </m:rPr>
              <w:rPr>
                <w:rFonts w:ascii="Cambria Math" w:eastAsia="Times New Roman" w:hAnsi="Cambria Math" w:cstheme="minorHAnsi"/>
                <w:szCs w:val="22"/>
              </w:rPr>
              <m:t>mod</m:t>
            </m:r>
            <m:r>
              <w:rPr>
                <w:rFonts w:ascii="Cambria Math" w:eastAsia="Times New Roman" w:hAnsi="Cambria Math" w:cstheme="minorHAnsi"/>
                <w:szCs w:val="22"/>
              </w:rPr>
              <m:t xml:space="preserve"> 8</m:t>
            </m:r>
          </m:e>
        </m:d>
      </m:oMath>
      <w:r w:rsidR="008455F6" w:rsidRPr="008455F6">
        <w:rPr>
          <w:rFonts w:eastAsia="Times New Roman" w:cstheme="minorHAnsi"/>
          <w:szCs w:val="22"/>
        </w:rPr>
        <w:t>;</w:t>
      </w:r>
    </w:p>
    <w:p w14:paraId="6CA18905" w14:textId="77777777" w:rsidR="008455F6" w:rsidRPr="008455F6" w:rsidRDefault="00F86329" w:rsidP="008455F6">
      <w:pPr>
        <w:pStyle w:val="Sarakstarindkopa"/>
        <w:numPr>
          <w:ilvl w:val="0"/>
          <w:numId w:val="51"/>
        </w:numPr>
        <w:spacing w:before="120"/>
        <w:ind w:left="709" w:hanging="284"/>
        <w:contextualSpacing w:val="0"/>
        <w:rPr>
          <w:rFonts w:eastAsia="Times New Roman" w:cstheme="minorHAnsi"/>
          <w:szCs w:val="22"/>
        </w:rPr>
      </w:pPr>
      <m:oMath>
        <m:r>
          <w:rPr>
            <w:rFonts w:ascii="Cambria Math" w:eastAsia="Times New Roman" w:hAnsi="Cambria Math" w:cstheme="minorHAnsi"/>
            <w:szCs w:val="22"/>
          </w:rPr>
          <m:t>4+4+1≡1 (</m:t>
        </m:r>
        <m:r>
          <m:rPr>
            <m:sty m:val="p"/>
          </m:rPr>
          <w:rPr>
            <w:rFonts w:ascii="Cambria Math" w:eastAsia="Times New Roman" w:hAnsi="Cambria Math" w:cstheme="minorHAnsi"/>
            <w:szCs w:val="22"/>
          </w:rPr>
          <m:t>mod</m:t>
        </m:r>
        <m:r>
          <w:rPr>
            <w:rFonts w:ascii="Cambria Math" w:eastAsia="Times New Roman" w:hAnsi="Cambria Math" w:cstheme="minorHAnsi"/>
            <w:szCs w:val="22"/>
          </w:rPr>
          <m:t xml:space="preserve"> 8)</m:t>
        </m:r>
      </m:oMath>
      <w:r w:rsidRPr="008455F6">
        <w:rPr>
          <w:rFonts w:eastAsia="Times New Roman" w:cstheme="minorHAnsi"/>
          <w:szCs w:val="22"/>
        </w:rPr>
        <w:t>;</w:t>
      </w:r>
    </w:p>
    <w:p w14:paraId="5A80BC7A" w14:textId="0C1269D3" w:rsidR="008455F6" w:rsidRPr="008455F6" w:rsidRDefault="00F86329" w:rsidP="008455F6">
      <w:pPr>
        <w:pStyle w:val="Sarakstarindkopa"/>
        <w:numPr>
          <w:ilvl w:val="0"/>
          <w:numId w:val="51"/>
        </w:numPr>
        <w:spacing w:before="120"/>
        <w:ind w:left="709" w:hanging="284"/>
        <w:contextualSpacing w:val="0"/>
        <w:rPr>
          <w:rFonts w:eastAsia="Times New Roman" w:cstheme="minorHAnsi"/>
          <w:szCs w:val="22"/>
        </w:rPr>
      </w:pPr>
      <m:oMath>
        <m:r>
          <w:rPr>
            <w:rFonts w:ascii="Cambria Math" w:eastAsia="Times New Roman" w:hAnsi="Cambria Math" w:cstheme="minorHAnsi"/>
            <w:szCs w:val="22"/>
          </w:rPr>
          <m:t>0+4+1≡5 (</m:t>
        </m:r>
        <m:r>
          <m:rPr>
            <m:sty m:val="p"/>
          </m:rPr>
          <w:rPr>
            <w:rFonts w:ascii="Cambria Math" w:eastAsia="Times New Roman" w:hAnsi="Cambria Math" w:cstheme="minorHAnsi"/>
            <w:szCs w:val="22"/>
          </w:rPr>
          <m:t>mod</m:t>
        </m:r>
        <m:r>
          <w:rPr>
            <w:rFonts w:ascii="Cambria Math" w:eastAsia="Times New Roman" w:hAnsi="Cambria Math" w:cstheme="minorHAnsi"/>
            <w:szCs w:val="22"/>
          </w:rPr>
          <m:t xml:space="preserve"> 8)</m:t>
        </m:r>
      </m:oMath>
      <w:r w:rsidR="008455F6" w:rsidRPr="008455F6">
        <w:rPr>
          <w:rFonts w:eastAsia="Times New Roman" w:cstheme="minorHAnsi"/>
          <w:szCs w:val="22"/>
        </w:rPr>
        <w:t>;</w:t>
      </w:r>
    </w:p>
    <w:p w14:paraId="3A934B06" w14:textId="00CFBA3C" w:rsidR="00F86329" w:rsidRPr="008455F6" w:rsidRDefault="00F86329" w:rsidP="008455F6">
      <w:pPr>
        <w:pStyle w:val="Sarakstarindkopa"/>
        <w:numPr>
          <w:ilvl w:val="0"/>
          <w:numId w:val="51"/>
        </w:numPr>
        <w:spacing w:before="120" w:after="120"/>
        <w:ind w:left="709" w:hanging="284"/>
        <w:contextualSpacing w:val="0"/>
        <w:rPr>
          <w:rFonts w:eastAsia="Times New Roman" w:cstheme="minorHAnsi"/>
          <w:szCs w:val="22"/>
        </w:rPr>
      </w:pPr>
      <m:oMath>
        <m:r>
          <w:rPr>
            <w:rFonts w:ascii="Cambria Math" w:eastAsia="Times New Roman" w:hAnsi="Cambria Math" w:cstheme="minorHAnsi"/>
            <w:szCs w:val="22"/>
          </w:rPr>
          <m:t>1+1+1≡3 (</m:t>
        </m:r>
        <m:r>
          <m:rPr>
            <m:sty m:val="p"/>
          </m:rPr>
          <w:rPr>
            <w:rFonts w:ascii="Cambria Math" w:eastAsia="Times New Roman" w:hAnsi="Cambria Math" w:cstheme="minorHAnsi"/>
            <w:szCs w:val="22"/>
          </w:rPr>
          <m:t>mod</m:t>
        </m:r>
        <m:r>
          <w:rPr>
            <w:rFonts w:ascii="Cambria Math" w:eastAsia="Times New Roman" w:hAnsi="Cambria Math" w:cstheme="minorHAnsi"/>
            <w:szCs w:val="22"/>
          </w:rPr>
          <m:t xml:space="preserve"> 8)</m:t>
        </m:r>
      </m:oMath>
      <w:r w:rsidRPr="008455F6">
        <w:rPr>
          <w:rFonts w:eastAsia="Times New Roman" w:cstheme="minorHAnsi"/>
          <w:szCs w:val="22"/>
        </w:rPr>
        <w:t xml:space="preserve">. </w:t>
      </w:r>
    </w:p>
    <w:p w14:paraId="3FB20098" w14:textId="77777777" w:rsidR="00F86329" w:rsidRPr="00DE072D" w:rsidRDefault="00F86329" w:rsidP="00695AB9">
      <w:pPr>
        <w:ind w:left="284"/>
        <w:rPr>
          <w:rFonts w:eastAsia="Times New Roman"/>
        </w:rPr>
      </w:pPr>
      <w:r w:rsidRPr="00DE072D">
        <w:rPr>
          <w:rFonts w:eastAsia="Times New Roman"/>
        </w:rPr>
        <w:t xml:space="preserve">Tā kā </w:t>
      </w:r>
      <m:oMath>
        <m:limLow>
          <m:limLowPr>
            <m:ctrlPr>
              <w:rPr>
                <w:rFonts w:ascii="Cambria Math" w:eastAsia="Calibri" w:hAnsi="Cambria Math"/>
                <w:i/>
              </w:rPr>
            </m:ctrlPr>
          </m:limLowPr>
          <m:e>
            <m:groupChr>
              <m:groupChrPr>
                <m:ctrlPr>
                  <w:rPr>
                    <w:rFonts w:ascii="Cambria Math" w:eastAsia="Calibri" w:hAnsi="Cambria Math"/>
                    <w:i/>
                  </w:rPr>
                </m:ctrlPr>
              </m:groupChrPr>
              <m:e>
                <m:r>
                  <w:rPr>
                    <w:rFonts w:ascii="Cambria Math" w:eastAsia="Calibri" w:hAnsi="Cambria Math"/>
                  </w:rPr>
                  <m:t>1111…1</m:t>
                </m:r>
              </m:e>
            </m:groupChr>
          </m:e>
          <m:lim>
            <m:r>
              <w:rPr>
                <w:rFonts w:ascii="Cambria Math" w:eastAsia="Calibri" w:hAnsi="Cambria Math"/>
              </w:rPr>
              <m:t>2016</m:t>
            </m:r>
          </m:lim>
        </m:limLow>
        <m:r>
          <w:rPr>
            <w:rFonts w:ascii="Cambria Math" w:eastAsia="Times New Roman" w:hAnsi="Cambria Math"/>
          </w:rPr>
          <m:t>≡</m:t>
        </m:r>
        <m:limLow>
          <m:limLowPr>
            <m:ctrlPr>
              <w:rPr>
                <w:rFonts w:ascii="Cambria Math" w:eastAsia="Calibri" w:hAnsi="Cambria Math"/>
                <w:i/>
              </w:rPr>
            </m:ctrlPr>
          </m:limLowPr>
          <m:e>
            <m:groupChr>
              <m:groupChrPr>
                <m:ctrlPr>
                  <w:rPr>
                    <w:rFonts w:ascii="Cambria Math" w:eastAsia="Calibri" w:hAnsi="Cambria Math"/>
                    <w:i/>
                  </w:rPr>
                </m:ctrlPr>
              </m:groupChrPr>
              <m:e>
                <m:r>
                  <w:rPr>
                    <w:rFonts w:ascii="Cambria Math" w:eastAsia="Calibri" w:hAnsi="Cambria Math"/>
                  </w:rPr>
                  <m:t>1111…1</m:t>
                </m:r>
              </m:e>
            </m:groupChr>
          </m:e>
          <m:lim>
            <m:r>
              <w:rPr>
                <w:rFonts w:ascii="Cambria Math" w:eastAsia="Calibri" w:hAnsi="Cambria Math"/>
              </w:rPr>
              <m:t>2013</m:t>
            </m:r>
          </m:lim>
        </m:limLow>
        <m:r>
          <w:rPr>
            <w:rFonts w:ascii="Cambria Math" w:eastAsia="Times New Roman" w:hAnsi="Cambria Math"/>
          </w:rPr>
          <m:t>000+111≡0+</m:t>
        </m:r>
        <m:r>
          <w:rPr>
            <w:rFonts w:ascii="Cambria Math" w:eastAsia="Calibri" w:hAnsi="Cambria Math"/>
          </w:rPr>
          <m:t>7</m:t>
        </m:r>
        <m:r>
          <w:rPr>
            <w:rFonts w:ascii="Cambria Math" w:eastAsia="Times New Roman" w:hAnsi="Cambria Math"/>
          </w:rPr>
          <m:t>≡7</m:t>
        </m:r>
        <m:r>
          <w:rPr>
            <w:rFonts w:ascii="Cambria Math" w:eastAsia="Calibri" w:hAnsi="Cambria Math"/>
          </w:rPr>
          <m:t xml:space="preserve"> (</m:t>
        </m:r>
        <m:r>
          <m:rPr>
            <m:sty m:val="p"/>
          </m:rPr>
          <w:rPr>
            <w:rFonts w:ascii="Cambria Math" w:eastAsia="Calibri" w:hAnsi="Cambria Math"/>
          </w:rPr>
          <m:t>mod</m:t>
        </m:r>
        <m:r>
          <w:rPr>
            <w:rFonts w:ascii="Cambria Math" w:eastAsia="Calibri" w:hAnsi="Cambria Math"/>
          </w:rPr>
          <m:t xml:space="preserve"> 8)</m:t>
        </m:r>
      </m:oMath>
      <w:r w:rsidRPr="00DE072D">
        <w:rPr>
          <w:rFonts w:eastAsia="Times New Roman"/>
        </w:rPr>
        <w:t>, tad ne</w:t>
      </w:r>
      <w:r w:rsidRPr="00DE072D">
        <w:rPr>
          <w:rFonts w:eastAsia="Calibri"/>
        </w:rPr>
        <w:t xml:space="preserve">var atrast tādus naturālus skaitļus </w:t>
      </w:r>
      <m:oMath>
        <m:r>
          <w:rPr>
            <w:rFonts w:ascii="Cambria Math" w:eastAsia="Calibri" w:hAnsi="Cambria Math"/>
          </w:rPr>
          <m:t>x, y</m:t>
        </m:r>
      </m:oMath>
      <w:r w:rsidRPr="00DE072D">
        <w:rPr>
          <w:rFonts w:eastAsia="Calibri"/>
        </w:rPr>
        <w:t xml:space="preserve"> un </w:t>
      </w:r>
      <m:oMath>
        <m:r>
          <w:rPr>
            <w:rFonts w:ascii="Cambria Math" w:eastAsia="Calibri" w:hAnsi="Cambria Math"/>
          </w:rPr>
          <m:t>z</m:t>
        </m:r>
      </m:oMath>
      <w:r w:rsidRPr="00DE072D">
        <w:rPr>
          <w:rFonts w:eastAsia="Calibri"/>
        </w:rPr>
        <w:t>, lai dotā vienādība būtu patiesa.</w:t>
      </w:r>
    </w:p>
    <w:p w14:paraId="1E9499AA" w14:textId="77777777" w:rsidR="00FA4E12" w:rsidRDefault="00FA4E12" w:rsidP="00695AB9">
      <w:pPr>
        <w:ind w:left="284" w:hanging="426"/>
        <w:rPr>
          <w:rFonts w:eastAsia="Calibri"/>
          <w:b/>
        </w:rPr>
      </w:pPr>
    </w:p>
    <w:p w14:paraId="2ACD91C6" w14:textId="75A84DEA" w:rsidR="00F86329" w:rsidRPr="00DE072D" w:rsidRDefault="00695AB9" w:rsidP="00695AB9">
      <w:pPr>
        <w:ind w:left="284" w:hanging="284"/>
        <w:rPr>
          <w:rFonts w:eastAsia="Calibri"/>
          <w:b/>
        </w:rPr>
      </w:pPr>
      <w:r>
        <w:rPr>
          <w:rFonts w:eastAsia="Calibri"/>
          <w:b/>
        </w:rPr>
        <w:t>5</w:t>
      </w:r>
      <w:r w:rsidR="00F86329">
        <w:rPr>
          <w:rFonts w:eastAsia="Calibri"/>
          <w:b/>
        </w:rPr>
        <w:t>.</w:t>
      </w:r>
      <w:r w:rsidR="00F86329">
        <w:rPr>
          <w:rFonts w:eastAsia="Calibri"/>
          <w:b/>
        </w:rPr>
        <w:tab/>
      </w:r>
      <w:r w:rsidR="00F86329" w:rsidRPr="00DE072D">
        <w:rPr>
          <w:rFonts w:eastAsia="Calibri"/>
        </w:rPr>
        <w:t xml:space="preserve">Pierādīt, ka vienādojumam </w:t>
      </w:r>
      <m:oMath>
        <m:sSup>
          <m:sSupPr>
            <m:ctrlPr>
              <w:rPr>
                <w:rFonts w:ascii="Cambria Math" w:eastAsia="Calibri" w:hAnsi="Cambria Math"/>
                <w:i/>
              </w:rPr>
            </m:ctrlPr>
          </m:sSupPr>
          <m:e>
            <m:r>
              <w:rPr>
                <w:rFonts w:ascii="Cambria Math" w:eastAsia="Calibri" w:hAnsi="Cambria Math"/>
              </w:rPr>
              <m:t>10</m:t>
            </m:r>
          </m:e>
          <m:sup>
            <m:r>
              <w:rPr>
                <w:rFonts w:ascii="Cambria Math" w:eastAsia="Calibri" w:hAnsi="Cambria Math"/>
              </w:rPr>
              <m:t>x</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12</m:t>
            </m:r>
          </m:e>
          <m:sup>
            <m:r>
              <w:rPr>
                <w:rFonts w:ascii="Cambria Math" w:eastAsia="Calibri" w:hAnsi="Cambria Math"/>
              </w:rPr>
              <m:t>y</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34</m:t>
            </m:r>
          </m:e>
          <m:sup>
            <m:r>
              <w:rPr>
                <w:rFonts w:ascii="Cambria Math" w:eastAsia="Calibri" w:hAnsi="Cambria Math"/>
              </w:rPr>
              <m:t>z</m:t>
            </m:r>
          </m:sup>
        </m:sSup>
      </m:oMath>
      <w:r w:rsidR="00F86329" w:rsidRPr="00DE072D">
        <w:rPr>
          <w:rFonts w:eastAsia="Calibri"/>
        </w:rPr>
        <w:t xml:space="preserve"> nav atrisinājuma naturālos skaitļos!</w:t>
      </w:r>
    </w:p>
    <w:p w14:paraId="2B5E2881" w14:textId="77777777" w:rsidR="00F86329" w:rsidRDefault="00F86329" w:rsidP="00695AB9">
      <w:pPr>
        <w:ind w:left="284"/>
        <w:rPr>
          <w:rFonts w:eastAsia="Calibri"/>
        </w:rPr>
      </w:pPr>
      <w:r w:rsidRPr="00DE072D">
        <w:rPr>
          <w:rFonts w:eastAsia="Calibri"/>
          <w:b/>
        </w:rPr>
        <w:t xml:space="preserve">Atrisinājums. </w:t>
      </w:r>
      <w:r w:rsidRPr="00DE072D">
        <w:rPr>
          <w:rFonts w:eastAsia="Calibri"/>
        </w:rPr>
        <w:t xml:space="preserve">Apskatīsim doto vienādojumu pēc moduļa 11. Tā kā </w:t>
      </w:r>
      <m:oMath>
        <m:r>
          <m:rPr>
            <m:sty m:val="p"/>
          </m:rPr>
          <w:rPr>
            <w:rFonts w:ascii="Cambria Math" w:eastAsia="Calibri" w:hAnsi="Cambria Math"/>
          </w:rPr>
          <m:t xml:space="preserve">10≡-1 </m:t>
        </m:r>
        <m:d>
          <m:dPr>
            <m:ctrlPr>
              <w:rPr>
                <w:rFonts w:ascii="Cambria Math" w:eastAsia="Calibri" w:hAnsi="Cambria Math"/>
              </w:rPr>
            </m:ctrlPr>
          </m:dPr>
          <m:e>
            <m:r>
              <m:rPr>
                <m:sty m:val="p"/>
              </m:rPr>
              <w:rPr>
                <w:rFonts w:ascii="Cambria Math" w:eastAsia="Calibri" w:hAnsi="Cambria Math"/>
              </w:rPr>
              <m:t>mod 11</m:t>
            </m:r>
          </m:e>
        </m:d>
        <m:r>
          <m:rPr>
            <m:sty m:val="p"/>
          </m:rPr>
          <w:rPr>
            <w:rFonts w:ascii="Cambria Math" w:eastAsia="Calibri" w:hAnsi="Cambria Math"/>
          </w:rPr>
          <m:t>,</m:t>
        </m:r>
      </m:oMath>
      <w:r w:rsidRPr="00DE072D">
        <w:rPr>
          <w:rFonts w:eastAsia="Calibri"/>
        </w:rPr>
        <w:br/>
      </w:r>
      <m:oMath>
        <m:r>
          <m:rPr>
            <m:sty m:val="p"/>
          </m:rPr>
          <w:rPr>
            <w:rFonts w:ascii="Cambria Math" w:eastAsia="Calibri" w:hAnsi="Cambria Math"/>
          </w:rPr>
          <m:t>12≡1 (mod 11)</m:t>
        </m:r>
      </m:oMath>
      <w:r w:rsidRPr="00DE072D">
        <w:rPr>
          <w:rFonts w:eastAsia="Calibri"/>
        </w:rPr>
        <w:t xml:space="preserve"> un </w:t>
      </w:r>
      <m:oMath>
        <m:r>
          <m:rPr>
            <m:sty m:val="p"/>
          </m:rPr>
          <w:rPr>
            <w:rFonts w:ascii="Cambria Math" w:eastAsia="Calibri" w:hAnsi="Cambria Math"/>
          </w:rPr>
          <m:t>34≡1 (mod 11)</m:t>
        </m:r>
      </m:oMath>
      <w:r w:rsidRPr="00DE072D">
        <w:rPr>
          <w:rFonts w:eastAsia="Calibri"/>
        </w:rPr>
        <w:t xml:space="preserve">, tad iegūstam </w:t>
      </w:r>
      <m:oMath>
        <m:sSup>
          <m:sSupPr>
            <m:ctrlPr>
              <w:rPr>
                <w:rFonts w:ascii="Cambria Math" w:eastAsia="Calibri" w:hAnsi="Cambria Math"/>
              </w:rPr>
            </m:ctrlPr>
          </m:sSupPr>
          <m:e>
            <m:r>
              <m:rPr>
                <m:sty m:val="p"/>
              </m:rPr>
              <w:rPr>
                <w:rFonts w:ascii="Cambria Math" w:eastAsia="Calibri" w:hAnsi="Cambria Math"/>
              </w:rPr>
              <m:t>(-1)</m:t>
            </m:r>
          </m:e>
          <m:sup>
            <m:r>
              <w:rPr>
                <w:rFonts w:ascii="Cambria Math" w:eastAsia="Calibri" w:hAnsi="Cambria Math"/>
              </w:rPr>
              <m:t>x</m:t>
            </m:r>
          </m:sup>
        </m:sSup>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m:t>
            </m:r>
          </m:e>
          <m:sup>
            <m:r>
              <w:rPr>
                <w:rFonts w:ascii="Cambria Math" w:eastAsia="Calibri" w:hAnsi="Cambria Math"/>
              </w:rPr>
              <m:t>y</m:t>
            </m:r>
          </m:sup>
        </m:sSup>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m:t>
            </m:r>
          </m:e>
          <m:sup>
            <m:r>
              <w:rPr>
                <w:rFonts w:ascii="Cambria Math" w:eastAsia="Calibri" w:hAnsi="Cambria Math"/>
              </w:rPr>
              <m:t>z</m:t>
            </m:r>
          </m:sup>
        </m:sSup>
        <m:r>
          <m:rPr>
            <m:sty m:val="p"/>
          </m:rPr>
          <w:rPr>
            <w:rFonts w:ascii="Cambria Math" w:eastAsia="Calibri" w:hAnsi="Cambria Math"/>
          </w:rPr>
          <m:t xml:space="preserve"> (mod 11)</m:t>
        </m:r>
      </m:oMath>
      <w:r w:rsidRPr="00DE072D">
        <w:rPr>
          <w:rFonts w:eastAsia="Calibri"/>
        </w:rPr>
        <w:t>. Šī kongruence nav patiesa, jo kreisās puses izteiksmes vērtība ir 0 vai 2, bet labās puses izteiksmes vērtība ir 1. Tātad d</w:t>
      </w:r>
      <w:proofErr w:type="spellStart"/>
      <w:r w:rsidRPr="00DE072D">
        <w:rPr>
          <w:rFonts w:eastAsia="Calibri"/>
        </w:rPr>
        <w:t>otajam</w:t>
      </w:r>
      <w:proofErr w:type="spellEnd"/>
      <w:r w:rsidRPr="00DE072D">
        <w:rPr>
          <w:rFonts w:eastAsia="Calibri"/>
        </w:rPr>
        <w:t xml:space="preserve"> vienādojumam nav atrisinājuma naturālos skaitļos.</w:t>
      </w:r>
    </w:p>
    <w:p w14:paraId="328E64D8" w14:textId="77777777" w:rsidR="00CF0E92" w:rsidRPr="00CF0E92" w:rsidRDefault="00CF0E92" w:rsidP="00CF0E92"/>
    <w:p w14:paraId="2E089B82" w14:textId="77777777" w:rsidR="00D106B9" w:rsidRPr="00D106B9" w:rsidRDefault="00D106B9" w:rsidP="00D106B9"/>
    <w:p w14:paraId="5D5C7BD3" w14:textId="77777777" w:rsidR="00A25189" w:rsidRDefault="00A25189">
      <w:pPr>
        <w:spacing w:after="160" w:line="259" w:lineRule="auto"/>
        <w:jc w:val="left"/>
        <w:rPr>
          <w:rFonts w:asciiTheme="majorHAnsi" w:eastAsiaTheme="majorEastAsia" w:hAnsiTheme="majorHAnsi" w:cstheme="majorBidi"/>
          <w:b/>
          <w:bCs/>
          <w:color w:val="2F5496" w:themeColor="accent1" w:themeShade="BF"/>
          <w:sz w:val="28"/>
          <w:szCs w:val="28"/>
        </w:rPr>
      </w:pPr>
      <w:r>
        <w:br w:type="page"/>
      </w:r>
    </w:p>
    <w:p w14:paraId="69458904" w14:textId="37D52BDD" w:rsidR="00A25189" w:rsidRDefault="00A25189" w:rsidP="00A25189">
      <w:pPr>
        <w:pStyle w:val="Virsraksts2"/>
        <w:rPr>
          <w:rFonts w:eastAsia="Calibri" w:cstheme="minorHAnsi"/>
          <w:bCs w:val="0"/>
        </w:rPr>
      </w:pPr>
      <w:bookmarkStart w:id="40" w:name="_Toc81249235"/>
      <w:r>
        <w:lastRenderedPageBreak/>
        <w:t>3. pielikums. Papildu uzdevum</w:t>
      </w:r>
      <w:r w:rsidR="00695AB9">
        <w:t>i</w:t>
      </w:r>
      <w:r>
        <w:t xml:space="preserve"> par vienādojumiem veselos skaitļos</w:t>
      </w:r>
      <w:bookmarkEnd w:id="40"/>
    </w:p>
    <w:p w14:paraId="6F87DCBD" w14:textId="77777777" w:rsidR="00837406" w:rsidRDefault="00837406" w:rsidP="00837406">
      <w:pPr>
        <w:spacing w:line="360" w:lineRule="auto"/>
        <w:ind w:left="284" w:hanging="284"/>
        <w:rPr>
          <w:rFonts w:cstheme="minorHAnsi"/>
          <w:b/>
          <w:bCs/>
        </w:rPr>
      </w:pPr>
    </w:p>
    <w:p w14:paraId="166E0C6A" w14:textId="71AB235E" w:rsidR="00546A2C" w:rsidRPr="00374C9D" w:rsidRDefault="00546A2C" w:rsidP="00837406">
      <w:pPr>
        <w:spacing w:line="360" w:lineRule="auto"/>
        <w:ind w:left="284" w:hanging="284"/>
        <w:rPr>
          <w:rFonts w:cstheme="minorHAnsi"/>
          <w:lang w:eastAsia="lv-LV"/>
        </w:rPr>
      </w:pPr>
      <w:r>
        <w:rPr>
          <w:rFonts w:cstheme="minorHAnsi"/>
          <w:b/>
          <w:bCs/>
        </w:rPr>
        <w:t>1</w:t>
      </w:r>
      <w:r w:rsidRPr="005B29F4">
        <w:rPr>
          <w:rFonts w:cstheme="minorHAnsi"/>
          <w:b/>
          <w:bCs/>
        </w:rPr>
        <w:t>.</w:t>
      </w:r>
      <w:r w:rsidRPr="005B29F4">
        <w:rPr>
          <w:rFonts w:cstheme="minorHAnsi"/>
        </w:rPr>
        <w:tab/>
      </w:r>
      <w:r w:rsidRPr="00374C9D">
        <w:rPr>
          <w:rFonts w:cstheme="minorHAnsi"/>
          <w:lang w:eastAsia="lv-LV"/>
        </w:rPr>
        <w:t xml:space="preserve">Atrast visus naturālu skaitļu pārus </w:t>
      </w:r>
      <m:oMath>
        <m:r>
          <w:rPr>
            <w:rFonts w:ascii="Cambria Math" w:hAnsi="Cambria Math" w:cstheme="minorHAnsi"/>
            <w:lang w:eastAsia="lv-LV"/>
          </w:rPr>
          <m:t>(m;n)</m:t>
        </m:r>
      </m:oMath>
      <w:r w:rsidRPr="00374C9D">
        <w:rPr>
          <w:rFonts w:cstheme="minorHAnsi"/>
          <w:lang w:eastAsia="lv-LV"/>
        </w:rPr>
        <w:t xml:space="preserve">, kuriem ir spēkā vienādība </w:t>
      </w:r>
      <m:oMath>
        <m:sSup>
          <m:sSupPr>
            <m:ctrlPr>
              <w:rPr>
                <w:rFonts w:ascii="Cambria Math" w:eastAsia="Times New Roman" w:hAnsi="Cambria Math" w:cstheme="minorHAnsi"/>
                <w:i/>
                <w:lang w:eastAsia="lv-LV"/>
              </w:rPr>
            </m:ctrlPr>
          </m:sSupPr>
          <m:e>
            <m:r>
              <w:rPr>
                <w:rFonts w:ascii="Cambria Math" w:eastAsia="Times New Roman" w:hAnsi="Cambria Math" w:cstheme="minorHAnsi"/>
                <w:lang w:eastAsia="lv-LV"/>
              </w:rPr>
              <m:t>m</m:t>
            </m:r>
          </m:e>
          <m:sup>
            <m:r>
              <w:rPr>
                <w:rFonts w:ascii="Cambria Math" w:eastAsia="Times New Roman" w:hAnsi="Cambria Math" w:cstheme="minorHAnsi"/>
                <w:lang w:eastAsia="lv-LV"/>
              </w:rPr>
              <m:t>5</m:t>
            </m:r>
          </m:sup>
        </m:sSup>
        <m:r>
          <w:rPr>
            <w:rFonts w:ascii="Cambria Math" w:eastAsia="Times New Roman" w:hAnsi="Cambria Math" w:cstheme="minorHAnsi"/>
            <w:lang w:eastAsia="lv-LV"/>
          </w:rPr>
          <m:t>+5</m:t>
        </m:r>
        <m:sSup>
          <m:sSupPr>
            <m:ctrlPr>
              <w:rPr>
                <w:rFonts w:ascii="Cambria Math" w:eastAsia="Times New Roman" w:hAnsi="Cambria Math" w:cstheme="minorHAnsi"/>
                <w:i/>
                <w:lang w:eastAsia="lv-LV"/>
              </w:rPr>
            </m:ctrlPr>
          </m:sSupPr>
          <m:e>
            <m:r>
              <w:rPr>
                <w:rFonts w:ascii="Cambria Math" w:eastAsia="Times New Roman" w:hAnsi="Cambria Math" w:cstheme="minorHAnsi"/>
                <w:lang w:eastAsia="lv-LV"/>
              </w:rPr>
              <m:t>n</m:t>
            </m:r>
          </m:e>
          <m:sup>
            <m:r>
              <w:rPr>
                <w:rFonts w:ascii="Cambria Math" w:eastAsia="Times New Roman" w:hAnsi="Cambria Math" w:cstheme="minorHAnsi"/>
                <w:lang w:eastAsia="lv-LV"/>
              </w:rPr>
              <m:t>4</m:t>
            </m:r>
          </m:sup>
        </m:sSup>
        <m:r>
          <w:rPr>
            <w:rFonts w:ascii="Cambria Math" w:eastAsia="Times New Roman" w:hAnsi="Cambria Math" w:cstheme="minorHAnsi"/>
            <w:lang w:eastAsia="lv-LV"/>
          </w:rPr>
          <m:t>=81m</m:t>
        </m:r>
      </m:oMath>
      <w:r w:rsidRPr="00374C9D">
        <w:rPr>
          <w:rFonts w:cstheme="minorHAnsi"/>
          <w:lang w:eastAsia="lv-LV"/>
        </w:rPr>
        <w:t>.</w:t>
      </w:r>
    </w:p>
    <w:p w14:paraId="16DF00BF" w14:textId="77777777" w:rsidR="00546A2C" w:rsidRPr="00374C9D" w:rsidRDefault="00546A2C" w:rsidP="00837406">
      <w:pPr>
        <w:spacing w:line="360" w:lineRule="auto"/>
        <w:ind w:left="284"/>
        <w:rPr>
          <w:rFonts w:cstheme="minorHAnsi"/>
        </w:rPr>
      </w:pPr>
      <w:r w:rsidRPr="00374C9D">
        <w:rPr>
          <w:rFonts w:cstheme="minorHAnsi"/>
          <w:b/>
          <w:bCs/>
        </w:rPr>
        <w:t>Atrisinājums.</w:t>
      </w:r>
      <w:r w:rsidRPr="00374C9D">
        <w:rPr>
          <w:rFonts w:cstheme="minorHAnsi"/>
        </w:rPr>
        <w:t xml:space="preserve"> Pārveidojam doto vienādību:</w:t>
      </w:r>
    </w:p>
    <w:p w14:paraId="042C68BF" w14:textId="77777777" w:rsidR="00546A2C" w:rsidRPr="00374C9D" w:rsidRDefault="00546A2C" w:rsidP="00837406">
      <w:pPr>
        <w:spacing w:line="360" w:lineRule="auto"/>
        <w:ind w:left="284"/>
        <w:rPr>
          <w:rFonts w:cstheme="minorHAnsi"/>
        </w:rPr>
      </w:pPr>
      <m:oMathPara>
        <m:oMath>
          <m:r>
            <w:rPr>
              <w:rFonts w:ascii="Cambria Math" w:hAnsi="Cambria Math" w:cstheme="minorHAnsi"/>
            </w:rPr>
            <m:t>5</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=81m-</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5</m:t>
              </m:r>
            </m:sup>
          </m:sSup>
          <m:r>
            <w:rPr>
              <w:rFonts w:ascii="Cambria Math" w:hAnsi="Cambria Math" w:cstheme="minorHAnsi"/>
            </w:rPr>
            <m:t>;</m:t>
          </m:r>
        </m:oMath>
      </m:oMathPara>
    </w:p>
    <w:p w14:paraId="36BB1432" w14:textId="77777777" w:rsidR="00546A2C" w:rsidRPr="00374C9D" w:rsidRDefault="00546A2C" w:rsidP="00837406">
      <w:pPr>
        <w:spacing w:line="360" w:lineRule="auto"/>
        <w:ind w:left="284"/>
        <w:rPr>
          <w:rFonts w:cstheme="minorHAnsi"/>
        </w:rPr>
      </w:pPr>
      <m:oMathPara>
        <m:oMath>
          <m:r>
            <w:rPr>
              <w:rFonts w:ascii="Cambria Math" w:hAnsi="Cambria Math" w:cstheme="minorHAnsi"/>
            </w:rPr>
            <m:t>5</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=m</m:t>
          </m:r>
          <m:d>
            <m:dPr>
              <m:ctrlPr>
                <w:rPr>
                  <w:rFonts w:ascii="Cambria Math" w:hAnsi="Cambria Math" w:cstheme="minorHAnsi"/>
                  <w:i/>
                </w:rPr>
              </m:ctrlPr>
            </m:dPr>
            <m:e>
              <m:r>
                <w:rPr>
                  <w:rFonts w:ascii="Cambria Math" w:hAnsi="Cambria Math" w:cstheme="minorHAnsi"/>
                </w:rPr>
                <m:t>9+</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e>
          </m:d>
          <m:d>
            <m:dPr>
              <m:ctrlPr>
                <w:rPr>
                  <w:rFonts w:ascii="Cambria Math" w:hAnsi="Cambria Math" w:cstheme="minorHAnsi"/>
                  <w:i/>
                </w:rPr>
              </m:ctrlPr>
            </m:dPr>
            <m:e>
              <m:r>
                <w:rPr>
                  <w:rFonts w:ascii="Cambria Math" w:hAnsi="Cambria Math" w:cstheme="minorHAnsi"/>
                </w:rPr>
                <m:t>3+m</m:t>
              </m:r>
            </m:e>
          </m:d>
          <m:d>
            <m:dPr>
              <m:ctrlPr>
                <w:rPr>
                  <w:rFonts w:ascii="Cambria Math" w:hAnsi="Cambria Math" w:cstheme="minorHAnsi"/>
                  <w:i/>
                </w:rPr>
              </m:ctrlPr>
            </m:dPr>
            <m:e>
              <m:r>
                <w:rPr>
                  <w:rFonts w:ascii="Cambria Math" w:hAnsi="Cambria Math" w:cstheme="minorHAnsi"/>
                </w:rPr>
                <m:t>3-m</m:t>
              </m:r>
            </m:e>
          </m:d>
          <m:r>
            <w:rPr>
              <w:rFonts w:ascii="Cambria Math" w:hAnsi="Cambria Math" w:cstheme="minorHAnsi"/>
            </w:rPr>
            <m:t>.</m:t>
          </m:r>
        </m:oMath>
      </m:oMathPara>
    </w:p>
    <w:p w14:paraId="42028D78" w14:textId="3D608374" w:rsidR="00546A2C" w:rsidRPr="00374C9D" w:rsidRDefault="00546A2C" w:rsidP="00837406">
      <w:pPr>
        <w:spacing w:line="360" w:lineRule="auto"/>
        <w:ind w:left="284"/>
        <w:rPr>
          <w:rFonts w:cstheme="minorHAnsi"/>
        </w:rPr>
      </w:pPr>
      <w:r w:rsidRPr="00374C9D">
        <w:rPr>
          <w:rFonts w:cstheme="minorHAnsi"/>
        </w:rPr>
        <w:t xml:space="preserve">Tā kā </w:t>
      </w:r>
      <m:oMath>
        <m:r>
          <w:rPr>
            <w:rFonts w:ascii="Cambria Math" w:hAnsi="Cambria Math" w:cstheme="minorHAnsi"/>
          </w:rPr>
          <m:t>m</m:t>
        </m:r>
      </m:oMath>
      <w:r w:rsidRPr="00374C9D">
        <w:rPr>
          <w:rFonts w:cstheme="minorHAnsi"/>
        </w:rPr>
        <w:t xml:space="preserve"> un </w:t>
      </w:r>
      <m:oMath>
        <m:r>
          <w:rPr>
            <w:rFonts w:ascii="Cambria Math" w:hAnsi="Cambria Math" w:cstheme="minorHAnsi"/>
          </w:rPr>
          <m:t>n</m:t>
        </m:r>
      </m:oMath>
      <w:r w:rsidRPr="00374C9D">
        <w:rPr>
          <w:rFonts w:cstheme="minorHAnsi"/>
        </w:rPr>
        <w:t xml:space="preserve"> ir naturāli skaitļi un iegūtās vienādības kreisās puses izteiksme ir pozitīva, tad </w:t>
      </w:r>
      <m:oMath>
        <m:r>
          <w:rPr>
            <w:rFonts w:ascii="Cambria Math" w:hAnsi="Cambria Math" w:cstheme="minorHAnsi"/>
          </w:rPr>
          <m:t>m=1</m:t>
        </m:r>
      </m:oMath>
      <w:r w:rsidRPr="00374C9D">
        <w:rPr>
          <w:rFonts w:cstheme="minorHAnsi"/>
        </w:rPr>
        <w:t xml:space="preserve"> vai </w:t>
      </w:r>
      <m:oMath>
        <m:r>
          <w:rPr>
            <w:rFonts w:ascii="Cambria Math" w:hAnsi="Cambria Math" w:cstheme="minorHAnsi"/>
          </w:rPr>
          <m:t>m=2</m:t>
        </m:r>
      </m:oMath>
      <w:r w:rsidRPr="00374C9D">
        <w:rPr>
          <w:rFonts w:cstheme="minorHAnsi"/>
        </w:rPr>
        <w:t>. Apskatām abus gadījumus:</w:t>
      </w:r>
    </w:p>
    <w:p w14:paraId="76F9FD1F" w14:textId="77777777" w:rsidR="00546A2C" w:rsidRPr="00374C9D" w:rsidRDefault="00546A2C" w:rsidP="00BA1FEC">
      <w:pPr>
        <w:pStyle w:val="Sarakstarindkopa"/>
        <w:numPr>
          <w:ilvl w:val="0"/>
          <w:numId w:val="40"/>
        </w:numPr>
        <w:spacing w:line="360" w:lineRule="auto"/>
        <w:ind w:left="851" w:hanging="284"/>
        <w:contextualSpacing w:val="0"/>
        <w:rPr>
          <w:rFonts w:cstheme="minorHAnsi"/>
        </w:rPr>
      </w:pPr>
      <w:r w:rsidRPr="00374C9D">
        <w:rPr>
          <w:rFonts w:cstheme="minorHAnsi"/>
        </w:rPr>
        <w:t xml:space="preserve">ja </w:t>
      </w:r>
      <m:oMath>
        <m:r>
          <w:rPr>
            <w:rFonts w:ascii="Cambria Math" w:hAnsi="Cambria Math" w:cstheme="minorHAnsi"/>
          </w:rPr>
          <m:t>m=1</m:t>
        </m:r>
      </m:oMath>
      <w:r w:rsidRPr="00374C9D">
        <w:rPr>
          <w:rFonts w:cstheme="minorHAnsi"/>
        </w:rPr>
        <w:t xml:space="preserve">, tad </w:t>
      </w:r>
      <m:oMath>
        <m:r>
          <w:rPr>
            <w:rFonts w:ascii="Cambria Math" w:hAnsi="Cambria Math" w:cstheme="minorHAnsi"/>
          </w:rPr>
          <m:t>5</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=1∙10∙4∙2</m:t>
        </m:r>
      </m:oMath>
      <w:r w:rsidRPr="00374C9D">
        <w:rPr>
          <w:rFonts w:cstheme="minorHAnsi"/>
        </w:rPr>
        <w:t xml:space="preserve"> jeb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=16</m:t>
        </m:r>
      </m:oMath>
      <w:r w:rsidRPr="00374C9D">
        <w:rPr>
          <w:rFonts w:cstheme="minorHAnsi"/>
        </w:rPr>
        <w:t xml:space="preserve">, no kā iegūstam, ka </w:t>
      </w:r>
      <m:oMath>
        <m:r>
          <w:rPr>
            <w:rFonts w:ascii="Cambria Math" w:hAnsi="Cambria Math" w:cstheme="minorHAnsi"/>
          </w:rPr>
          <m:t>n=2</m:t>
        </m:r>
      </m:oMath>
      <w:r w:rsidRPr="00374C9D">
        <w:rPr>
          <w:rFonts w:cstheme="minorHAnsi"/>
        </w:rPr>
        <w:t xml:space="preserve"> (vērtība </w:t>
      </w:r>
      <m:oMath>
        <m:r>
          <w:rPr>
            <w:rFonts w:ascii="Cambria Math" w:hAnsi="Cambria Math" w:cstheme="minorHAnsi"/>
          </w:rPr>
          <m:t>n=-2</m:t>
        </m:r>
      </m:oMath>
      <w:r w:rsidRPr="00374C9D">
        <w:rPr>
          <w:rFonts w:cstheme="minorHAnsi"/>
        </w:rPr>
        <w:t xml:space="preserve"> neder, jo nav naturāls skaitlis);</w:t>
      </w:r>
    </w:p>
    <w:p w14:paraId="6F7087DE" w14:textId="77777777" w:rsidR="00546A2C" w:rsidRPr="00374C9D" w:rsidRDefault="00546A2C" w:rsidP="00BA1FEC">
      <w:pPr>
        <w:pStyle w:val="Sarakstarindkopa"/>
        <w:numPr>
          <w:ilvl w:val="0"/>
          <w:numId w:val="40"/>
        </w:numPr>
        <w:spacing w:line="360" w:lineRule="auto"/>
        <w:ind w:left="851" w:hanging="284"/>
        <w:contextualSpacing w:val="0"/>
        <w:rPr>
          <w:rFonts w:cstheme="minorHAnsi"/>
        </w:rPr>
      </w:pPr>
      <w:r w:rsidRPr="00374C9D">
        <w:rPr>
          <w:rFonts w:cstheme="minorHAnsi"/>
        </w:rPr>
        <w:t xml:space="preserve">ja </w:t>
      </w:r>
      <m:oMath>
        <m:r>
          <w:rPr>
            <w:rFonts w:ascii="Cambria Math" w:hAnsi="Cambria Math" w:cstheme="minorHAnsi"/>
          </w:rPr>
          <m:t>m=2</m:t>
        </m:r>
      </m:oMath>
      <w:r w:rsidRPr="00374C9D">
        <w:rPr>
          <w:rFonts w:cstheme="minorHAnsi"/>
        </w:rPr>
        <w:t xml:space="preserve">, tad </w:t>
      </w:r>
      <m:oMath>
        <m:r>
          <w:rPr>
            <w:rFonts w:ascii="Cambria Math" w:hAnsi="Cambria Math" w:cstheme="minorHAnsi"/>
          </w:rPr>
          <m:t>5</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=2∙13∙5∙1</m:t>
        </m:r>
      </m:oMath>
      <w:r w:rsidRPr="00374C9D">
        <w:rPr>
          <w:rFonts w:cstheme="minorHAnsi"/>
        </w:rPr>
        <w:t xml:space="preserve"> jeb </w:t>
      </w: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4</m:t>
            </m:r>
          </m:sup>
        </m:sSup>
        <m:r>
          <w:rPr>
            <w:rFonts w:ascii="Cambria Math" w:hAnsi="Cambria Math" w:cstheme="minorHAnsi"/>
          </w:rPr>
          <m:t>=26</m:t>
        </m:r>
      </m:oMath>
      <w:r w:rsidRPr="00374C9D">
        <w:rPr>
          <w:rFonts w:cstheme="minorHAnsi"/>
        </w:rPr>
        <w:t>, no kā iegūstam, ka naturālu atrisinājumu nav.</w:t>
      </w:r>
    </w:p>
    <w:p w14:paraId="2CF1F06D" w14:textId="79410B0E" w:rsidR="00837406" w:rsidRPr="00374C9D" w:rsidRDefault="00546A2C" w:rsidP="00837406">
      <w:pPr>
        <w:spacing w:line="360" w:lineRule="auto"/>
        <w:ind w:left="284"/>
        <w:rPr>
          <w:rFonts w:cstheme="minorHAnsi"/>
        </w:rPr>
      </w:pPr>
      <w:r w:rsidRPr="00374C9D">
        <w:rPr>
          <w:rFonts w:cstheme="minorHAnsi"/>
        </w:rPr>
        <w:t xml:space="preserve">Līdz ar to esam ieguvuši, ka vienīgais derīgais skaitļu pāris ir </w:t>
      </w:r>
      <m:oMath>
        <m:r>
          <w:rPr>
            <w:rFonts w:ascii="Cambria Math" w:hAnsi="Cambria Math" w:cstheme="minorHAnsi"/>
          </w:rPr>
          <m:t>(1;2)</m:t>
        </m:r>
      </m:oMath>
      <w:r w:rsidRPr="00374C9D">
        <w:rPr>
          <w:rFonts w:cstheme="minorHAnsi"/>
        </w:rPr>
        <w:t>.</w:t>
      </w:r>
    </w:p>
    <w:p w14:paraId="66B3DE9D" w14:textId="77777777" w:rsidR="00837406" w:rsidRDefault="00837406" w:rsidP="00837406">
      <w:pPr>
        <w:spacing w:line="360" w:lineRule="auto"/>
        <w:ind w:left="284" w:hanging="284"/>
        <w:rPr>
          <w:rFonts w:cstheme="minorHAnsi"/>
          <w:b/>
        </w:rPr>
      </w:pPr>
    </w:p>
    <w:p w14:paraId="23F9BCE0" w14:textId="7CAB903F" w:rsidR="00546A2C" w:rsidRPr="00BD55C3" w:rsidRDefault="00546A2C" w:rsidP="00837406">
      <w:pPr>
        <w:spacing w:line="360" w:lineRule="auto"/>
        <w:ind w:left="284" w:hanging="284"/>
        <w:rPr>
          <w:rFonts w:cstheme="minorHAnsi"/>
        </w:rPr>
      </w:pPr>
      <w:r>
        <w:rPr>
          <w:rFonts w:cstheme="minorHAnsi"/>
          <w:b/>
        </w:rPr>
        <w:t>2.</w:t>
      </w:r>
      <w:r>
        <w:rPr>
          <w:rFonts w:cstheme="minorHAnsi"/>
          <w:b/>
        </w:rPr>
        <w:tab/>
      </w:r>
      <w:r w:rsidRPr="00FE5D01">
        <w:rPr>
          <w:rFonts w:cstheme="minorHAnsi"/>
        </w:rPr>
        <w:t xml:space="preserve">Atrast visus pirmskaitļu pārus </w:t>
      </w:r>
      <m:oMath>
        <m:r>
          <w:rPr>
            <w:rFonts w:ascii="Cambria Math" w:hAnsi="Cambria Math" w:cstheme="minorHAnsi"/>
          </w:rPr>
          <m:t>(m;n)</m:t>
        </m:r>
      </m:oMath>
      <w:r w:rsidRPr="00FE5D01">
        <w:rPr>
          <w:rFonts w:cstheme="minorHAnsi"/>
        </w:rPr>
        <w:t>, kuriem</w:t>
      </w:r>
      <w:r>
        <w:rPr>
          <w:rFonts w:cstheme="minorHAnsi"/>
          <w:b/>
        </w:rPr>
        <w:t xml:space="preserve"> </w:t>
      </w:r>
      <m:oMath>
        <m:r>
          <w:rPr>
            <w:rFonts w:ascii="Cambria Math" w:hAnsi="Cambria Math" w:cstheme="minorHAnsi"/>
          </w:rPr>
          <m:t>20m+18n=2018</m:t>
        </m:r>
      </m:oMath>
      <w:r>
        <w:rPr>
          <w:rFonts w:cstheme="minorHAnsi"/>
        </w:rPr>
        <w:t>.</w:t>
      </w:r>
    </w:p>
    <w:p w14:paraId="3ECFB3D8" w14:textId="77777777" w:rsidR="00546A2C" w:rsidRPr="00BD55C3" w:rsidRDefault="00546A2C" w:rsidP="00837406">
      <w:pPr>
        <w:spacing w:line="360" w:lineRule="auto"/>
        <w:ind w:left="284"/>
        <w:rPr>
          <w:rFonts w:cstheme="minorHAnsi"/>
        </w:rPr>
      </w:pPr>
      <w:r w:rsidRPr="00BD55C3">
        <w:rPr>
          <w:rFonts w:cstheme="minorHAnsi"/>
          <w:b/>
        </w:rPr>
        <w:t xml:space="preserve">Atrisinājums. </w:t>
      </w:r>
      <w:r w:rsidRPr="00BD55C3">
        <w:rPr>
          <w:rFonts w:cstheme="minorHAnsi"/>
        </w:rPr>
        <w:t>Dalām abas dotā vienādojuma puses ar 2 un pārveidojam iegūto vienādojumu:</w:t>
      </w:r>
    </w:p>
    <w:p w14:paraId="41333079" w14:textId="77777777" w:rsidR="00546A2C" w:rsidRPr="00BD55C3" w:rsidRDefault="00546A2C" w:rsidP="00837406">
      <w:pPr>
        <w:spacing w:line="360" w:lineRule="auto"/>
        <w:ind w:left="284"/>
        <w:rPr>
          <w:rFonts w:cstheme="minorHAnsi"/>
        </w:rPr>
      </w:pPr>
      <m:oMathPara>
        <m:oMath>
          <m:r>
            <w:rPr>
              <w:rFonts w:ascii="Cambria Math" w:hAnsi="Cambria Math" w:cstheme="minorHAnsi"/>
            </w:rPr>
            <m:t>10m+9n=1009</m:t>
          </m:r>
        </m:oMath>
      </m:oMathPara>
    </w:p>
    <w:p w14:paraId="63D764FA" w14:textId="77777777" w:rsidR="00546A2C" w:rsidRPr="00BD55C3" w:rsidRDefault="00546A2C" w:rsidP="00837406">
      <w:pPr>
        <w:spacing w:line="360" w:lineRule="auto"/>
        <w:ind w:left="284"/>
        <w:rPr>
          <w:rFonts w:cstheme="minorHAnsi"/>
        </w:rPr>
      </w:pPr>
      <m:oMathPara>
        <m:oMath>
          <m:r>
            <w:rPr>
              <w:rFonts w:ascii="Cambria Math" w:hAnsi="Cambria Math" w:cstheme="minorHAnsi"/>
            </w:rPr>
            <m:t>1000-10m=9n-9</m:t>
          </m:r>
        </m:oMath>
      </m:oMathPara>
    </w:p>
    <w:p w14:paraId="5949AE8C" w14:textId="77777777" w:rsidR="00546A2C" w:rsidRPr="00BD55C3" w:rsidRDefault="00546A2C" w:rsidP="00837406">
      <w:pPr>
        <w:spacing w:line="360" w:lineRule="auto"/>
        <w:ind w:left="284"/>
        <w:rPr>
          <w:rFonts w:cstheme="minorHAnsi"/>
        </w:rPr>
      </w:pPr>
      <m:oMathPara>
        <m:oMath>
          <m:r>
            <w:rPr>
              <w:rFonts w:ascii="Cambria Math" w:hAnsi="Cambria Math" w:cstheme="minorHAnsi"/>
            </w:rPr>
            <m:t>10</m:t>
          </m:r>
          <m:d>
            <m:dPr>
              <m:ctrlPr>
                <w:rPr>
                  <w:rFonts w:ascii="Cambria Math" w:hAnsi="Cambria Math" w:cstheme="minorHAnsi"/>
                  <w:i/>
                </w:rPr>
              </m:ctrlPr>
            </m:dPr>
            <m:e>
              <m:r>
                <w:rPr>
                  <w:rFonts w:ascii="Cambria Math" w:hAnsi="Cambria Math" w:cstheme="minorHAnsi"/>
                </w:rPr>
                <m:t>100-m</m:t>
              </m:r>
            </m:e>
          </m:d>
          <m:r>
            <w:rPr>
              <w:rFonts w:ascii="Cambria Math" w:hAnsi="Cambria Math" w:cstheme="minorHAnsi"/>
            </w:rPr>
            <m:t>=9(n-1)</m:t>
          </m:r>
        </m:oMath>
      </m:oMathPara>
    </w:p>
    <w:p w14:paraId="7ABA27FE" w14:textId="4F02A02E" w:rsidR="00546A2C" w:rsidRPr="00006981" w:rsidRDefault="00546A2C" w:rsidP="00837406">
      <w:pPr>
        <w:spacing w:line="360" w:lineRule="auto"/>
        <w:ind w:left="284"/>
        <w:rPr>
          <w:rFonts w:cstheme="minorHAnsi"/>
        </w:rPr>
      </w:pPr>
      <w:r w:rsidRPr="00BA23AF">
        <w:rPr>
          <w:rFonts w:cstheme="minorHAnsi"/>
        </w:rPr>
        <w:t xml:space="preserve">Ievērojam, ka iegūtās vienādības labās puses izteiksme ir pozitīva, tātad arī </w:t>
      </w:r>
      <m:oMath>
        <m:r>
          <w:rPr>
            <w:rFonts w:ascii="Cambria Math" w:hAnsi="Cambria Math" w:cstheme="minorHAnsi"/>
          </w:rPr>
          <m:t>(100-m)</m:t>
        </m:r>
      </m:oMath>
      <w:r w:rsidRPr="00BA23AF">
        <w:rPr>
          <w:rFonts w:cstheme="minorHAnsi"/>
        </w:rPr>
        <w:t xml:space="preserve"> jābūt pozitīvam. Tā kā 10 un 9 ir savstarpēji pirmskaitļi, tad </w:t>
      </w:r>
      <m:oMath>
        <m:r>
          <w:rPr>
            <w:rFonts w:ascii="Cambria Math" w:hAnsi="Cambria Math" w:cstheme="minorHAnsi"/>
          </w:rPr>
          <m:t>(100-m)</m:t>
        </m:r>
      </m:oMath>
      <w:r w:rsidRPr="00BA23AF">
        <w:rPr>
          <w:rFonts w:cstheme="minorHAnsi"/>
        </w:rPr>
        <w:t xml:space="preserve"> ir jādalās ar 9. Iespējamās </w:t>
      </w:r>
      <m:oMath>
        <m:r>
          <w:rPr>
            <w:rFonts w:ascii="Cambria Math" w:hAnsi="Cambria Math" w:cstheme="minorHAnsi"/>
          </w:rPr>
          <m:t>m</m:t>
        </m:r>
      </m:oMath>
      <w:r w:rsidRPr="00BA23AF">
        <w:rPr>
          <w:rFonts w:cstheme="minorHAnsi"/>
        </w:rPr>
        <w:t xml:space="preserve"> vērtības varētu būt 1, 10, 19, 28, 37, 46, 55, 64, 73, 82 un 91, no kurām derīgas ir tikai</w:t>
      </w:r>
      <w:r w:rsidR="003F4934">
        <w:rPr>
          <w:rFonts w:cstheme="minorHAnsi"/>
        </w:rPr>
        <w:t xml:space="preserve"> vērtības</w:t>
      </w:r>
      <w:r w:rsidRPr="00BA23AF">
        <w:rPr>
          <w:rFonts w:cstheme="minorHAnsi"/>
        </w:rPr>
        <w:t xml:space="preserve"> 19, 37 un 73, jo tie ir pirmskaitļi</w:t>
      </w:r>
      <w:r w:rsidRPr="00006981">
        <w:rPr>
          <w:rFonts w:cstheme="minorHAnsi"/>
        </w:rPr>
        <w:t xml:space="preserve">. Atrodam atbilstošās </w:t>
      </w:r>
      <m:oMath>
        <m:r>
          <w:rPr>
            <w:rFonts w:ascii="Cambria Math" w:hAnsi="Cambria Math" w:cstheme="minorHAnsi"/>
          </w:rPr>
          <m:t>n</m:t>
        </m:r>
      </m:oMath>
      <w:r w:rsidRPr="00006981">
        <w:rPr>
          <w:rFonts w:cstheme="minorHAnsi"/>
        </w:rPr>
        <w:t xml:space="preserve"> vērtības:</w:t>
      </w:r>
    </w:p>
    <w:p w14:paraId="529D3422" w14:textId="77777777" w:rsidR="00546A2C" w:rsidRPr="00006981" w:rsidRDefault="00546A2C" w:rsidP="00BA1FEC">
      <w:pPr>
        <w:pStyle w:val="Sarakstarindkopa"/>
        <w:numPr>
          <w:ilvl w:val="0"/>
          <w:numId w:val="41"/>
        </w:numPr>
        <w:spacing w:line="360" w:lineRule="auto"/>
        <w:ind w:left="851" w:hanging="284"/>
        <w:contextualSpacing w:val="0"/>
        <w:rPr>
          <w:rFonts w:cstheme="minorHAnsi"/>
        </w:rPr>
      </w:pPr>
      <w:r w:rsidRPr="00006981">
        <w:rPr>
          <w:rFonts w:cstheme="minorHAnsi"/>
        </w:rPr>
        <w:t xml:space="preserve">ja </w:t>
      </w:r>
      <m:oMath>
        <m:r>
          <w:rPr>
            <w:rFonts w:ascii="Cambria Math" w:hAnsi="Cambria Math" w:cstheme="minorHAnsi"/>
          </w:rPr>
          <m:t>m=19</m:t>
        </m:r>
      </m:oMath>
      <w:r w:rsidRPr="00006981">
        <w:rPr>
          <w:rFonts w:cstheme="minorHAnsi"/>
        </w:rPr>
        <w:t xml:space="preserve">, tad </w:t>
      </w:r>
      <m:oMath>
        <m:r>
          <w:rPr>
            <w:rFonts w:ascii="Cambria Math" w:hAnsi="Cambria Math" w:cstheme="minorHAnsi"/>
          </w:rPr>
          <m:t>10∙81=9(n-1)</m:t>
        </m:r>
      </m:oMath>
      <w:r w:rsidRPr="00006981">
        <w:rPr>
          <w:rFonts w:cstheme="minorHAnsi"/>
        </w:rPr>
        <w:t xml:space="preserve"> jeb </w:t>
      </w:r>
      <m:oMath>
        <m:r>
          <w:rPr>
            <w:rFonts w:ascii="Cambria Math" w:hAnsi="Cambria Math" w:cstheme="minorHAnsi"/>
          </w:rPr>
          <m:t>n=91</m:t>
        </m:r>
      </m:oMath>
      <w:r w:rsidRPr="00006981">
        <w:rPr>
          <w:rFonts w:cstheme="minorHAnsi"/>
        </w:rPr>
        <w:t xml:space="preserve"> (neder, jo nav pirmskaitlis),</w:t>
      </w:r>
    </w:p>
    <w:p w14:paraId="73E5D5BD" w14:textId="77777777" w:rsidR="00546A2C" w:rsidRPr="00006981" w:rsidRDefault="00546A2C" w:rsidP="00BA1FEC">
      <w:pPr>
        <w:pStyle w:val="Sarakstarindkopa"/>
        <w:numPr>
          <w:ilvl w:val="0"/>
          <w:numId w:val="41"/>
        </w:numPr>
        <w:spacing w:line="360" w:lineRule="auto"/>
        <w:ind w:left="851" w:hanging="284"/>
        <w:contextualSpacing w:val="0"/>
        <w:rPr>
          <w:rFonts w:cstheme="minorHAnsi"/>
        </w:rPr>
      </w:pPr>
      <w:r w:rsidRPr="00006981">
        <w:rPr>
          <w:rFonts w:cstheme="minorHAnsi"/>
        </w:rPr>
        <w:t xml:space="preserve">ja </w:t>
      </w:r>
      <m:oMath>
        <m:r>
          <w:rPr>
            <w:rFonts w:ascii="Cambria Math" w:hAnsi="Cambria Math" w:cstheme="minorHAnsi"/>
          </w:rPr>
          <m:t>m=37</m:t>
        </m:r>
      </m:oMath>
      <w:r w:rsidRPr="00006981">
        <w:rPr>
          <w:rFonts w:cstheme="minorHAnsi"/>
        </w:rPr>
        <w:t xml:space="preserve">, tad </w:t>
      </w:r>
      <m:oMath>
        <m:r>
          <w:rPr>
            <w:rFonts w:ascii="Cambria Math" w:hAnsi="Cambria Math" w:cstheme="minorHAnsi"/>
          </w:rPr>
          <m:t>10∙63=9(n-1)</m:t>
        </m:r>
      </m:oMath>
      <w:r w:rsidRPr="00006981">
        <w:rPr>
          <w:rFonts w:cstheme="minorHAnsi"/>
        </w:rPr>
        <w:t xml:space="preserve"> jeb </w:t>
      </w:r>
      <m:oMath>
        <m:r>
          <w:rPr>
            <w:rFonts w:ascii="Cambria Math" w:hAnsi="Cambria Math" w:cstheme="minorHAnsi"/>
          </w:rPr>
          <m:t>n=71</m:t>
        </m:r>
      </m:oMath>
      <w:r w:rsidRPr="00006981">
        <w:rPr>
          <w:rFonts w:cstheme="minorHAnsi"/>
        </w:rPr>
        <w:t xml:space="preserve"> (pirmskaitlis),</w:t>
      </w:r>
    </w:p>
    <w:p w14:paraId="5345A83F" w14:textId="77777777" w:rsidR="00546A2C" w:rsidRPr="00006981" w:rsidRDefault="00546A2C" w:rsidP="00BA1FEC">
      <w:pPr>
        <w:pStyle w:val="Sarakstarindkopa"/>
        <w:numPr>
          <w:ilvl w:val="0"/>
          <w:numId w:val="41"/>
        </w:numPr>
        <w:spacing w:line="360" w:lineRule="auto"/>
        <w:ind w:left="851" w:hanging="284"/>
        <w:contextualSpacing w:val="0"/>
        <w:rPr>
          <w:rFonts w:cstheme="minorHAnsi"/>
        </w:rPr>
      </w:pPr>
      <w:r w:rsidRPr="00006981">
        <w:rPr>
          <w:rFonts w:cstheme="minorHAnsi"/>
        </w:rPr>
        <w:t xml:space="preserve">ja </w:t>
      </w:r>
      <m:oMath>
        <m:r>
          <w:rPr>
            <w:rFonts w:ascii="Cambria Math" w:hAnsi="Cambria Math" w:cstheme="minorHAnsi"/>
          </w:rPr>
          <m:t>m=73</m:t>
        </m:r>
      </m:oMath>
      <w:r w:rsidRPr="00006981">
        <w:rPr>
          <w:rFonts w:cstheme="minorHAnsi"/>
        </w:rPr>
        <w:t xml:space="preserve">, tad </w:t>
      </w:r>
      <m:oMath>
        <m:r>
          <w:rPr>
            <w:rFonts w:ascii="Cambria Math" w:hAnsi="Cambria Math" w:cstheme="minorHAnsi"/>
          </w:rPr>
          <m:t>10∙27=9(n-1)</m:t>
        </m:r>
      </m:oMath>
      <w:r w:rsidRPr="00006981">
        <w:rPr>
          <w:rFonts w:cstheme="minorHAnsi"/>
        </w:rPr>
        <w:t xml:space="preserve"> jeb </w:t>
      </w:r>
      <m:oMath>
        <m:r>
          <w:rPr>
            <w:rFonts w:ascii="Cambria Math" w:hAnsi="Cambria Math" w:cstheme="minorHAnsi"/>
          </w:rPr>
          <m:t>n=31</m:t>
        </m:r>
      </m:oMath>
      <w:r w:rsidRPr="00006981">
        <w:rPr>
          <w:rFonts w:cstheme="minorHAnsi"/>
        </w:rPr>
        <w:t xml:space="preserve"> (pirmskaitlis).</w:t>
      </w:r>
    </w:p>
    <w:p w14:paraId="32546B01" w14:textId="4F521C1C" w:rsidR="00546A2C" w:rsidRDefault="00546A2C" w:rsidP="00837406">
      <w:pPr>
        <w:spacing w:line="360" w:lineRule="auto"/>
        <w:ind w:left="284"/>
        <w:rPr>
          <w:rFonts w:cstheme="minorHAnsi"/>
        </w:rPr>
      </w:pPr>
      <w:r w:rsidRPr="00BD55C3">
        <w:rPr>
          <w:rFonts w:cstheme="minorHAnsi"/>
        </w:rPr>
        <w:t xml:space="preserve">Tātad dotajam vienādojumam ir divi atrisinājumi: </w:t>
      </w:r>
      <m:oMath>
        <m:r>
          <w:rPr>
            <w:rFonts w:ascii="Cambria Math" w:hAnsi="Cambria Math" w:cstheme="minorHAnsi"/>
          </w:rPr>
          <m:t>m=37</m:t>
        </m:r>
      </m:oMath>
      <w:r w:rsidRPr="00BD55C3">
        <w:rPr>
          <w:rFonts w:cstheme="minorHAnsi"/>
        </w:rPr>
        <w:t xml:space="preserve">, </w:t>
      </w:r>
      <m:oMath>
        <m:r>
          <w:rPr>
            <w:rFonts w:ascii="Cambria Math" w:hAnsi="Cambria Math" w:cstheme="minorHAnsi"/>
          </w:rPr>
          <m:t>n=71</m:t>
        </m:r>
      </m:oMath>
      <w:r w:rsidRPr="00BD55C3">
        <w:rPr>
          <w:rFonts w:cstheme="minorHAnsi"/>
        </w:rPr>
        <w:t xml:space="preserve"> un </w:t>
      </w:r>
      <m:oMath>
        <m:r>
          <w:rPr>
            <w:rFonts w:ascii="Cambria Math" w:hAnsi="Cambria Math" w:cstheme="minorHAnsi"/>
          </w:rPr>
          <m:t>m=73</m:t>
        </m:r>
      </m:oMath>
      <w:r w:rsidRPr="00BD55C3">
        <w:rPr>
          <w:rFonts w:cstheme="minorHAnsi"/>
        </w:rPr>
        <w:t xml:space="preserve">, </w:t>
      </w:r>
      <m:oMath>
        <m:r>
          <w:rPr>
            <w:rFonts w:ascii="Cambria Math" w:hAnsi="Cambria Math" w:cstheme="minorHAnsi"/>
          </w:rPr>
          <m:t>n=31</m:t>
        </m:r>
      </m:oMath>
      <w:r w:rsidRPr="00BD55C3">
        <w:rPr>
          <w:rFonts w:cstheme="minorHAnsi"/>
        </w:rPr>
        <w:t>.</w:t>
      </w:r>
    </w:p>
    <w:p w14:paraId="1C0D3A1D" w14:textId="5D550649" w:rsidR="00837406" w:rsidRDefault="00837406" w:rsidP="00837406">
      <w:pPr>
        <w:spacing w:before="120" w:line="360" w:lineRule="auto"/>
        <w:ind w:left="284"/>
        <w:rPr>
          <w:rFonts w:cstheme="minorHAnsi"/>
        </w:rPr>
      </w:pPr>
      <w:r w:rsidRPr="00837406">
        <w:rPr>
          <w:rFonts w:cstheme="minorHAnsi"/>
          <w:i/>
          <w:iCs/>
        </w:rPr>
        <w:t>Piezīme.</w:t>
      </w:r>
      <w:r>
        <w:rPr>
          <w:rFonts w:cstheme="minorHAnsi"/>
        </w:rPr>
        <w:t xml:space="preserve"> Uzdevumu var risināt ar pilno pārlasi, apskatot visus pirmskaitļus </w:t>
      </w:r>
      <m:oMath>
        <m:r>
          <w:rPr>
            <w:rFonts w:ascii="Cambria Math" w:hAnsi="Cambria Math" w:cstheme="minorHAnsi"/>
          </w:rPr>
          <m:t>m</m:t>
        </m:r>
      </m:oMath>
      <w:r>
        <w:rPr>
          <w:rFonts w:cstheme="minorHAnsi"/>
        </w:rPr>
        <w:t xml:space="preserve">, kuriem </w:t>
      </w:r>
      <m:oMath>
        <m:r>
          <w:rPr>
            <w:rFonts w:ascii="Cambria Math" w:hAnsi="Cambria Math" w:cstheme="minorHAnsi"/>
          </w:rPr>
          <m:t>20m&lt;2018</m:t>
        </m:r>
      </m:oMath>
      <w:r>
        <w:rPr>
          <w:rFonts w:cstheme="minorHAnsi"/>
        </w:rPr>
        <w:t xml:space="preserve"> (tas ir, visus pirmskaitļus, kas ir mazāki nekā 100).</w:t>
      </w:r>
    </w:p>
    <w:p w14:paraId="2C3E45B8" w14:textId="0A81304D" w:rsidR="00C231EE" w:rsidRDefault="00C231EE" w:rsidP="00A25189">
      <w:pPr>
        <w:spacing w:after="160" w:line="259" w:lineRule="auto"/>
        <w:jc w:val="left"/>
        <w:rPr>
          <w:rFonts w:asciiTheme="majorHAnsi" w:eastAsiaTheme="majorEastAsia" w:hAnsiTheme="majorHAnsi" w:cstheme="majorBidi"/>
          <w:b/>
          <w:bCs/>
          <w:color w:val="2F5496" w:themeColor="accent1" w:themeShade="BF"/>
          <w:sz w:val="28"/>
          <w:szCs w:val="28"/>
        </w:rPr>
      </w:pPr>
      <w:r>
        <w:br w:type="page"/>
      </w:r>
    </w:p>
    <w:p w14:paraId="640F3238" w14:textId="40B55A8A" w:rsidR="00C231EE" w:rsidRDefault="00A25189" w:rsidP="00C231EE">
      <w:pPr>
        <w:pStyle w:val="Virsraksts2"/>
        <w:rPr>
          <w:rFonts w:eastAsia="Calibri" w:cstheme="minorHAnsi"/>
          <w:bCs w:val="0"/>
        </w:rPr>
      </w:pPr>
      <w:bookmarkStart w:id="41" w:name="_Toc81249236"/>
      <w:r>
        <w:lastRenderedPageBreak/>
        <w:t>4</w:t>
      </w:r>
      <w:r w:rsidR="00C231EE">
        <w:t xml:space="preserve">. pielikums. </w:t>
      </w:r>
      <w:r w:rsidR="00F55365">
        <w:t>Pirmā g</w:t>
      </w:r>
      <w:r w:rsidR="00557C54">
        <w:t>rupu/pāru darba</w:t>
      </w:r>
      <w:r w:rsidR="00C231EE">
        <w:t xml:space="preserve"> uzdevum</w:t>
      </w:r>
      <w:r w:rsidR="00F55365">
        <w:t>a</w:t>
      </w:r>
      <w:r w:rsidR="00C231EE">
        <w:t xml:space="preserve"> atrisinājum</w:t>
      </w:r>
      <w:r w:rsidR="00F55365">
        <w:t>s</w:t>
      </w:r>
      <w:bookmarkEnd w:id="41"/>
    </w:p>
    <w:p w14:paraId="6A875085" w14:textId="15E83EBC" w:rsidR="00C231EE" w:rsidRPr="00C61CF4" w:rsidRDefault="00C231EE" w:rsidP="00C231EE">
      <w:pPr>
        <w:rPr>
          <w:rFonts w:cstheme="minorHAnsi"/>
          <w:b/>
        </w:rPr>
      </w:pPr>
      <w:r w:rsidRPr="00C61CF4">
        <w:rPr>
          <w:rFonts w:cstheme="minorHAnsi"/>
        </w:rPr>
        <w:t>Atr</w:t>
      </w:r>
      <w:r w:rsidR="000747BF">
        <w:rPr>
          <w:rFonts w:cstheme="minorHAnsi"/>
        </w:rPr>
        <w:t xml:space="preserve">isināt </w:t>
      </w:r>
      <w:r w:rsidRPr="00C61CF4">
        <w:rPr>
          <w:rFonts w:cstheme="minorHAnsi"/>
        </w:rPr>
        <w:t>vienādojum</w:t>
      </w:r>
      <w:r w:rsidR="000747BF">
        <w:rPr>
          <w:rFonts w:cstheme="minorHAnsi"/>
        </w:rPr>
        <w:t>u</w:t>
      </w:r>
      <w:r w:rsidRPr="00C61CF4">
        <w:rPr>
          <w:rFonts w:cstheme="minorHAnsi"/>
        </w:rPr>
        <w:t xml:space="preserve"> </w:t>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7</m:t>
            </m:r>
          </m:sup>
        </m:sSup>
        <m:r>
          <w:rPr>
            <w:rFonts w:ascii="Cambria Math" w:hAnsi="Cambria Math" w:cstheme="minorHAnsi"/>
          </w:rPr>
          <m:t>=11</m:t>
        </m:r>
      </m:oMath>
      <w:r w:rsidRPr="00C61CF4">
        <w:rPr>
          <w:rFonts w:cstheme="minorHAnsi"/>
        </w:rPr>
        <w:t xml:space="preserve"> veselos skaitļos.</w:t>
      </w:r>
    </w:p>
    <w:p w14:paraId="7FC0465C" w14:textId="06B761D5" w:rsidR="00C231EE" w:rsidRPr="00C61CF4" w:rsidRDefault="00C231EE" w:rsidP="00C231EE">
      <w:pPr>
        <w:rPr>
          <w:rFonts w:cstheme="minorHAnsi"/>
          <w:bCs/>
        </w:rPr>
      </w:pPr>
      <w:r w:rsidRPr="00C61CF4">
        <w:rPr>
          <w:rFonts w:cstheme="minorHAnsi"/>
          <w:bCs/>
          <w:color w:val="7F7F7F" w:themeColor="text1" w:themeTint="80"/>
        </w:rPr>
        <w:t>(</w:t>
      </w:r>
      <w:r w:rsidRPr="00C61CF4">
        <w:rPr>
          <w:rFonts w:cstheme="minorHAnsi"/>
          <w:bCs/>
          <w:i/>
          <w:iCs/>
          <w:color w:val="7F7F7F" w:themeColor="text1" w:themeTint="80"/>
        </w:rPr>
        <w:t>Starptautisko komandu sacensību matemātikā “</w:t>
      </w:r>
      <w:proofErr w:type="spellStart"/>
      <w:r w:rsidRPr="00C61CF4">
        <w:rPr>
          <w:rFonts w:cstheme="minorHAnsi"/>
          <w:bCs/>
          <w:i/>
          <w:iCs/>
          <w:color w:val="7F7F7F" w:themeColor="text1" w:themeTint="80"/>
        </w:rPr>
        <w:t>Baltic</w:t>
      </w:r>
      <w:proofErr w:type="spellEnd"/>
      <w:r w:rsidRPr="00C61CF4">
        <w:rPr>
          <w:rFonts w:cstheme="minorHAnsi"/>
          <w:bCs/>
          <w:i/>
          <w:iCs/>
          <w:color w:val="7F7F7F" w:themeColor="text1" w:themeTint="80"/>
        </w:rPr>
        <w:t xml:space="preserve"> </w:t>
      </w:r>
      <w:proofErr w:type="spellStart"/>
      <w:r w:rsidRPr="00C61CF4">
        <w:rPr>
          <w:rFonts w:cstheme="minorHAnsi"/>
          <w:bCs/>
          <w:i/>
          <w:iCs/>
          <w:color w:val="7F7F7F" w:themeColor="text1" w:themeTint="80"/>
        </w:rPr>
        <w:t>Way</w:t>
      </w:r>
      <w:proofErr w:type="spellEnd"/>
      <w:r w:rsidRPr="00C61CF4">
        <w:rPr>
          <w:rFonts w:cstheme="minorHAnsi"/>
          <w:bCs/>
          <w:i/>
          <w:iCs/>
          <w:color w:val="7F7F7F" w:themeColor="text1" w:themeTint="80"/>
        </w:rPr>
        <w:t xml:space="preserve"> 2012” uzdevums</w:t>
      </w:r>
      <w:r w:rsidRPr="00C61CF4">
        <w:rPr>
          <w:rFonts w:cstheme="minorHAnsi"/>
          <w:bCs/>
          <w:color w:val="7F7F7F" w:themeColor="text1" w:themeTint="80"/>
        </w:rPr>
        <w:t>)</w:t>
      </w:r>
    </w:p>
    <w:p w14:paraId="6A073F1C" w14:textId="77777777" w:rsidR="00C231EE" w:rsidRPr="00C61CF4" w:rsidRDefault="00C231EE" w:rsidP="00C231EE">
      <w:pPr>
        <w:rPr>
          <w:rFonts w:cstheme="minorHAnsi"/>
          <w:b/>
        </w:rPr>
      </w:pPr>
    </w:p>
    <w:p w14:paraId="6428EBEF" w14:textId="4EDC9801" w:rsidR="00C231EE" w:rsidRPr="00C61CF4" w:rsidRDefault="00C231EE" w:rsidP="00C61CF4">
      <w:pPr>
        <w:spacing w:line="360" w:lineRule="auto"/>
        <w:rPr>
          <w:rFonts w:cstheme="minorHAnsi"/>
        </w:rPr>
      </w:pPr>
      <w:r w:rsidRPr="00C61CF4">
        <w:rPr>
          <w:rFonts w:cstheme="minorHAnsi"/>
          <w:b/>
        </w:rPr>
        <w:t>Atrisinājums</w:t>
      </w:r>
      <w:r w:rsidRPr="00C61CF4">
        <w:rPr>
          <w:rFonts w:cstheme="minorHAnsi"/>
        </w:rPr>
        <w:t>. Pierādīsim, ka dotajam vienādojumam nav atrisinājuma veselos skaitļos.</w:t>
      </w:r>
    </w:p>
    <w:p w14:paraId="49A585AA" w14:textId="77777777" w:rsidR="00C61CF4" w:rsidRPr="00C61CF4" w:rsidRDefault="00C231EE" w:rsidP="00C61CF4">
      <w:pPr>
        <w:spacing w:line="360" w:lineRule="auto"/>
        <w:rPr>
          <w:rFonts w:cstheme="minorHAnsi"/>
        </w:rPr>
      </w:pPr>
      <w:r w:rsidRPr="00C61CF4">
        <w:rPr>
          <w:rFonts w:cstheme="minorHAnsi"/>
        </w:rPr>
        <w:t xml:space="preserve">Sestās pakāpes skaitļi pēc moduļa 43 ir kongruenti tikai ar 0, 1, 4, 11, 16, 21, 35 vai 41, bet septītās pakāpes skaitļi </w:t>
      </w:r>
      <w:r w:rsidR="00C61CF4" w:rsidRPr="00C61CF4">
        <w:rPr>
          <w:rFonts w:cstheme="minorHAnsi"/>
        </w:rPr>
        <w:t>–</w:t>
      </w:r>
      <w:r w:rsidRPr="00C61CF4">
        <w:rPr>
          <w:rFonts w:cstheme="minorHAnsi"/>
        </w:rPr>
        <w:t xml:space="preserve"> ar 0, 1, 6, 7, 36, 37 vai 42.</w:t>
      </w:r>
    </w:p>
    <w:p w14:paraId="10F02610" w14:textId="6E05B17B" w:rsidR="00C231EE" w:rsidRPr="00C61CF4" w:rsidRDefault="00C61CF4" w:rsidP="00C61CF4">
      <w:pPr>
        <w:spacing w:line="360" w:lineRule="auto"/>
        <w:rPr>
          <w:rFonts w:cstheme="minorHAnsi"/>
        </w:rPr>
      </w:pPr>
      <w:r w:rsidRPr="00C61CF4">
        <w:rPr>
          <w:rFonts w:cstheme="minorHAnsi"/>
        </w:rPr>
        <w:t xml:space="preserve">Apskatām, kādas vērtības var pieņemt vienādojuma </w:t>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=11-</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7</m:t>
            </m:r>
          </m:sup>
        </m:sSup>
      </m:oMath>
      <w:r w:rsidRPr="00C61CF4">
        <w:rPr>
          <w:rFonts w:cstheme="minorHAnsi"/>
        </w:rPr>
        <w:t xml:space="preserve"> </w:t>
      </w:r>
      <w:r w:rsidR="00C231EE" w:rsidRPr="00C61CF4">
        <w:rPr>
          <w:rFonts w:cstheme="minorHAnsi"/>
        </w:rPr>
        <w:t>katras puses izteiksm</w:t>
      </w:r>
      <w:r w:rsidRPr="00C61CF4">
        <w:rPr>
          <w:rFonts w:cstheme="minorHAnsi"/>
        </w:rPr>
        <w:t>e:</w:t>
      </w:r>
    </w:p>
    <w:p w14:paraId="6B76BD02" w14:textId="61087D31" w:rsidR="00C61CF4" w:rsidRPr="00C61CF4" w:rsidRDefault="00C61CF4" w:rsidP="00C61CF4">
      <w:pPr>
        <w:spacing w:line="360" w:lineRule="auto"/>
        <w:rPr>
          <w:rFonts w:cstheme="minorHAnsi"/>
        </w:rPr>
      </w:pPr>
      <m:oMathPara>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 xml:space="preserve">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43</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2; 8; 22; 27; 32; 39; 42</m:t>
              </m:r>
            </m:e>
          </m:d>
          <m:r>
            <w:rPr>
              <w:rFonts w:ascii="Cambria Math" w:hAnsi="Cambria Math" w:cstheme="minorHAnsi"/>
            </w:rPr>
            <m:t>,</m:t>
          </m:r>
        </m:oMath>
      </m:oMathPara>
    </w:p>
    <w:p w14:paraId="67F0FF6A" w14:textId="288CEB55" w:rsidR="00C231EE" w:rsidRPr="00C61CF4" w:rsidRDefault="00C61CF4" w:rsidP="00C61CF4">
      <w:pPr>
        <w:spacing w:line="360" w:lineRule="auto"/>
        <w:jc w:val="center"/>
        <w:rPr>
          <w:rFonts w:cstheme="minorHAnsi"/>
        </w:rPr>
      </w:pPr>
      <m:oMathPara>
        <m:oMath>
          <m:r>
            <w:rPr>
              <w:rFonts w:ascii="Cambria Math" w:hAnsi="Cambria Math" w:cstheme="minorHAnsi"/>
            </w:rPr>
            <m:t>11-</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7</m:t>
              </m:r>
            </m:sup>
          </m:sSup>
          <m:r>
            <w:rPr>
              <w:rFonts w:ascii="Cambria Math" w:hAnsi="Cambria Math" w:cstheme="minorHAnsi"/>
            </w:rPr>
            <m:t xml:space="preserve"> </m:t>
          </m:r>
          <m:d>
            <m:dPr>
              <m:ctrlPr>
                <w:rPr>
                  <w:rFonts w:ascii="Cambria Math" w:hAnsi="Cambria Math" w:cstheme="minorHAnsi"/>
                  <w:i/>
                </w:rPr>
              </m:ctrlPr>
            </m:dPr>
            <m:e>
              <m:r>
                <m:rPr>
                  <m:sty m:val="p"/>
                </m:rPr>
                <w:rPr>
                  <w:rFonts w:ascii="Cambria Math" w:hAnsi="Cambria Math" w:cstheme="minorHAnsi"/>
                </w:rPr>
                <m:t>mod</m:t>
              </m:r>
              <m:r>
                <w:rPr>
                  <w:rFonts w:ascii="Cambria Math" w:hAnsi="Cambria Math" w:cstheme="minorHAnsi"/>
                </w:rPr>
                <m:t xml:space="preserve"> 43</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4;5;10;11;12;17;18</m:t>
              </m:r>
            </m:e>
          </m:d>
          <m:r>
            <w:rPr>
              <w:rFonts w:ascii="Cambria Math" w:hAnsi="Cambria Math" w:cstheme="minorHAnsi"/>
            </w:rPr>
            <m:t>.</m:t>
          </m:r>
        </m:oMath>
      </m:oMathPara>
    </w:p>
    <w:p w14:paraId="0382F8C6" w14:textId="3EB0B865" w:rsidR="00C231EE" w:rsidRDefault="00C231EE" w:rsidP="00C61CF4">
      <w:pPr>
        <w:spacing w:line="360" w:lineRule="auto"/>
        <w:rPr>
          <w:rFonts w:cstheme="minorHAnsi"/>
        </w:rPr>
      </w:pPr>
      <w:r w:rsidRPr="00C61CF4">
        <w:rPr>
          <w:rFonts w:cstheme="minorHAnsi"/>
        </w:rPr>
        <w:t>Tā kā šīm kopām nav kopīgu elementu, tad nevar pastāvēt vienādība</w:t>
      </w:r>
      <w:r w:rsidR="00C61CF4" w:rsidRPr="00C61CF4">
        <w:rPr>
          <w:rFonts w:cstheme="minorHAnsi"/>
        </w:rPr>
        <w:t xml:space="preserve"> </w:t>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6</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7</m:t>
            </m:r>
          </m:sup>
        </m:sSup>
        <m:r>
          <w:rPr>
            <w:rFonts w:ascii="Cambria Math" w:hAnsi="Cambria Math" w:cstheme="minorHAnsi"/>
          </w:rPr>
          <m:t>=11</m:t>
        </m:r>
      </m:oMath>
      <w:r w:rsidR="00C61CF4" w:rsidRPr="00C61CF4">
        <w:rPr>
          <w:rFonts w:cstheme="minorHAnsi"/>
        </w:rPr>
        <w:t xml:space="preserve"> </w:t>
      </w:r>
      <w:r w:rsidRPr="00C61CF4">
        <w:rPr>
          <w:rFonts w:cstheme="minorHAnsi"/>
        </w:rPr>
        <w:t>. Tātad dotajam</w:t>
      </w:r>
      <w:r w:rsidRPr="00A75A76">
        <w:rPr>
          <w:rFonts w:cstheme="minorHAnsi"/>
        </w:rPr>
        <w:t xml:space="preserve"> vienādojumam nav atrisinājuma veselos skaitļos.</w:t>
      </w:r>
    </w:p>
    <w:tbl>
      <w:tblPr>
        <w:tblStyle w:val="Reatabula1gaia"/>
        <w:tblW w:w="7646" w:type="dxa"/>
        <w:jc w:val="center"/>
        <w:tblLook w:val="04A0" w:firstRow="1" w:lastRow="0" w:firstColumn="1" w:lastColumn="0" w:noHBand="0" w:noVBand="1"/>
      </w:tblPr>
      <w:tblGrid>
        <w:gridCol w:w="600"/>
        <w:gridCol w:w="1644"/>
        <w:gridCol w:w="1605"/>
        <w:gridCol w:w="1473"/>
        <w:gridCol w:w="2324"/>
      </w:tblGrid>
      <w:tr w:rsidR="00C231EE" w:rsidRPr="00FA4E12" w14:paraId="1345B504" w14:textId="77777777" w:rsidTr="00FA4E12">
        <w:trPr>
          <w:cnfStyle w:val="100000000000" w:firstRow="1" w:lastRow="0" w:firstColumn="0" w:lastColumn="0" w:oddVBand="0" w:evenVBand="0" w:oddHBand="0" w:evenHBand="0" w:firstRowFirstColumn="0" w:firstRowLastColumn="0" w:lastRowFirstColumn="0" w:lastRowLastColumn="0"/>
          <w:trHeight w:val="283"/>
          <w:tblHeader/>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528E7156" w14:textId="1E5FCB9D" w:rsidR="00C231EE" w:rsidRPr="00FA4E12" w:rsidRDefault="00FA4E12" w:rsidP="00DD488C">
            <w:pPr>
              <w:jc w:val="center"/>
              <w:rPr>
                <w:rFonts w:eastAsia="Times New Roman" w:cstheme="minorHAnsi"/>
                <w:color w:val="000000"/>
                <w:sz w:val="22"/>
                <w:szCs w:val="22"/>
              </w:rPr>
            </w:pPr>
            <m:oMathPara>
              <m:oMath>
                <m:r>
                  <m:rPr>
                    <m:sty m:val="bi"/>
                  </m:rPr>
                  <w:rPr>
                    <w:rFonts w:ascii="Cambria Math" w:eastAsia="Times New Roman" w:hAnsi="Cambria Math" w:cstheme="minorHAnsi"/>
                    <w:color w:val="000000"/>
                    <w:sz w:val="22"/>
                    <w:szCs w:val="22"/>
                  </w:rPr>
                  <m:t>a</m:t>
                </m:r>
              </m:oMath>
            </m:oMathPara>
          </w:p>
        </w:tc>
        <w:tc>
          <w:tcPr>
            <w:tcW w:w="1644" w:type="dxa"/>
            <w:noWrap/>
            <w:hideMark/>
          </w:tcPr>
          <w:p w14:paraId="3D9ECCEE" w14:textId="2F61E56D" w:rsidR="00C231EE" w:rsidRPr="00FA4E12" w:rsidRDefault="003C2EB0" w:rsidP="00DD488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2"/>
                <w:szCs w:val="22"/>
              </w:rPr>
            </w:pPr>
            <m:oMathPara>
              <m:oMath>
                <m:sSup>
                  <m:sSupPr>
                    <m:ctrlPr>
                      <w:rPr>
                        <w:rFonts w:ascii="Cambria Math" w:eastAsia="Times New Roman" w:hAnsi="Cambria Math" w:cstheme="minorHAnsi"/>
                        <w:b w:val="0"/>
                        <w:bCs w:val="0"/>
                        <w:i/>
                        <w:color w:val="000000"/>
                        <w:sz w:val="22"/>
                        <w:szCs w:val="22"/>
                      </w:rPr>
                    </m:ctrlPr>
                  </m:sSupPr>
                  <m:e>
                    <m:r>
                      <m:rPr>
                        <m:sty m:val="bi"/>
                      </m:rPr>
                      <w:rPr>
                        <w:rFonts w:ascii="Cambria Math" w:eastAsia="Times New Roman" w:hAnsi="Cambria Math" w:cstheme="minorHAnsi"/>
                        <w:color w:val="000000"/>
                        <w:sz w:val="22"/>
                        <w:szCs w:val="22"/>
                      </w:rPr>
                      <m:t>a</m:t>
                    </m:r>
                  </m:e>
                  <m:sup>
                    <m:r>
                      <m:rPr>
                        <m:sty m:val="bi"/>
                      </m:rPr>
                      <w:rPr>
                        <w:rFonts w:ascii="Cambria Math" w:eastAsia="Times New Roman" w:hAnsi="Cambria Math" w:cstheme="minorHAnsi"/>
                        <w:color w:val="000000"/>
                        <w:sz w:val="22"/>
                        <w:szCs w:val="22"/>
                      </w:rPr>
                      <m:t>6</m:t>
                    </m:r>
                  </m:sup>
                </m:sSup>
                <m:r>
                  <m:rPr>
                    <m:sty m:val="bi"/>
                  </m:rPr>
                  <w:rPr>
                    <w:rFonts w:ascii="Cambria Math" w:eastAsia="Times New Roman" w:hAnsi="Cambria Math" w:cstheme="minorHAnsi"/>
                    <w:color w:val="000000"/>
                    <w:sz w:val="22"/>
                    <w:szCs w:val="22"/>
                  </w:rPr>
                  <m:t xml:space="preserve"> (</m:t>
                </m:r>
                <m:r>
                  <m:rPr>
                    <m:sty m:val="b"/>
                  </m:rPr>
                  <w:rPr>
                    <w:rFonts w:ascii="Cambria Math" w:eastAsia="Times New Roman" w:hAnsi="Cambria Math" w:cstheme="minorHAnsi"/>
                    <w:color w:val="000000"/>
                    <w:sz w:val="22"/>
                    <w:szCs w:val="22"/>
                  </w:rPr>
                  <m:t>mo</m:t>
                </m:r>
                <m:r>
                  <m:rPr>
                    <m:sty m:val="bi"/>
                  </m:rPr>
                  <w:rPr>
                    <w:rFonts w:ascii="Cambria Math" w:eastAsia="Times New Roman" w:hAnsi="Cambria Math" w:cstheme="minorHAnsi"/>
                    <w:color w:val="000000"/>
                    <w:sz w:val="22"/>
                    <w:szCs w:val="22"/>
                  </w:rPr>
                  <m:t>d 43)</m:t>
                </m:r>
              </m:oMath>
            </m:oMathPara>
          </w:p>
        </w:tc>
        <w:tc>
          <w:tcPr>
            <w:tcW w:w="1605" w:type="dxa"/>
            <w:noWrap/>
            <w:hideMark/>
          </w:tcPr>
          <w:p w14:paraId="10289464" w14:textId="1B4CAC25" w:rsidR="00C231EE" w:rsidRPr="00FA4E12" w:rsidRDefault="00C231EE" w:rsidP="00DD488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2"/>
                <w:szCs w:val="22"/>
              </w:rPr>
            </w:pPr>
            <m:oMathPara>
              <m:oMath>
                <m:r>
                  <m:rPr>
                    <m:sty m:val="bi"/>
                  </m:rPr>
                  <w:rPr>
                    <w:rFonts w:ascii="Cambria Math" w:eastAsia="Times New Roman" w:hAnsi="Cambria Math" w:cstheme="minorHAnsi"/>
                    <w:color w:val="000000"/>
                    <w:sz w:val="22"/>
                    <w:szCs w:val="22"/>
                  </w:rPr>
                  <m:t>2</m:t>
                </m:r>
                <m:sSup>
                  <m:sSupPr>
                    <m:ctrlPr>
                      <w:rPr>
                        <w:rFonts w:ascii="Cambria Math" w:eastAsia="Times New Roman" w:hAnsi="Cambria Math" w:cstheme="minorHAnsi"/>
                        <w:b w:val="0"/>
                        <w:bCs w:val="0"/>
                        <w:i/>
                        <w:color w:val="000000"/>
                        <w:sz w:val="22"/>
                        <w:szCs w:val="22"/>
                      </w:rPr>
                    </m:ctrlPr>
                  </m:sSupPr>
                  <m:e>
                    <m:r>
                      <m:rPr>
                        <m:sty m:val="bi"/>
                      </m:rPr>
                      <w:rPr>
                        <w:rFonts w:ascii="Cambria Math" w:eastAsia="Times New Roman" w:hAnsi="Cambria Math" w:cstheme="minorHAnsi"/>
                        <w:color w:val="000000"/>
                        <w:sz w:val="22"/>
                        <w:szCs w:val="22"/>
                      </w:rPr>
                      <m:t>a</m:t>
                    </m:r>
                    <m:ctrlPr>
                      <w:rPr>
                        <w:rFonts w:ascii="Cambria Math" w:eastAsia="Times New Roman" w:hAnsi="Cambria Math" w:cstheme="minorHAnsi"/>
                        <w:i/>
                        <w:color w:val="000000"/>
                        <w:sz w:val="22"/>
                        <w:szCs w:val="22"/>
                      </w:rPr>
                    </m:ctrlPr>
                  </m:e>
                  <m:sup>
                    <m:r>
                      <m:rPr>
                        <m:sty m:val="bi"/>
                      </m:rPr>
                      <w:rPr>
                        <w:rFonts w:ascii="Cambria Math" w:eastAsia="Times New Roman" w:hAnsi="Cambria Math" w:cstheme="minorHAnsi"/>
                        <w:color w:val="000000"/>
                        <w:sz w:val="22"/>
                        <w:szCs w:val="22"/>
                      </w:rPr>
                      <m:t>6</m:t>
                    </m:r>
                  </m:sup>
                </m:sSup>
                <m:r>
                  <m:rPr>
                    <m:sty m:val="bi"/>
                  </m:rPr>
                  <w:rPr>
                    <w:rFonts w:ascii="Cambria Math" w:eastAsia="Times New Roman" w:hAnsi="Cambria Math" w:cstheme="minorHAnsi"/>
                    <w:color w:val="000000"/>
                    <w:sz w:val="22"/>
                    <w:szCs w:val="22"/>
                  </w:rPr>
                  <m:t xml:space="preserve"> (</m:t>
                </m:r>
                <m:r>
                  <m:rPr>
                    <m:sty m:val="b"/>
                  </m:rPr>
                  <w:rPr>
                    <w:rFonts w:ascii="Cambria Math" w:eastAsia="Times New Roman" w:hAnsi="Cambria Math" w:cstheme="minorHAnsi"/>
                    <w:color w:val="000000"/>
                    <w:sz w:val="22"/>
                    <w:szCs w:val="22"/>
                  </w:rPr>
                  <m:t>mo</m:t>
                </m:r>
                <m:r>
                  <m:rPr>
                    <m:sty m:val="bi"/>
                  </m:rPr>
                  <w:rPr>
                    <w:rFonts w:ascii="Cambria Math" w:eastAsia="Times New Roman" w:hAnsi="Cambria Math" w:cstheme="minorHAnsi"/>
                    <w:color w:val="000000"/>
                    <w:sz w:val="22"/>
                    <w:szCs w:val="22"/>
                  </w:rPr>
                  <m:t>d 43)</m:t>
                </m:r>
              </m:oMath>
            </m:oMathPara>
          </w:p>
        </w:tc>
        <w:tc>
          <w:tcPr>
            <w:tcW w:w="1473" w:type="dxa"/>
            <w:noWrap/>
            <w:hideMark/>
          </w:tcPr>
          <w:p w14:paraId="7FD17034" w14:textId="0527F00E" w:rsidR="00C231EE" w:rsidRPr="00FA4E12" w:rsidRDefault="003C2EB0" w:rsidP="00DD488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2"/>
                <w:szCs w:val="22"/>
              </w:rPr>
            </w:pPr>
            <m:oMathPara>
              <m:oMath>
                <m:sSup>
                  <m:sSupPr>
                    <m:ctrlPr>
                      <w:rPr>
                        <w:rFonts w:ascii="Cambria Math" w:eastAsia="Times New Roman" w:hAnsi="Cambria Math" w:cstheme="minorHAnsi"/>
                        <w:b w:val="0"/>
                        <w:bCs w:val="0"/>
                        <w:i/>
                        <w:color w:val="000000"/>
                        <w:sz w:val="22"/>
                        <w:szCs w:val="22"/>
                      </w:rPr>
                    </m:ctrlPr>
                  </m:sSupPr>
                  <m:e>
                    <m:r>
                      <m:rPr>
                        <m:sty m:val="bi"/>
                      </m:rPr>
                      <w:rPr>
                        <w:rFonts w:ascii="Cambria Math" w:eastAsia="Times New Roman" w:hAnsi="Cambria Math" w:cstheme="minorHAnsi"/>
                        <w:color w:val="000000"/>
                        <w:sz w:val="22"/>
                        <w:szCs w:val="22"/>
                      </w:rPr>
                      <m:t>a</m:t>
                    </m:r>
                  </m:e>
                  <m:sup>
                    <m:r>
                      <m:rPr>
                        <m:sty m:val="bi"/>
                      </m:rPr>
                      <w:rPr>
                        <w:rFonts w:ascii="Cambria Math" w:eastAsia="Times New Roman" w:hAnsi="Cambria Math" w:cstheme="minorHAnsi"/>
                        <w:color w:val="000000"/>
                        <w:sz w:val="22"/>
                        <w:szCs w:val="22"/>
                      </w:rPr>
                      <m:t>7</m:t>
                    </m:r>
                  </m:sup>
                </m:sSup>
                <m:r>
                  <m:rPr>
                    <m:sty m:val="bi"/>
                  </m:rPr>
                  <w:rPr>
                    <w:rFonts w:ascii="Cambria Math" w:eastAsia="Times New Roman" w:hAnsi="Cambria Math" w:cstheme="minorHAnsi"/>
                    <w:color w:val="000000"/>
                    <w:sz w:val="22"/>
                    <w:szCs w:val="22"/>
                  </w:rPr>
                  <m:t xml:space="preserve"> (</m:t>
                </m:r>
                <m:r>
                  <m:rPr>
                    <m:sty m:val="b"/>
                  </m:rPr>
                  <w:rPr>
                    <w:rFonts w:ascii="Cambria Math" w:eastAsia="Times New Roman" w:hAnsi="Cambria Math" w:cstheme="minorHAnsi"/>
                    <w:color w:val="000000"/>
                    <w:sz w:val="22"/>
                    <w:szCs w:val="22"/>
                  </w:rPr>
                  <m:t>mod</m:t>
                </m:r>
                <m:r>
                  <m:rPr>
                    <m:sty m:val="bi"/>
                  </m:rPr>
                  <w:rPr>
                    <w:rFonts w:ascii="Cambria Math" w:eastAsia="Times New Roman" w:hAnsi="Cambria Math" w:cstheme="minorHAnsi"/>
                    <w:color w:val="000000"/>
                    <w:sz w:val="22"/>
                    <w:szCs w:val="22"/>
                  </w:rPr>
                  <m:t xml:space="preserve"> 43)</m:t>
                </m:r>
              </m:oMath>
            </m:oMathPara>
          </w:p>
        </w:tc>
        <w:tc>
          <w:tcPr>
            <w:tcW w:w="2324" w:type="dxa"/>
            <w:noWrap/>
            <w:hideMark/>
          </w:tcPr>
          <w:p w14:paraId="20CA7DB8" w14:textId="39841B6D" w:rsidR="00C231EE" w:rsidRPr="00FA4E12" w:rsidRDefault="00C231EE" w:rsidP="00DD488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2"/>
                <w:szCs w:val="22"/>
              </w:rPr>
            </w:pPr>
            <m:oMathPara>
              <m:oMath>
                <m:r>
                  <m:rPr>
                    <m:sty m:val="bi"/>
                  </m:rPr>
                  <w:rPr>
                    <w:rFonts w:ascii="Cambria Math" w:eastAsia="Times New Roman" w:hAnsi="Cambria Math" w:cstheme="minorHAnsi"/>
                    <w:color w:val="000000"/>
                    <w:sz w:val="22"/>
                    <w:szCs w:val="22"/>
                  </w:rPr>
                  <m:t>11-</m:t>
                </m:r>
                <m:sSup>
                  <m:sSupPr>
                    <m:ctrlPr>
                      <w:rPr>
                        <w:rFonts w:ascii="Cambria Math" w:eastAsia="Times New Roman" w:hAnsi="Cambria Math" w:cstheme="minorHAnsi"/>
                        <w:b w:val="0"/>
                        <w:bCs w:val="0"/>
                        <w:i/>
                        <w:color w:val="000000"/>
                        <w:sz w:val="22"/>
                        <w:szCs w:val="22"/>
                      </w:rPr>
                    </m:ctrlPr>
                  </m:sSupPr>
                  <m:e>
                    <m:r>
                      <m:rPr>
                        <m:sty m:val="bi"/>
                      </m:rPr>
                      <w:rPr>
                        <w:rFonts w:ascii="Cambria Math" w:eastAsia="Times New Roman" w:hAnsi="Cambria Math" w:cstheme="minorHAnsi"/>
                        <w:color w:val="000000"/>
                        <w:sz w:val="22"/>
                        <w:szCs w:val="22"/>
                      </w:rPr>
                      <m:t>a</m:t>
                    </m:r>
                  </m:e>
                  <m:sup>
                    <m:r>
                      <m:rPr>
                        <m:sty m:val="bi"/>
                      </m:rPr>
                      <w:rPr>
                        <w:rFonts w:ascii="Cambria Math" w:eastAsia="Times New Roman" w:hAnsi="Cambria Math" w:cstheme="minorHAnsi"/>
                        <w:color w:val="000000"/>
                        <w:sz w:val="22"/>
                        <w:szCs w:val="22"/>
                      </w:rPr>
                      <m:t>7</m:t>
                    </m:r>
                  </m:sup>
                </m:sSup>
                <m:r>
                  <m:rPr>
                    <m:sty m:val="bi"/>
                  </m:rPr>
                  <w:rPr>
                    <w:rFonts w:ascii="Cambria Math" w:eastAsia="Times New Roman" w:hAnsi="Cambria Math" w:cstheme="minorHAnsi"/>
                    <w:color w:val="000000"/>
                    <w:sz w:val="22"/>
                    <w:szCs w:val="22"/>
                  </w:rPr>
                  <m:t xml:space="preserve"> (</m:t>
                </m:r>
                <m:r>
                  <m:rPr>
                    <m:sty m:val="b"/>
                  </m:rPr>
                  <w:rPr>
                    <w:rFonts w:ascii="Cambria Math" w:eastAsia="Times New Roman" w:hAnsi="Cambria Math" w:cstheme="minorHAnsi"/>
                    <w:color w:val="000000"/>
                    <w:sz w:val="22"/>
                    <w:szCs w:val="22"/>
                  </w:rPr>
                  <m:t>mod</m:t>
                </m:r>
                <m:r>
                  <m:rPr>
                    <m:sty m:val="bi"/>
                  </m:rPr>
                  <w:rPr>
                    <w:rFonts w:ascii="Cambria Math" w:eastAsia="Times New Roman" w:hAnsi="Cambria Math" w:cstheme="minorHAnsi"/>
                    <w:color w:val="000000"/>
                    <w:sz w:val="22"/>
                    <w:szCs w:val="22"/>
                  </w:rPr>
                  <m:t xml:space="preserve"> 43)</m:t>
                </m:r>
              </m:oMath>
            </m:oMathPara>
          </w:p>
        </w:tc>
      </w:tr>
      <w:tr w:rsidR="00C231EE" w:rsidRPr="00FA4E12" w14:paraId="27232332"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743E24A1"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0</w:t>
            </w:r>
          </w:p>
        </w:tc>
        <w:tc>
          <w:tcPr>
            <w:tcW w:w="1644" w:type="dxa"/>
            <w:noWrap/>
            <w:hideMark/>
          </w:tcPr>
          <w:p w14:paraId="0F102DF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0</w:t>
            </w:r>
          </w:p>
        </w:tc>
        <w:tc>
          <w:tcPr>
            <w:tcW w:w="1605" w:type="dxa"/>
            <w:noWrap/>
            <w:hideMark/>
          </w:tcPr>
          <w:p w14:paraId="7ABF87A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0</w:t>
            </w:r>
          </w:p>
        </w:tc>
        <w:tc>
          <w:tcPr>
            <w:tcW w:w="1473" w:type="dxa"/>
            <w:noWrap/>
            <w:hideMark/>
          </w:tcPr>
          <w:p w14:paraId="20C53E8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0</w:t>
            </w:r>
          </w:p>
        </w:tc>
        <w:tc>
          <w:tcPr>
            <w:tcW w:w="2324" w:type="dxa"/>
            <w:noWrap/>
            <w:hideMark/>
          </w:tcPr>
          <w:p w14:paraId="49FDC2B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11</w:t>
            </w:r>
          </w:p>
        </w:tc>
      </w:tr>
      <w:tr w:rsidR="00C231EE" w:rsidRPr="00FA4E12" w14:paraId="18336C5C"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A0A0AA9"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w:t>
            </w:r>
          </w:p>
        </w:tc>
        <w:tc>
          <w:tcPr>
            <w:tcW w:w="1644" w:type="dxa"/>
            <w:noWrap/>
            <w:hideMark/>
          </w:tcPr>
          <w:p w14:paraId="3E47B28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1605" w:type="dxa"/>
            <w:noWrap/>
            <w:hideMark/>
          </w:tcPr>
          <w:p w14:paraId="5F99140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w:t>
            </w:r>
          </w:p>
        </w:tc>
        <w:tc>
          <w:tcPr>
            <w:tcW w:w="1473" w:type="dxa"/>
            <w:noWrap/>
            <w:hideMark/>
          </w:tcPr>
          <w:p w14:paraId="0EA122D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2324" w:type="dxa"/>
            <w:noWrap/>
            <w:hideMark/>
          </w:tcPr>
          <w:p w14:paraId="56C32A1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10</w:t>
            </w:r>
          </w:p>
        </w:tc>
      </w:tr>
      <w:tr w:rsidR="00C231EE" w:rsidRPr="00FA4E12" w14:paraId="49E17EFC"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7D0C663"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w:t>
            </w:r>
          </w:p>
        </w:tc>
        <w:tc>
          <w:tcPr>
            <w:tcW w:w="1644" w:type="dxa"/>
            <w:noWrap/>
            <w:hideMark/>
          </w:tcPr>
          <w:p w14:paraId="6F5789F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21</w:t>
            </w:r>
          </w:p>
        </w:tc>
        <w:tc>
          <w:tcPr>
            <w:tcW w:w="1605" w:type="dxa"/>
            <w:noWrap/>
            <w:hideMark/>
          </w:tcPr>
          <w:p w14:paraId="0C53FBC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1473" w:type="dxa"/>
            <w:noWrap/>
            <w:hideMark/>
          </w:tcPr>
          <w:p w14:paraId="0CEEECAB"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2324" w:type="dxa"/>
            <w:noWrap/>
            <w:hideMark/>
          </w:tcPr>
          <w:p w14:paraId="44FA1AC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12</w:t>
            </w:r>
          </w:p>
        </w:tc>
      </w:tr>
      <w:tr w:rsidR="00C231EE" w:rsidRPr="00FA4E12" w14:paraId="1C78EB8A"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6AD162B6"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w:t>
            </w:r>
          </w:p>
        </w:tc>
        <w:tc>
          <w:tcPr>
            <w:tcW w:w="1644" w:type="dxa"/>
            <w:noWrap/>
            <w:hideMark/>
          </w:tcPr>
          <w:p w14:paraId="7DC4BFC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41</w:t>
            </w:r>
          </w:p>
        </w:tc>
        <w:tc>
          <w:tcPr>
            <w:tcW w:w="1605" w:type="dxa"/>
            <w:noWrap/>
            <w:hideMark/>
          </w:tcPr>
          <w:p w14:paraId="7FFEF3A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39</w:t>
            </w:r>
          </w:p>
        </w:tc>
        <w:tc>
          <w:tcPr>
            <w:tcW w:w="1473" w:type="dxa"/>
            <w:noWrap/>
            <w:hideMark/>
          </w:tcPr>
          <w:p w14:paraId="72D692A7"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37</w:t>
            </w:r>
          </w:p>
        </w:tc>
        <w:tc>
          <w:tcPr>
            <w:tcW w:w="2324" w:type="dxa"/>
            <w:noWrap/>
            <w:hideMark/>
          </w:tcPr>
          <w:p w14:paraId="2CC4FF0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17</w:t>
            </w:r>
          </w:p>
        </w:tc>
      </w:tr>
      <w:tr w:rsidR="00C231EE" w:rsidRPr="00FA4E12" w14:paraId="2F515D28"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65F0DCDB"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4</w:t>
            </w:r>
          </w:p>
        </w:tc>
        <w:tc>
          <w:tcPr>
            <w:tcW w:w="1644" w:type="dxa"/>
            <w:noWrap/>
            <w:hideMark/>
          </w:tcPr>
          <w:p w14:paraId="6455A19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11</w:t>
            </w:r>
          </w:p>
        </w:tc>
        <w:tc>
          <w:tcPr>
            <w:tcW w:w="1605" w:type="dxa"/>
            <w:noWrap/>
            <w:hideMark/>
          </w:tcPr>
          <w:p w14:paraId="4424E42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22</w:t>
            </w:r>
          </w:p>
        </w:tc>
        <w:tc>
          <w:tcPr>
            <w:tcW w:w="1473" w:type="dxa"/>
            <w:noWrap/>
            <w:hideMark/>
          </w:tcPr>
          <w:p w14:paraId="5650FB17"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2324" w:type="dxa"/>
            <w:noWrap/>
            <w:hideMark/>
          </w:tcPr>
          <w:p w14:paraId="7BBD7C2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10</w:t>
            </w:r>
          </w:p>
        </w:tc>
      </w:tr>
      <w:tr w:rsidR="00C231EE" w:rsidRPr="00FA4E12" w14:paraId="2CB1C16A"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5F6F91C9"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5</w:t>
            </w:r>
          </w:p>
        </w:tc>
        <w:tc>
          <w:tcPr>
            <w:tcW w:w="1644" w:type="dxa"/>
            <w:noWrap/>
            <w:hideMark/>
          </w:tcPr>
          <w:p w14:paraId="5638A61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16</w:t>
            </w:r>
          </w:p>
        </w:tc>
        <w:tc>
          <w:tcPr>
            <w:tcW w:w="1605" w:type="dxa"/>
            <w:noWrap/>
            <w:hideMark/>
          </w:tcPr>
          <w:p w14:paraId="56485A3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32</w:t>
            </w:r>
          </w:p>
        </w:tc>
        <w:tc>
          <w:tcPr>
            <w:tcW w:w="1473" w:type="dxa"/>
            <w:noWrap/>
            <w:hideMark/>
          </w:tcPr>
          <w:p w14:paraId="30B9704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37</w:t>
            </w:r>
          </w:p>
        </w:tc>
        <w:tc>
          <w:tcPr>
            <w:tcW w:w="2324" w:type="dxa"/>
            <w:noWrap/>
            <w:hideMark/>
          </w:tcPr>
          <w:p w14:paraId="55154981"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17</w:t>
            </w:r>
          </w:p>
        </w:tc>
      </w:tr>
      <w:tr w:rsidR="00C231EE" w:rsidRPr="00FA4E12" w14:paraId="338EF0D5"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3A55DA66"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6</w:t>
            </w:r>
          </w:p>
        </w:tc>
        <w:tc>
          <w:tcPr>
            <w:tcW w:w="1644" w:type="dxa"/>
            <w:noWrap/>
            <w:hideMark/>
          </w:tcPr>
          <w:p w14:paraId="0AA83B3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1605" w:type="dxa"/>
            <w:noWrap/>
            <w:hideMark/>
          </w:tcPr>
          <w:p w14:paraId="72F3B33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w:t>
            </w:r>
          </w:p>
        </w:tc>
        <w:tc>
          <w:tcPr>
            <w:tcW w:w="1473" w:type="dxa"/>
            <w:noWrap/>
            <w:hideMark/>
          </w:tcPr>
          <w:p w14:paraId="0A2F652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6</w:t>
            </w:r>
          </w:p>
        </w:tc>
        <w:tc>
          <w:tcPr>
            <w:tcW w:w="2324" w:type="dxa"/>
            <w:noWrap/>
            <w:hideMark/>
          </w:tcPr>
          <w:p w14:paraId="574956A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5</w:t>
            </w:r>
          </w:p>
        </w:tc>
      </w:tr>
      <w:tr w:rsidR="00C231EE" w:rsidRPr="00FA4E12" w14:paraId="2F8E9481"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DB9E7E2"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7</w:t>
            </w:r>
          </w:p>
        </w:tc>
        <w:tc>
          <w:tcPr>
            <w:tcW w:w="1644" w:type="dxa"/>
            <w:noWrap/>
            <w:hideMark/>
          </w:tcPr>
          <w:p w14:paraId="30018E0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1605" w:type="dxa"/>
            <w:noWrap/>
            <w:hideMark/>
          </w:tcPr>
          <w:p w14:paraId="46B2CD4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w:t>
            </w:r>
          </w:p>
        </w:tc>
        <w:tc>
          <w:tcPr>
            <w:tcW w:w="1473" w:type="dxa"/>
            <w:noWrap/>
            <w:hideMark/>
          </w:tcPr>
          <w:p w14:paraId="547B019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7</w:t>
            </w:r>
          </w:p>
        </w:tc>
        <w:tc>
          <w:tcPr>
            <w:tcW w:w="2324" w:type="dxa"/>
            <w:noWrap/>
            <w:hideMark/>
          </w:tcPr>
          <w:p w14:paraId="0DF949B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r>
      <w:tr w:rsidR="00C231EE" w:rsidRPr="00FA4E12" w14:paraId="681BE1F8"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BE3DF39"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8</w:t>
            </w:r>
          </w:p>
        </w:tc>
        <w:tc>
          <w:tcPr>
            <w:tcW w:w="1644" w:type="dxa"/>
            <w:noWrap/>
            <w:hideMark/>
          </w:tcPr>
          <w:p w14:paraId="3FF756B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16</w:t>
            </w:r>
          </w:p>
        </w:tc>
        <w:tc>
          <w:tcPr>
            <w:tcW w:w="1605" w:type="dxa"/>
            <w:noWrap/>
            <w:hideMark/>
          </w:tcPr>
          <w:p w14:paraId="0EC574A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32</w:t>
            </w:r>
          </w:p>
        </w:tc>
        <w:tc>
          <w:tcPr>
            <w:tcW w:w="1473" w:type="dxa"/>
            <w:noWrap/>
            <w:hideMark/>
          </w:tcPr>
          <w:p w14:paraId="4818246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2324" w:type="dxa"/>
            <w:noWrap/>
            <w:hideMark/>
          </w:tcPr>
          <w:p w14:paraId="613923B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12</w:t>
            </w:r>
          </w:p>
        </w:tc>
      </w:tr>
      <w:tr w:rsidR="00C231EE" w:rsidRPr="00FA4E12" w14:paraId="0B656CF4"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10B8D3AB"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9</w:t>
            </w:r>
          </w:p>
        </w:tc>
        <w:tc>
          <w:tcPr>
            <w:tcW w:w="1644" w:type="dxa"/>
            <w:noWrap/>
            <w:hideMark/>
          </w:tcPr>
          <w:p w14:paraId="1D9D022B"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c>
          <w:tcPr>
            <w:tcW w:w="1605" w:type="dxa"/>
            <w:noWrap/>
            <w:hideMark/>
          </w:tcPr>
          <w:p w14:paraId="2B68E43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8</w:t>
            </w:r>
          </w:p>
        </w:tc>
        <w:tc>
          <w:tcPr>
            <w:tcW w:w="1473" w:type="dxa"/>
            <w:noWrap/>
            <w:hideMark/>
          </w:tcPr>
          <w:p w14:paraId="72070AF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36</w:t>
            </w:r>
          </w:p>
        </w:tc>
        <w:tc>
          <w:tcPr>
            <w:tcW w:w="2324" w:type="dxa"/>
            <w:noWrap/>
            <w:hideMark/>
          </w:tcPr>
          <w:p w14:paraId="133C4D1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18</w:t>
            </w:r>
          </w:p>
        </w:tc>
      </w:tr>
      <w:tr w:rsidR="00C231EE" w:rsidRPr="00FA4E12" w14:paraId="20142C5E"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D119612"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10</w:t>
            </w:r>
          </w:p>
        </w:tc>
        <w:tc>
          <w:tcPr>
            <w:tcW w:w="1644" w:type="dxa"/>
            <w:noWrap/>
            <w:hideMark/>
          </w:tcPr>
          <w:p w14:paraId="36B70AA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35</w:t>
            </w:r>
          </w:p>
        </w:tc>
        <w:tc>
          <w:tcPr>
            <w:tcW w:w="1605" w:type="dxa"/>
            <w:noWrap/>
            <w:hideMark/>
          </w:tcPr>
          <w:p w14:paraId="27217C6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27</w:t>
            </w:r>
          </w:p>
        </w:tc>
        <w:tc>
          <w:tcPr>
            <w:tcW w:w="1473" w:type="dxa"/>
            <w:noWrap/>
            <w:hideMark/>
          </w:tcPr>
          <w:p w14:paraId="4AADF79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6</w:t>
            </w:r>
          </w:p>
        </w:tc>
        <w:tc>
          <w:tcPr>
            <w:tcW w:w="2324" w:type="dxa"/>
            <w:noWrap/>
            <w:hideMark/>
          </w:tcPr>
          <w:p w14:paraId="0F00784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5</w:t>
            </w:r>
          </w:p>
        </w:tc>
      </w:tr>
      <w:tr w:rsidR="00C231EE" w:rsidRPr="00FA4E12" w14:paraId="29F603A6"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0F6D86E"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11</w:t>
            </w:r>
          </w:p>
        </w:tc>
        <w:tc>
          <w:tcPr>
            <w:tcW w:w="1644" w:type="dxa"/>
            <w:noWrap/>
            <w:hideMark/>
          </w:tcPr>
          <w:p w14:paraId="58D9DC5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c>
          <w:tcPr>
            <w:tcW w:w="1605" w:type="dxa"/>
            <w:noWrap/>
            <w:hideMark/>
          </w:tcPr>
          <w:p w14:paraId="38E6AA0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8</w:t>
            </w:r>
          </w:p>
        </w:tc>
        <w:tc>
          <w:tcPr>
            <w:tcW w:w="1473" w:type="dxa"/>
            <w:noWrap/>
            <w:hideMark/>
          </w:tcPr>
          <w:p w14:paraId="0416BAA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2324" w:type="dxa"/>
            <w:noWrap/>
            <w:hideMark/>
          </w:tcPr>
          <w:p w14:paraId="77022FF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10</w:t>
            </w:r>
          </w:p>
        </w:tc>
      </w:tr>
      <w:tr w:rsidR="00C231EE" w:rsidRPr="00FA4E12" w14:paraId="465A0117"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5DF6BBB6"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12</w:t>
            </w:r>
          </w:p>
        </w:tc>
        <w:tc>
          <w:tcPr>
            <w:tcW w:w="1644" w:type="dxa"/>
            <w:noWrap/>
            <w:hideMark/>
          </w:tcPr>
          <w:p w14:paraId="5D8C2F1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21</w:t>
            </w:r>
          </w:p>
        </w:tc>
        <w:tc>
          <w:tcPr>
            <w:tcW w:w="1605" w:type="dxa"/>
            <w:noWrap/>
            <w:hideMark/>
          </w:tcPr>
          <w:p w14:paraId="65F7C731"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1473" w:type="dxa"/>
            <w:noWrap/>
            <w:hideMark/>
          </w:tcPr>
          <w:p w14:paraId="6DA19F5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37</w:t>
            </w:r>
          </w:p>
        </w:tc>
        <w:tc>
          <w:tcPr>
            <w:tcW w:w="2324" w:type="dxa"/>
            <w:noWrap/>
            <w:hideMark/>
          </w:tcPr>
          <w:p w14:paraId="6C6A555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17</w:t>
            </w:r>
          </w:p>
        </w:tc>
      </w:tr>
      <w:tr w:rsidR="00C231EE" w:rsidRPr="00FA4E12" w14:paraId="26472706"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5E8B8A2"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13</w:t>
            </w:r>
          </w:p>
        </w:tc>
        <w:tc>
          <w:tcPr>
            <w:tcW w:w="1644" w:type="dxa"/>
            <w:noWrap/>
            <w:hideMark/>
          </w:tcPr>
          <w:p w14:paraId="4BFFDA3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16</w:t>
            </w:r>
          </w:p>
        </w:tc>
        <w:tc>
          <w:tcPr>
            <w:tcW w:w="1605" w:type="dxa"/>
            <w:noWrap/>
            <w:hideMark/>
          </w:tcPr>
          <w:p w14:paraId="3162849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32</w:t>
            </w:r>
          </w:p>
        </w:tc>
        <w:tc>
          <w:tcPr>
            <w:tcW w:w="1473" w:type="dxa"/>
            <w:noWrap/>
            <w:hideMark/>
          </w:tcPr>
          <w:p w14:paraId="2B86235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36</w:t>
            </w:r>
          </w:p>
        </w:tc>
        <w:tc>
          <w:tcPr>
            <w:tcW w:w="2324" w:type="dxa"/>
            <w:noWrap/>
            <w:hideMark/>
          </w:tcPr>
          <w:p w14:paraId="5406DC8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18</w:t>
            </w:r>
          </w:p>
        </w:tc>
      </w:tr>
      <w:tr w:rsidR="00C231EE" w:rsidRPr="00FA4E12" w14:paraId="5F25CCEF"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12B0CDF3"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14</w:t>
            </w:r>
          </w:p>
        </w:tc>
        <w:tc>
          <w:tcPr>
            <w:tcW w:w="1644" w:type="dxa"/>
            <w:noWrap/>
            <w:hideMark/>
          </w:tcPr>
          <w:p w14:paraId="23D9A2AB"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21</w:t>
            </w:r>
          </w:p>
        </w:tc>
        <w:tc>
          <w:tcPr>
            <w:tcW w:w="1605" w:type="dxa"/>
            <w:noWrap/>
            <w:hideMark/>
          </w:tcPr>
          <w:p w14:paraId="6F42473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1473" w:type="dxa"/>
            <w:noWrap/>
            <w:hideMark/>
          </w:tcPr>
          <w:p w14:paraId="5CB32C0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36</w:t>
            </w:r>
          </w:p>
        </w:tc>
        <w:tc>
          <w:tcPr>
            <w:tcW w:w="2324" w:type="dxa"/>
            <w:noWrap/>
            <w:hideMark/>
          </w:tcPr>
          <w:p w14:paraId="60ACC59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18</w:t>
            </w:r>
          </w:p>
        </w:tc>
      </w:tr>
      <w:tr w:rsidR="00C231EE" w:rsidRPr="00FA4E12" w14:paraId="6D779B0C"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833CFCE"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15</w:t>
            </w:r>
          </w:p>
        </w:tc>
        <w:tc>
          <w:tcPr>
            <w:tcW w:w="1644" w:type="dxa"/>
            <w:noWrap/>
            <w:hideMark/>
          </w:tcPr>
          <w:p w14:paraId="06B7E9A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11</w:t>
            </w:r>
          </w:p>
        </w:tc>
        <w:tc>
          <w:tcPr>
            <w:tcW w:w="1605" w:type="dxa"/>
            <w:noWrap/>
            <w:hideMark/>
          </w:tcPr>
          <w:p w14:paraId="588B810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22</w:t>
            </w:r>
          </w:p>
        </w:tc>
        <w:tc>
          <w:tcPr>
            <w:tcW w:w="1473" w:type="dxa"/>
            <w:noWrap/>
            <w:hideMark/>
          </w:tcPr>
          <w:p w14:paraId="7AE125A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36</w:t>
            </w:r>
          </w:p>
        </w:tc>
        <w:tc>
          <w:tcPr>
            <w:tcW w:w="2324" w:type="dxa"/>
            <w:noWrap/>
            <w:hideMark/>
          </w:tcPr>
          <w:p w14:paraId="2A6E888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18</w:t>
            </w:r>
          </w:p>
        </w:tc>
      </w:tr>
      <w:tr w:rsidR="00C231EE" w:rsidRPr="00FA4E12" w14:paraId="289D0115"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20840190"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16</w:t>
            </w:r>
          </w:p>
        </w:tc>
        <w:tc>
          <w:tcPr>
            <w:tcW w:w="1644" w:type="dxa"/>
            <w:noWrap/>
            <w:hideMark/>
          </w:tcPr>
          <w:p w14:paraId="033CC1D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35</w:t>
            </w:r>
          </w:p>
        </w:tc>
        <w:tc>
          <w:tcPr>
            <w:tcW w:w="1605" w:type="dxa"/>
            <w:noWrap/>
            <w:hideMark/>
          </w:tcPr>
          <w:p w14:paraId="4CE5F8E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27</w:t>
            </w:r>
          </w:p>
        </w:tc>
        <w:tc>
          <w:tcPr>
            <w:tcW w:w="1473" w:type="dxa"/>
            <w:noWrap/>
            <w:hideMark/>
          </w:tcPr>
          <w:p w14:paraId="2D898F0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2324" w:type="dxa"/>
            <w:noWrap/>
            <w:hideMark/>
          </w:tcPr>
          <w:p w14:paraId="1141E93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10</w:t>
            </w:r>
          </w:p>
        </w:tc>
      </w:tr>
      <w:tr w:rsidR="00C231EE" w:rsidRPr="00FA4E12" w14:paraId="6C7DE576"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2A3F4026"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17</w:t>
            </w:r>
          </w:p>
        </w:tc>
        <w:tc>
          <w:tcPr>
            <w:tcW w:w="1644" w:type="dxa"/>
            <w:noWrap/>
            <w:hideMark/>
          </w:tcPr>
          <w:p w14:paraId="578CAA2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35</w:t>
            </w:r>
          </w:p>
        </w:tc>
        <w:tc>
          <w:tcPr>
            <w:tcW w:w="1605" w:type="dxa"/>
            <w:noWrap/>
            <w:hideMark/>
          </w:tcPr>
          <w:p w14:paraId="4A68646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27</w:t>
            </w:r>
          </w:p>
        </w:tc>
        <w:tc>
          <w:tcPr>
            <w:tcW w:w="1473" w:type="dxa"/>
            <w:noWrap/>
            <w:hideMark/>
          </w:tcPr>
          <w:p w14:paraId="21E15D4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36</w:t>
            </w:r>
          </w:p>
        </w:tc>
        <w:tc>
          <w:tcPr>
            <w:tcW w:w="2324" w:type="dxa"/>
            <w:noWrap/>
            <w:hideMark/>
          </w:tcPr>
          <w:p w14:paraId="5DC5132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18</w:t>
            </w:r>
          </w:p>
        </w:tc>
      </w:tr>
      <w:tr w:rsidR="00C231EE" w:rsidRPr="00FA4E12" w14:paraId="382DB211"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34D8D595"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18</w:t>
            </w:r>
          </w:p>
        </w:tc>
        <w:tc>
          <w:tcPr>
            <w:tcW w:w="1644" w:type="dxa"/>
            <w:noWrap/>
            <w:hideMark/>
          </w:tcPr>
          <w:p w14:paraId="7D86766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41</w:t>
            </w:r>
          </w:p>
        </w:tc>
        <w:tc>
          <w:tcPr>
            <w:tcW w:w="1605" w:type="dxa"/>
            <w:noWrap/>
            <w:hideMark/>
          </w:tcPr>
          <w:p w14:paraId="2A78BC3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39</w:t>
            </w:r>
          </w:p>
        </w:tc>
        <w:tc>
          <w:tcPr>
            <w:tcW w:w="1473" w:type="dxa"/>
            <w:noWrap/>
            <w:hideMark/>
          </w:tcPr>
          <w:p w14:paraId="74D8399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7</w:t>
            </w:r>
          </w:p>
        </w:tc>
        <w:tc>
          <w:tcPr>
            <w:tcW w:w="2324" w:type="dxa"/>
            <w:noWrap/>
            <w:hideMark/>
          </w:tcPr>
          <w:p w14:paraId="2626C3A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r>
      <w:tr w:rsidR="00C231EE" w:rsidRPr="00FA4E12" w14:paraId="2AE29899"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C15176F"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19</w:t>
            </w:r>
          </w:p>
        </w:tc>
        <w:tc>
          <w:tcPr>
            <w:tcW w:w="1644" w:type="dxa"/>
            <w:noWrap/>
            <w:hideMark/>
          </w:tcPr>
          <w:p w14:paraId="6030CE5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11</w:t>
            </w:r>
          </w:p>
        </w:tc>
        <w:tc>
          <w:tcPr>
            <w:tcW w:w="1605" w:type="dxa"/>
            <w:noWrap/>
            <w:hideMark/>
          </w:tcPr>
          <w:p w14:paraId="4B680731"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22</w:t>
            </w:r>
          </w:p>
        </w:tc>
        <w:tc>
          <w:tcPr>
            <w:tcW w:w="1473" w:type="dxa"/>
            <w:noWrap/>
            <w:hideMark/>
          </w:tcPr>
          <w:p w14:paraId="70E8AFC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37</w:t>
            </w:r>
          </w:p>
        </w:tc>
        <w:tc>
          <w:tcPr>
            <w:tcW w:w="2324" w:type="dxa"/>
            <w:noWrap/>
            <w:hideMark/>
          </w:tcPr>
          <w:p w14:paraId="29AB477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17</w:t>
            </w:r>
          </w:p>
        </w:tc>
      </w:tr>
      <w:tr w:rsidR="00C231EE" w:rsidRPr="00FA4E12" w14:paraId="5856E2A5"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5204E7AB"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20</w:t>
            </w:r>
          </w:p>
        </w:tc>
        <w:tc>
          <w:tcPr>
            <w:tcW w:w="1644" w:type="dxa"/>
            <w:noWrap/>
            <w:hideMark/>
          </w:tcPr>
          <w:p w14:paraId="21386CE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c>
          <w:tcPr>
            <w:tcW w:w="1605" w:type="dxa"/>
            <w:noWrap/>
            <w:hideMark/>
          </w:tcPr>
          <w:p w14:paraId="0CB6B55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8</w:t>
            </w:r>
          </w:p>
        </w:tc>
        <w:tc>
          <w:tcPr>
            <w:tcW w:w="1473" w:type="dxa"/>
            <w:noWrap/>
            <w:hideMark/>
          </w:tcPr>
          <w:p w14:paraId="5857486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37</w:t>
            </w:r>
          </w:p>
        </w:tc>
        <w:tc>
          <w:tcPr>
            <w:tcW w:w="2324" w:type="dxa"/>
            <w:noWrap/>
            <w:hideMark/>
          </w:tcPr>
          <w:p w14:paraId="278299E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17</w:t>
            </w:r>
          </w:p>
        </w:tc>
      </w:tr>
      <w:tr w:rsidR="00C231EE" w:rsidRPr="00FA4E12" w14:paraId="0BEFF043"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1841C8D5"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21</w:t>
            </w:r>
          </w:p>
        </w:tc>
        <w:tc>
          <w:tcPr>
            <w:tcW w:w="1644" w:type="dxa"/>
            <w:noWrap/>
            <w:hideMark/>
          </w:tcPr>
          <w:p w14:paraId="2EC254A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41</w:t>
            </w:r>
          </w:p>
        </w:tc>
        <w:tc>
          <w:tcPr>
            <w:tcW w:w="1605" w:type="dxa"/>
            <w:noWrap/>
            <w:hideMark/>
          </w:tcPr>
          <w:p w14:paraId="7035F96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39</w:t>
            </w:r>
          </w:p>
        </w:tc>
        <w:tc>
          <w:tcPr>
            <w:tcW w:w="1473" w:type="dxa"/>
            <w:noWrap/>
            <w:hideMark/>
          </w:tcPr>
          <w:p w14:paraId="61AEF9B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2324" w:type="dxa"/>
            <w:noWrap/>
            <w:hideMark/>
          </w:tcPr>
          <w:p w14:paraId="10AE5B4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10</w:t>
            </w:r>
          </w:p>
        </w:tc>
      </w:tr>
      <w:tr w:rsidR="00C231EE" w:rsidRPr="00FA4E12" w14:paraId="0A93E1B8"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EE0E26E"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22</w:t>
            </w:r>
          </w:p>
        </w:tc>
        <w:tc>
          <w:tcPr>
            <w:tcW w:w="1644" w:type="dxa"/>
            <w:noWrap/>
            <w:hideMark/>
          </w:tcPr>
          <w:p w14:paraId="645B5041"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41</w:t>
            </w:r>
          </w:p>
        </w:tc>
        <w:tc>
          <w:tcPr>
            <w:tcW w:w="1605" w:type="dxa"/>
            <w:noWrap/>
            <w:hideMark/>
          </w:tcPr>
          <w:p w14:paraId="1E22B39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39</w:t>
            </w:r>
          </w:p>
        </w:tc>
        <w:tc>
          <w:tcPr>
            <w:tcW w:w="1473" w:type="dxa"/>
            <w:noWrap/>
            <w:hideMark/>
          </w:tcPr>
          <w:p w14:paraId="345089D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2324" w:type="dxa"/>
            <w:noWrap/>
            <w:hideMark/>
          </w:tcPr>
          <w:p w14:paraId="10C5AD3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12</w:t>
            </w:r>
          </w:p>
        </w:tc>
      </w:tr>
      <w:tr w:rsidR="00C231EE" w:rsidRPr="00FA4E12" w14:paraId="468A5D55"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6646FA2D"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23</w:t>
            </w:r>
          </w:p>
        </w:tc>
        <w:tc>
          <w:tcPr>
            <w:tcW w:w="1644" w:type="dxa"/>
            <w:noWrap/>
            <w:hideMark/>
          </w:tcPr>
          <w:p w14:paraId="4BF8823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c>
          <w:tcPr>
            <w:tcW w:w="1605" w:type="dxa"/>
            <w:noWrap/>
            <w:hideMark/>
          </w:tcPr>
          <w:p w14:paraId="17A93B9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8</w:t>
            </w:r>
          </w:p>
        </w:tc>
        <w:tc>
          <w:tcPr>
            <w:tcW w:w="1473" w:type="dxa"/>
            <w:noWrap/>
            <w:hideMark/>
          </w:tcPr>
          <w:p w14:paraId="52602377"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6</w:t>
            </w:r>
          </w:p>
        </w:tc>
        <w:tc>
          <w:tcPr>
            <w:tcW w:w="2324" w:type="dxa"/>
            <w:noWrap/>
            <w:hideMark/>
          </w:tcPr>
          <w:p w14:paraId="4D3D5FA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5</w:t>
            </w:r>
          </w:p>
        </w:tc>
      </w:tr>
      <w:tr w:rsidR="00C231EE" w:rsidRPr="00FA4E12" w14:paraId="5635037F"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52B6869"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24</w:t>
            </w:r>
          </w:p>
        </w:tc>
        <w:tc>
          <w:tcPr>
            <w:tcW w:w="1644" w:type="dxa"/>
            <w:noWrap/>
            <w:hideMark/>
          </w:tcPr>
          <w:p w14:paraId="2D51588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11</w:t>
            </w:r>
          </w:p>
        </w:tc>
        <w:tc>
          <w:tcPr>
            <w:tcW w:w="1605" w:type="dxa"/>
            <w:noWrap/>
            <w:hideMark/>
          </w:tcPr>
          <w:p w14:paraId="24BD87A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22</w:t>
            </w:r>
          </w:p>
        </w:tc>
        <w:tc>
          <w:tcPr>
            <w:tcW w:w="1473" w:type="dxa"/>
            <w:noWrap/>
            <w:hideMark/>
          </w:tcPr>
          <w:p w14:paraId="160A31B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6</w:t>
            </w:r>
          </w:p>
        </w:tc>
        <w:tc>
          <w:tcPr>
            <w:tcW w:w="2324" w:type="dxa"/>
            <w:noWrap/>
            <w:hideMark/>
          </w:tcPr>
          <w:p w14:paraId="202212B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5</w:t>
            </w:r>
          </w:p>
        </w:tc>
      </w:tr>
      <w:tr w:rsidR="00C231EE" w:rsidRPr="00FA4E12" w14:paraId="7334A9BF"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AD3F322"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25</w:t>
            </w:r>
          </w:p>
        </w:tc>
        <w:tc>
          <w:tcPr>
            <w:tcW w:w="1644" w:type="dxa"/>
            <w:noWrap/>
            <w:hideMark/>
          </w:tcPr>
          <w:p w14:paraId="40232A9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41</w:t>
            </w:r>
          </w:p>
        </w:tc>
        <w:tc>
          <w:tcPr>
            <w:tcW w:w="1605" w:type="dxa"/>
            <w:noWrap/>
            <w:hideMark/>
          </w:tcPr>
          <w:p w14:paraId="202557B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39</w:t>
            </w:r>
          </w:p>
        </w:tc>
        <w:tc>
          <w:tcPr>
            <w:tcW w:w="1473" w:type="dxa"/>
            <w:noWrap/>
            <w:hideMark/>
          </w:tcPr>
          <w:p w14:paraId="53A1F8AB"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36</w:t>
            </w:r>
          </w:p>
        </w:tc>
        <w:tc>
          <w:tcPr>
            <w:tcW w:w="2324" w:type="dxa"/>
            <w:noWrap/>
            <w:hideMark/>
          </w:tcPr>
          <w:p w14:paraId="07CD8A0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18</w:t>
            </w:r>
          </w:p>
        </w:tc>
      </w:tr>
      <w:tr w:rsidR="00C231EE" w:rsidRPr="00FA4E12" w14:paraId="40FB4E1B"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660EC9D"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lastRenderedPageBreak/>
              <w:t>26</w:t>
            </w:r>
          </w:p>
        </w:tc>
        <w:tc>
          <w:tcPr>
            <w:tcW w:w="1644" w:type="dxa"/>
            <w:noWrap/>
            <w:hideMark/>
          </w:tcPr>
          <w:p w14:paraId="0F620FF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35</w:t>
            </w:r>
          </w:p>
        </w:tc>
        <w:tc>
          <w:tcPr>
            <w:tcW w:w="1605" w:type="dxa"/>
            <w:noWrap/>
            <w:hideMark/>
          </w:tcPr>
          <w:p w14:paraId="400C254B"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27</w:t>
            </w:r>
          </w:p>
        </w:tc>
        <w:tc>
          <w:tcPr>
            <w:tcW w:w="1473" w:type="dxa"/>
            <w:noWrap/>
            <w:hideMark/>
          </w:tcPr>
          <w:p w14:paraId="2CFF738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7</w:t>
            </w:r>
          </w:p>
        </w:tc>
        <w:tc>
          <w:tcPr>
            <w:tcW w:w="2324" w:type="dxa"/>
            <w:noWrap/>
            <w:hideMark/>
          </w:tcPr>
          <w:p w14:paraId="5F00E91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r>
      <w:tr w:rsidR="00C231EE" w:rsidRPr="00FA4E12" w14:paraId="3BC9F5A8"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3F03C7A"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27</w:t>
            </w:r>
          </w:p>
        </w:tc>
        <w:tc>
          <w:tcPr>
            <w:tcW w:w="1644" w:type="dxa"/>
            <w:noWrap/>
            <w:hideMark/>
          </w:tcPr>
          <w:p w14:paraId="324CBF8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35</w:t>
            </w:r>
          </w:p>
        </w:tc>
        <w:tc>
          <w:tcPr>
            <w:tcW w:w="1605" w:type="dxa"/>
            <w:noWrap/>
            <w:hideMark/>
          </w:tcPr>
          <w:p w14:paraId="455D7D0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27</w:t>
            </w:r>
          </w:p>
        </w:tc>
        <w:tc>
          <w:tcPr>
            <w:tcW w:w="1473" w:type="dxa"/>
            <w:noWrap/>
            <w:hideMark/>
          </w:tcPr>
          <w:p w14:paraId="2E91881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2324" w:type="dxa"/>
            <w:noWrap/>
            <w:hideMark/>
          </w:tcPr>
          <w:p w14:paraId="201E0C4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12</w:t>
            </w:r>
          </w:p>
        </w:tc>
      </w:tr>
      <w:tr w:rsidR="00C231EE" w:rsidRPr="00FA4E12" w14:paraId="5967567C"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DE1FD28"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28</w:t>
            </w:r>
          </w:p>
        </w:tc>
        <w:tc>
          <w:tcPr>
            <w:tcW w:w="1644" w:type="dxa"/>
            <w:noWrap/>
            <w:hideMark/>
          </w:tcPr>
          <w:p w14:paraId="71B9BA2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11</w:t>
            </w:r>
          </w:p>
        </w:tc>
        <w:tc>
          <w:tcPr>
            <w:tcW w:w="1605" w:type="dxa"/>
            <w:noWrap/>
            <w:hideMark/>
          </w:tcPr>
          <w:p w14:paraId="7D28379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22</w:t>
            </w:r>
          </w:p>
        </w:tc>
        <w:tc>
          <w:tcPr>
            <w:tcW w:w="1473" w:type="dxa"/>
            <w:noWrap/>
            <w:hideMark/>
          </w:tcPr>
          <w:p w14:paraId="0AE9CE1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7</w:t>
            </w:r>
          </w:p>
        </w:tc>
        <w:tc>
          <w:tcPr>
            <w:tcW w:w="2324" w:type="dxa"/>
            <w:noWrap/>
            <w:hideMark/>
          </w:tcPr>
          <w:p w14:paraId="4694E6C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r>
      <w:tr w:rsidR="00C231EE" w:rsidRPr="00FA4E12" w14:paraId="5650DFBB"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6C6DB13B"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29</w:t>
            </w:r>
          </w:p>
        </w:tc>
        <w:tc>
          <w:tcPr>
            <w:tcW w:w="1644" w:type="dxa"/>
            <w:noWrap/>
            <w:hideMark/>
          </w:tcPr>
          <w:p w14:paraId="47350AA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21</w:t>
            </w:r>
          </w:p>
        </w:tc>
        <w:tc>
          <w:tcPr>
            <w:tcW w:w="1605" w:type="dxa"/>
            <w:noWrap/>
            <w:hideMark/>
          </w:tcPr>
          <w:p w14:paraId="58E5DFC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1473" w:type="dxa"/>
            <w:noWrap/>
            <w:hideMark/>
          </w:tcPr>
          <w:p w14:paraId="05C61FC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7</w:t>
            </w:r>
          </w:p>
        </w:tc>
        <w:tc>
          <w:tcPr>
            <w:tcW w:w="2324" w:type="dxa"/>
            <w:noWrap/>
            <w:hideMark/>
          </w:tcPr>
          <w:p w14:paraId="1CBE946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r>
      <w:tr w:rsidR="00C231EE" w:rsidRPr="00FA4E12" w14:paraId="2CFD05F8"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77A3E35E"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30</w:t>
            </w:r>
          </w:p>
        </w:tc>
        <w:tc>
          <w:tcPr>
            <w:tcW w:w="1644" w:type="dxa"/>
            <w:noWrap/>
            <w:hideMark/>
          </w:tcPr>
          <w:p w14:paraId="65569691"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16</w:t>
            </w:r>
          </w:p>
        </w:tc>
        <w:tc>
          <w:tcPr>
            <w:tcW w:w="1605" w:type="dxa"/>
            <w:noWrap/>
            <w:hideMark/>
          </w:tcPr>
          <w:p w14:paraId="45DB179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32</w:t>
            </w:r>
          </w:p>
        </w:tc>
        <w:tc>
          <w:tcPr>
            <w:tcW w:w="1473" w:type="dxa"/>
            <w:noWrap/>
            <w:hideMark/>
          </w:tcPr>
          <w:p w14:paraId="01259AD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7</w:t>
            </w:r>
          </w:p>
        </w:tc>
        <w:tc>
          <w:tcPr>
            <w:tcW w:w="2324" w:type="dxa"/>
            <w:noWrap/>
            <w:hideMark/>
          </w:tcPr>
          <w:p w14:paraId="1AB1AB1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r>
      <w:tr w:rsidR="00C231EE" w:rsidRPr="00FA4E12" w14:paraId="66C1F515"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1DAC910"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31</w:t>
            </w:r>
          </w:p>
        </w:tc>
        <w:tc>
          <w:tcPr>
            <w:tcW w:w="1644" w:type="dxa"/>
            <w:noWrap/>
            <w:hideMark/>
          </w:tcPr>
          <w:p w14:paraId="41600AF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21</w:t>
            </w:r>
          </w:p>
        </w:tc>
        <w:tc>
          <w:tcPr>
            <w:tcW w:w="1605" w:type="dxa"/>
            <w:noWrap/>
            <w:hideMark/>
          </w:tcPr>
          <w:p w14:paraId="1C929FD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1473" w:type="dxa"/>
            <w:noWrap/>
            <w:hideMark/>
          </w:tcPr>
          <w:p w14:paraId="400B8B1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6</w:t>
            </w:r>
          </w:p>
        </w:tc>
        <w:tc>
          <w:tcPr>
            <w:tcW w:w="2324" w:type="dxa"/>
            <w:noWrap/>
            <w:hideMark/>
          </w:tcPr>
          <w:p w14:paraId="15E3FF3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5</w:t>
            </w:r>
          </w:p>
        </w:tc>
      </w:tr>
      <w:tr w:rsidR="00C231EE" w:rsidRPr="00FA4E12" w14:paraId="77197907"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39E41141"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32</w:t>
            </w:r>
          </w:p>
        </w:tc>
        <w:tc>
          <w:tcPr>
            <w:tcW w:w="1644" w:type="dxa"/>
            <w:noWrap/>
            <w:hideMark/>
          </w:tcPr>
          <w:p w14:paraId="7D76B04B"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c>
          <w:tcPr>
            <w:tcW w:w="1605" w:type="dxa"/>
            <w:noWrap/>
            <w:hideMark/>
          </w:tcPr>
          <w:p w14:paraId="4D562A9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8</w:t>
            </w:r>
          </w:p>
        </w:tc>
        <w:tc>
          <w:tcPr>
            <w:tcW w:w="1473" w:type="dxa"/>
            <w:noWrap/>
            <w:hideMark/>
          </w:tcPr>
          <w:p w14:paraId="7DAD2B6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2324" w:type="dxa"/>
            <w:noWrap/>
            <w:hideMark/>
          </w:tcPr>
          <w:p w14:paraId="77684B3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12</w:t>
            </w:r>
          </w:p>
        </w:tc>
      </w:tr>
      <w:tr w:rsidR="00C231EE" w:rsidRPr="00FA4E12" w14:paraId="562653B5"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274506D8"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33</w:t>
            </w:r>
          </w:p>
        </w:tc>
        <w:tc>
          <w:tcPr>
            <w:tcW w:w="1644" w:type="dxa"/>
            <w:noWrap/>
            <w:hideMark/>
          </w:tcPr>
          <w:p w14:paraId="1E244557"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35</w:t>
            </w:r>
          </w:p>
        </w:tc>
        <w:tc>
          <w:tcPr>
            <w:tcW w:w="1605" w:type="dxa"/>
            <w:noWrap/>
            <w:hideMark/>
          </w:tcPr>
          <w:p w14:paraId="7084EF4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27</w:t>
            </w:r>
          </w:p>
        </w:tc>
        <w:tc>
          <w:tcPr>
            <w:tcW w:w="1473" w:type="dxa"/>
            <w:noWrap/>
            <w:hideMark/>
          </w:tcPr>
          <w:p w14:paraId="36DC340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37</w:t>
            </w:r>
          </w:p>
        </w:tc>
        <w:tc>
          <w:tcPr>
            <w:tcW w:w="2324" w:type="dxa"/>
            <w:noWrap/>
            <w:hideMark/>
          </w:tcPr>
          <w:p w14:paraId="38C41A0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17</w:t>
            </w:r>
          </w:p>
        </w:tc>
      </w:tr>
      <w:tr w:rsidR="00C231EE" w:rsidRPr="00FA4E12" w14:paraId="6964F075"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17661B33"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34</w:t>
            </w:r>
          </w:p>
        </w:tc>
        <w:tc>
          <w:tcPr>
            <w:tcW w:w="1644" w:type="dxa"/>
            <w:noWrap/>
            <w:hideMark/>
          </w:tcPr>
          <w:p w14:paraId="432E423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c>
          <w:tcPr>
            <w:tcW w:w="1605" w:type="dxa"/>
            <w:noWrap/>
            <w:hideMark/>
          </w:tcPr>
          <w:p w14:paraId="60AE9417"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8</w:t>
            </w:r>
          </w:p>
        </w:tc>
        <w:tc>
          <w:tcPr>
            <w:tcW w:w="1473" w:type="dxa"/>
            <w:noWrap/>
            <w:hideMark/>
          </w:tcPr>
          <w:p w14:paraId="24740FF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7</w:t>
            </w:r>
          </w:p>
        </w:tc>
        <w:tc>
          <w:tcPr>
            <w:tcW w:w="2324" w:type="dxa"/>
            <w:noWrap/>
            <w:hideMark/>
          </w:tcPr>
          <w:p w14:paraId="1395803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w:t>
            </w:r>
          </w:p>
        </w:tc>
      </w:tr>
      <w:tr w:rsidR="00C231EE" w:rsidRPr="00FA4E12" w14:paraId="2EFE727A"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6069ABF7"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35</w:t>
            </w:r>
          </w:p>
        </w:tc>
        <w:tc>
          <w:tcPr>
            <w:tcW w:w="1644" w:type="dxa"/>
            <w:noWrap/>
            <w:hideMark/>
          </w:tcPr>
          <w:p w14:paraId="50F71F6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16</w:t>
            </w:r>
          </w:p>
        </w:tc>
        <w:tc>
          <w:tcPr>
            <w:tcW w:w="1605" w:type="dxa"/>
            <w:noWrap/>
            <w:hideMark/>
          </w:tcPr>
          <w:p w14:paraId="337CE29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32</w:t>
            </w:r>
          </w:p>
        </w:tc>
        <w:tc>
          <w:tcPr>
            <w:tcW w:w="1473" w:type="dxa"/>
            <w:noWrap/>
            <w:hideMark/>
          </w:tcPr>
          <w:p w14:paraId="590CFCA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2324" w:type="dxa"/>
            <w:noWrap/>
            <w:hideMark/>
          </w:tcPr>
          <w:p w14:paraId="6245E8B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10</w:t>
            </w:r>
          </w:p>
        </w:tc>
      </w:tr>
      <w:tr w:rsidR="00C231EE" w:rsidRPr="00FA4E12" w14:paraId="133CC50F"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727A87A9"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36</w:t>
            </w:r>
          </w:p>
        </w:tc>
        <w:tc>
          <w:tcPr>
            <w:tcW w:w="1644" w:type="dxa"/>
            <w:noWrap/>
            <w:hideMark/>
          </w:tcPr>
          <w:p w14:paraId="61B35A5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1605" w:type="dxa"/>
            <w:noWrap/>
            <w:hideMark/>
          </w:tcPr>
          <w:p w14:paraId="389D0CC7"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w:t>
            </w:r>
          </w:p>
        </w:tc>
        <w:tc>
          <w:tcPr>
            <w:tcW w:w="1473" w:type="dxa"/>
            <w:noWrap/>
            <w:hideMark/>
          </w:tcPr>
          <w:p w14:paraId="7BFFF3F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36</w:t>
            </w:r>
          </w:p>
        </w:tc>
        <w:tc>
          <w:tcPr>
            <w:tcW w:w="2324" w:type="dxa"/>
            <w:noWrap/>
            <w:hideMark/>
          </w:tcPr>
          <w:p w14:paraId="253F94D0"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18</w:t>
            </w:r>
          </w:p>
        </w:tc>
      </w:tr>
      <w:tr w:rsidR="00C231EE" w:rsidRPr="00FA4E12" w14:paraId="4435DA59"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1D608D98"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37</w:t>
            </w:r>
          </w:p>
        </w:tc>
        <w:tc>
          <w:tcPr>
            <w:tcW w:w="1644" w:type="dxa"/>
            <w:noWrap/>
            <w:hideMark/>
          </w:tcPr>
          <w:p w14:paraId="1C24BC17"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1605" w:type="dxa"/>
            <w:noWrap/>
            <w:hideMark/>
          </w:tcPr>
          <w:p w14:paraId="485076D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w:t>
            </w:r>
          </w:p>
        </w:tc>
        <w:tc>
          <w:tcPr>
            <w:tcW w:w="1473" w:type="dxa"/>
            <w:noWrap/>
            <w:hideMark/>
          </w:tcPr>
          <w:p w14:paraId="51EC616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37</w:t>
            </w:r>
          </w:p>
        </w:tc>
        <w:tc>
          <w:tcPr>
            <w:tcW w:w="2324" w:type="dxa"/>
            <w:noWrap/>
            <w:hideMark/>
          </w:tcPr>
          <w:p w14:paraId="7460E4C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17</w:t>
            </w:r>
          </w:p>
        </w:tc>
      </w:tr>
      <w:tr w:rsidR="00C231EE" w:rsidRPr="00FA4E12" w14:paraId="1CD02871"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61064E63"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38</w:t>
            </w:r>
          </w:p>
        </w:tc>
        <w:tc>
          <w:tcPr>
            <w:tcW w:w="1644" w:type="dxa"/>
            <w:noWrap/>
            <w:hideMark/>
          </w:tcPr>
          <w:p w14:paraId="49FA25CC"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16</w:t>
            </w:r>
          </w:p>
        </w:tc>
        <w:tc>
          <w:tcPr>
            <w:tcW w:w="1605" w:type="dxa"/>
            <w:noWrap/>
            <w:hideMark/>
          </w:tcPr>
          <w:p w14:paraId="1C88EA4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32</w:t>
            </w:r>
          </w:p>
        </w:tc>
        <w:tc>
          <w:tcPr>
            <w:tcW w:w="1473" w:type="dxa"/>
            <w:noWrap/>
            <w:hideMark/>
          </w:tcPr>
          <w:p w14:paraId="4B90D0E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6</w:t>
            </w:r>
          </w:p>
        </w:tc>
        <w:tc>
          <w:tcPr>
            <w:tcW w:w="2324" w:type="dxa"/>
            <w:noWrap/>
            <w:hideMark/>
          </w:tcPr>
          <w:p w14:paraId="0DAC0F3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5</w:t>
            </w:r>
          </w:p>
        </w:tc>
      </w:tr>
      <w:tr w:rsidR="00C231EE" w:rsidRPr="00FA4E12" w14:paraId="2060E81B"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78AC35C3"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39</w:t>
            </w:r>
          </w:p>
        </w:tc>
        <w:tc>
          <w:tcPr>
            <w:tcW w:w="1644" w:type="dxa"/>
            <w:noWrap/>
            <w:hideMark/>
          </w:tcPr>
          <w:p w14:paraId="01977B52"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11</w:t>
            </w:r>
          </w:p>
        </w:tc>
        <w:tc>
          <w:tcPr>
            <w:tcW w:w="1605" w:type="dxa"/>
            <w:noWrap/>
            <w:hideMark/>
          </w:tcPr>
          <w:p w14:paraId="2B62A77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22</w:t>
            </w:r>
          </w:p>
        </w:tc>
        <w:tc>
          <w:tcPr>
            <w:tcW w:w="1473" w:type="dxa"/>
            <w:noWrap/>
            <w:hideMark/>
          </w:tcPr>
          <w:p w14:paraId="02BF86A8"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2324" w:type="dxa"/>
            <w:noWrap/>
            <w:hideMark/>
          </w:tcPr>
          <w:p w14:paraId="089D94C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12</w:t>
            </w:r>
          </w:p>
        </w:tc>
      </w:tr>
      <w:tr w:rsidR="00C231EE" w:rsidRPr="00FA4E12" w14:paraId="06DD71FD"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40B50BCF"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40</w:t>
            </w:r>
          </w:p>
        </w:tc>
        <w:tc>
          <w:tcPr>
            <w:tcW w:w="1644" w:type="dxa"/>
            <w:noWrap/>
            <w:hideMark/>
          </w:tcPr>
          <w:p w14:paraId="7C92D96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41</w:t>
            </w:r>
          </w:p>
        </w:tc>
        <w:tc>
          <w:tcPr>
            <w:tcW w:w="1605" w:type="dxa"/>
            <w:noWrap/>
            <w:hideMark/>
          </w:tcPr>
          <w:p w14:paraId="28AABF5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39</w:t>
            </w:r>
          </w:p>
        </w:tc>
        <w:tc>
          <w:tcPr>
            <w:tcW w:w="1473" w:type="dxa"/>
            <w:noWrap/>
            <w:hideMark/>
          </w:tcPr>
          <w:p w14:paraId="397A9F81"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6</w:t>
            </w:r>
          </w:p>
        </w:tc>
        <w:tc>
          <w:tcPr>
            <w:tcW w:w="2324" w:type="dxa"/>
            <w:noWrap/>
            <w:hideMark/>
          </w:tcPr>
          <w:p w14:paraId="3045F53A"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5</w:t>
            </w:r>
          </w:p>
        </w:tc>
      </w:tr>
      <w:tr w:rsidR="00C231EE" w:rsidRPr="00FA4E12" w14:paraId="5E709CC2"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786AA80F"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41</w:t>
            </w:r>
          </w:p>
        </w:tc>
        <w:tc>
          <w:tcPr>
            <w:tcW w:w="1644" w:type="dxa"/>
            <w:noWrap/>
            <w:hideMark/>
          </w:tcPr>
          <w:p w14:paraId="2EBE4DA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21</w:t>
            </w:r>
          </w:p>
        </w:tc>
        <w:tc>
          <w:tcPr>
            <w:tcW w:w="1605" w:type="dxa"/>
            <w:noWrap/>
            <w:hideMark/>
          </w:tcPr>
          <w:p w14:paraId="55B59911"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1473" w:type="dxa"/>
            <w:noWrap/>
            <w:hideMark/>
          </w:tcPr>
          <w:p w14:paraId="32BE111F"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2324" w:type="dxa"/>
            <w:noWrap/>
            <w:hideMark/>
          </w:tcPr>
          <w:p w14:paraId="40A393F9"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10</w:t>
            </w:r>
          </w:p>
        </w:tc>
      </w:tr>
      <w:tr w:rsidR="00C231EE" w:rsidRPr="00FA4E12" w14:paraId="76C1D04C"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213AAE7F"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42</w:t>
            </w:r>
          </w:p>
        </w:tc>
        <w:tc>
          <w:tcPr>
            <w:tcW w:w="1644" w:type="dxa"/>
            <w:noWrap/>
            <w:hideMark/>
          </w:tcPr>
          <w:p w14:paraId="634506D1"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w:t>
            </w:r>
          </w:p>
        </w:tc>
        <w:tc>
          <w:tcPr>
            <w:tcW w:w="1605" w:type="dxa"/>
            <w:noWrap/>
            <w:hideMark/>
          </w:tcPr>
          <w:p w14:paraId="6A23611B"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2</w:t>
            </w:r>
          </w:p>
        </w:tc>
        <w:tc>
          <w:tcPr>
            <w:tcW w:w="1473" w:type="dxa"/>
            <w:noWrap/>
            <w:hideMark/>
          </w:tcPr>
          <w:p w14:paraId="6A513933"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42</w:t>
            </w:r>
          </w:p>
        </w:tc>
        <w:tc>
          <w:tcPr>
            <w:tcW w:w="2324" w:type="dxa"/>
            <w:noWrap/>
            <w:hideMark/>
          </w:tcPr>
          <w:p w14:paraId="490C450D"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12</w:t>
            </w:r>
          </w:p>
        </w:tc>
      </w:tr>
      <w:tr w:rsidR="00C231EE" w:rsidRPr="00FA4E12" w14:paraId="11DEA757" w14:textId="77777777" w:rsidTr="00DD488C">
        <w:trPr>
          <w:trHeight w:val="283"/>
          <w:jc w:val="center"/>
        </w:trPr>
        <w:tc>
          <w:tcPr>
            <w:cnfStyle w:val="001000000000" w:firstRow="0" w:lastRow="0" w:firstColumn="1" w:lastColumn="0" w:oddVBand="0" w:evenVBand="0" w:oddHBand="0" w:evenHBand="0" w:firstRowFirstColumn="0" w:firstRowLastColumn="0" w:lastRowFirstColumn="0" w:lastRowLastColumn="0"/>
            <w:tcW w:w="600" w:type="dxa"/>
            <w:noWrap/>
            <w:hideMark/>
          </w:tcPr>
          <w:p w14:paraId="0460E5E1" w14:textId="77777777" w:rsidR="00C231EE" w:rsidRPr="00FA4E12" w:rsidRDefault="00C231EE" w:rsidP="00DD488C">
            <w:pPr>
              <w:jc w:val="center"/>
              <w:rPr>
                <w:rFonts w:eastAsia="Times New Roman" w:cstheme="minorHAnsi"/>
                <w:color w:val="000000"/>
                <w:sz w:val="22"/>
                <w:szCs w:val="22"/>
              </w:rPr>
            </w:pPr>
            <w:r w:rsidRPr="00FA4E12">
              <w:rPr>
                <w:rFonts w:eastAsia="Times New Roman" w:cstheme="minorHAnsi"/>
                <w:color w:val="000000"/>
                <w:sz w:val="22"/>
                <w:szCs w:val="22"/>
              </w:rPr>
              <w:t>43</w:t>
            </w:r>
          </w:p>
        </w:tc>
        <w:tc>
          <w:tcPr>
            <w:tcW w:w="1644" w:type="dxa"/>
            <w:noWrap/>
            <w:hideMark/>
          </w:tcPr>
          <w:p w14:paraId="145F9C5E"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0</w:t>
            </w:r>
          </w:p>
        </w:tc>
        <w:tc>
          <w:tcPr>
            <w:tcW w:w="1605" w:type="dxa"/>
            <w:noWrap/>
            <w:hideMark/>
          </w:tcPr>
          <w:p w14:paraId="32FE7B65"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0</w:t>
            </w:r>
          </w:p>
        </w:tc>
        <w:tc>
          <w:tcPr>
            <w:tcW w:w="1473" w:type="dxa"/>
            <w:noWrap/>
            <w:hideMark/>
          </w:tcPr>
          <w:p w14:paraId="67D0A2D6"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0</w:t>
            </w:r>
          </w:p>
        </w:tc>
        <w:tc>
          <w:tcPr>
            <w:tcW w:w="2324" w:type="dxa"/>
            <w:noWrap/>
            <w:hideMark/>
          </w:tcPr>
          <w:p w14:paraId="4A03E114" w14:textId="77777777" w:rsidR="00C231EE" w:rsidRPr="00FA4E12" w:rsidRDefault="00C231EE" w:rsidP="00DD488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2"/>
                <w:szCs w:val="22"/>
              </w:rPr>
            </w:pPr>
            <w:r w:rsidRPr="00FA4E12">
              <w:rPr>
                <w:rFonts w:eastAsia="Times New Roman" w:cstheme="minorHAnsi"/>
                <w:color w:val="000000"/>
                <w:sz w:val="22"/>
                <w:szCs w:val="22"/>
              </w:rPr>
              <w:t>11</w:t>
            </w:r>
          </w:p>
        </w:tc>
      </w:tr>
    </w:tbl>
    <w:p w14:paraId="2CAB7C94" w14:textId="77777777" w:rsidR="00352340" w:rsidRDefault="00352340"/>
    <w:p w14:paraId="4D976774" w14:textId="7B2C70EA" w:rsidR="00352340" w:rsidRDefault="00352340"/>
    <w:p w14:paraId="3CCD2601" w14:textId="77777777" w:rsidR="006067E6" w:rsidRDefault="006067E6">
      <w:pPr>
        <w:spacing w:after="160" w:line="259" w:lineRule="auto"/>
        <w:jc w:val="left"/>
      </w:pPr>
      <w:r>
        <w:br w:type="page"/>
      </w:r>
    </w:p>
    <w:p w14:paraId="6CB9F469" w14:textId="26B7EA6B" w:rsidR="00F55365" w:rsidRDefault="00F55365" w:rsidP="00F55365">
      <w:pPr>
        <w:pStyle w:val="Virsraksts2"/>
        <w:rPr>
          <w:rFonts w:eastAsia="Calibri" w:cstheme="minorHAnsi"/>
          <w:bCs w:val="0"/>
        </w:rPr>
      </w:pPr>
      <w:bookmarkStart w:id="42" w:name="_Toc81249237"/>
      <w:r>
        <w:lastRenderedPageBreak/>
        <w:t>5. pielikums. Otrā grupu/pāru darba uzdevuma atrisinājums</w:t>
      </w:r>
      <w:bookmarkEnd w:id="42"/>
    </w:p>
    <w:p w14:paraId="7A1AAF09" w14:textId="77777777" w:rsidR="00F55365" w:rsidRDefault="00F55365" w:rsidP="00F55365">
      <w:pPr>
        <w:pStyle w:val="Parastaatkpe"/>
        <w:spacing w:after="0" w:line="360" w:lineRule="auto"/>
        <w:ind w:left="284" w:hanging="284"/>
        <w:rPr>
          <w:rFonts w:cstheme="minorHAnsi"/>
          <w:szCs w:val="22"/>
        </w:rPr>
      </w:pPr>
    </w:p>
    <w:p w14:paraId="40A0A5FC" w14:textId="5C566983" w:rsidR="00F55365" w:rsidRPr="00A75A76" w:rsidRDefault="00F55365" w:rsidP="00F55365">
      <w:pPr>
        <w:pStyle w:val="Parastaatkpe"/>
        <w:spacing w:after="0" w:line="360" w:lineRule="auto"/>
        <w:ind w:left="284" w:hanging="284"/>
        <w:rPr>
          <w:rFonts w:cstheme="minorHAnsi"/>
          <w:szCs w:val="22"/>
        </w:rPr>
      </w:pPr>
      <w:r w:rsidRPr="00A75A76">
        <w:rPr>
          <w:rFonts w:cstheme="minorHAnsi"/>
          <w:szCs w:val="22"/>
        </w:rPr>
        <w:t xml:space="preserve">Atrast visas iespējamās naturālās </w:t>
      </w:r>
      <m:oMath>
        <m:r>
          <w:rPr>
            <w:rFonts w:ascii="Cambria Math" w:hAnsi="Cambria Math" w:cstheme="minorHAnsi"/>
            <w:szCs w:val="22"/>
          </w:rPr>
          <m:t>x</m:t>
        </m:r>
      </m:oMath>
      <w:r w:rsidRPr="00A75A76">
        <w:rPr>
          <w:rFonts w:cstheme="minorHAnsi"/>
          <w:szCs w:val="22"/>
        </w:rPr>
        <w:t xml:space="preserve">, </w:t>
      </w:r>
      <m:oMath>
        <m:r>
          <w:rPr>
            <w:rFonts w:ascii="Cambria Math" w:hAnsi="Cambria Math" w:cstheme="minorHAnsi"/>
            <w:szCs w:val="22"/>
          </w:rPr>
          <m:t>y</m:t>
        </m:r>
      </m:oMath>
      <w:r w:rsidRPr="00A75A76">
        <w:rPr>
          <w:rFonts w:cstheme="minorHAnsi"/>
          <w:szCs w:val="22"/>
        </w:rPr>
        <w:t xml:space="preserve">, </w:t>
      </w:r>
      <m:oMath>
        <m:r>
          <w:rPr>
            <w:rFonts w:ascii="Cambria Math" w:hAnsi="Cambria Math" w:cstheme="minorHAnsi"/>
            <w:szCs w:val="22"/>
          </w:rPr>
          <m:t>z</m:t>
        </m:r>
      </m:oMath>
      <w:r w:rsidRPr="00A75A76">
        <w:rPr>
          <w:rFonts w:cstheme="minorHAnsi"/>
          <w:i/>
          <w:szCs w:val="22"/>
        </w:rPr>
        <w:t xml:space="preserve"> </w:t>
      </w:r>
      <w:r w:rsidRPr="00A75A76">
        <w:rPr>
          <w:rFonts w:cstheme="minorHAnsi"/>
          <w:szCs w:val="22"/>
        </w:rPr>
        <w:t xml:space="preserve">un </w:t>
      </w:r>
      <m:oMath>
        <m:r>
          <w:rPr>
            <w:rFonts w:ascii="Cambria Math" w:hAnsi="Cambria Math" w:cstheme="minorHAnsi"/>
            <w:szCs w:val="22"/>
          </w:rPr>
          <m:t xml:space="preserve">t </m:t>
        </m:r>
      </m:oMath>
      <w:r w:rsidRPr="00A75A76">
        <w:rPr>
          <w:rFonts w:cstheme="minorHAnsi"/>
          <w:szCs w:val="22"/>
        </w:rPr>
        <w:t>vērtības tādas, ka</w:t>
      </w:r>
      <w:r>
        <w:rPr>
          <w:rFonts w:cstheme="minorHAnsi"/>
          <w:szCs w:val="22"/>
        </w:rPr>
        <w:t xml:space="preserve"> </w:t>
      </w:r>
      <m:oMath>
        <m:r>
          <w:rPr>
            <w:rFonts w:ascii="Cambria Math" w:hAnsi="Cambria Math" w:cstheme="minorHAnsi"/>
            <w:szCs w:val="22"/>
          </w:rPr>
          <m:t>x≥y≥z</m:t>
        </m:r>
      </m:oMath>
      <w:r w:rsidRPr="00A75A76">
        <w:rPr>
          <w:rFonts w:cstheme="minorHAnsi"/>
          <w:szCs w:val="22"/>
        </w:rPr>
        <w:t xml:space="preserve"> un</w:t>
      </w:r>
      <w:r>
        <w:rPr>
          <w:rFonts w:cstheme="minorHAnsi"/>
          <w:szCs w:val="22"/>
        </w:rPr>
        <w:t xml:space="preserve"> </w:t>
      </w:r>
      <m:oMath>
        <m:r>
          <w:rPr>
            <w:rFonts w:ascii="Cambria Math" w:hAnsi="Cambria Math" w:cstheme="minorHAnsi"/>
            <w:szCs w:val="22"/>
          </w:rPr>
          <m:t>t!=x!+2y!+3z!</m:t>
        </m:r>
      </m:oMath>
    </w:p>
    <w:p w14:paraId="7393F1FC" w14:textId="77777777" w:rsidR="00F55365" w:rsidRDefault="00F55365" w:rsidP="00F55365">
      <w:pPr>
        <w:spacing w:line="360" w:lineRule="auto"/>
        <w:rPr>
          <w:rFonts w:cstheme="minorHAnsi"/>
          <w:b/>
        </w:rPr>
      </w:pPr>
    </w:p>
    <w:p w14:paraId="6E0C8F48" w14:textId="2F05261D" w:rsidR="00F55365" w:rsidRDefault="00F55365" w:rsidP="00F55365">
      <w:pPr>
        <w:spacing w:line="360" w:lineRule="auto"/>
        <w:rPr>
          <w:rFonts w:cstheme="minorHAnsi"/>
        </w:rPr>
      </w:pPr>
      <w:r w:rsidRPr="00A75A76">
        <w:rPr>
          <w:rFonts w:cstheme="minorHAnsi"/>
          <w:b/>
        </w:rPr>
        <w:t>Atrisinājums</w:t>
      </w:r>
      <w:r w:rsidRPr="00A75A76">
        <w:rPr>
          <w:rFonts w:cstheme="minorHAnsi"/>
        </w:rPr>
        <w:t xml:space="preserve">. Tā kā </w:t>
      </w:r>
      <m:oMath>
        <m:r>
          <w:rPr>
            <w:rFonts w:ascii="Cambria Math" w:hAnsi="Cambria Math" w:cstheme="minorHAnsi"/>
          </w:rPr>
          <m:t>t!=x!+2y!+3z!</m:t>
        </m:r>
      </m:oMath>
      <w:r w:rsidRPr="00A75A76">
        <w:rPr>
          <w:rFonts w:cstheme="minorHAnsi"/>
        </w:rPr>
        <w:t xml:space="preserve"> un </w:t>
      </w:r>
      <m:oMath>
        <m:r>
          <w:rPr>
            <w:rFonts w:ascii="Cambria Math" w:hAnsi="Cambria Math" w:cstheme="minorHAnsi"/>
          </w:rPr>
          <m:t>x≥y≥z&gt;0</m:t>
        </m:r>
      </m:oMath>
      <w:r w:rsidRPr="00A75A76">
        <w:rPr>
          <w:rFonts w:cstheme="minorHAnsi"/>
        </w:rPr>
        <w:t xml:space="preserve">, tad </w:t>
      </w:r>
      <m:oMath>
        <m:r>
          <w:rPr>
            <w:rFonts w:ascii="Cambria Math" w:hAnsi="Cambria Math" w:cstheme="minorHAnsi"/>
          </w:rPr>
          <m:t>t&gt;x</m:t>
        </m:r>
      </m:oMath>
      <w:r w:rsidRPr="00A75A76">
        <w:rPr>
          <w:rFonts w:cstheme="minorHAnsi"/>
        </w:rPr>
        <w:t xml:space="preserve"> un</w:t>
      </w:r>
    </w:p>
    <w:p w14:paraId="72E1BC15" w14:textId="45811C0F" w:rsidR="00F55365" w:rsidRDefault="00F55365" w:rsidP="00E83061">
      <w:pPr>
        <w:spacing w:before="60" w:line="360" w:lineRule="auto"/>
        <w:ind w:left="284"/>
        <w:jc w:val="center"/>
        <w:rPr>
          <w:rFonts w:cstheme="minorHAnsi"/>
        </w:rPr>
      </w:pPr>
      <m:oMath>
        <m:r>
          <w:rPr>
            <w:rFonts w:ascii="Cambria Math" w:cstheme="minorHAnsi"/>
          </w:rPr>
          <m:t>(x+1)!</m:t>
        </m:r>
        <m:r>
          <w:rPr>
            <w:rFonts w:ascii="Cambria Math" w:cstheme="minorHAnsi"/>
          </w:rPr>
          <m:t>≤</m:t>
        </m:r>
        <m:r>
          <w:rPr>
            <w:rFonts w:ascii="Cambria Math" w:cstheme="minorHAnsi"/>
          </w:rPr>
          <m:t>t!</m:t>
        </m:r>
        <m:r>
          <w:rPr>
            <w:rFonts w:ascii="Cambria Math" w:cstheme="minorHAnsi"/>
          </w:rPr>
          <m:t>≤</m:t>
        </m:r>
        <m:r>
          <w:rPr>
            <w:rFonts w:ascii="Cambria Math" w:cstheme="minorHAnsi"/>
          </w:rPr>
          <m:t>x!+2x!+3x!=6x!</m:t>
        </m:r>
      </m:oMath>
      <w:r w:rsidRPr="00A75A76">
        <w:rPr>
          <w:rFonts w:cstheme="minorHAnsi"/>
        </w:rPr>
        <w:t xml:space="preserve"> jeb </w:t>
      </w:r>
      <m:oMath>
        <m:r>
          <w:rPr>
            <w:rFonts w:ascii="Cambria Math" w:hAnsi="Cambria Math" w:cstheme="minorHAnsi"/>
          </w:rPr>
          <m:t>(x+1)⋅x!≤6x!</m:t>
        </m:r>
      </m:oMath>
    </w:p>
    <w:p w14:paraId="58F96671" w14:textId="77777777" w:rsidR="00F55365" w:rsidRPr="00A75A76" w:rsidRDefault="00F55365" w:rsidP="00F55365">
      <w:pPr>
        <w:spacing w:line="360" w:lineRule="auto"/>
        <w:rPr>
          <w:rFonts w:cstheme="minorHAnsi"/>
        </w:rPr>
      </w:pPr>
      <w:r w:rsidRPr="00A75A76">
        <w:rPr>
          <w:rFonts w:cstheme="minorHAnsi"/>
        </w:rPr>
        <w:t xml:space="preserve">Tātad </w:t>
      </w:r>
      <m:oMath>
        <m:r>
          <w:rPr>
            <w:rFonts w:ascii="Cambria Math" w:hAnsi="Cambria Math" w:cstheme="minorHAnsi"/>
          </w:rPr>
          <m:t>x+1≤6</m:t>
        </m:r>
      </m:oMath>
      <w:r w:rsidRPr="00A75A76">
        <w:rPr>
          <w:rFonts w:cstheme="minorHAnsi"/>
        </w:rPr>
        <w:t xml:space="preserve"> un </w:t>
      </w:r>
      <m:oMath>
        <m:r>
          <w:rPr>
            <w:rFonts w:ascii="Cambria Math" w:cstheme="minorHAnsi"/>
          </w:rPr>
          <m:t>x</m:t>
        </m:r>
        <m:r>
          <w:rPr>
            <w:rFonts w:ascii="Cambria Math" w:cstheme="minorHAnsi"/>
          </w:rPr>
          <m:t>≤</m:t>
        </m:r>
        <m:r>
          <w:rPr>
            <w:rFonts w:ascii="Cambria Math" w:cstheme="minorHAnsi"/>
          </w:rPr>
          <m:t>5</m:t>
        </m:r>
      </m:oMath>
      <w:r w:rsidRPr="00A75A76">
        <w:rPr>
          <w:rFonts w:cstheme="minorHAnsi"/>
        </w:rPr>
        <w:t>.</w:t>
      </w:r>
    </w:p>
    <w:p w14:paraId="72DBDDC8" w14:textId="77777777" w:rsidR="00F55365" w:rsidRPr="00A75A76" w:rsidRDefault="00F55365" w:rsidP="00F55365">
      <w:pPr>
        <w:spacing w:line="360" w:lineRule="auto"/>
        <w:rPr>
          <w:rFonts w:cstheme="minorHAnsi"/>
        </w:rPr>
      </w:pPr>
      <w:r w:rsidRPr="00A75A76">
        <w:rPr>
          <w:rFonts w:cstheme="minorHAnsi"/>
        </w:rPr>
        <w:t xml:space="preserve">Apskatīsim visas iespējamās </w:t>
      </w:r>
      <m:oMath>
        <m:r>
          <w:rPr>
            <w:rFonts w:ascii="Cambria Math" w:hAnsi="Cambria Math" w:cstheme="minorHAnsi"/>
          </w:rPr>
          <m:t xml:space="preserve">x </m:t>
        </m:r>
      </m:oMath>
      <w:r w:rsidRPr="00A75A76">
        <w:rPr>
          <w:rFonts w:cstheme="minorHAnsi"/>
        </w:rPr>
        <w:t>vērtības.</w:t>
      </w:r>
    </w:p>
    <w:p w14:paraId="77D82E99" w14:textId="41AC193C" w:rsidR="00F55365" w:rsidRPr="00A75A76" w:rsidRDefault="00F55365" w:rsidP="00BA1FEC">
      <w:pPr>
        <w:numPr>
          <w:ilvl w:val="0"/>
          <w:numId w:val="44"/>
        </w:numPr>
        <w:tabs>
          <w:tab w:val="clear" w:pos="1364"/>
        </w:tabs>
        <w:spacing w:line="360" w:lineRule="auto"/>
        <w:ind w:left="568" w:hanging="284"/>
        <w:rPr>
          <w:rFonts w:cstheme="minorHAnsi"/>
        </w:rPr>
      </w:pPr>
      <w:r w:rsidRPr="00A75A76">
        <w:rPr>
          <w:rFonts w:cstheme="minorHAnsi"/>
        </w:rPr>
        <w:t xml:space="preserve">Ja </w:t>
      </w:r>
      <m:oMath>
        <m:r>
          <w:rPr>
            <w:rFonts w:ascii="Cambria Math" w:hAnsi="Cambria Math" w:cstheme="minorHAnsi"/>
          </w:rPr>
          <m:t>x=1</m:t>
        </m:r>
      </m:oMath>
      <w:r w:rsidRPr="00A75A76">
        <w:rPr>
          <w:rFonts w:cstheme="minorHAnsi"/>
        </w:rPr>
        <w:t xml:space="preserve">, tad </w:t>
      </w:r>
      <m:oMath>
        <m:r>
          <w:rPr>
            <w:rFonts w:ascii="Cambria Math" w:hAnsi="Cambria Math" w:cstheme="minorHAnsi"/>
          </w:rPr>
          <m:t>x=y=z=1</m:t>
        </m:r>
      </m:oMath>
      <w:r w:rsidRPr="00A75A76">
        <w:rPr>
          <w:rFonts w:cstheme="minorHAnsi"/>
        </w:rPr>
        <w:t xml:space="preserve">, </w:t>
      </w:r>
      <m:oMath>
        <m:r>
          <w:rPr>
            <w:rFonts w:ascii="Cambria Math" w:hAnsi="Cambria Math" w:cstheme="minorHAnsi"/>
          </w:rPr>
          <m:t>t!=6</m:t>
        </m:r>
      </m:oMath>
      <w:r w:rsidRPr="00A75A76">
        <w:rPr>
          <w:rFonts w:cstheme="minorHAnsi"/>
        </w:rPr>
        <w:t xml:space="preserve"> un </w:t>
      </w:r>
      <m:oMath>
        <m:r>
          <w:rPr>
            <w:rFonts w:ascii="Cambria Math" w:hAnsi="Cambria Math" w:cstheme="minorHAnsi"/>
          </w:rPr>
          <m:t>t=3</m:t>
        </m:r>
      </m:oMath>
      <w:r w:rsidRPr="00A75A76">
        <w:rPr>
          <w:rFonts w:cstheme="minorHAnsi"/>
        </w:rPr>
        <w:t xml:space="preserve">. Tātad </w:t>
      </w:r>
      <m:oMath>
        <m:r>
          <w:rPr>
            <w:rFonts w:ascii="Cambria Math" w:cstheme="minorHAnsi"/>
          </w:rPr>
          <m:t>(1;1;1;3)</m:t>
        </m:r>
      </m:oMath>
      <w:r w:rsidRPr="00A75A76">
        <w:rPr>
          <w:rFonts w:cstheme="minorHAnsi"/>
        </w:rPr>
        <w:t xml:space="preserve"> ir dotā vienādojuma atrisinājums.</w:t>
      </w:r>
    </w:p>
    <w:p w14:paraId="3B80A7FB" w14:textId="77777777" w:rsidR="00F55365" w:rsidRPr="00A75A76" w:rsidRDefault="00F55365" w:rsidP="00BA1FEC">
      <w:pPr>
        <w:numPr>
          <w:ilvl w:val="0"/>
          <w:numId w:val="44"/>
        </w:numPr>
        <w:tabs>
          <w:tab w:val="clear" w:pos="1364"/>
        </w:tabs>
        <w:spacing w:line="360" w:lineRule="auto"/>
        <w:ind w:left="567" w:hanging="284"/>
        <w:rPr>
          <w:rFonts w:cstheme="minorHAnsi"/>
        </w:rPr>
      </w:pPr>
      <w:r w:rsidRPr="00A75A76">
        <w:rPr>
          <w:rFonts w:cstheme="minorHAnsi"/>
        </w:rPr>
        <w:t xml:space="preserve">Ja </w:t>
      </w:r>
      <m:oMath>
        <m:r>
          <w:rPr>
            <w:rFonts w:ascii="Cambria Math" w:hAnsi="Cambria Math" w:cstheme="minorHAnsi"/>
          </w:rPr>
          <m:t>x=2</m:t>
        </m:r>
      </m:oMath>
      <w:r w:rsidRPr="00A75A76">
        <w:rPr>
          <w:rFonts w:cstheme="minorHAnsi"/>
        </w:rPr>
        <w:t xml:space="preserve">, tad </w:t>
      </w:r>
      <m:oMath>
        <m:r>
          <w:rPr>
            <w:rFonts w:ascii="Cambria Math" w:hAnsi="Cambria Math" w:cstheme="minorHAnsi"/>
          </w:rPr>
          <m:t>3!≤t!≤6⋅2!=2⋅3⋅2!=2⋅3!&lt;4!</m:t>
        </m:r>
      </m:oMath>
      <w:r w:rsidRPr="00A75A76">
        <w:rPr>
          <w:rFonts w:cstheme="minorHAnsi"/>
        </w:rPr>
        <w:t xml:space="preserve">. Tātad </w:t>
      </w:r>
      <m:oMath>
        <m:r>
          <w:rPr>
            <w:rFonts w:ascii="Cambria Math" w:cstheme="minorHAnsi"/>
          </w:rPr>
          <m:t>t=3</m:t>
        </m:r>
      </m:oMath>
      <w:r w:rsidRPr="00A75A76">
        <w:rPr>
          <w:rFonts w:cstheme="minorHAnsi"/>
        </w:rPr>
        <w:t xml:space="preserve"> un iegūstam vienādojumu</w:t>
      </w:r>
      <w:r>
        <w:rPr>
          <w:rFonts w:cstheme="minorHAnsi"/>
        </w:rPr>
        <w:br/>
      </w:r>
      <m:oMath>
        <m:r>
          <w:rPr>
            <w:rFonts w:ascii="Cambria Math" w:hAnsi="Cambria Math" w:cstheme="minorHAnsi"/>
          </w:rPr>
          <m:t>6=2+2y!+3z!</m:t>
        </m:r>
      </m:oMath>
      <w:r w:rsidRPr="00A75A76">
        <w:rPr>
          <w:rFonts w:cstheme="minorHAnsi"/>
        </w:rPr>
        <w:t xml:space="preserve">. Tā kā </w:t>
      </w:r>
      <m:oMath>
        <m:r>
          <w:rPr>
            <w:rFonts w:ascii="Cambria Math" w:cstheme="minorHAnsi"/>
          </w:rPr>
          <m:t>2+2y!+3z!</m:t>
        </m:r>
        <m:r>
          <w:rPr>
            <w:rFonts w:ascii="Cambria Math" w:cstheme="minorHAnsi"/>
          </w:rPr>
          <m:t>≥</m:t>
        </m:r>
        <m:r>
          <w:rPr>
            <w:rFonts w:ascii="Cambria Math" w:cstheme="minorHAnsi"/>
          </w:rPr>
          <m:t>7</m:t>
        </m:r>
      </m:oMath>
      <w:r w:rsidRPr="00A75A76">
        <w:rPr>
          <w:rFonts w:cstheme="minorHAnsi"/>
        </w:rPr>
        <w:t>, tad šajā gadījumā vienādojumam nav atrisinājuma.</w:t>
      </w:r>
    </w:p>
    <w:p w14:paraId="17789182" w14:textId="77777777" w:rsidR="00EA0575" w:rsidRDefault="00F55365" w:rsidP="00BA1FEC">
      <w:pPr>
        <w:numPr>
          <w:ilvl w:val="0"/>
          <w:numId w:val="44"/>
        </w:numPr>
        <w:tabs>
          <w:tab w:val="clear" w:pos="1364"/>
        </w:tabs>
        <w:spacing w:line="360" w:lineRule="auto"/>
        <w:ind w:left="567" w:hanging="284"/>
        <w:rPr>
          <w:rFonts w:cstheme="minorHAnsi"/>
        </w:rPr>
      </w:pPr>
      <w:r w:rsidRPr="00A75A76">
        <w:rPr>
          <w:rFonts w:cstheme="minorHAnsi"/>
        </w:rPr>
        <w:t xml:space="preserve">Ja </w:t>
      </w:r>
      <m:oMath>
        <m:r>
          <w:rPr>
            <w:rFonts w:ascii="Cambria Math" w:hAnsi="Cambria Math" w:cstheme="minorHAnsi"/>
          </w:rPr>
          <m:t>x=3</m:t>
        </m:r>
      </m:oMath>
      <w:r w:rsidRPr="00A75A76">
        <w:rPr>
          <w:rFonts w:cstheme="minorHAnsi"/>
        </w:rPr>
        <w:t xml:space="preserve">, tad </w:t>
      </w:r>
      <m:oMath>
        <m:r>
          <w:rPr>
            <w:rFonts w:ascii="Cambria Math" w:hAnsi="Cambria Math" w:cstheme="minorHAnsi"/>
          </w:rPr>
          <m:t>4!≤t!≤6⋅3!&lt;5!</m:t>
        </m:r>
      </m:oMath>
      <w:r w:rsidRPr="00A75A76">
        <w:rPr>
          <w:rFonts w:cstheme="minorHAnsi"/>
        </w:rPr>
        <w:t xml:space="preserve">. Tātad </w:t>
      </w:r>
      <m:oMath>
        <m:r>
          <w:rPr>
            <w:rFonts w:ascii="Cambria Math" w:hAnsi="Cambria Math" w:cstheme="minorHAnsi"/>
          </w:rPr>
          <m:t>t=4</m:t>
        </m:r>
      </m:oMath>
      <w:r w:rsidRPr="00A75A76">
        <w:rPr>
          <w:rFonts w:cstheme="minorHAnsi"/>
        </w:rPr>
        <w:t xml:space="preserve"> un iegūstam vienādojumu </w:t>
      </w:r>
      <m:oMath>
        <m:r>
          <w:rPr>
            <w:rFonts w:ascii="Cambria Math" w:hAnsi="Cambria Math" w:cstheme="minorHAnsi"/>
          </w:rPr>
          <m:t>24=6+2y!+3z!</m:t>
        </m:r>
      </m:oMath>
      <w:r w:rsidRPr="00A75A76">
        <w:rPr>
          <w:rFonts w:cstheme="minorHAnsi"/>
        </w:rPr>
        <w:t xml:space="preserve">. Tā kā vienādojuma kreisā puse ir pāra skaitlis, tad arī labajai pusei jābūt pāra skaitlim. Labās puses saskaitāmie 6 un </w:t>
      </w:r>
      <m:oMath>
        <m:r>
          <w:rPr>
            <w:rFonts w:ascii="Cambria Math" w:hAnsi="Cambria Math" w:cstheme="minorHAnsi"/>
          </w:rPr>
          <m:t>2y!</m:t>
        </m:r>
      </m:oMath>
      <w:r w:rsidRPr="00A75A76">
        <w:rPr>
          <w:rFonts w:cstheme="minorHAnsi"/>
        </w:rPr>
        <w:t xml:space="preserve"> ir pāra skaitļi, tāpēc arī </w:t>
      </w:r>
      <m:oMath>
        <m:r>
          <w:rPr>
            <w:rFonts w:ascii="Cambria Math" w:hAnsi="Cambria Math" w:cstheme="minorHAnsi"/>
          </w:rPr>
          <m:t>3z!</m:t>
        </m:r>
      </m:oMath>
      <w:r w:rsidRPr="00A75A76">
        <w:rPr>
          <w:rFonts w:cstheme="minorHAnsi"/>
        </w:rPr>
        <w:t xml:space="preserve"> ir jābūt pāra skaitlim. Tātad </w:t>
      </w:r>
      <m:oMath>
        <m:r>
          <w:rPr>
            <w:rFonts w:ascii="Cambria Math" w:hAnsi="Cambria Math" w:cstheme="minorHAnsi"/>
          </w:rPr>
          <m:t>2≤z≤3</m:t>
        </m:r>
      </m:oMath>
      <w:r w:rsidRPr="00A75A76">
        <w:rPr>
          <w:rFonts w:cstheme="minorHAnsi"/>
        </w:rPr>
        <w:t>.</w:t>
      </w:r>
    </w:p>
    <w:p w14:paraId="6DD2285F" w14:textId="77777777" w:rsidR="00EA0575" w:rsidRDefault="00F55365" w:rsidP="00EA0575">
      <w:pPr>
        <w:numPr>
          <w:ilvl w:val="1"/>
          <w:numId w:val="52"/>
        </w:numPr>
        <w:tabs>
          <w:tab w:val="clear" w:pos="1724"/>
        </w:tabs>
        <w:spacing w:line="360" w:lineRule="auto"/>
        <w:ind w:left="1134" w:hanging="283"/>
        <w:rPr>
          <w:rFonts w:cstheme="minorHAnsi"/>
        </w:rPr>
      </w:pPr>
      <w:r w:rsidRPr="00A75A76">
        <w:rPr>
          <w:rFonts w:cstheme="minorHAnsi"/>
        </w:rPr>
        <w:t xml:space="preserve">Ja </w:t>
      </w:r>
      <m:oMath>
        <m:r>
          <w:rPr>
            <w:rFonts w:ascii="Cambria Math" w:cstheme="minorHAnsi"/>
          </w:rPr>
          <m:t>z=2</m:t>
        </m:r>
      </m:oMath>
      <w:r w:rsidRPr="00A75A76">
        <w:rPr>
          <w:rFonts w:cstheme="minorHAnsi"/>
        </w:rPr>
        <w:t>, tad</w:t>
      </w:r>
      <w:r>
        <w:rPr>
          <w:rFonts w:cstheme="minorHAnsi"/>
        </w:rPr>
        <w:t xml:space="preserve"> </w:t>
      </w:r>
      <m:oMath>
        <m:r>
          <w:rPr>
            <w:rFonts w:ascii="Cambria Math" w:hAnsi="Cambria Math" w:cstheme="minorHAnsi"/>
          </w:rPr>
          <m:t>2y!=24-6-3⋅2!=18-6=12</m:t>
        </m:r>
      </m:oMath>
      <w:r w:rsidRPr="00A75A76">
        <w:rPr>
          <w:rFonts w:cstheme="minorHAnsi"/>
        </w:rPr>
        <w:t xml:space="preserve">, </w:t>
      </w:r>
      <m:oMath>
        <m:r>
          <w:rPr>
            <w:rFonts w:ascii="Cambria Math" w:hAnsi="Cambria Math" w:cstheme="minorHAnsi"/>
          </w:rPr>
          <m:t>y!=6</m:t>
        </m:r>
      </m:oMath>
      <w:r w:rsidRPr="00A75A76">
        <w:rPr>
          <w:rFonts w:cstheme="minorHAnsi"/>
        </w:rPr>
        <w:t xml:space="preserve"> un </w:t>
      </w:r>
      <m:oMath>
        <m:r>
          <w:rPr>
            <w:rFonts w:ascii="Cambria Math" w:hAnsi="Cambria Math" w:cstheme="minorHAnsi"/>
          </w:rPr>
          <m:t>y=3</m:t>
        </m:r>
      </m:oMath>
      <w:r w:rsidRPr="00A75A76">
        <w:rPr>
          <w:rFonts w:cstheme="minorHAnsi"/>
        </w:rPr>
        <w:t xml:space="preserve">, tātad </w:t>
      </w:r>
      <m:oMath>
        <m:r>
          <w:rPr>
            <w:rFonts w:ascii="Cambria Math" w:hAnsi="Cambria Math" w:cstheme="minorHAnsi"/>
          </w:rPr>
          <m:t>(3;3;2;4)</m:t>
        </m:r>
      </m:oMath>
      <w:r w:rsidRPr="00A75A76">
        <w:rPr>
          <w:rFonts w:cstheme="minorHAnsi"/>
        </w:rPr>
        <w:t xml:space="preserve"> ir dotā vienādojuma atrisinājums.</w:t>
      </w:r>
    </w:p>
    <w:p w14:paraId="51B92086" w14:textId="57DBC329" w:rsidR="00F55365" w:rsidRPr="00A75A76" w:rsidRDefault="00F55365" w:rsidP="00EA0575">
      <w:pPr>
        <w:numPr>
          <w:ilvl w:val="1"/>
          <w:numId w:val="52"/>
        </w:numPr>
        <w:tabs>
          <w:tab w:val="clear" w:pos="1724"/>
        </w:tabs>
        <w:spacing w:line="360" w:lineRule="auto"/>
        <w:ind w:left="1134" w:hanging="283"/>
        <w:rPr>
          <w:rFonts w:cstheme="minorHAnsi"/>
        </w:rPr>
      </w:pPr>
      <w:r w:rsidRPr="00A75A76">
        <w:rPr>
          <w:rFonts w:cstheme="minorHAnsi"/>
        </w:rPr>
        <w:t xml:space="preserve">Ja </w:t>
      </w:r>
      <m:oMath>
        <m:r>
          <w:rPr>
            <w:rFonts w:ascii="Cambria Math" w:hAnsi="Cambria Math" w:cstheme="minorHAnsi"/>
          </w:rPr>
          <m:t>z=3</m:t>
        </m:r>
      </m:oMath>
      <w:r w:rsidRPr="00A75A76">
        <w:rPr>
          <w:rFonts w:cstheme="minorHAnsi"/>
        </w:rPr>
        <w:t xml:space="preserve">, tad </w:t>
      </w:r>
      <m:oMath>
        <m:r>
          <w:rPr>
            <w:rFonts w:ascii="Cambria Math" w:cstheme="minorHAnsi"/>
          </w:rPr>
          <m:t>2y!=24</m:t>
        </m:r>
        <m:r>
          <w:rPr>
            <w:rFonts w:ascii="Cambria Math" w:cstheme="minorHAnsi"/>
          </w:rPr>
          <m:t>-</m:t>
        </m:r>
        <m:r>
          <w:rPr>
            <w:rFonts w:ascii="Cambria Math" w:cstheme="minorHAnsi"/>
          </w:rPr>
          <m:t>6</m:t>
        </m:r>
        <m:r>
          <w:rPr>
            <w:rFonts w:ascii="Cambria Math" w:cstheme="minorHAnsi"/>
          </w:rPr>
          <m:t>-</m:t>
        </m:r>
        <m:r>
          <w:rPr>
            <w:rFonts w:ascii="Cambria Math" w:cstheme="minorHAnsi"/>
          </w:rPr>
          <m:t>3</m:t>
        </m:r>
        <m:r>
          <w:rPr>
            <w:rFonts w:ascii="Cambria Math" w:hAnsi="Cambria Math" w:cs="Cambria Math"/>
          </w:rPr>
          <m:t>⋅</m:t>
        </m:r>
        <m:r>
          <w:rPr>
            <w:rFonts w:ascii="Cambria Math" w:cstheme="minorHAnsi"/>
          </w:rPr>
          <m:t>3!=18</m:t>
        </m:r>
        <m:r>
          <w:rPr>
            <w:rFonts w:ascii="Cambria Math" w:cstheme="minorHAnsi"/>
          </w:rPr>
          <m:t>-</m:t>
        </m:r>
        <m:r>
          <w:rPr>
            <w:rFonts w:ascii="Cambria Math" w:cstheme="minorHAnsi"/>
          </w:rPr>
          <m:t>18=0</m:t>
        </m:r>
      </m:oMath>
      <w:r w:rsidRPr="00A75A76">
        <w:rPr>
          <w:rFonts w:cstheme="minorHAnsi"/>
        </w:rPr>
        <w:t xml:space="preserve">, šajā gadījumā </w:t>
      </w:r>
      <m:oMath>
        <m:r>
          <w:rPr>
            <w:rFonts w:ascii="Cambria Math" w:hAnsi="Cambria Math" w:cstheme="minorHAnsi"/>
          </w:rPr>
          <m:t>y</m:t>
        </m:r>
      </m:oMath>
      <w:r w:rsidRPr="00A75A76">
        <w:rPr>
          <w:rFonts w:cstheme="minorHAnsi"/>
        </w:rPr>
        <w:t xml:space="preserve"> nav naturāls skaitlis un dotajam vienādojumam nav atrisinājuma.</w:t>
      </w:r>
    </w:p>
    <w:p w14:paraId="372725EB" w14:textId="77777777" w:rsidR="00EA0575" w:rsidRDefault="00F55365" w:rsidP="00BA1FEC">
      <w:pPr>
        <w:numPr>
          <w:ilvl w:val="0"/>
          <w:numId w:val="44"/>
        </w:numPr>
        <w:tabs>
          <w:tab w:val="clear" w:pos="1364"/>
        </w:tabs>
        <w:spacing w:line="360" w:lineRule="auto"/>
        <w:ind w:left="567" w:hanging="284"/>
        <w:rPr>
          <w:rFonts w:cstheme="minorHAnsi"/>
        </w:rPr>
      </w:pPr>
      <w:r w:rsidRPr="00A75A76">
        <w:rPr>
          <w:rFonts w:cstheme="minorHAnsi"/>
        </w:rPr>
        <w:t xml:space="preserve">Ja </w:t>
      </w:r>
      <m:oMath>
        <m:r>
          <w:rPr>
            <w:rFonts w:ascii="Cambria Math" w:hAnsi="Cambria Math" w:cstheme="minorHAnsi"/>
          </w:rPr>
          <m:t>x=4</m:t>
        </m:r>
      </m:oMath>
      <w:r w:rsidRPr="00A75A76">
        <w:rPr>
          <w:rFonts w:cstheme="minorHAnsi"/>
        </w:rPr>
        <w:t xml:space="preserve">, tad </w:t>
      </w:r>
      <m:oMath>
        <m:r>
          <w:rPr>
            <w:rFonts w:ascii="Cambria Math" w:hAnsi="Cambria Math" w:cstheme="minorHAnsi"/>
          </w:rPr>
          <m:t>5!≤t!≤6⋅4!&lt;6!</m:t>
        </m:r>
      </m:oMath>
      <w:r w:rsidRPr="00A75A76">
        <w:rPr>
          <w:rFonts w:cstheme="minorHAnsi"/>
        </w:rPr>
        <w:t xml:space="preserve">. Tātad </w:t>
      </w:r>
      <m:oMath>
        <m:r>
          <w:rPr>
            <w:rFonts w:ascii="Cambria Math" w:hAnsi="Cambria Math" w:cstheme="minorHAnsi"/>
          </w:rPr>
          <m:t>t=5</m:t>
        </m:r>
      </m:oMath>
      <w:r w:rsidRPr="00A75A76">
        <w:rPr>
          <w:rFonts w:cstheme="minorHAnsi"/>
        </w:rPr>
        <w:t xml:space="preserve"> un iegūstam vienādojumu </w:t>
      </w:r>
      <m:oMath>
        <m:r>
          <w:rPr>
            <w:rFonts w:ascii="Cambria Math" w:cstheme="minorHAnsi"/>
          </w:rPr>
          <m:t>120=24+2y!+3z!</m:t>
        </m:r>
      </m:oMath>
      <w:r w:rsidRPr="00A75A76">
        <w:rPr>
          <w:rFonts w:cstheme="minorHAnsi"/>
        </w:rPr>
        <w:t xml:space="preserve"> jeb </w:t>
      </w:r>
      <m:oMath>
        <m:r>
          <w:rPr>
            <w:rFonts w:ascii="Cambria Math" w:hAnsi="Cambria Math" w:cstheme="minorHAnsi"/>
          </w:rPr>
          <m:t>96=2y!+3z!</m:t>
        </m:r>
      </m:oMath>
      <w:r w:rsidRPr="00A75A76">
        <w:rPr>
          <w:rFonts w:cstheme="minorHAnsi"/>
        </w:rPr>
        <w:t>.</w:t>
      </w:r>
    </w:p>
    <w:p w14:paraId="170BA030" w14:textId="77777777" w:rsidR="00EA0575" w:rsidRDefault="00F55365" w:rsidP="00EA0575">
      <w:pPr>
        <w:numPr>
          <w:ilvl w:val="1"/>
          <w:numId w:val="53"/>
        </w:numPr>
        <w:tabs>
          <w:tab w:val="clear" w:pos="1724"/>
        </w:tabs>
        <w:spacing w:line="360" w:lineRule="auto"/>
        <w:ind w:left="1134" w:hanging="283"/>
        <w:rPr>
          <w:rFonts w:cstheme="minorHAnsi"/>
        </w:rPr>
      </w:pPr>
      <w:r w:rsidRPr="00A75A76">
        <w:rPr>
          <w:rFonts w:cstheme="minorHAnsi"/>
        </w:rPr>
        <w:t xml:space="preserve">Ja </w:t>
      </w:r>
      <m:oMath>
        <m:r>
          <w:rPr>
            <w:rFonts w:ascii="Cambria Math" w:hAnsi="Cambria Math" w:cstheme="minorHAnsi"/>
          </w:rPr>
          <m:t>z=4</m:t>
        </m:r>
      </m:oMath>
      <w:r w:rsidRPr="00A75A76">
        <w:rPr>
          <w:rFonts w:cstheme="minorHAnsi"/>
        </w:rPr>
        <w:t xml:space="preserve">, tad </w:t>
      </w:r>
      <m:oMath>
        <m:r>
          <w:rPr>
            <w:rFonts w:ascii="Cambria Math" w:hAnsi="Cambria Math" w:cstheme="minorHAnsi"/>
          </w:rPr>
          <m:t>2y!=96-3⋅4!=96-72=24</m:t>
        </m:r>
      </m:oMath>
      <w:r w:rsidRPr="00A75A76">
        <w:rPr>
          <w:rFonts w:cstheme="minorHAnsi"/>
        </w:rPr>
        <w:t xml:space="preserve">, </w:t>
      </w:r>
      <m:oMath>
        <m:r>
          <w:rPr>
            <w:rFonts w:ascii="Cambria Math" w:hAnsi="Cambria Math" w:cstheme="minorHAnsi"/>
          </w:rPr>
          <m:t>y!=12</m:t>
        </m:r>
      </m:oMath>
      <w:r w:rsidRPr="00A75A76">
        <w:rPr>
          <w:rFonts w:cstheme="minorHAnsi"/>
        </w:rPr>
        <w:t xml:space="preserve"> un </w:t>
      </w:r>
      <m:oMath>
        <m:r>
          <w:rPr>
            <w:rFonts w:ascii="Cambria Math" w:hAnsi="Cambria Math" w:cstheme="minorHAnsi"/>
          </w:rPr>
          <m:t>y</m:t>
        </m:r>
      </m:oMath>
      <w:r w:rsidRPr="00A75A76">
        <w:rPr>
          <w:rFonts w:cstheme="minorHAnsi"/>
        </w:rPr>
        <w:t xml:space="preserve"> nav naturāls skaitlis.</w:t>
      </w:r>
    </w:p>
    <w:p w14:paraId="46219470" w14:textId="664F9B74" w:rsidR="00F55365" w:rsidRPr="00A75A76" w:rsidRDefault="00F55365" w:rsidP="00EA0575">
      <w:pPr>
        <w:numPr>
          <w:ilvl w:val="1"/>
          <w:numId w:val="53"/>
        </w:numPr>
        <w:tabs>
          <w:tab w:val="clear" w:pos="1724"/>
        </w:tabs>
        <w:spacing w:line="360" w:lineRule="auto"/>
        <w:ind w:left="1134" w:hanging="283"/>
        <w:rPr>
          <w:rFonts w:cstheme="minorHAnsi"/>
        </w:rPr>
      </w:pPr>
      <w:r w:rsidRPr="00A75A76">
        <w:rPr>
          <w:rFonts w:cstheme="minorHAnsi"/>
        </w:rPr>
        <w:t xml:space="preserve">Ja </w:t>
      </w:r>
      <m:oMath>
        <m:r>
          <w:rPr>
            <w:rFonts w:ascii="Cambria Math" w:hAnsi="Cambria Math" w:cstheme="minorHAnsi"/>
          </w:rPr>
          <m:t>z&lt;4</m:t>
        </m:r>
      </m:oMath>
      <w:r w:rsidRPr="00A75A76">
        <w:rPr>
          <w:rFonts w:cstheme="minorHAnsi"/>
        </w:rPr>
        <w:t xml:space="preserve">, tad </w:t>
      </w:r>
      <m:oMath>
        <m:r>
          <w:rPr>
            <w:rFonts w:ascii="Cambria Math" w:cstheme="minorHAnsi"/>
          </w:rPr>
          <m:t>2y!+3z!</m:t>
        </m:r>
        <m:r>
          <w:rPr>
            <w:rFonts w:ascii="Cambria Math" w:cstheme="minorHAnsi"/>
          </w:rPr>
          <m:t>≤</m:t>
        </m:r>
        <m:r>
          <w:rPr>
            <w:rFonts w:ascii="Cambria Math" w:cstheme="minorHAnsi"/>
          </w:rPr>
          <m:t>2</m:t>
        </m:r>
        <m:r>
          <w:rPr>
            <w:rFonts w:ascii="Cambria Math" w:hAnsi="Cambria Math" w:cs="Cambria Math"/>
          </w:rPr>
          <m:t>⋅</m:t>
        </m:r>
        <m:r>
          <w:rPr>
            <w:rFonts w:ascii="Cambria Math" w:cstheme="minorHAnsi"/>
          </w:rPr>
          <m:t>4!+3</m:t>
        </m:r>
        <m:r>
          <w:rPr>
            <w:rFonts w:ascii="Cambria Math" w:hAnsi="Cambria Math" w:cs="Cambria Math"/>
          </w:rPr>
          <m:t>⋅</m:t>
        </m:r>
        <m:r>
          <w:rPr>
            <w:rFonts w:ascii="Cambria Math" w:cstheme="minorHAnsi"/>
          </w:rPr>
          <m:t>3!=48+18&lt;96</m:t>
        </m:r>
      </m:oMath>
      <w:r w:rsidRPr="00A75A76">
        <w:rPr>
          <w:rFonts w:cstheme="minorHAnsi"/>
        </w:rPr>
        <w:t>. Tātad šajā gadījumā dotajam vienādojumam nav atrisinājuma.</w:t>
      </w:r>
    </w:p>
    <w:p w14:paraId="04D3CCCB" w14:textId="77777777" w:rsidR="00EA0575" w:rsidRDefault="00F55365" w:rsidP="00BA1FEC">
      <w:pPr>
        <w:numPr>
          <w:ilvl w:val="0"/>
          <w:numId w:val="44"/>
        </w:numPr>
        <w:tabs>
          <w:tab w:val="clear" w:pos="1364"/>
        </w:tabs>
        <w:spacing w:line="360" w:lineRule="auto"/>
        <w:ind w:left="567" w:hanging="284"/>
        <w:rPr>
          <w:rFonts w:cstheme="minorHAnsi"/>
        </w:rPr>
      </w:pPr>
      <w:r w:rsidRPr="00A75A76">
        <w:rPr>
          <w:rFonts w:cstheme="minorHAnsi"/>
        </w:rPr>
        <w:t xml:space="preserve">Ja </w:t>
      </w:r>
      <m:oMath>
        <m:r>
          <w:rPr>
            <w:rFonts w:ascii="Cambria Math" w:hAnsi="Cambria Math" w:cstheme="minorHAnsi"/>
          </w:rPr>
          <m:t>x=5</m:t>
        </m:r>
      </m:oMath>
      <w:r w:rsidRPr="00A75A76">
        <w:rPr>
          <w:rFonts w:cstheme="minorHAnsi"/>
        </w:rPr>
        <w:t xml:space="preserve">, tad </w:t>
      </w:r>
      <m:oMath>
        <m:r>
          <w:rPr>
            <w:rFonts w:ascii="Cambria Math" w:hAnsi="Cambria Math" w:cstheme="minorHAnsi"/>
          </w:rPr>
          <m:t>6!≤t!≤6⋅5!=6!</m:t>
        </m:r>
      </m:oMath>
      <w:r w:rsidRPr="00A75A76">
        <w:rPr>
          <w:rFonts w:cstheme="minorHAnsi"/>
        </w:rPr>
        <w:t xml:space="preserve">. Tātad </w:t>
      </w:r>
      <m:oMath>
        <m:r>
          <w:rPr>
            <w:rFonts w:ascii="Cambria Math" w:hAnsi="Cambria Math" w:cstheme="minorHAnsi"/>
          </w:rPr>
          <m:t>t=6</m:t>
        </m:r>
      </m:oMath>
      <w:r w:rsidRPr="00A75A76">
        <w:rPr>
          <w:rFonts w:cstheme="minorHAnsi"/>
        </w:rPr>
        <w:t>.</w:t>
      </w:r>
    </w:p>
    <w:p w14:paraId="15C78C18" w14:textId="77777777" w:rsidR="00EA0575" w:rsidRDefault="00F55365" w:rsidP="00EA0575">
      <w:pPr>
        <w:numPr>
          <w:ilvl w:val="1"/>
          <w:numId w:val="54"/>
        </w:numPr>
        <w:tabs>
          <w:tab w:val="clear" w:pos="1724"/>
        </w:tabs>
        <w:spacing w:line="360" w:lineRule="auto"/>
        <w:ind w:left="1134" w:hanging="283"/>
        <w:rPr>
          <w:rFonts w:cstheme="minorHAnsi"/>
        </w:rPr>
      </w:pPr>
      <w:r w:rsidRPr="00A75A76">
        <w:rPr>
          <w:rFonts w:cstheme="minorHAnsi"/>
        </w:rPr>
        <w:t xml:space="preserve">Ja </w:t>
      </w:r>
      <m:oMath>
        <m:r>
          <w:rPr>
            <w:rFonts w:ascii="Cambria Math" w:hAnsi="Cambria Math" w:cstheme="minorHAnsi"/>
          </w:rPr>
          <m:t>x=y=z=5</m:t>
        </m:r>
      </m:oMath>
      <w:r w:rsidRPr="00A75A76">
        <w:rPr>
          <w:rFonts w:cstheme="minorHAnsi"/>
        </w:rPr>
        <w:t xml:space="preserve">, tad </w:t>
      </w:r>
      <m:oMath>
        <m:r>
          <w:rPr>
            <w:rFonts w:ascii="Cambria Math" w:hAnsi="Cambria Math" w:cstheme="minorHAnsi"/>
          </w:rPr>
          <m:t>5!+2⋅5!+3⋅5!=6⋅5!=6!</m:t>
        </m:r>
      </m:oMath>
      <w:r w:rsidRPr="00A75A76">
        <w:rPr>
          <w:rFonts w:cstheme="minorHAnsi"/>
        </w:rPr>
        <w:t xml:space="preserve"> un </w:t>
      </w:r>
      <m:oMath>
        <m:r>
          <w:rPr>
            <w:rFonts w:ascii="Cambria Math" w:hAnsi="Cambria Math" w:cstheme="minorHAnsi"/>
          </w:rPr>
          <m:t>(5;5;5;6)</m:t>
        </m:r>
      </m:oMath>
      <w:r w:rsidRPr="00A75A76">
        <w:rPr>
          <w:rFonts w:cstheme="minorHAnsi"/>
        </w:rPr>
        <w:t xml:space="preserve"> ir dotā vienādojuma atrisinājums.</w:t>
      </w:r>
    </w:p>
    <w:p w14:paraId="11486BC6" w14:textId="61ABC593" w:rsidR="00F55365" w:rsidRPr="00A75A76" w:rsidRDefault="00F55365" w:rsidP="00EA0575">
      <w:pPr>
        <w:numPr>
          <w:ilvl w:val="1"/>
          <w:numId w:val="54"/>
        </w:numPr>
        <w:tabs>
          <w:tab w:val="clear" w:pos="1724"/>
        </w:tabs>
        <w:spacing w:line="360" w:lineRule="auto"/>
        <w:ind w:left="1134" w:hanging="283"/>
        <w:rPr>
          <w:rFonts w:cstheme="minorHAnsi"/>
        </w:rPr>
      </w:pPr>
      <w:r w:rsidRPr="00A75A76">
        <w:rPr>
          <w:rFonts w:cstheme="minorHAnsi"/>
        </w:rPr>
        <w:t xml:space="preserve">Ja </w:t>
      </w:r>
      <m:oMath>
        <m:r>
          <w:rPr>
            <w:rFonts w:ascii="Cambria Math" w:cstheme="minorHAnsi"/>
          </w:rPr>
          <m:t>z&lt;5</m:t>
        </m:r>
      </m:oMath>
      <w:r w:rsidRPr="00A75A76">
        <w:rPr>
          <w:rFonts w:cstheme="minorHAnsi"/>
        </w:rPr>
        <w:t>, tad</w:t>
      </w:r>
      <w:r>
        <w:rPr>
          <w:rFonts w:cstheme="minorHAnsi"/>
        </w:rPr>
        <w:t xml:space="preserve"> </w:t>
      </w:r>
      <m:oMath>
        <m:r>
          <w:rPr>
            <w:rFonts w:ascii="Cambria Math" w:cstheme="minorHAnsi"/>
          </w:rPr>
          <m:t>2y!&gt;6!</m:t>
        </m:r>
        <m:r>
          <w:rPr>
            <w:rFonts w:ascii="Cambria Math" w:cstheme="minorHAnsi"/>
          </w:rPr>
          <m:t>-</m:t>
        </m:r>
        <m:r>
          <w:rPr>
            <w:rFonts w:ascii="Cambria Math" w:cstheme="minorHAnsi"/>
          </w:rPr>
          <m:t>5!</m:t>
        </m:r>
        <m:r>
          <w:rPr>
            <w:rFonts w:ascii="Cambria Math" w:cstheme="minorHAnsi"/>
          </w:rPr>
          <m:t>-</m:t>
        </m:r>
        <m:r>
          <w:rPr>
            <w:rFonts w:ascii="Cambria Math" w:cstheme="minorHAnsi"/>
          </w:rPr>
          <m:t>3</m:t>
        </m:r>
        <m:r>
          <w:rPr>
            <w:rFonts w:ascii="Cambria Math" w:hAnsi="Cambria Math" w:cs="Cambria Math"/>
          </w:rPr>
          <m:t>⋅</m:t>
        </m:r>
        <m:r>
          <w:rPr>
            <w:rFonts w:ascii="Cambria Math" w:cstheme="minorHAnsi"/>
          </w:rPr>
          <m:t>5!=6</m:t>
        </m:r>
        <m:r>
          <w:rPr>
            <w:rFonts w:ascii="Cambria Math" w:hAnsi="Cambria Math" w:cs="Cambria Math"/>
          </w:rPr>
          <m:t>⋅</m:t>
        </m:r>
        <m:r>
          <w:rPr>
            <w:rFonts w:ascii="Cambria Math" w:cstheme="minorHAnsi"/>
          </w:rPr>
          <m:t>5!</m:t>
        </m:r>
        <m:r>
          <w:rPr>
            <w:rFonts w:ascii="Cambria Math" w:cstheme="minorHAnsi"/>
          </w:rPr>
          <m:t>-</m:t>
        </m:r>
        <m:r>
          <w:rPr>
            <w:rFonts w:ascii="Cambria Math" w:cstheme="minorHAnsi"/>
          </w:rPr>
          <m:t>4</m:t>
        </m:r>
        <m:r>
          <w:rPr>
            <w:rFonts w:ascii="Cambria Math" w:hAnsi="Cambria Math" w:cs="Cambria Math"/>
          </w:rPr>
          <m:t>⋅</m:t>
        </m:r>
        <m:r>
          <w:rPr>
            <w:rFonts w:ascii="Cambria Math" w:cstheme="minorHAnsi"/>
          </w:rPr>
          <m:t>5!=2</m:t>
        </m:r>
        <m:r>
          <w:rPr>
            <w:rFonts w:ascii="Cambria Math" w:hAnsi="Cambria Math" w:cs="Cambria Math"/>
          </w:rPr>
          <m:t>⋅</m:t>
        </m:r>
        <m:r>
          <w:rPr>
            <w:rFonts w:ascii="Cambria Math" w:cstheme="minorHAnsi"/>
          </w:rPr>
          <m:t>5!</m:t>
        </m:r>
      </m:oMath>
      <w:r w:rsidRPr="00A75A76">
        <w:rPr>
          <w:rFonts w:cstheme="minorHAnsi"/>
        </w:rPr>
        <w:t xml:space="preserve">, </w:t>
      </w:r>
      <m:oMath>
        <m:r>
          <w:rPr>
            <w:rFonts w:ascii="Cambria Math" w:hAnsi="Cambria Math" w:cstheme="minorHAnsi"/>
          </w:rPr>
          <m:t>y!&gt;5!</m:t>
        </m:r>
      </m:oMath>
      <w:r w:rsidRPr="00A75A76">
        <w:rPr>
          <w:rFonts w:cstheme="minorHAnsi"/>
        </w:rPr>
        <w:t xml:space="preserve"> jeb </w:t>
      </w:r>
      <m:oMath>
        <m:r>
          <w:rPr>
            <w:rFonts w:ascii="Cambria Math" w:hAnsi="Cambria Math" w:cstheme="minorHAnsi"/>
          </w:rPr>
          <m:t>y&gt;5</m:t>
        </m:r>
      </m:oMath>
      <w:r w:rsidRPr="00A75A76">
        <w:rPr>
          <w:rFonts w:cstheme="minorHAnsi"/>
        </w:rPr>
        <w:t xml:space="preserve">, kas ir pretrunā ar to, ka </w:t>
      </w:r>
      <m:oMath>
        <m:r>
          <w:rPr>
            <w:rFonts w:ascii="Cambria Math" w:cstheme="minorHAnsi"/>
          </w:rPr>
          <m:t>x</m:t>
        </m:r>
        <m:r>
          <w:rPr>
            <w:rFonts w:ascii="Cambria Math" w:cstheme="minorHAnsi"/>
          </w:rPr>
          <m:t>≥</m:t>
        </m:r>
        <m:r>
          <w:rPr>
            <w:rFonts w:ascii="Cambria Math" w:cstheme="minorHAnsi"/>
          </w:rPr>
          <m:t>y</m:t>
        </m:r>
      </m:oMath>
      <w:r w:rsidRPr="00A75A76">
        <w:rPr>
          <w:rFonts w:cstheme="minorHAnsi"/>
        </w:rPr>
        <w:t>. Tātad šajā gadījumā dotajam vienādojumam nav atrisinājuma.</w:t>
      </w:r>
    </w:p>
    <w:p w14:paraId="225B51AA" w14:textId="77777777" w:rsidR="00F55365" w:rsidRPr="00A75A76" w:rsidRDefault="00F55365" w:rsidP="00F55365">
      <w:pPr>
        <w:spacing w:line="360" w:lineRule="auto"/>
        <w:rPr>
          <w:rFonts w:cstheme="minorHAnsi"/>
        </w:rPr>
      </w:pPr>
      <w:r w:rsidRPr="00A75A76">
        <w:rPr>
          <w:rFonts w:cstheme="minorHAnsi"/>
        </w:rPr>
        <w:t xml:space="preserve">Esam ieguvuši, ka dotā vienādojuma atrisinājumi ir </w:t>
      </w:r>
      <m:oMath>
        <m:r>
          <w:rPr>
            <w:rFonts w:ascii="Cambria Math" w:hAnsi="Cambria Math" w:cstheme="minorHAnsi"/>
          </w:rPr>
          <m:t>(1; 1; 1; 3)</m:t>
        </m:r>
      </m:oMath>
      <w:r w:rsidRPr="00A75A76">
        <w:rPr>
          <w:rFonts w:cstheme="minorHAnsi"/>
        </w:rPr>
        <w:t xml:space="preserve">, </w:t>
      </w:r>
      <m:oMath>
        <m:r>
          <w:rPr>
            <w:rFonts w:ascii="Cambria Math" w:hAnsi="Cambria Math" w:cstheme="minorHAnsi"/>
          </w:rPr>
          <m:t>(3; 3; 2; 4)</m:t>
        </m:r>
      </m:oMath>
      <w:r w:rsidRPr="00A75A76">
        <w:rPr>
          <w:rFonts w:cstheme="minorHAnsi"/>
        </w:rPr>
        <w:t xml:space="preserve"> un </w:t>
      </w:r>
      <m:oMath>
        <m:r>
          <w:rPr>
            <w:rFonts w:ascii="Cambria Math" w:cstheme="minorHAnsi"/>
          </w:rPr>
          <m:t>(5;</m:t>
        </m:r>
        <m:r>
          <w:rPr>
            <w:rFonts w:ascii="Cambria Math" w:cstheme="minorHAnsi"/>
          </w:rPr>
          <m:t> </m:t>
        </m:r>
        <m:r>
          <w:rPr>
            <w:rFonts w:ascii="Cambria Math" w:cstheme="minorHAnsi"/>
          </w:rPr>
          <m:t>5;</m:t>
        </m:r>
        <m:r>
          <w:rPr>
            <w:rFonts w:ascii="Cambria Math" w:cstheme="minorHAnsi"/>
          </w:rPr>
          <m:t> </m:t>
        </m:r>
        <m:r>
          <w:rPr>
            <w:rFonts w:ascii="Cambria Math" w:cstheme="minorHAnsi"/>
          </w:rPr>
          <m:t>5;</m:t>
        </m:r>
        <m:r>
          <w:rPr>
            <w:rFonts w:ascii="Cambria Math" w:cstheme="minorHAnsi"/>
          </w:rPr>
          <m:t> </m:t>
        </m:r>
        <m:r>
          <w:rPr>
            <w:rFonts w:ascii="Cambria Math" w:cstheme="minorHAnsi"/>
          </w:rPr>
          <m:t>6)</m:t>
        </m:r>
      </m:oMath>
      <w:r w:rsidRPr="00A75A76">
        <w:rPr>
          <w:rFonts w:cstheme="minorHAnsi"/>
        </w:rPr>
        <w:t>.</w:t>
      </w:r>
    </w:p>
    <w:p w14:paraId="1806315E" w14:textId="77777777" w:rsidR="00F55365" w:rsidRDefault="00F55365" w:rsidP="00F55294">
      <w:pPr>
        <w:spacing w:line="360" w:lineRule="auto"/>
      </w:pPr>
    </w:p>
    <w:sectPr w:rsidR="00F55365" w:rsidSect="00060E2A">
      <w:footerReference w:type="default" r:id="rId29"/>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ce Kūma" w:date="2022-01-02T23:21:00Z" w:initials="DK">
    <w:p w14:paraId="7E4646A9" w14:textId="2B9CD076" w:rsidR="004B22A9" w:rsidRDefault="004B22A9">
      <w:pPr>
        <w:pStyle w:val="Komentrateksts"/>
      </w:pPr>
      <w:r>
        <w:rPr>
          <w:rStyle w:val="Komentraatsauce"/>
        </w:rPr>
        <w:annotationRef/>
      </w:r>
      <w:r>
        <w:t>Mater</w:t>
      </w:r>
      <w:r w:rsidR="00EC2C45">
        <w:t xml:space="preserve">iālā aplūkotas tikai skaitļu teorijas tēmas, tāpēc ieteikums </w:t>
      </w:r>
      <w:r w:rsidR="004D4697">
        <w:t xml:space="preserve">nosaukumu precizēt – aizstāt ar “Skaitļu teorijas </w:t>
      </w:r>
      <w:r w:rsidR="0036158E">
        <w:t>izvēlētas tēmas” vtml.</w:t>
      </w:r>
    </w:p>
  </w:comment>
  <w:comment w:id="24" w:author="Dace Kūma" w:date="2022-01-22T17:47:00Z" w:initials="DK">
    <w:p w14:paraId="138789CE" w14:textId="61CDD9F6" w:rsidR="00FE730D" w:rsidRDefault="00FE730D">
      <w:pPr>
        <w:pStyle w:val="Komentrateksts"/>
      </w:pPr>
      <w:r>
        <w:rPr>
          <w:rStyle w:val="Komentraatsauce"/>
        </w:rPr>
        <w:annotationRef/>
      </w:r>
      <w:r w:rsidR="00F969E4">
        <w:t>Matemātika II programmā MI ir 1.temats, tātad tiks apgūta tikai 12.klases sākumā.</w:t>
      </w:r>
    </w:p>
  </w:comment>
  <w:comment w:id="25" w:author="Dace Kūma" w:date="2022-01-23T15:10:00Z" w:initials="DK">
    <w:p w14:paraId="0BEAB505" w14:textId="4DDA8CE4" w:rsidR="008455F9" w:rsidRDefault="008455F9">
      <w:pPr>
        <w:pStyle w:val="Komentrateksts"/>
      </w:pPr>
      <w:r>
        <w:rPr>
          <w:rStyle w:val="Komentraatsauce"/>
        </w:rPr>
        <w:annotationRef/>
      </w:r>
      <w:r>
        <w:t>Vai nevajadzētu pieminēt, ka Peano aksiomu sistēmā sākotnēji kā mazākais naturālais skaitlis ir minēts skaitlis 1? Jebkuru naturālu skaitli iegūst vieniniekam skaitot klāt vieniniekus. Tas loģiskāk sasaucas ar to, ka arī šajā materiālā kā mazākais naturālais skaitlis tiek uzskatīts 1 (nevis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646A9" w15:done="0"/>
  <w15:commentEx w15:paraId="138789CE" w15:done="0"/>
  <w15:commentEx w15:paraId="0BEAB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CB214" w16cex:dateUtc="2022-01-02T21:21:00Z"/>
  <w16cex:commentExtensible w16cex:durableId="2596C194" w16cex:dateUtc="2022-01-22T15:47:00Z"/>
  <w16cex:commentExtensible w16cex:durableId="2597EE5F" w16cex:dateUtc="2022-01-23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646A9" w16cid:durableId="257CB214"/>
  <w16cid:commentId w16cid:paraId="138789CE" w16cid:durableId="2596C194"/>
  <w16cid:commentId w16cid:paraId="0BEAB505" w16cid:durableId="2597EE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E322" w14:textId="77777777" w:rsidR="003C2EB0" w:rsidRDefault="003C2EB0" w:rsidP="0054574E">
      <w:pPr>
        <w:spacing w:line="240" w:lineRule="auto"/>
      </w:pPr>
      <w:r>
        <w:separator/>
      </w:r>
    </w:p>
  </w:endnote>
  <w:endnote w:type="continuationSeparator" w:id="0">
    <w:p w14:paraId="71CE6118" w14:textId="77777777" w:rsidR="003C2EB0" w:rsidRDefault="003C2EB0" w:rsidP="00545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osterBodoni It TL">
    <w:altName w:val="Sitka Small"/>
    <w:charset w:val="BA"/>
    <w:family w:val="roman"/>
    <w:pitch w:val="variable"/>
    <w:sig w:usb0="800000EF" w:usb1="00000048" w:usb2="00000000" w:usb3="00000000" w:csb0="00000093" w:csb1="00000000"/>
  </w:font>
  <w:font w:name="Cambria Math">
    <w:panose1 w:val="02040503050406030204"/>
    <w:charset w:val="BA"/>
    <w:family w:val="roman"/>
    <w:pitch w:val="variable"/>
    <w:sig w:usb0="E00006FF" w:usb1="420024FF" w:usb2="02000000" w:usb3="00000000" w:csb0="0000019F" w:csb1="00000000"/>
  </w:font>
  <w:font w:name="Comic Sans MS">
    <w:panose1 w:val="030F0702030302020204"/>
    <w:charset w:val="BA"/>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882829"/>
      <w:docPartObj>
        <w:docPartGallery w:val="Page Numbers (Bottom of Page)"/>
        <w:docPartUnique/>
      </w:docPartObj>
    </w:sdtPr>
    <w:sdtEndPr>
      <w:rPr>
        <w:sz w:val="22"/>
        <w:szCs w:val="16"/>
      </w:rPr>
    </w:sdtEndPr>
    <w:sdtContent>
      <w:p w14:paraId="7EE44939" w14:textId="461175DC" w:rsidR="0054574E" w:rsidRPr="0054574E" w:rsidRDefault="0054574E">
        <w:pPr>
          <w:pStyle w:val="Kjene"/>
          <w:jc w:val="center"/>
          <w:rPr>
            <w:sz w:val="22"/>
            <w:szCs w:val="16"/>
          </w:rPr>
        </w:pPr>
        <w:r w:rsidRPr="0054574E">
          <w:rPr>
            <w:sz w:val="22"/>
            <w:szCs w:val="16"/>
          </w:rPr>
          <w:fldChar w:fldCharType="begin"/>
        </w:r>
        <w:r w:rsidRPr="0054574E">
          <w:rPr>
            <w:sz w:val="22"/>
            <w:szCs w:val="16"/>
          </w:rPr>
          <w:instrText>PAGE   \* MERGEFORMAT</w:instrText>
        </w:r>
        <w:r w:rsidRPr="0054574E">
          <w:rPr>
            <w:sz w:val="22"/>
            <w:szCs w:val="16"/>
          </w:rPr>
          <w:fldChar w:fldCharType="separate"/>
        </w:r>
        <w:r w:rsidRPr="0054574E">
          <w:rPr>
            <w:sz w:val="22"/>
            <w:szCs w:val="16"/>
          </w:rPr>
          <w:t>2</w:t>
        </w:r>
        <w:r w:rsidRPr="0054574E">
          <w:rPr>
            <w:sz w:val="22"/>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F4C3F" w14:textId="77777777" w:rsidR="003C2EB0" w:rsidRDefault="003C2EB0" w:rsidP="0054574E">
      <w:pPr>
        <w:spacing w:line="240" w:lineRule="auto"/>
      </w:pPr>
      <w:r>
        <w:separator/>
      </w:r>
    </w:p>
  </w:footnote>
  <w:footnote w:type="continuationSeparator" w:id="0">
    <w:p w14:paraId="6AB2B146" w14:textId="77777777" w:rsidR="003C2EB0" w:rsidRDefault="003C2EB0" w:rsidP="005457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A28"/>
    <w:multiLevelType w:val="hybridMultilevel"/>
    <w:tmpl w:val="59FC6FE6"/>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3E46AFE"/>
    <w:multiLevelType w:val="hybridMultilevel"/>
    <w:tmpl w:val="C9FEBB86"/>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103B4B11"/>
    <w:multiLevelType w:val="hybridMultilevel"/>
    <w:tmpl w:val="444C6334"/>
    <w:lvl w:ilvl="0" w:tplc="04260003">
      <w:start w:val="1"/>
      <w:numFmt w:val="bullet"/>
      <w:lvlText w:val="o"/>
      <w:lvlJc w:val="left"/>
      <w:pPr>
        <w:tabs>
          <w:tab w:val="num" w:pos="1364"/>
        </w:tabs>
        <w:ind w:left="1364" w:hanging="360"/>
      </w:pPr>
      <w:rPr>
        <w:rFonts w:ascii="Courier New" w:hAnsi="Courier New" w:cs="Courier New" w:hint="default"/>
        <w:color w:val="auto"/>
      </w:rPr>
    </w:lvl>
    <w:lvl w:ilvl="1" w:tplc="04260003">
      <w:start w:val="1"/>
      <w:numFmt w:val="bullet"/>
      <w:lvlText w:val="o"/>
      <w:lvlJc w:val="left"/>
      <w:pPr>
        <w:tabs>
          <w:tab w:val="num" w:pos="1724"/>
        </w:tabs>
        <w:ind w:left="1724" w:hanging="360"/>
      </w:pPr>
      <w:rPr>
        <w:rFonts w:ascii="Courier New" w:hAnsi="Courier New" w:cs="Courier New" w:hint="default"/>
      </w:rPr>
    </w:lvl>
    <w:lvl w:ilvl="2" w:tplc="04260005" w:tentative="1">
      <w:start w:val="1"/>
      <w:numFmt w:val="bullet"/>
      <w:lvlText w:val=""/>
      <w:lvlJc w:val="left"/>
      <w:pPr>
        <w:tabs>
          <w:tab w:val="num" w:pos="2444"/>
        </w:tabs>
        <w:ind w:left="2444" w:hanging="360"/>
      </w:pPr>
      <w:rPr>
        <w:rFonts w:ascii="Wingdings" w:hAnsi="Wingdings" w:hint="default"/>
      </w:rPr>
    </w:lvl>
    <w:lvl w:ilvl="3" w:tplc="04260001" w:tentative="1">
      <w:start w:val="1"/>
      <w:numFmt w:val="bullet"/>
      <w:lvlText w:val=""/>
      <w:lvlJc w:val="left"/>
      <w:pPr>
        <w:tabs>
          <w:tab w:val="num" w:pos="3164"/>
        </w:tabs>
        <w:ind w:left="3164" w:hanging="360"/>
      </w:pPr>
      <w:rPr>
        <w:rFonts w:ascii="Symbol" w:hAnsi="Symbol" w:hint="default"/>
      </w:rPr>
    </w:lvl>
    <w:lvl w:ilvl="4" w:tplc="04260003" w:tentative="1">
      <w:start w:val="1"/>
      <w:numFmt w:val="bullet"/>
      <w:lvlText w:val="o"/>
      <w:lvlJc w:val="left"/>
      <w:pPr>
        <w:tabs>
          <w:tab w:val="num" w:pos="3884"/>
        </w:tabs>
        <w:ind w:left="3884" w:hanging="360"/>
      </w:pPr>
      <w:rPr>
        <w:rFonts w:ascii="Courier New" w:hAnsi="Courier New" w:cs="Courier New" w:hint="default"/>
      </w:rPr>
    </w:lvl>
    <w:lvl w:ilvl="5" w:tplc="04260005" w:tentative="1">
      <w:start w:val="1"/>
      <w:numFmt w:val="bullet"/>
      <w:lvlText w:val=""/>
      <w:lvlJc w:val="left"/>
      <w:pPr>
        <w:tabs>
          <w:tab w:val="num" w:pos="4604"/>
        </w:tabs>
        <w:ind w:left="4604" w:hanging="360"/>
      </w:pPr>
      <w:rPr>
        <w:rFonts w:ascii="Wingdings" w:hAnsi="Wingdings" w:hint="default"/>
      </w:rPr>
    </w:lvl>
    <w:lvl w:ilvl="6" w:tplc="04260001" w:tentative="1">
      <w:start w:val="1"/>
      <w:numFmt w:val="bullet"/>
      <w:lvlText w:val=""/>
      <w:lvlJc w:val="left"/>
      <w:pPr>
        <w:tabs>
          <w:tab w:val="num" w:pos="5324"/>
        </w:tabs>
        <w:ind w:left="5324" w:hanging="360"/>
      </w:pPr>
      <w:rPr>
        <w:rFonts w:ascii="Symbol" w:hAnsi="Symbol" w:hint="default"/>
      </w:rPr>
    </w:lvl>
    <w:lvl w:ilvl="7" w:tplc="04260003" w:tentative="1">
      <w:start w:val="1"/>
      <w:numFmt w:val="bullet"/>
      <w:lvlText w:val="o"/>
      <w:lvlJc w:val="left"/>
      <w:pPr>
        <w:tabs>
          <w:tab w:val="num" w:pos="6044"/>
        </w:tabs>
        <w:ind w:left="6044" w:hanging="360"/>
      </w:pPr>
      <w:rPr>
        <w:rFonts w:ascii="Courier New" w:hAnsi="Courier New" w:cs="Courier New" w:hint="default"/>
      </w:rPr>
    </w:lvl>
    <w:lvl w:ilvl="8" w:tplc="042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116750B1"/>
    <w:multiLevelType w:val="hybridMultilevel"/>
    <w:tmpl w:val="9A261296"/>
    <w:lvl w:ilvl="0" w:tplc="04260003">
      <w:start w:val="1"/>
      <w:numFmt w:val="bullet"/>
      <w:lvlText w:val="o"/>
      <w:lvlJc w:val="left"/>
      <w:pPr>
        <w:ind w:left="1287" w:hanging="360"/>
      </w:pPr>
      <w:rPr>
        <w:rFonts w:ascii="Courier New" w:hAnsi="Courier New" w:cs="Courier New"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 w15:restartNumberingAfterBreak="0">
    <w:nsid w:val="15297BD1"/>
    <w:multiLevelType w:val="hybridMultilevel"/>
    <w:tmpl w:val="A70A99AA"/>
    <w:lvl w:ilvl="0" w:tplc="04260003">
      <w:start w:val="1"/>
      <w:numFmt w:val="bullet"/>
      <w:lvlText w:val="o"/>
      <w:lvlJc w:val="left"/>
      <w:pPr>
        <w:ind w:left="1287" w:hanging="360"/>
      </w:pPr>
      <w:rPr>
        <w:rFonts w:ascii="Courier New" w:hAnsi="Courier New" w:cs="Courier New"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5" w15:restartNumberingAfterBreak="0">
    <w:nsid w:val="17124778"/>
    <w:multiLevelType w:val="hybridMultilevel"/>
    <w:tmpl w:val="F1D86F0E"/>
    <w:lvl w:ilvl="0" w:tplc="0426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C812E8E"/>
    <w:multiLevelType w:val="hybridMultilevel"/>
    <w:tmpl w:val="4E6A958C"/>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EA5588E"/>
    <w:multiLevelType w:val="hybridMultilevel"/>
    <w:tmpl w:val="B8DEB49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7C13F40"/>
    <w:multiLevelType w:val="hybridMultilevel"/>
    <w:tmpl w:val="8D7088BC"/>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9E21095"/>
    <w:multiLevelType w:val="hybridMultilevel"/>
    <w:tmpl w:val="4ED470D8"/>
    <w:lvl w:ilvl="0" w:tplc="522249DE">
      <w:start w:val="1"/>
      <w:numFmt w:val="decimal"/>
      <w:lvlText w:val="%1."/>
      <w:lvlJc w:val="left"/>
      <w:pPr>
        <w:ind w:left="644" w:hanging="360"/>
      </w:pPr>
      <w:rPr>
        <w:rFonts w:eastAsiaTheme="minorHAnsi" w:hint="default"/>
      </w:rPr>
    </w:lvl>
    <w:lvl w:ilvl="1" w:tplc="04260019" w:tentative="1">
      <w:start w:val="1"/>
      <w:numFmt w:val="lowerLetter"/>
      <w:lvlText w:val="%2."/>
      <w:lvlJc w:val="left"/>
      <w:pPr>
        <w:ind w:left="1364" w:hanging="360"/>
      </w:pPr>
    </w:lvl>
    <w:lvl w:ilvl="2" w:tplc="0426001B" w:tentative="1">
      <w:start w:val="1"/>
      <w:numFmt w:val="lowerRoman"/>
      <w:lvlText w:val="%3."/>
      <w:lvlJc w:val="right"/>
      <w:pPr>
        <w:ind w:left="2084" w:hanging="180"/>
      </w:pPr>
    </w:lvl>
    <w:lvl w:ilvl="3" w:tplc="0426000F" w:tentative="1">
      <w:start w:val="1"/>
      <w:numFmt w:val="decimal"/>
      <w:lvlText w:val="%4."/>
      <w:lvlJc w:val="left"/>
      <w:pPr>
        <w:ind w:left="2804" w:hanging="360"/>
      </w:pPr>
    </w:lvl>
    <w:lvl w:ilvl="4" w:tplc="04260019" w:tentative="1">
      <w:start w:val="1"/>
      <w:numFmt w:val="lowerLetter"/>
      <w:lvlText w:val="%5."/>
      <w:lvlJc w:val="left"/>
      <w:pPr>
        <w:ind w:left="3524" w:hanging="360"/>
      </w:pPr>
    </w:lvl>
    <w:lvl w:ilvl="5" w:tplc="0426001B" w:tentative="1">
      <w:start w:val="1"/>
      <w:numFmt w:val="lowerRoman"/>
      <w:lvlText w:val="%6."/>
      <w:lvlJc w:val="right"/>
      <w:pPr>
        <w:ind w:left="4244" w:hanging="180"/>
      </w:pPr>
    </w:lvl>
    <w:lvl w:ilvl="6" w:tplc="0426000F" w:tentative="1">
      <w:start w:val="1"/>
      <w:numFmt w:val="decimal"/>
      <w:lvlText w:val="%7."/>
      <w:lvlJc w:val="left"/>
      <w:pPr>
        <w:ind w:left="4964" w:hanging="360"/>
      </w:pPr>
    </w:lvl>
    <w:lvl w:ilvl="7" w:tplc="04260019" w:tentative="1">
      <w:start w:val="1"/>
      <w:numFmt w:val="lowerLetter"/>
      <w:lvlText w:val="%8."/>
      <w:lvlJc w:val="left"/>
      <w:pPr>
        <w:ind w:left="5684" w:hanging="360"/>
      </w:pPr>
    </w:lvl>
    <w:lvl w:ilvl="8" w:tplc="0426001B" w:tentative="1">
      <w:start w:val="1"/>
      <w:numFmt w:val="lowerRoman"/>
      <w:lvlText w:val="%9."/>
      <w:lvlJc w:val="right"/>
      <w:pPr>
        <w:ind w:left="6404" w:hanging="180"/>
      </w:pPr>
    </w:lvl>
  </w:abstractNum>
  <w:abstractNum w:abstractNumId="10" w15:restartNumberingAfterBreak="0">
    <w:nsid w:val="2CC41EBF"/>
    <w:multiLevelType w:val="hybridMultilevel"/>
    <w:tmpl w:val="7ADCE122"/>
    <w:lvl w:ilvl="0" w:tplc="042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B6FB2"/>
    <w:multiLevelType w:val="hybridMultilevel"/>
    <w:tmpl w:val="971A3B38"/>
    <w:lvl w:ilvl="0" w:tplc="04260003">
      <w:start w:val="1"/>
      <w:numFmt w:val="bullet"/>
      <w:lvlText w:val="o"/>
      <w:lvlJc w:val="left"/>
      <w:pPr>
        <w:ind w:left="1290" w:hanging="360"/>
      </w:pPr>
      <w:rPr>
        <w:rFonts w:ascii="Courier New" w:hAnsi="Courier New" w:cs="Courier New" w:hint="default"/>
      </w:rPr>
    </w:lvl>
    <w:lvl w:ilvl="1" w:tplc="04260003" w:tentative="1">
      <w:start w:val="1"/>
      <w:numFmt w:val="bullet"/>
      <w:lvlText w:val="o"/>
      <w:lvlJc w:val="left"/>
      <w:pPr>
        <w:ind w:left="2010" w:hanging="360"/>
      </w:pPr>
      <w:rPr>
        <w:rFonts w:ascii="Courier New" w:hAnsi="Courier New" w:cs="Courier New" w:hint="default"/>
      </w:rPr>
    </w:lvl>
    <w:lvl w:ilvl="2" w:tplc="04260005" w:tentative="1">
      <w:start w:val="1"/>
      <w:numFmt w:val="bullet"/>
      <w:lvlText w:val=""/>
      <w:lvlJc w:val="left"/>
      <w:pPr>
        <w:ind w:left="2730" w:hanging="360"/>
      </w:pPr>
      <w:rPr>
        <w:rFonts w:ascii="Wingdings" w:hAnsi="Wingdings" w:hint="default"/>
      </w:rPr>
    </w:lvl>
    <w:lvl w:ilvl="3" w:tplc="04260001" w:tentative="1">
      <w:start w:val="1"/>
      <w:numFmt w:val="bullet"/>
      <w:lvlText w:val=""/>
      <w:lvlJc w:val="left"/>
      <w:pPr>
        <w:ind w:left="3450" w:hanging="360"/>
      </w:pPr>
      <w:rPr>
        <w:rFonts w:ascii="Symbol" w:hAnsi="Symbol" w:hint="default"/>
      </w:rPr>
    </w:lvl>
    <w:lvl w:ilvl="4" w:tplc="04260003" w:tentative="1">
      <w:start w:val="1"/>
      <w:numFmt w:val="bullet"/>
      <w:lvlText w:val="o"/>
      <w:lvlJc w:val="left"/>
      <w:pPr>
        <w:ind w:left="4170" w:hanging="360"/>
      </w:pPr>
      <w:rPr>
        <w:rFonts w:ascii="Courier New" w:hAnsi="Courier New" w:cs="Courier New" w:hint="default"/>
      </w:rPr>
    </w:lvl>
    <w:lvl w:ilvl="5" w:tplc="04260005" w:tentative="1">
      <w:start w:val="1"/>
      <w:numFmt w:val="bullet"/>
      <w:lvlText w:val=""/>
      <w:lvlJc w:val="left"/>
      <w:pPr>
        <w:ind w:left="4890" w:hanging="360"/>
      </w:pPr>
      <w:rPr>
        <w:rFonts w:ascii="Wingdings" w:hAnsi="Wingdings" w:hint="default"/>
      </w:rPr>
    </w:lvl>
    <w:lvl w:ilvl="6" w:tplc="04260001" w:tentative="1">
      <w:start w:val="1"/>
      <w:numFmt w:val="bullet"/>
      <w:lvlText w:val=""/>
      <w:lvlJc w:val="left"/>
      <w:pPr>
        <w:ind w:left="5610" w:hanging="360"/>
      </w:pPr>
      <w:rPr>
        <w:rFonts w:ascii="Symbol" w:hAnsi="Symbol" w:hint="default"/>
      </w:rPr>
    </w:lvl>
    <w:lvl w:ilvl="7" w:tplc="04260003" w:tentative="1">
      <w:start w:val="1"/>
      <w:numFmt w:val="bullet"/>
      <w:lvlText w:val="o"/>
      <w:lvlJc w:val="left"/>
      <w:pPr>
        <w:ind w:left="6330" w:hanging="360"/>
      </w:pPr>
      <w:rPr>
        <w:rFonts w:ascii="Courier New" w:hAnsi="Courier New" w:cs="Courier New" w:hint="default"/>
      </w:rPr>
    </w:lvl>
    <w:lvl w:ilvl="8" w:tplc="04260005" w:tentative="1">
      <w:start w:val="1"/>
      <w:numFmt w:val="bullet"/>
      <w:lvlText w:val=""/>
      <w:lvlJc w:val="left"/>
      <w:pPr>
        <w:ind w:left="7050" w:hanging="360"/>
      </w:pPr>
      <w:rPr>
        <w:rFonts w:ascii="Wingdings" w:hAnsi="Wingdings" w:hint="default"/>
      </w:rPr>
    </w:lvl>
  </w:abstractNum>
  <w:abstractNum w:abstractNumId="12" w15:restartNumberingAfterBreak="0">
    <w:nsid w:val="31A549DA"/>
    <w:multiLevelType w:val="hybridMultilevel"/>
    <w:tmpl w:val="58981C12"/>
    <w:lvl w:ilvl="0" w:tplc="0426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24E55"/>
    <w:multiLevelType w:val="hybridMultilevel"/>
    <w:tmpl w:val="CED66E60"/>
    <w:lvl w:ilvl="0" w:tplc="04260003">
      <w:start w:val="1"/>
      <w:numFmt w:val="bullet"/>
      <w:lvlText w:val="o"/>
      <w:lvlJc w:val="left"/>
      <w:pPr>
        <w:tabs>
          <w:tab w:val="num" w:pos="720"/>
        </w:tabs>
        <w:ind w:left="720" w:hanging="360"/>
      </w:pPr>
      <w:rPr>
        <w:rFonts w:ascii="Courier New" w:hAnsi="Courier New" w:cs="Courier New" w:hint="default"/>
      </w:rPr>
    </w:lvl>
    <w:lvl w:ilvl="1" w:tplc="DE723548" w:tentative="1">
      <w:start w:val="1"/>
      <w:numFmt w:val="bullet"/>
      <w:lvlText w:val="•"/>
      <w:lvlJc w:val="left"/>
      <w:pPr>
        <w:tabs>
          <w:tab w:val="num" w:pos="1440"/>
        </w:tabs>
        <w:ind w:left="1440" w:hanging="360"/>
      </w:pPr>
      <w:rPr>
        <w:rFonts w:ascii="Arial" w:hAnsi="Arial" w:hint="default"/>
      </w:rPr>
    </w:lvl>
    <w:lvl w:ilvl="2" w:tplc="9788E6AA" w:tentative="1">
      <w:start w:val="1"/>
      <w:numFmt w:val="bullet"/>
      <w:lvlText w:val="•"/>
      <w:lvlJc w:val="left"/>
      <w:pPr>
        <w:tabs>
          <w:tab w:val="num" w:pos="2160"/>
        </w:tabs>
        <w:ind w:left="2160" w:hanging="360"/>
      </w:pPr>
      <w:rPr>
        <w:rFonts w:ascii="Arial" w:hAnsi="Arial" w:hint="default"/>
      </w:rPr>
    </w:lvl>
    <w:lvl w:ilvl="3" w:tplc="CA84AAE0" w:tentative="1">
      <w:start w:val="1"/>
      <w:numFmt w:val="bullet"/>
      <w:lvlText w:val="•"/>
      <w:lvlJc w:val="left"/>
      <w:pPr>
        <w:tabs>
          <w:tab w:val="num" w:pos="2880"/>
        </w:tabs>
        <w:ind w:left="2880" w:hanging="360"/>
      </w:pPr>
      <w:rPr>
        <w:rFonts w:ascii="Arial" w:hAnsi="Arial" w:hint="default"/>
      </w:rPr>
    </w:lvl>
    <w:lvl w:ilvl="4" w:tplc="CB786562" w:tentative="1">
      <w:start w:val="1"/>
      <w:numFmt w:val="bullet"/>
      <w:lvlText w:val="•"/>
      <w:lvlJc w:val="left"/>
      <w:pPr>
        <w:tabs>
          <w:tab w:val="num" w:pos="3600"/>
        </w:tabs>
        <w:ind w:left="3600" w:hanging="360"/>
      </w:pPr>
      <w:rPr>
        <w:rFonts w:ascii="Arial" w:hAnsi="Arial" w:hint="default"/>
      </w:rPr>
    </w:lvl>
    <w:lvl w:ilvl="5" w:tplc="009A84B2" w:tentative="1">
      <w:start w:val="1"/>
      <w:numFmt w:val="bullet"/>
      <w:lvlText w:val="•"/>
      <w:lvlJc w:val="left"/>
      <w:pPr>
        <w:tabs>
          <w:tab w:val="num" w:pos="4320"/>
        </w:tabs>
        <w:ind w:left="4320" w:hanging="360"/>
      </w:pPr>
      <w:rPr>
        <w:rFonts w:ascii="Arial" w:hAnsi="Arial" w:hint="default"/>
      </w:rPr>
    </w:lvl>
    <w:lvl w:ilvl="6" w:tplc="27788318" w:tentative="1">
      <w:start w:val="1"/>
      <w:numFmt w:val="bullet"/>
      <w:lvlText w:val="•"/>
      <w:lvlJc w:val="left"/>
      <w:pPr>
        <w:tabs>
          <w:tab w:val="num" w:pos="5040"/>
        </w:tabs>
        <w:ind w:left="5040" w:hanging="360"/>
      </w:pPr>
      <w:rPr>
        <w:rFonts w:ascii="Arial" w:hAnsi="Arial" w:hint="default"/>
      </w:rPr>
    </w:lvl>
    <w:lvl w:ilvl="7" w:tplc="9794769A" w:tentative="1">
      <w:start w:val="1"/>
      <w:numFmt w:val="bullet"/>
      <w:lvlText w:val="•"/>
      <w:lvlJc w:val="left"/>
      <w:pPr>
        <w:tabs>
          <w:tab w:val="num" w:pos="5760"/>
        </w:tabs>
        <w:ind w:left="5760" w:hanging="360"/>
      </w:pPr>
      <w:rPr>
        <w:rFonts w:ascii="Arial" w:hAnsi="Arial" w:hint="default"/>
      </w:rPr>
    </w:lvl>
    <w:lvl w:ilvl="8" w:tplc="579A0E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DC4CD2"/>
    <w:multiLevelType w:val="hybridMultilevel"/>
    <w:tmpl w:val="9B082918"/>
    <w:lvl w:ilvl="0" w:tplc="04260003">
      <w:start w:val="1"/>
      <w:numFmt w:val="bullet"/>
      <w:lvlText w:val="o"/>
      <w:lvlJc w:val="left"/>
      <w:pPr>
        <w:ind w:left="1070" w:hanging="360"/>
      </w:pPr>
      <w:rPr>
        <w:rFonts w:ascii="Courier New" w:hAnsi="Courier New" w:cs="Courier New" w:hint="default"/>
      </w:rPr>
    </w:lvl>
    <w:lvl w:ilvl="1" w:tplc="04260003" w:tentative="1">
      <w:start w:val="1"/>
      <w:numFmt w:val="bullet"/>
      <w:lvlText w:val="o"/>
      <w:lvlJc w:val="left"/>
      <w:pPr>
        <w:ind w:left="1790" w:hanging="360"/>
      </w:pPr>
      <w:rPr>
        <w:rFonts w:ascii="Courier New" w:hAnsi="Courier New" w:cs="Courier New" w:hint="default"/>
      </w:rPr>
    </w:lvl>
    <w:lvl w:ilvl="2" w:tplc="04260005" w:tentative="1">
      <w:start w:val="1"/>
      <w:numFmt w:val="bullet"/>
      <w:lvlText w:val=""/>
      <w:lvlJc w:val="left"/>
      <w:pPr>
        <w:ind w:left="2510" w:hanging="360"/>
      </w:pPr>
      <w:rPr>
        <w:rFonts w:ascii="Wingdings" w:hAnsi="Wingdings" w:hint="default"/>
      </w:rPr>
    </w:lvl>
    <w:lvl w:ilvl="3" w:tplc="04260001" w:tentative="1">
      <w:start w:val="1"/>
      <w:numFmt w:val="bullet"/>
      <w:lvlText w:val=""/>
      <w:lvlJc w:val="left"/>
      <w:pPr>
        <w:ind w:left="3230" w:hanging="360"/>
      </w:pPr>
      <w:rPr>
        <w:rFonts w:ascii="Symbol" w:hAnsi="Symbol" w:hint="default"/>
      </w:rPr>
    </w:lvl>
    <w:lvl w:ilvl="4" w:tplc="04260003" w:tentative="1">
      <w:start w:val="1"/>
      <w:numFmt w:val="bullet"/>
      <w:lvlText w:val="o"/>
      <w:lvlJc w:val="left"/>
      <w:pPr>
        <w:ind w:left="3950" w:hanging="360"/>
      </w:pPr>
      <w:rPr>
        <w:rFonts w:ascii="Courier New" w:hAnsi="Courier New" w:cs="Courier New" w:hint="default"/>
      </w:rPr>
    </w:lvl>
    <w:lvl w:ilvl="5" w:tplc="04260005" w:tentative="1">
      <w:start w:val="1"/>
      <w:numFmt w:val="bullet"/>
      <w:lvlText w:val=""/>
      <w:lvlJc w:val="left"/>
      <w:pPr>
        <w:ind w:left="4670" w:hanging="360"/>
      </w:pPr>
      <w:rPr>
        <w:rFonts w:ascii="Wingdings" w:hAnsi="Wingdings" w:hint="default"/>
      </w:rPr>
    </w:lvl>
    <w:lvl w:ilvl="6" w:tplc="04260001" w:tentative="1">
      <w:start w:val="1"/>
      <w:numFmt w:val="bullet"/>
      <w:lvlText w:val=""/>
      <w:lvlJc w:val="left"/>
      <w:pPr>
        <w:ind w:left="5390" w:hanging="360"/>
      </w:pPr>
      <w:rPr>
        <w:rFonts w:ascii="Symbol" w:hAnsi="Symbol" w:hint="default"/>
      </w:rPr>
    </w:lvl>
    <w:lvl w:ilvl="7" w:tplc="04260003" w:tentative="1">
      <w:start w:val="1"/>
      <w:numFmt w:val="bullet"/>
      <w:lvlText w:val="o"/>
      <w:lvlJc w:val="left"/>
      <w:pPr>
        <w:ind w:left="6110" w:hanging="360"/>
      </w:pPr>
      <w:rPr>
        <w:rFonts w:ascii="Courier New" w:hAnsi="Courier New" w:cs="Courier New" w:hint="default"/>
      </w:rPr>
    </w:lvl>
    <w:lvl w:ilvl="8" w:tplc="04260005" w:tentative="1">
      <w:start w:val="1"/>
      <w:numFmt w:val="bullet"/>
      <w:lvlText w:val=""/>
      <w:lvlJc w:val="left"/>
      <w:pPr>
        <w:ind w:left="6830" w:hanging="360"/>
      </w:pPr>
      <w:rPr>
        <w:rFonts w:ascii="Wingdings" w:hAnsi="Wingdings" w:hint="default"/>
      </w:rPr>
    </w:lvl>
  </w:abstractNum>
  <w:abstractNum w:abstractNumId="15" w15:restartNumberingAfterBreak="0">
    <w:nsid w:val="341F52A9"/>
    <w:multiLevelType w:val="hybridMultilevel"/>
    <w:tmpl w:val="A83A538E"/>
    <w:lvl w:ilvl="0" w:tplc="04260003">
      <w:start w:val="1"/>
      <w:numFmt w:val="bullet"/>
      <w:lvlText w:val="o"/>
      <w:lvlJc w:val="left"/>
      <w:pPr>
        <w:ind w:left="1287" w:hanging="360"/>
      </w:pPr>
      <w:rPr>
        <w:rFonts w:ascii="Courier New" w:hAnsi="Courier New" w:cs="Courier New"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6" w15:restartNumberingAfterBreak="0">
    <w:nsid w:val="34281980"/>
    <w:multiLevelType w:val="hybridMultilevel"/>
    <w:tmpl w:val="D758DDD0"/>
    <w:lvl w:ilvl="0" w:tplc="04260003">
      <w:start w:val="1"/>
      <w:numFmt w:val="bullet"/>
      <w:lvlText w:val="o"/>
      <w:lvlJc w:val="left"/>
      <w:pPr>
        <w:ind w:left="1211" w:hanging="360"/>
      </w:pPr>
      <w:rPr>
        <w:rFonts w:ascii="Courier New" w:hAnsi="Courier New" w:cs="Courier New" w:hint="default"/>
      </w:rPr>
    </w:lvl>
    <w:lvl w:ilvl="1" w:tplc="04260003" w:tentative="1">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17" w15:restartNumberingAfterBreak="0">
    <w:nsid w:val="38892FC8"/>
    <w:multiLevelType w:val="hybridMultilevel"/>
    <w:tmpl w:val="97843AF8"/>
    <w:lvl w:ilvl="0" w:tplc="04260003">
      <w:start w:val="1"/>
      <w:numFmt w:val="bullet"/>
      <w:lvlText w:val="o"/>
      <w:lvlJc w:val="left"/>
      <w:pPr>
        <w:ind w:left="1004" w:hanging="360"/>
      </w:pPr>
      <w:rPr>
        <w:rFonts w:ascii="Courier New" w:hAnsi="Courier New" w:cs="Courier New"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8" w15:restartNumberingAfterBreak="0">
    <w:nsid w:val="3B514A2F"/>
    <w:multiLevelType w:val="hybridMultilevel"/>
    <w:tmpl w:val="72102846"/>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3D3E3060"/>
    <w:multiLevelType w:val="hybridMultilevel"/>
    <w:tmpl w:val="1436AAD2"/>
    <w:lvl w:ilvl="0" w:tplc="D7CAF95A">
      <w:start w:val="1"/>
      <w:numFmt w:val="decimal"/>
      <w:lvlText w:val="%1."/>
      <w:lvlJc w:val="left"/>
      <w:pPr>
        <w:ind w:left="720" w:hanging="360"/>
      </w:pPr>
      <w:rPr>
        <w:b/>
        <w:bCs w:val="0"/>
      </w:rPr>
    </w:lvl>
    <w:lvl w:ilvl="1" w:tplc="04260003">
      <w:start w:val="1"/>
      <w:numFmt w:val="bullet"/>
      <w:lvlText w:val="o"/>
      <w:lvlJc w:val="left"/>
      <w:pPr>
        <w:ind w:left="360" w:firstLine="720"/>
      </w:pPr>
      <w:rPr>
        <w:rFonts w:ascii="Courier New" w:hAnsi="Courier New" w:cs="Courier New"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42644237"/>
    <w:multiLevelType w:val="hybridMultilevel"/>
    <w:tmpl w:val="827C5C46"/>
    <w:lvl w:ilvl="0" w:tplc="04260011">
      <w:start w:val="1"/>
      <w:numFmt w:val="decimal"/>
      <w:lvlText w:val="%1)"/>
      <w:lvlJc w:val="left"/>
      <w:pPr>
        <w:ind w:left="1070" w:hanging="360"/>
      </w:pPr>
      <w:rPr>
        <w:rFonts w:hint="default"/>
      </w:rPr>
    </w:lvl>
    <w:lvl w:ilvl="1" w:tplc="04260019" w:tentative="1">
      <w:start w:val="1"/>
      <w:numFmt w:val="lowerLetter"/>
      <w:lvlText w:val="%2."/>
      <w:lvlJc w:val="left"/>
      <w:pPr>
        <w:ind w:left="1790" w:hanging="360"/>
      </w:pPr>
    </w:lvl>
    <w:lvl w:ilvl="2" w:tplc="0426001B" w:tentative="1">
      <w:start w:val="1"/>
      <w:numFmt w:val="lowerRoman"/>
      <w:lvlText w:val="%3."/>
      <w:lvlJc w:val="right"/>
      <w:pPr>
        <w:ind w:left="2510" w:hanging="180"/>
      </w:pPr>
    </w:lvl>
    <w:lvl w:ilvl="3" w:tplc="0426000F" w:tentative="1">
      <w:start w:val="1"/>
      <w:numFmt w:val="decimal"/>
      <w:lvlText w:val="%4."/>
      <w:lvlJc w:val="left"/>
      <w:pPr>
        <w:ind w:left="3230" w:hanging="360"/>
      </w:pPr>
    </w:lvl>
    <w:lvl w:ilvl="4" w:tplc="04260019" w:tentative="1">
      <w:start w:val="1"/>
      <w:numFmt w:val="lowerLetter"/>
      <w:lvlText w:val="%5."/>
      <w:lvlJc w:val="left"/>
      <w:pPr>
        <w:ind w:left="3950" w:hanging="360"/>
      </w:pPr>
    </w:lvl>
    <w:lvl w:ilvl="5" w:tplc="0426001B" w:tentative="1">
      <w:start w:val="1"/>
      <w:numFmt w:val="lowerRoman"/>
      <w:lvlText w:val="%6."/>
      <w:lvlJc w:val="right"/>
      <w:pPr>
        <w:ind w:left="4670" w:hanging="180"/>
      </w:pPr>
    </w:lvl>
    <w:lvl w:ilvl="6" w:tplc="0426000F" w:tentative="1">
      <w:start w:val="1"/>
      <w:numFmt w:val="decimal"/>
      <w:lvlText w:val="%7."/>
      <w:lvlJc w:val="left"/>
      <w:pPr>
        <w:ind w:left="5390" w:hanging="360"/>
      </w:pPr>
    </w:lvl>
    <w:lvl w:ilvl="7" w:tplc="04260019" w:tentative="1">
      <w:start w:val="1"/>
      <w:numFmt w:val="lowerLetter"/>
      <w:lvlText w:val="%8."/>
      <w:lvlJc w:val="left"/>
      <w:pPr>
        <w:ind w:left="6110" w:hanging="360"/>
      </w:pPr>
    </w:lvl>
    <w:lvl w:ilvl="8" w:tplc="0426001B" w:tentative="1">
      <w:start w:val="1"/>
      <w:numFmt w:val="lowerRoman"/>
      <w:lvlText w:val="%9."/>
      <w:lvlJc w:val="right"/>
      <w:pPr>
        <w:ind w:left="6830" w:hanging="180"/>
      </w:pPr>
    </w:lvl>
  </w:abstractNum>
  <w:abstractNum w:abstractNumId="21" w15:restartNumberingAfterBreak="0">
    <w:nsid w:val="44C90E38"/>
    <w:multiLevelType w:val="hybridMultilevel"/>
    <w:tmpl w:val="72267D56"/>
    <w:lvl w:ilvl="0" w:tplc="04260003">
      <w:start w:val="1"/>
      <w:numFmt w:val="bullet"/>
      <w:lvlText w:val="o"/>
      <w:lvlJc w:val="left"/>
      <w:pPr>
        <w:ind w:left="1004" w:hanging="360"/>
      </w:pPr>
      <w:rPr>
        <w:rFonts w:ascii="Courier New" w:hAnsi="Courier New" w:cs="Courier New"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22" w15:restartNumberingAfterBreak="0">
    <w:nsid w:val="452724BC"/>
    <w:multiLevelType w:val="hybridMultilevel"/>
    <w:tmpl w:val="49D4C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E1A64"/>
    <w:multiLevelType w:val="hybridMultilevel"/>
    <w:tmpl w:val="40E2863C"/>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462C40DD"/>
    <w:multiLevelType w:val="hybridMultilevel"/>
    <w:tmpl w:val="42F4DF32"/>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47FE1B41"/>
    <w:multiLevelType w:val="hybridMultilevel"/>
    <w:tmpl w:val="9FEA7C6E"/>
    <w:lvl w:ilvl="0" w:tplc="04260003">
      <w:start w:val="1"/>
      <w:numFmt w:val="bullet"/>
      <w:lvlText w:val="o"/>
      <w:lvlJc w:val="left"/>
      <w:pPr>
        <w:ind w:left="1004" w:hanging="360"/>
      </w:pPr>
      <w:rPr>
        <w:rFonts w:ascii="Courier New" w:hAnsi="Courier New" w:cs="Courier New"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26" w15:restartNumberingAfterBreak="0">
    <w:nsid w:val="48D84613"/>
    <w:multiLevelType w:val="hybridMultilevel"/>
    <w:tmpl w:val="8F3EBEF2"/>
    <w:lvl w:ilvl="0" w:tplc="04260003">
      <w:start w:val="1"/>
      <w:numFmt w:val="bullet"/>
      <w:lvlText w:val="o"/>
      <w:lvlJc w:val="left"/>
      <w:pPr>
        <w:ind w:left="720" w:hanging="360"/>
      </w:pPr>
      <w:rPr>
        <w:rFonts w:ascii="Courier New" w:hAnsi="Courier New" w:cs="Courier New" w:hint="default"/>
        <w:sz w:val="24"/>
        <w:szCs w:val="24"/>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4B1C453A"/>
    <w:multiLevelType w:val="hybridMultilevel"/>
    <w:tmpl w:val="F8927CB4"/>
    <w:lvl w:ilvl="0" w:tplc="04260003">
      <w:start w:val="1"/>
      <w:numFmt w:val="bullet"/>
      <w:lvlText w:val="o"/>
      <w:lvlJc w:val="left"/>
      <w:pPr>
        <w:ind w:left="780" w:hanging="360"/>
      </w:pPr>
      <w:rPr>
        <w:rFonts w:ascii="Courier New" w:hAnsi="Courier New" w:cs="Courier New" w:hint="default"/>
      </w:rPr>
    </w:lvl>
    <w:lvl w:ilvl="1" w:tplc="04260003" w:tentative="1">
      <w:start w:val="1"/>
      <w:numFmt w:val="bullet"/>
      <w:lvlText w:val="o"/>
      <w:lvlJc w:val="left"/>
      <w:pPr>
        <w:ind w:left="1500" w:hanging="360"/>
      </w:pPr>
      <w:rPr>
        <w:rFonts w:ascii="Courier New" w:hAnsi="Courier New" w:cs="Courier New" w:hint="default"/>
      </w:rPr>
    </w:lvl>
    <w:lvl w:ilvl="2" w:tplc="04260005" w:tentative="1">
      <w:start w:val="1"/>
      <w:numFmt w:val="bullet"/>
      <w:lvlText w:val=""/>
      <w:lvlJc w:val="left"/>
      <w:pPr>
        <w:ind w:left="2220" w:hanging="360"/>
      </w:pPr>
      <w:rPr>
        <w:rFonts w:ascii="Wingdings" w:hAnsi="Wingdings" w:hint="default"/>
      </w:rPr>
    </w:lvl>
    <w:lvl w:ilvl="3" w:tplc="04260001" w:tentative="1">
      <w:start w:val="1"/>
      <w:numFmt w:val="bullet"/>
      <w:lvlText w:val=""/>
      <w:lvlJc w:val="left"/>
      <w:pPr>
        <w:ind w:left="2940" w:hanging="360"/>
      </w:pPr>
      <w:rPr>
        <w:rFonts w:ascii="Symbol" w:hAnsi="Symbol" w:hint="default"/>
      </w:rPr>
    </w:lvl>
    <w:lvl w:ilvl="4" w:tplc="04260003" w:tentative="1">
      <w:start w:val="1"/>
      <w:numFmt w:val="bullet"/>
      <w:lvlText w:val="o"/>
      <w:lvlJc w:val="left"/>
      <w:pPr>
        <w:ind w:left="3660" w:hanging="360"/>
      </w:pPr>
      <w:rPr>
        <w:rFonts w:ascii="Courier New" w:hAnsi="Courier New" w:cs="Courier New" w:hint="default"/>
      </w:rPr>
    </w:lvl>
    <w:lvl w:ilvl="5" w:tplc="04260005" w:tentative="1">
      <w:start w:val="1"/>
      <w:numFmt w:val="bullet"/>
      <w:lvlText w:val=""/>
      <w:lvlJc w:val="left"/>
      <w:pPr>
        <w:ind w:left="4380" w:hanging="360"/>
      </w:pPr>
      <w:rPr>
        <w:rFonts w:ascii="Wingdings" w:hAnsi="Wingdings" w:hint="default"/>
      </w:rPr>
    </w:lvl>
    <w:lvl w:ilvl="6" w:tplc="04260001" w:tentative="1">
      <w:start w:val="1"/>
      <w:numFmt w:val="bullet"/>
      <w:lvlText w:val=""/>
      <w:lvlJc w:val="left"/>
      <w:pPr>
        <w:ind w:left="5100" w:hanging="360"/>
      </w:pPr>
      <w:rPr>
        <w:rFonts w:ascii="Symbol" w:hAnsi="Symbol" w:hint="default"/>
      </w:rPr>
    </w:lvl>
    <w:lvl w:ilvl="7" w:tplc="04260003" w:tentative="1">
      <w:start w:val="1"/>
      <w:numFmt w:val="bullet"/>
      <w:lvlText w:val="o"/>
      <w:lvlJc w:val="left"/>
      <w:pPr>
        <w:ind w:left="5820" w:hanging="360"/>
      </w:pPr>
      <w:rPr>
        <w:rFonts w:ascii="Courier New" w:hAnsi="Courier New" w:cs="Courier New" w:hint="default"/>
      </w:rPr>
    </w:lvl>
    <w:lvl w:ilvl="8" w:tplc="04260005" w:tentative="1">
      <w:start w:val="1"/>
      <w:numFmt w:val="bullet"/>
      <w:lvlText w:val=""/>
      <w:lvlJc w:val="left"/>
      <w:pPr>
        <w:ind w:left="6540" w:hanging="360"/>
      </w:pPr>
      <w:rPr>
        <w:rFonts w:ascii="Wingdings" w:hAnsi="Wingdings" w:hint="default"/>
      </w:rPr>
    </w:lvl>
  </w:abstractNum>
  <w:abstractNum w:abstractNumId="28" w15:restartNumberingAfterBreak="0">
    <w:nsid w:val="4D9B68E7"/>
    <w:multiLevelType w:val="hybridMultilevel"/>
    <w:tmpl w:val="5BD8DA4C"/>
    <w:lvl w:ilvl="0" w:tplc="4614DDE4">
      <w:start w:val="1"/>
      <w:numFmt w:val="lowerLetter"/>
      <w:lvlText w:val="%1)"/>
      <w:lvlJc w:val="left"/>
      <w:pPr>
        <w:ind w:left="1440" w:hanging="360"/>
      </w:pPr>
      <w:rPr>
        <w:b/>
        <w:bCs/>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4DA320C9"/>
    <w:multiLevelType w:val="hybridMultilevel"/>
    <w:tmpl w:val="0CFC93A2"/>
    <w:lvl w:ilvl="0" w:tplc="04260003">
      <w:start w:val="1"/>
      <w:numFmt w:val="bullet"/>
      <w:lvlText w:val="o"/>
      <w:lvlJc w:val="left"/>
      <w:pPr>
        <w:ind w:left="1287" w:hanging="360"/>
      </w:pPr>
      <w:rPr>
        <w:rFonts w:ascii="Courier New" w:hAnsi="Courier New" w:cs="Courier New"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0" w15:restartNumberingAfterBreak="0">
    <w:nsid w:val="50812809"/>
    <w:multiLevelType w:val="hybridMultilevel"/>
    <w:tmpl w:val="2DF0B3A0"/>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1" w15:restartNumberingAfterBreak="0">
    <w:nsid w:val="51C07395"/>
    <w:multiLevelType w:val="hybridMultilevel"/>
    <w:tmpl w:val="C29EDCB6"/>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52832D48"/>
    <w:multiLevelType w:val="hybridMultilevel"/>
    <w:tmpl w:val="D578F77A"/>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3" w15:restartNumberingAfterBreak="0">
    <w:nsid w:val="53540EE9"/>
    <w:multiLevelType w:val="hybridMultilevel"/>
    <w:tmpl w:val="711CD682"/>
    <w:lvl w:ilvl="0" w:tplc="04260003">
      <w:start w:val="1"/>
      <w:numFmt w:val="bullet"/>
      <w:lvlText w:val="o"/>
      <w:lvlJc w:val="left"/>
      <w:pPr>
        <w:ind w:left="1287" w:hanging="360"/>
      </w:pPr>
      <w:rPr>
        <w:rFonts w:ascii="Courier New" w:hAnsi="Courier New" w:cs="Courier New"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4" w15:restartNumberingAfterBreak="0">
    <w:nsid w:val="53A405AF"/>
    <w:multiLevelType w:val="hybridMultilevel"/>
    <w:tmpl w:val="965E0226"/>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15:restartNumberingAfterBreak="0">
    <w:nsid w:val="61BF3991"/>
    <w:multiLevelType w:val="hybridMultilevel"/>
    <w:tmpl w:val="71705BD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6" w15:restartNumberingAfterBreak="0">
    <w:nsid w:val="621C2AF0"/>
    <w:multiLevelType w:val="hybridMultilevel"/>
    <w:tmpl w:val="F7A4F428"/>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62A6551F"/>
    <w:multiLevelType w:val="hybridMultilevel"/>
    <w:tmpl w:val="FFECA3BA"/>
    <w:lvl w:ilvl="0" w:tplc="6A9C3D66">
      <w:start w:val="1"/>
      <w:numFmt w:val="decimal"/>
      <w:lvlText w:val="%1."/>
      <w:lvlJc w:val="left"/>
      <w:pPr>
        <w:ind w:left="720" w:hanging="360"/>
      </w:pPr>
      <w:rPr>
        <w:rFonts w:hint="default"/>
        <w:i w:val="0"/>
        <w:i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648760AD"/>
    <w:multiLevelType w:val="hybridMultilevel"/>
    <w:tmpl w:val="6A248566"/>
    <w:lvl w:ilvl="0" w:tplc="04260003">
      <w:start w:val="1"/>
      <w:numFmt w:val="bullet"/>
      <w:lvlText w:val="o"/>
      <w:lvlJc w:val="left"/>
      <w:pPr>
        <w:ind w:left="1335" w:hanging="360"/>
      </w:pPr>
      <w:rPr>
        <w:rFonts w:ascii="Courier New" w:hAnsi="Courier New" w:cs="Courier New" w:hint="default"/>
      </w:rPr>
    </w:lvl>
    <w:lvl w:ilvl="1" w:tplc="04260003" w:tentative="1">
      <w:start w:val="1"/>
      <w:numFmt w:val="bullet"/>
      <w:lvlText w:val="o"/>
      <w:lvlJc w:val="left"/>
      <w:pPr>
        <w:ind w:left="2055" w:hanging="360"/>
      </w:pPr>
      <w:rPr>
        <w:rFonts w:ascii="Courier New" w:hAnsi="Courier New" w:cs="Courier New" w:hint="default"/>
      </w:rPr>
    </w:lvl>
    <w:lvl w:ilvl="2" w:tplc="04260005" w:tentative="1">
      <w:start w:val="1"/>
      <w:numFmt w:val="bullet"/>
      <w:lvlText w:val=""/>
      <w:lvlJc w:val="left"/>
      <w:pPr>
        <w:ind w:left="2775" w:hanging="360"/>
      </w:pPr>
      <w:rPr>
        <w:rFonts w:ascii="Wingdings" w:hAnsi="Wingdings" w:hint="default"/>
      </w:rPr>
    </w:lvl>
    <w:lvl w:ilvl="3" w:tplc="04260001" w:tentative="1">
      <w:start w:val="1"/>
      <w:numFmt w:val="bullet"/>
      <w:lvlText w:val=""/>
      <w:lvlJc w:val="left"/>
      <w:pPr>
        <w:ind w:left="3495" w:hanging="360"/>
      </w:pPr>
      <w:rPr>
        <w:rFonts w:ascii="Symbol" w:hAnsi="Symbol" w:hint="default"/>
      </w:rPr>
    </w:lvl>
    <w:lvl w:ilvl="4" w:tplc="04260003" w:tentative="1">
      <w:start w:val="1"/>
      <w:numFmt w:val="bullet"/>
      <w:lvlText w:val="o"/>
      <w:lvlJc w:val="left"/>
      <w:pPr>
        <w:ind w:left="4215" w:hanging="360"/>
      </w:pPr>
      <w:rPr>
        <w:rFonts w:ascii="Courier New" w:hAnsi="Courier New" w:cs="Courier New" w:hint="default"/>
      </w:rPr>
    </w:lvl>
    <w:lvl w:ilvl="5" w:tplc="04260005" w:tentative="1">
      <w:start w:val="1"/>
      <w:numFmt w:val="bullet"/>
      <w:lvlText w:val=""/>
      <w:lvlJc w:val="left"/>
      <w:pPr>
        <w:ind w:left="4935" w:hanging="360"/>
      </w:pPr>
      <w:rPr>
        <w:rFonts w:ascii="Wingdings" w:hAnsi="Wingdings" w:hint="default"/>
      </w:rPr>
    </w:lvl>
    <w:lvl w:ilvl="6" w:tplc="04260001" w:tentative="1">
      <w:start w:val="1"/>
      <w:numFmt w:val="bullet"/>
      <w:lvlText w:val=""/>
      <w:lvlJc w:val="left"/>
      <w:pPr>
        <w:ind w:left="5655" w:hanging="360"/>
      </w:pPr>
      <w:rPr>
        <w:rFonts w:ascii="Symbol" w:hAnsi="Symbol" w:hint="default"/>
      </w:rPr>
    </w:lvl>
    <w:lvl w:ilvl="7" w:tplc="04260003" w:tentative="1">
      <w:start w:val="1"/>
      <w:numFmt w:val="bullet"/>
      <w:lvlText w:val="o"/>
      <w:lvlJc w:val="left"/>
      <w:pPr>
        <w:ind w:left="6375" w:hanging="360"/>
      </w:pPr>
      <w:rPr>
        <w:rFonts w:ascii="Courier New" w:hAnsi="Courier New" w:cs="Courier New" w:hint="default"/>
      </w:rPr>
    </w:lvl>
    <w:lvl w:ilvl="8" w:tplc="04260005" w:tentative="1">
      <w:start w:val="1"/>
      <w:numFmt w:val="bullet"/>
      <w:lvlText w:val=""/>
      <w:lvlJc w:val="left"/>
      <w:pPr>
        <w:ind w:left="7095" w:hanging="360"/>
      </w:pPr>
      <w:rPr>
        <w:rFonts w:ascii="Wingdings" w:hAnsi="Wingdings" w:hint="default"/>
      </w:rPr>
    </w:lvl>
  </w:abstractNum>
  <w:abstractNum w:abstractNumId="39" w15:restartNumberingAfterBreak="0">
    <w:nsid w:val="64AC77A2"/>
    <w:multiLevelType w:val="hybridMultilevel"/>
    <w:tmpl w:val="A28A1986"/>
    <w:lvl w:ilvl="0" w:tplc="04260003">
      <w:start w:val="1"/>
      <w:numFmt w:val="bullet"/>
      <w:lvlText w:val="o"/>
      <w:lvlJc w:val="left"/>
      <w:pPr>
        <w:tabs>
          <w:tab w:val="num" w:pos="1364"/>
        </w:tabs>
        <w:ind w:left="1364" w:hanging="360"/>
      </w:pPr>
      <w:rPr>
        <w:rFonts w:ascii="Courier New" w:hAnsi="Courier New" w:cs="Courier New" w:hint="default"/>
        <w:color w:val="auto"/>
      </w:rPr>
    </w:lvl>
    <w:lvl w:ilvl="1" w:tplc="04260001">
      <w:start w:val="1"/>
      <w:numFmt w:val="bullet"/>
      <w:lvlText w:val=""/>
      <w:lvlJc w:val="left"/>
      <w:pPr>
        <w:tabs>
          <w:tab w:val="num" w:pos="1724"/>
        </w:tabs>
        <w:ind w:left="1724" w:hanging="360"/>
      </w:pPr>
      <w:rPr>
        <w:rFonts w:ascii="Symbol" w:hAnsi="Symbol" w:hint="default"/>
      </w:rPr>
    </w:lvl>
    <w:lvl w:ilvl="2" w:tplc="04260005" w:tentative="1">
      <w:start w:val="1"/>
      <w:numFmt w:val="bullet"/>
      <w:lvlText w:val=""/>
      <w:lvlJc w:val="left"/>
      <w:pPr>
        <w:tabs>
          <w:tab w:val="num" w:pos="2444"/>
        </w:tabs>
        <w:ind w:left="2444" w:hanging="360"/>
      </w:pPr>
      <w:rPr>
        <w:rFonts w:ascii="Wingdings" w:hAnsi="Wingdings" w:hint="default"/>
      </w:rPr>
    </w:lvl>
    <w:lvl w:ilvl="3" w:tplc="04260001" w:tentative="1">
      <w:start w:val="1"/>
      <w:numFmt w:val="bullet"/>
      <w:lvlText w:val=""/>
      <w:lvlJc w:val="left"/>
      <w:pPr>
        <w:tabs>
          <w:tab w:val="num" w:pos="3164"/>
        </w:tabs>
        <w:ind w:left="3164" w:hanging="360"/>
      </w:pPr>
      <w:rPr>
        <w:rFonts w:ascii="Symbol" w:hAnsi="Symbol" w:hint="default"/>
      </w:rPr>
    </w:lvl>
    <w:lvl w:ilvl="4" w:tplc="04260003" w:tentative="1">
      <w:start w:val="1"/>
      <w:numFmt w:val="bullet"/>
      <w:lvlText w:val="o"/>
      <w:lvlJc w:val="left"/>
      <w:pPr>
        <w:tabs>
          <w:tab w:val="num" w:pos="3884"/>
        </w:tabs>
        <w:ind w:left="3884" w:hanging="360"/>
      </w:pPr>
      <w:rPr>
        <w:rFonts w:ascii="Courier New" w:hAnsi="Courier New" w:cs="Courier New" w:hint="default"/>
      </w:rPr>
    </w:lvl>
    <w:lvl w:ilvl="5" w:tplc="04260005" w:tentative="1">
      <w:start w:val="1"/>
      <w:numFmt w:val="bullet"/>
      <w:lvlText w:val=""/>
      <w:lvlJc w:val="left"/>
      <w:pPr>
        <w:tabs>
          <w:tab w:val="num" w:pos="4604"/>
        </w:tabs>
        <w:ind w:left="4604" w:hanging="360"/>
      </w:pPr>
      <w:rPr>
        <w:rFonts w:ascii="Wingdings" w:hAnsi="Wingdings" w:hint="default"/>
      </w:rPr>
    </w:lvl>
    <w:lvl w:ilvl="6" w:tplc="04260001" w:tentative="1">
      <w:start w:val="1"/>
      <w:numFmt w:val="bullet"/>
      <w:lvlText w:val=""/>
      <w:lvlJc w:val="left"/>
      <w:pPr>
        <w:tabs>
          <w:tab w:val="num" w:pos="5324"/>
        </w:tabs>
        <w:ind w:left="5324" w:hanging="360"/>
      </w:pPr>
      <w:rPr>
        <w:rFonts w:ascii="Symbol" w:hAnsi="Symbol" w:hint="default"/>
      </w:rPr>
    </w:lvl>
    <w:lvl w:ilvl="7" w:tplc="04260003" w:tentative="1">
      <w:start w:val="1"/>
      <w:numFmt w:val="bullet"/>
      <w:lvlText w:val="o"/>
      <w:lvlJc w:val="left"/>
      <w:pPr>
        <w:tabs>
          <w:tab w:val="num" w:pos="6044"/>
        </w:tabs>
        <w:ind w:left="6044" w:hanging="360"/>
      </w:pPr>
      <w:rPr>
        <w:rFonts w:ascii="Courier New" w:hAnsi="Courier New" w:cs="Courier New" w:hint="default"/>
      </w:rPr>
    </w:lvl>
    <w:lvl w:ilvl="8" w:tplc="04260005" w:tentative="1">
      <w:start w:val="1"/>
      <w:numFmt w:val="bullet"/>
      <w:lvlText w:val=""/>
      <w:lvlJc w:val="left"/>
      <w:pPr>
        <w:tabs>
          <w:tab w:val="num" w:pos="6764"/>
        </w:tabs>
        <w:ind w:left="6764" w:hanging="360"/>
      </w:pPr>
      <w:rPr>
        <w:rFonts w:ascii="Wingdings" w:hAnsi="Wingdings" w:hint="default"/>
      </w:rPr>
    </w:lvl>
  </w:abstractNum>
  <w:abstractNum w:abstractNumId="40" w15:restartNumberingAfterBreak="0">
    <w:nsid w:val="652165DE"/>
    <w:multiLevelType w:val="hybridMultilevel"/>
    <w:tmpl w:val="97FAC6FC"/>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1" w15:restartNumberingAfterBreak="0">
    <w:nsid w:val="65F36C53"/>
    <w:multiLevelType w:val="hybridMultilevel"/>
    <w:tmpl w:val="32B23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3E447E"/>
    <w:multiLevelType w:val="hybridMultilevel"/>
    <w:tmpl w:val="B238BEA2"/>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3" w15:restartNumberingAfterBreak="0">
    <w:nsid w:val="69CB556E"/>
    <w:multiLevelType w:val="hybridMultilevel"/>
    <w:tmpl w:val="36FCD980"/>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4" w15:restartNumberingAfterBreak="0">
    <w:nsid w:val="6AAD312B"/>
    <w:multiLevelType w:val="hybridMultilevel"/>
    <w:tmpl w:val="1A28CC88"/>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5" w15:restartNumberingAfterBreak="0">
    <w:nsid w:val="6B086E44"/>
    <w:multiLevelType w:val="hybridMultilevel"/>
    <w:tmpl w:val="72F492F8"/>
    <w:lvl w:ilvl="0" w:tplc="9EBABE2E">
      <w:start w:val="1"/>
      <w:numFmt w:val="decimal"/>
      <w:lvlText w:val="%1."/>
      <w:lvlJc w:val="left"/>
      <w:pPr>
        <w:tabs>
          <w:tab w:val="num" w:pos="720"/>
        </w:tabs>
        <w:ind w:left="720" w:hanging="360"/>
      </w:pPr>
      <w:rPr>
        <w:rFonts w:hint="default"/>
        <w:b/>
      </w:rPr>
    </w:lvl>
    <w:lvl w:ilvl="1" w:tplc="BF362A74" w:tentative="1">
      <w:start w:val="1"/>
      <w:numFmt w:val="bullet"/>
      <w:lvlText w:val="•"/>
      <w:lvlJc w:val="left"/>
      <w:pPr>
        <w:tabs>
          <w:tab w:val="num" w:pos="1440"/>
        </w:tabs>
        <w:ind w:left="1440" w:hanging="360"/>
      </w:pPr>
      <w:rPr>
        <w:rFonts w:ascii="Arial" w:hAnsi="Arial" w:hint="default"/>
      </w:rPr>
    </w:lvl>
    <w:lvl w:ilvl="2" w:tplc="05947C20" w:tentative="1">
      <w:start w:val="1"/>
      <w:numFmt w:val="bullet"/>
      <w:lvlText w:val="•"/>
      <w:lvlJc w:val="left"/>
      <w:pPr>
        <w:tabs>
          <w:tab w:val="num" w:pos="2160"/>
        </w:tabs>
        <w:ind w:left="2160" w:hanging="360"/>
      </w:pPr>
      <w:rPr>
        <w:rFonts w:ascii="Arial" w:hAnsi="Arial" w:hint="default"/>
      </w:rPr>
    </w:lvl>
    <w:lvl w:ilvl="3" w:tplc="70980098" w:tentative="1">
      <w:start w:val="1"/>
      <w:numFmt w:val="bullet"/>
      <w:lvlText w:val="•"/>
      <w:lvlJc w:val="left"/>
      <w:pPr>
        <w:tabs>
          <w:tab w:val="num" w:pos="2880"/>
        </w:tabs>
        <w:ind w:left="2880" w:hanging="360"/>
      </w:pPr>
      <w:rPr>
        <w:rFonts w:ascii="Arial" w:hAnsi="Arial" w:hint="default"/>
      </w:rPr>
    </w:lvl>
    <w:lvl w:ilvl="4" w:tplc="226E20B2" w:tentative="1">
      <w:start w:val="1"/>
      <w:numFmt w:val="bullet"/>
      <w:lvlText w:val="•"/>
      <w:lvlJc w:val="left"/>
      <w:pPr>
        <w:tabs>
          <w:tab w:val="num" w:pos="3600"/>
        </w:tabs>
        <w:ind w:left="3600" w:hanging="360"/>
      </w:pPr>
      <w:rPr>
        <w:rFonts w:ascii="Arial" w:hAnsi="Arial" w:hint="default"/>
      </w:rPr>
    </w:lvl>
    <w:lvl w:ilvl="5" w:tplc="B63C8DEC" w:tentative="1">
      <w:start w:val="1"/>
      <w:numFmt w:val="bullet"/>
      <w:lvlText w:val="•"/>
      <w:lvlJc w:val="left"/>
      <w:pPr>
        <w:tabs>
          <w:tab w:val="num" w:pos="4320"/>
        </w:tabs>
        <w:ind w:left="4320" w:hanging="360"/>
      </w:pPr>
      <w:rPr>
        <w:rFonts w:ascii="Arial" w:hAnsi="Arial" w:hint="default"/>
      </w:rPr>
    </w:lvl>
    <w:lvl w:ilvl="6" w:tplc="3B0CB21E" w:tentative="1">
      <w:start w:val="1"/>
      <w:numFmt w:val="bullet"/>
      <w:lvlText w:val="•"/>
      <w:lvlJc w:val="left"/>
      <w:pPr>
        <w:tabs>
          <w:tab w:val="num" w:pos="5040"/>
        </w:tabs>
        <w:ind w:left="5040" w:hanging="360"/>
      </w:pPr>
      <w:rPr>
        <w:rFonts w:ascii="Arial" w:hAnsi="Arial" w:hint="default"/>
      </w:rPr>
    </w:lvl>
    <w:lvl w:ilvl="7" w:tplc="C2248224" w:tentative="1">
      <w:start w:val="1"/>
      <w:numFmt w:val="bullet"/>
      <w:lvlText w:val="•"/>
      <w:lvlJc w:val="left"/>
      <w:pPr>
        <w:tabs>
          <w:tab w:val="num" w:pos="5760"/>
        </w:tabs>
        <w:ind w:left="5760" w:hanging="360"/>
      </w:pPr>
      <w:rPr>
        <w:rFonts w:ascii="Arial" w:hAnsi="Arial" w:hint="default"/>
      </w:rPr>
    </w:lvl>
    <w:lvl w:ilvl="8" w:tplc="111A902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BC77692"/>
    <w:multiLevelType w:val="hybridMultilevel"/>
    <w:tmpl w:val="17EE4D8E"/>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7" w15:restartNumberingAfterBreak="0">
    <w:nsid w:val="70FF40C6"/>
    <w:multiLevelType w:val="hybridMultilevel"/>
    <w:tmpl w:val="76D42A0E"/>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8" w15:restartNumberingAfterBreak="0">
    <w:nsid w:val="752C685F"/>
    <w:multiLevelType w:val="hybridMultilevel"/>
    <w:tmpl w:val="9FC03616"/>
    <w:lvl w:ilvl="0" w:tplc="04260003">
      <w:start w:val="1"/>
      <w:numFmt w:val="bullet"/>
      <w:lvlText w:val="o"/>
      <w:lvlJc w:val="left"/>
      <w:pPr>
        <w:tabs>
          <w:tab w:val="num" w:pos="1364"/>
        </w:tabs>
        <w:ind w:left="1364" w:hanging="360"/>
      </w:pPr>
      <w:rPr>
        <w:rFonts w:ascii="Courier New" w:hAnsi="Courier New" w:cs="Courier New" w:hint="default"/>
        <w:color w:val="auto"/>
      </w:rPr>
    </w:lvl>
    <w:lvl w:ilvl="1" w:tplc="04260001">
      <w:start w:val="1"/>
      <w:numFmt w:val="bullet"/>
      <w:lvlText w:val=""/>
      <w:lvlJc w:val="left"/>
      <w:pPr>
        <w:tabs>
          <w:tab w:val="num" w:pos="1724"/>
        </w:tabs>
        <w:ind w:left="1724" w:hanging="360"/>
      </w:pPr>
      <w:rPr>
        <w:rFonts w:ascii="Symbol" w:hAnsi="Symbol" w:hint="default"/>
      </w:rPr>
    </w:lvl>
    <w:lvl w:ilvl="2" w:tplc="04260005" w:tentative="1">
      <w:start w:val="1"/>
      <w:numFmt w:val="bullet"/>
      <w:lvlText w:val=""/>
      <w:lvlJc w:val="left"/>
      <w:pPr>
        <w:tabs>
          <w:tab w:val="num" w:pos="2444"/>
        </w:tabs>
        <w:ind w:left="2444" w:hanging="360"/>
      </w:pPr>
      <w:rPr>
        <w:rFonts w:ascii="Wingdings" w:hAnsi="Wingdings" w:hint="default"/>
      </w:rPr>
    </w:lvl>
    <w:lvl w:ilvl="3" w:tplc="04260001" w:tentative="1">
      <w:start w:val="1"/>
      <w:numFmt w:val="bullet"/>
      <w:lvlText w:val=""/>
      <w:lvlJc w:val="left"/>
      <w:pPr>
        <w:tabs>
          <w:tab w:val="num" w:pos="3164"/>
        </w:tabs>
        <w:ind w:left="3164" w:hanging="360"/>
      </w:pPr>
      <w:rPr>
        <w:rFonts w:ascii="Symbol" w:hAnsi="Symbol" w:hint="default"/>
      </w:rPr>
    </w:lvl>
    <w:lvl w:ilvl="4" w:tplc="04260003" w:tentative="1">
      <w:start w:val="1"/>
      <w:numFmt w:val="bullet"/>
      <w:lvlText w:val="o"/>
      <w:lvlJc w:val="left"/>
      <w:pPr>
        <w:tabs>
          <w:tab w:val="num" w:pos="3884"/>
        </w:tabs>
        <w:ind w:left="3884" w:hanging="360"/>
      </w:pPr>
      <w:rPr>
        <w:rFonts w:ascii="Courier New" w:hAnsi="Courier New" w:cs="Courier New" w:hint="default"/>
      </w:rPr>
    </w:lvl>
    <w:lvl w:ilvl="5" w:tplc="04260005" w:tentative="1">
      <w:start w:val="1"/>
      <w:numFmt w:val="bullet"/>
      <w:lvlText w:val=""/>
      <w:lvlJc w:val="left"/>
      <w:pPr>
        <w:tabs>
          <w:tab w:val="num" w:pos="4604"/>
        </w:tabs>
        <w:ind w:left="4604" w:hanging="360"/>
      </w:pPr>
      <w:rPr>
        <w:rFonts w:ascii="Wingdings" w:hAnsi="Wingdings" w:hint="default"/>
      </w:rPr>
    </w:lvl>
    <w:lvl w:ilvl="6" w:tplc="04260001" w:tentative="1">
      <w:start w:val="1"/>
      <w:numFmt w:val="bullet"/>
      <w:lvlText w:val=""/>
      <w:lvlJc w:val="left"/>
      <w:pPr>
        <w:tabs>
          <w:tab w:val="num" w:pos="5324"/>
        </w:tabs>
        <w:ind w:left="5324" w:hanging="360"/>
      </w:pPr>
      <w:rPr>
        <w:rFonts w:ascii="Symbol" w:hAnsi="Symbol" w:hint="default"/>
      </w:rPr>
    </w:lvl>
    <w:lvl w:ilvl="7" w:tplc="04260003" w:tentative="1">
      <w:start w:val="1"/>
      <w:numFmt w:val="bullet"/>
      <w:lvlText w:val="o"/>
      <w:lvlJc w:val="left"/>
      <w:pPr>
        <w:tabs>
          <w:tab w:val="num" w:pos="6044"/>
        </w:tabs>
        <w:ind w:left="6044" w:hanging="360"/>
      </w:pPr>
      <w:rPr>
        <w:rFonts w:ascii="Courier New" w:hAnsi="Courier New" w:cs="Courier New" w:hint="default"/>
      </w:rPr>
    </w:lvl>
    <w:lvl w:ilvl="8" w:tplc="04260005" w:tentative="1">
      <w:start w:val="1"/>
      <w:numFmt w:val="bullet"/>
      <w:lvlText w:val=""/>
      <w:lvlJc w:val="left"/>
      <w:pPr>
        <w:tabs>
          <w:tab w:val="num" w:pos="6764"/>
        </w:tabs>
        <w:ind w:left="6764" w:hanging="360"/>
      </w:pPr>
      <w:rPr>
        <w:rFonts w:ascii="Wingdings" w:hAnsi="Wingdings" w:hint="default"/>
      </w:rPr>
    </w:lvl>
  </w:abstractNum>
  <w:abstractNum w:abstractNumId="49" w15:restartNumberingAfterBreak="0">
    <w:nsid w:val="756457BD"/>
    <w:multiLevelType w:val="hybridMultilevel"/>
    <w:tmpl w:val="48AAF71A"/>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0" w15:restartNumberingAfterBreak="0">
    <w:nsid w:val="762F3DE3"/>
    <w:multiLevelType w:val="hybridMultilevel"/>
    <w:tmpl w:val="12A6D04C"/>
    <w:lvl w:ilvl="0" w:tplc="D27EBDE0">
      <w:start w:val="1"/>
      <w:numFmt w:val="decimal"/>
      <w:lvlText w:val="%1."/>
      <w:lvlJc w:val="left"/>
      <w:pPr>
        <w:tabs>
          <w:tab w:val="num" w:pos="720"/>
        </w:tabs>
        <w:ind w:left="720" w:hanging="360"/>
      </w:pPr>
    </w:lvl>
    <w:lvl w:ilvl="1" w:tplc="A48E5E42">
      <w:start w:val="1"/>
      <w:numFmt w:val="lowerLetter"/>
      <w:lvlText w:val="%2)"/>
      <w:lvlJc w:val="left"/>
      <w:pPr>
        <w:tabs>
          <w:tab w:val="num" w:pos="1440"/>
        </w:tabs>
        <w:ind w:left="1440" w:hanging="360"/>
      </w:pPr>
      <w:rPr>
        <w:b/>
        <w:bCs/>
      </w:rPr>
    </w:lvl>
    <w:lvl w:ilvl="2" w:tplc="5272723C" w:tentative="1">
      <w:start w:val="1"/>
      <w:numFmt w:val="decimal"/>
      <w:lvlText w:val="%3."/>
      <w:lvlJc w:val="left"/>
      <w:pPr>
        <w:tabs>
          <w:tab w:val="num" w:pos="2160"/>
        </w:tabs>
        <w:ind w:left="2160" w:hanging="360"/>
      </w:pPr>
    </w:lvl>
    <w:lvl w:ilvl="3" w:tplc="D8BE8AFA" w:tentative="1">
      <w:start w:val="1"/>
      <w:numFmt w:val="decimal"/>
      <w:lvlText w:val="%4."/>
      <w:lvlJc w:val="left"/>
      <w:pPr>
        <w:tabs>
          <w:tab w:val="num" w:pos="2880"/>
        </w:tabs>
        <w:ind w:left="2880" w:hanging="360"/>
      </w:pPr>
    </w:lvl>
    <w:lvl w:ilvl="4" w:tplc="3BD8574C" w:tentative="1">
      <w:start w:val="1"/>
      <w:numFmt w:val="decimal"/>
      <w:lvlText w:val="%5."/>
      <w:lvlJc w:val="left"/>
      <w:pPr>
        <w:tabs>
          <w:tab w:val="num" w:pos="3600"/>
        </w:tabs>
        <w:ind w:left="3600" w:hanging="360"/>
      </w:pPr>
    </w:lvl>
    <w:lvl w:ilvl="5" w:tplc="79F416E8" w:tentative="1">
      <w:start w:val="1"/>
      <w:numFmt w:val="decimal"/>
      <w:lvlText w:val="%6."/>
      <w:lvlJc w:val="left"/>
      <w:pPr>
        <w:tabs>
          <w:tab w:val="num" w:pos="4320"/>
        </w:tabs>
        <w:ind w:left="4320" w:hanging="360"/>
      </w:pPr>
    </w:lvl>
    <w:lvl w:ilvl="6" w:tplc="36F26036" w:tentative="1">
      <w:start w:val="1"/>
      <w:numFmt w:val="decimal"/>
      <w:lvlText w:val="%7."/>
      <w:lvlJc w:val="left"/>
      <w:pPr>
        <w:tabs>
          <w:tab w:val="num" w:pos="5040"/>
        </w:tabs>
        <w:ind w:left="5040" w:hanging="360"/>
      </w:pPr>
    </w:lvl>
    <w:lvl w:ilvl="7" w:tplc="64D22E8C" w:tentative="1">
      <w:start w:val="1"/>
      <w:numFmt w:val="decimal"/>
      <w:lvlText w:val="%8."/>
      <w:lvlJc w:val="left"/>
      <w:pPr>
        <w:tabs>
          <w:tab w:val="num" w:pos="5760"/>
        </w:tabs>
        <w:ind w:left="5760" w:hanging="360"/>
      </w:pPr>
    </w:lvl>
    <w:lvl w:ilvl="8" w:tplc="07884376" w:tentative="1">
      <w:start w:val="1"/>
      <w:numFmt w:val="decimal"/>
      <w:lvlText w:val="%9."/>
      <w:lvlJc w:val="left"/>
      <w:pPr>
        <w:tabs>
          <w:tab w:val="num" w:pos="6480"/>
        </w:tabs>
        <w:ind w:left="6480" w:hanging="360"/>
      </w:pPr>
    </w:lvl>
  </w:abstractNum>
  <w:abstractNum w:abstractNumId="51" w15:restartNumberingAfterBreak="0">
    <w:nsid w:val="78885DE1"/>
    <w:multiLevelType w:val="hybridMultilevel"/>
    <w:tmpl w:val="857C7682"/>
    <w:lvl w:ilvl="0" w:tplc="0426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E55526"/>
    <w:multiLevelType w:val="hybridMultilevel"/>
    <w:tmpl w:val="9B5E105C"/>
    <w:lvl w:ilvl="0" w:tplc="04260003">
      <w:start w:val="1"/>
      <w:numFmt w:val="bullet"/>
      <w:lvlText w:val="o"/>
      <w:lvlJc w:val="left"/>
      <w:pPr>
        <w:tabs>
          <w:tab w:val="num" w:pos="1364"/>
        </w:tabs>
        <w:ind w:left="1364" w:hanging="360"/>
      </w:pPr>
      <w:rPr>
        <w:rFonts w:ascii="Courier New" w:hAnsi="Courier New" w:cs="Courier New" w:hint="default"/>
        <w:color w:val="auto"/>
      </w:rPr>
    </w:lvl>
    <w:lvl w:ilvl="1" w:tplc="04260001">
      <w:start w:val="1"/>
      <w:numFmt w:val="bullet"/>
      <w:lvlText w:val=""/>
      <w:lvlJc w:val="left"/>
      <w:pPr>
        <w:tabs>
          <w:tab w:val="num" w:pos="1724"/>
        </w:tabs>
        <w:ind w:left="1724" w:hanging="360"/>
      </w:pPr>
      <w:rPr>
        <w:rFonts w:ascii="Symbol" w:hAnsi="Symbol" w:hint="default"/>
      </w:rPr>
    </w:lvl>
    <w:lvl w:ilvl="2" w:tplc="04260005" w:tentative="1">
      <w:start w:val="1"/>
      <w:numFmt w:val="bullet"/>
      <w:lvlText w:val=""/>
      <w:lvlJc w:val="left"/>
      <w:pPr>
        <w:tabs>
          <w:tab w:val="num" w:pos="2444"/>
        </w:tabs>
        <w:ind w:left="2444" w:hanging="360"/>
      </w:pPr>
      <w:rPr>
        <w:rFonts w:ascii="Wingdings" w:hAnsi="Wingdings" w:hint="default"/>
      </w:rPr>
    </w:lvl>
    <w:lvl w:ilvl="3" w:tplc="04260001" w:tentative="1">
      <w:start w:val="1"/>
      <w:numFmt w:val="bullet"/>
      <w:lvlText w:val=""/>
      <w:lvlJc w:val="left"/>
      <w:pPr>
        <w:tabs>
          <w:tab w:val="num" w:pos="3164"/>
        </w:tabs>
        <w:ind w:left="3164" w:hanging="360"/>
      </w:pPr>
      <w:rPr>
        <w:rFonts w:ascii="Symbol" w:hAnsi="Symbol" w:hint="default"/>
      </w:rPr>
    </w:lvl>
    <w:lvl w:ilvl="4" w:tplc="04260003" w:tentative="1">
      <w:start w:val="1"/>
      <w:numFmt w:val="bullet"/>
      <w:lvlText w:val="o"/>
      <w:lvlJc w:val="left"/>
      <w:pPr>
        <w:tabs>
          <w:tab w:val="num" w:pos="3884"/>
        </w:tabs>
        <w:ind w:left="3884" w:hanging="360"/>
      </w:pPr>
      <w:rPr>
        <w:rFonts w:ascii="Courier New" w:hAnsi="Courier New" w:cs="Courier New" w:hint="default"/>
      </w:rPr>
    </w:lvl>
    <w:lvl w:ilvl="5" w:tplc="04260005" w:tentative="1">
      <w:start w:val="1"/>
      <w:numFmt w:val="bullet"/>
      <w:lvlText w:val=""/>
      <w:lvlJc w:val="left"/>
      <w:pPr>
        <w:tabs>
          <w:tab w:val="num" w:pos="4604"/>
        </w:tabs>
        <w:ind w:left="4604" w:hanging="360"/>
      </w:pPr>
      <w:rPr>
        <w:rFonts w:ascii="Wingdings" w:hAnsi="Wingdings" w:hint="default"/>
      </w:rPr>
    </w:lvl>
    <w:lvl w:ilvl="6" w:tplc="04260001" w:tentative="1">
      <w:start w:val="1"/>
      <w:numFmt w:val="bullet"/>
      <w:lvlText w:val=""/>
      <w:lvlJc w:val="left"/>
      <w:pPr>
        <w:tabs>
          <w:tab w:val="num" w:pos="5324"/>
        </w:tabs>
        <w:ind w:left="5324" w:hanging="360"/>
      </w:pPr>
      <w:rPr>
        <w:rFonts w:ascii="Symbol" w:hAnsi="Symbol" w:hint="default"/>
      </w:rPr>
    </w:lvl>
    <w:lvl w:ilvl="7" w:tplc="04260003" w:tentative="1">
      <w:start w:val="1"/>
      <w:numFmt w:val="bullet"/>
      <w:lvlText w:val="o"/>
      <w:lvlJc w:val="left"/>
      <w:pPr>
        <w:tabs>
          <w:tab w:val="num" w:pos="6044"/>
        </w:tabs>
        <w:ind w:left="6044" w:hanging="360"/>
      </w:pPr>
      <w:rPr>
        <w:rFonts w:ascii="Courier New" w:hAnsi="Courier New" w:cs="Courier New" w:hint="default"/>
      </w:rPr>
    </w:lvl>
    <w:lvl w:ilvl="8" w:tplc="04260005" w:tentative="1">
      <w:start w:val="1"/>
      <w:numFmt w:val="bullet"/>
      <w:lvlText w:val=""/>
      <w:lvlJc w:val="left"/>
      <w:pPr>
        <w:tabs>
          <w:tab w:val="num" w:pos="6764"/>
        </w:tabs>
        <w:ind w:left="6764" w:hanging="360"/>
      </w:pPr>
      <w:rPr>
        <w:rFonts w:ascii="Wingdings" w:hAnsi="Wingdings" w:hint="default"/>
      </w:rPr>
    </w:lvl>
  </w:abstractNum>
  <w:abstractNum w:abstractNumId="53" w15:restartNumberingAfterBreak="0">
    <w:nsid w:val="7C215B2D"/>
    <w:multiLevelType w:val="hybridMultilevel"/>
    <w:tmpl w:val="400C7E96"/>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7E3C2A50"/>
    <w:multiLevelType w:val="hybridMultilevel"/>
    <w:tmpl w:val="F77C0A3E"/>
    <w:lvl w:ilvl="0" w:tplc="04260003">
      <w:start w:val="1"/>
      <w:numFmt w:val="bullet"/>
      <w:lvlText w:val="o"/>
      <w:lvlJc w:val="left"/>
      <w:pPr>
        <w:ind w:left="720" w:hanging="360"/>
      </w:pPr>
      <w:rPr>
        <w:rFonts w:ascii="Courier New" w:hAnsi="Courier New" w:cs="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22"/>
  </w:num>
  <w:num w:numId="4">
    <w:abstractNumId w:val="10"/>
  </w:num>
  <w:num w:numId="5">
    <w:abstractNumId w:val="8"/>
  </w:num>
  <w:num w:numId="6">
    <w:abstractNumId w:val="42"/>
  </w:num>
  <w:num w:numId="7">
    <w:abstractNumId w:val="35"/>
  </w:num>
  <w:num w:numId="8">
    <w:abstractNumId w:val="47"/>
  </w:num>
  <w:num w:numId="9">
    <w:abstractNumId w:val="44"/>
  </w:num>
  <w:num w:numId="10">
    <w:abstractNumId w:val="5"/>
  </w:num>
  <w:num w:numId="11">
    <w:abstractNumId w:val="12"/>
  </w:num>
  <w:num w:numId="12">
    <w:abstractNumId w:val="9"/>
  </w:num>
  <w:num w:numId="13">
    <w:abstractNumId w:val="45"/>
  </w:num>
  <w:num w:numId="14">
    <w:abstractNumId w:val="13"/>
  </w:num>
  <w:num w:numId="15">
    <w:abstractNumId w:val="14"/>
  </w:num>
  <w:num w:numId="16">
    <w:abstractNumId w:val="53"/>
  </w:num>
  <w:num w:numId="17">
    <w:abstractNumId w:val="37"/>
  </w:num>
  <w:num w:numId="18">
    <w:abstractNumId w:val="6"/>
  </w:num>
  <w:num w:numId="19">
    <w:abstractNumId w:val="17"/>
  </w:num>
  <w:num w:numId="20">
    <w:abstractNumId w:val="0"/>
  </w:num>
  <w:num w:numId="21">
    <w:abstractNumId w:val="43"/>
  </w:num>
  <w:num w:numId="22">
    <w:abstractNumId w:val="50"/>
  </w:num>
  <w:num w:numId="23">
    <w:abstractNumId w:val="28"/>
  </w:num>
  <w:num w:numId="24">
    <w:abstractNumId w:val="46"/>
  </w:num>
  <w:num w:numId="25">
    <w:abstractNumId w:val="31"/>
  </w:num>
  <w:num w:numId="26">
    <w:abstractNumId w:val="1"/>
  </w:num>
  <w:num w:numId="27">
    <w:abstractNumId w:val="36"/>
  </w:num>
  <w:num w:numId="28">
    <w:abstractNumId w:val="32"/>
  </w:num>
  <w:num w:numId="29">
    <w:abstractNumId w:val="16"/>
  </w:num>
  <w:num w:numId="30">
    <w:abstractNumId w:val="29"/>
  </w:num>
  <w:num w:numId="31">
    <w:abstractNumId w:val="40"/>
  </w:num>
  <w:num w:numId="32">
    <w:abstractNumId w:val="41"/>
  </w:num>
  <w:num w:numId="33">
    <w:abstractNumId w:val="15"/>
  </w:num>
  <w:num w:numId="34">
    <w:abstractNumId w:val="20"/>
  </w:num>
  <w:num w:numId="35">
    <w:abstractNumId w:val="34"/>
  </w:num>
  <w:num w:numId="36">
    <w:abstractNumId w:val="18"/>
  </w:num>
  <w:num w:numId="37">
    <w:abstractNumId w:val="25"/>
  </w:num>
  <w:num w:numId="38">
    <w:abstractNumId w:val="3"/>
  </w:num>
  <w:num w:numId="39">
    <w:abstractNumId w:val="49"/>
  </w:num>
  <w:num w:numId="40">
    <w:abstractNumId w:val="11"/>
  </w:num>
  <w:num w:numId="41">
    <w:abstractNumId w:val="38"/>
  </w:num>
  <w:num w:numId="42">
    <w:abstractNumId w:val="51"/>
  </w:num>
  <w:num w:numId="43">
    <w:abstractNumId w:val="27"/>
  </w:num>
  <w:num w:numId="44">
    <w:abstractNumId w:val="2"/>
  </w:num>
  <w:num w:numId="45">
    <w:abstractNumId w:val="7"/>
  </w:num>
  <w:num w:numId="46">
    <w:abstractNumId w:val="24"/>
  </w:num>
  <w:num w:numId="47">
    <w:abstractNumId w:val="23"/>
  </w:num>
  <w:num w:numId="48">
    <w:abstractNumId w:val="30"/>
  </w:num>
  <w:num w:numId="49">
    <w:abstractNumId w:val="54"/>
  </w:num>
  <w:num w:numId="50">
    <w:abstractNumId w:val="4"/>
  </w:num>
  <w:num w:numId="51">
    <w:abstractNumId w:val="21"/>
  </w:num>
  <w:num w:numId="52">
    <w:abstractNumId w:val="48"/>
  </w:num>
  <w:num w:numId="53">
    <w:abstractNumId w:val="52"/>
  </w:num>
  <w:num w:numId="54">
    <w:abstractNumId w:val="39"/>
  </w:num>
  <w:num w:numId="55">
    <w:abstractNumId w:val="33"/>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ce Kūma">
    <w15:presenceInfo w15:providerId="None" w15:userId="Dace Kū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A4"/>
    <w:rsid w:val="00010BF8"/>
    <w:rsid w:val="00021DB8"/>
    <w:rsid w:val="00026AF5"/>
    <w:rsid w:val="000270DA"/>
    <w:rsid w:val="0003258E"/>
    <w:rsid w:val="000350AF"/>
    <w:rsid w:val="000369AB"/>
    <w:rsid w:val="0005262A"/>
    <w:rsid w:val="000532D6"/>
    <w:rsid w:val="00057B4D"/>
    <w:rsid w:val="00060E2A"/>
    <w:rsid w:val="00061335"/>
    <w:rsid w:val="000747BF"/>
    <w:rsid w:val="00077549"/>
    <w:rsid w:val="00081E4A"/>
    <w:rsid w:val="00084017"/>
    <w:rsid w:val="0008589F"/>
    <w:rsid w:val="00093C99"/>
    <w:rsid w:val="00095F9E"/>
    <w:rsid w:val="000B0E0D"/>
    <w:rsid w:val="000D587D"/>
    <w:rsid w:val="000E055D"/>
    <w:rsid w:val="000E1261"/>
    <w:rsid w:val="000F219D"/>
    <w:rsid w:val="000F338D"/>
    <w:rsid w:val="000F71DE"/>
    <w:rsid w:val="000F7AAA"/>
    <w:rsid w:val="001005C8"/>
    <w:rsid w:val="00107329"/>
    <w:rsid w:val="00131099"/>
    <w:rsid w:val="001329AB"/>
    <w:rsid w:val="00140765"/>
    <w:rsid w:val="00145868"/>
    <w:rsid w:val="00152747"/>
    <w:rsid w:val="00154B10"/>
    <w:rsid w:val="00154FBD"/>
    <w:rsid w:val="00156D21"/>
    <w:rsid w:val="00170626"/>
    <w:rsid w:val="0017324B"/>
    <w:rsid w:val="0018484E"/>
    <w:rsid w:val="00187AD3"/>
    <w:rsid w:val="00190B1F"/>
    <w:rsid w:val="00197C2B"/>
    <w:rsid w:val="001A093D"/>
    <w:rsid w:val="001A1039"/>
    <w:rsid w:val="001A1D6D"/>
    <w:rsid w:val="001A4B46"/>
    <w:rsid w:val="001B421D"/>
    <w:rsid w:val="001C1489"/>
    <w:rsid w:val="001E2876"/>
    <w:rsid w:val="001F144B"/>
    <w:rsid w:val="00207A90"/>
    <w:rsid w:val="00211AC2"/>
    <w:rsid w:val="00212B80"/>
    <w:rsid w:val="002209DE"/>
    <w:rsid w:val="00221725"/>
    <w:rsid w:val="0022690F"/>
    <w:rsid w:val="00237DAE"/>
    <w:rsid w:val="00237EA1"/>
    <w:rsid w:val="00255A2A"/>
    <w:rsid w:val="00261704"/>
    <w:rsid w:val="00265C34"/>
    <w:rsid w:val="00266500"/>
    <w:rsid w:val="00277A57"/>
    <w:rsid w:val="002845DC"/>
    <w:rsid w:val="002939DB"/>
    <w:rsid w:val="00294C6A"/>
    <w:rsid w:val="00294D8B"/>
    <w:rsid w:val="00297E11"/>
    <w:rsid w:val="002C0DB9"/>
    <w:rsid w:val="002C3F0A"/>
    <w:rsid w:val="002D0990"/>
    <w:rsid w:val="002F210D"/>
    <w:rsid w:val="002F28C8"/>
    <w:rsid w:val="0030031C"/>
    <w:rsid w:val="00302640"/>
    <w:rsid w:val="0030265C"/>
    <w:rsid w:val="00303A12"/>
    <w:rsid w:val="00303F3C"/>
    <w:rsid w:val="00311FBF"/>
    <w:rsid w:val="00314E97"/>
    <w:rsid w:val="00320379"/>
    <w:rsid w:val="003240E6"/>
    <w:rsid w:val="0032454F"/>
    <w:rsid w:val="00325DBE"/>
    <w:rsid w:val="003329B8"/>
    <w:rsid w:val="00334055"/>
    <w:rsid w:val="00336785"/>
    <w:rsid w:val="00352340"/>
    <w:rsid w:val="003540D1"/>
    <w:rsid w:val="0036158E"/>
    <w:rsid w:val="0036678E"/>
    <w:rsid w:val="00370B89"/>
    <w:rsid w:val="00383D3E"/>
    <w:rsid w:val="00393B93"/>
    <w:rsid w:val="00393CBA"/>
    <w:rsid w:val="003B791F"/>
    <w:rsid w:val="003C224B"/>
    <w:rsid w:val="003C2EB0"/>
    <w:rsid w:val="003C589E"/>
    <w:rsid w:val="003D012B"/>
    <w:rsid w:val="003D4FEB"/>
    <w:rsid w:val="003E351A"/>
    <w:rsid w:val="003E38CA"/>
    <w:rsid w:val="003E5239"/>
    <w:rsid w:val="003F043F"/>
    <w:rsid w:val="003F0817"/>
    <w:rsid w:val="003F324B"/>
    <w:rsid w:val="003F4934"/>
    <w:rsid w:val="00401B75"/>
    <w:rsid w:val="0040290E"/>
    <w:rsid w:val="00414300"/>
    <w:rsid w:val="00434A2E"/>
    <w:rsid w:val="004353BC"/>
    <w:rsid w:val="00437E68"/>
    <w:rsid w:val="0044094B"/>
    <w:rsid w:val="004477AC"/>
    <w:rsid w:val="0045150D"/>
    <w:rsid w:val="00462D2D"/>
    <w:rsid w:val="00463936"/>
    <w:rsid w:val="00472D60"/>
    <w:rsid w:val="004814C2"/>
    <w:rsid w:val="00485264"/>
    <w:rsid w:val="00487DAA"/>
    <w:rsid w:val="004922F3"/>
    <w:rsid w:val="00496844"/>
    <w:rsid w:val="00496B47"/>
    <w:rsid w:val="00496BA8"/>
    <w:rsid w:val="004971AA"/>
    <w:rsid w:val="004A1E7E"/>
    <w:rsid w:val="004A2FD0"/>
    <w:rsid w:val="004A7C8D"/>
    <w:rsid w:val="004B22A9"/>
    <w:rsid w:val="004B2A1C"/>
    <w:rsid w:val="004B2BAC"/>
    <w:rsid w:val="004B4DDA"/>
    <w:rsid w:val="004B69FB"/>
    <w:rsid w:val="004B6B55"/>
    <w:rsid w:val="004C3EAD"/>
    <w:rsid w:val="004C7F84"/>
    <w:rsid w:val="004D07A8"/>
    <w:rsid w:val="004D4697"/>
    <w:rsid w:val="004D4889"/>
    <w:rsid w:val="004E314A"/>
    <w:rsid w:val="005107A4"/>
    <w:rsid w:val="005276F6"/>
    <w:rsid w:val="00531845"/>
    <w:rsid w:val="00533409"/>
    <w:rsid w:val="005354C0"/>
    <w:rsid w:val="0054222C"/>
    <w:rsid w:val="0054574E"/>
    <w:rsid w:val="00546A2C"/>
    <w:rsid w:val="00547A0D"/>
    <w:rsid w:val="005578EA"/>
    <w:rsid w:val="00557C54"/>
    <w:rsid w:val="00577FB9"/>
    <w:rsid w:val="00595AD0"/>
    <w:rsid w:val="005A5A52"/>
    <w:rsid w:val="005B4751"/>
    <w:rsid w:val="005C2698"/>
    <w:rsid w:val="005C29A9"/>
    <w:rsid w:val="005E4643"/>
    <w:rsid w:val="005E466E"/>
    <w:rsid w:val="005F0783"/>
    <w:rsid w:val="005F6CA5"/>
    <w:rsid w:val="00602A1F"/>
    <w:rsid w:val="0060577B"/>
    <w:rsid w:val="006067E6"/>
    <w:rsid w:val="00615431"/>
    <w:rsid w:val="006201A4"/>
    <w:rsid w:val="0062425E"/>
    <w:rsid w:val="006429EE"/>
    <w:rsid w:val="006441B8"/>
    <w:rsid w:val="00651F85"/>
    <w:rsid w:val="00654216"/>
    <w:rsid w:val="006742C1"/>
    <w:rsid w:val="00681D94"/>
    <w:rsid w:val="0068325B"/>
    <w:rsid w:val="00686E77"/>
    <w:rsid w:val="00695AB9"/>
    <w:rsid w:val="00696BE8"/>
    <w:rsid w:val="006A7A21"/>
    <w:rsid w:val="006B5AE1"/>
    <w:rsid w:val="006C2E3F"/>
    <w:rsid w:val="006C67CD"/>
    <w:rsid w:val="006E67EF"/>
    <w:rsid w:val="00700EB4"/>
    <w:rsid w:val="0070285A"/>
    <w:rsid w:val="00710166"/>
    <w:rsid w:val="00715CA4"/>
    <w:rsid w:val="0071791D"/>
    <w:rsid w:val="00721F2D"/>
    <w:rsid w:val="00722B30"/>
    <w:rsid w:val="0073163D"/>
    <w:rsid w:val="00733467"/>
    <w:rsid w:val="007432F6"/>
    <w:rsid w:val="00750DF5"/>
    <w:rsid w:val="007554DD"/>
    <w:rsid w:val="00765659"/>
    <w:rsid w:val="00770E77"/>
    <w:rsid w:val="00772CBF"/>
    <w:rsid w:val="00782E97"/>
    <w:rsid w:val="007948A1"/>
    <w:rsid w:val="007A14EF"/>
    <w:rsid w:val="007A2C9E"/>
    <w:rsid w:val="007A3908"/>
    <w:rsid w:val="007A5B3C"/>
    <w:rsid w:val="007B7257"/>
    <w:rsid w:val="007C4B22"/>
    <w:rsid w:val="007D0253"/>
    <w:rsid w:val="007D1CA6"/>
    <w:rsid w:val="007D2B9B"/>
    <w:rsid w:val="007E7B1C"/>
    <w:rsid w:val="007F585C"/>
    <w:rsid w:val="0080338D"/>
    <w:rsid w:val="00811761"/>
    <w:rsid w:val="008141C0"/>
    <w:rsid w:val="00815AD8"/>
    <w:rsid w:val="00831567"/>
    <w:rsid w:val="00836228"/>
    <w:rsid w:val="00837406"/>
    <w:rsid w:val="008455F6"/>
    <w:rsid w:val="008455F9"/>
    <w:rsid w:val="00851AA7"/>
    <w:rsid w:val="0087381A"/>
    <w:rsid w:val="008779C4"/>
    <w:rsid w:val="00881527"/>
    <w:rsid w:val="00881E0D"/>
    <w:rsid w:val="008844C8"/>
    <w:rsid w:val="00891D82"/>
    <w:rsid w:val="00897190"/>
    <w:rsid w:val="008A17BA"/>
    <w:rsid w:val="008B58F5"/>
    <w:rsid w:val="008D272D"/>
    <w:rsid w:val="008D4314"/>
    <w:rsid w:val="008D60AF"/>
    <w:rsid w:val="008F2465"/>
    <w:rsid w:val="008F613F"/>
    <w:rsid w:val="00910211"/>
    <w:rsid w:val="009137F2"/>
    <w:rsid w:val="009162E1"/>
    <w:rsid w:val="0093036F"/>
    <w:rsid w:val="00932877"/>
    <w:rsid w:val="00933B1D"/>
    <w:rsid w:val="00935CCC"/>
    <w:rsid w:val="00936147"/>
    <w:rsid w:val="00937A06"/>
    <w:rsid w:val="009525D4"/>
    <w:rsid w:val="00955DF4"/>
    <w:rsid w:val="00961DC4"/>
    <w:rsid w:val="00965491"/>
    <w:rsid w:val="0097030E"/>
    <w:rsid w:val="00980440"/>
    <w:rsid w:val="00980933"/>
    <w:rsid w:val="00981405"/>
    <w:rsid w:val="00986A50"/>
    <w:rsid w:val="00987092"/>
    <w:rsid w:val="00990BF5"/>
    <w:rsid w:val="0099175D"/>
    <w:rsid w:val="009A3049"/>
    <w:rsid w:val="009A41F3"/>
    <w:rsid w:val="009A6638"/>
    <w:rsid w:val="009B53BB"/>
    <w:rsid w:val="009C2188"/>
    <w:rsid w:val="009D1CDB"/>
    <w:rsid w:val="009D53D0"/>
    <w:rsid w:val="009E782B"/>
    <w:rsid w:val="00A018B5"/>
    <w:rsid w:val="00A03335"/>
    <w:rsid w:val="00A036AC"/>
    <w:rsid w:val="00A12045"/>
    <w:rsid w:val="00A1366E"/>
    <w:rsid w:val="00A1575C"/>
    <w:rsid w:val="00A171FE"/>
    <w:rsid w:val="00A1795D"/>
    <w:rsid w:val="00A23E16"/>
    <w:rsid w:val="00A25189"/>
    <w:rsid w:val="00A37253"/>
    <w:rsid w:val="00A517A9"/>
    <w:rsid w:val="00A60D3D"/>
    <w:rsid w:val="00A64611"/>
    <w:rsid w:val="00A80F0C"/>
    <w:rsid w:val="00A86D78"/>
    <w:rsid w:val="00A941D3"/>
    <w:rsid w:val="00AA0B34"/>
    <w:rsid w:val="00AB5ED0"/>
    <w:rsid w:val="00AB756B"/>
    <w:rsid w:val="00AB7999"/>
    <w:rsid w:val="00AB7F8E"/>
    <w:rsid w:val="00AD0E5A"/>
    <w:rsid w:val="00AD475D"/>
    <w:rsid w:val="00B02620"/>
    <w:rsid w:val="00B02E52"/>
    <w:rsid w:val="00B061B9"/>
    <w:rsid w:val="00B1389E"/>
    <w:rsid w:val="00B161BD"/>
    <w:rsid w:val="00B4195A"/>
    <w:rsid w:val="00B646A3"/>
    <w:rsid w:val="00B64DB3"/>
    <w:rsid w:val="00B73ADB"/>
    <w:rsid w:val="00B81870"/>
    <w:rsid w:val="00B87932"/>
    <w:rsid w:val="00B91B9E"/>
    <w:rsid w:val="00B92338"/>
    <w:rsid w:val="00B9532B"/>
    <w:rsid w:val="00B974E3"/>
    <w:rsid w:val="00BA12C6"/>
    <w:rsid w:val="00BA1FEC"/>
    <w:rsid w:val="00BA762B"/>
    <w:rsid w:val="00BB4530"/>
    <w:rsid w:val="00BB7F69"/>
    <w:rsid w:val="00BC00CC"/>
    <w:rsid w:val="00BD10AC"/>
    <w:rsid w:val="00BD16B6"/>
    <w:rsid w:val="00BD6D74"/>
    <w:rsid w:val="00BD6DC0"/>
    <w:rsid w:val="00BD7C95"/>
    <w:rsid w:val="00BF361D"/>
    <w:rsid w:val="00BF70BE"/>
    <w:rsid w:val="00BF7440"/>
    <w:rsid w:val="00BF78C0"/>
    <w:rsid w:val="00C03320"/>
    <w:rsid w:val="00C0614F"/>
    <w:rsid w:val="00C10600"/>
    <w:rsid w:val="00C1756D"/>
    <w:rsid w:val="00C231EE"/>
    <w:rsid w:val="00C23305"/>
    <w:rsid w:val="00C25433"/>
    <w:rsid w:val="00C25F19"/>
    <w:rsid w:val="00C33DB9"/>
    <w:rsid w:val="00C41C85"/>
    <w:rsid w:val="00C475B7"/>
    <w:rsid w:val="00C51542"/>
    <w:rsid w:val="00C57600"/>
    <w:rsid w:val="00C61CF4"/>
    <w:rsid w:val="00C61D4A"/>
    <w:rsid w:val="00C666CC"/>
    <w:rsid w:val="00C70379"/>
    <w:rsid w:val="00C72055"/>
    <w:rsid w:val="00C77D69"/>
    <w:rsid w:val="00C81916"/>
    <w:rsid w:val="00C920E3"/>
    <w:rsid w:val="00C97268"/>
    <w:rsid w:val="00CA198C"/>
    <w:rsid w:val="00CA52E3"/>
    <w:rsid w:val="00CB349C"/>
    <w:rsid w:val="00CB633D"/>
    <w:rsid w:val="00CB7CFB"/>
    <w:rsid w:val="00CD5182"/>
    <w:rsid w:val="00CE5B9E"/>
    <w:rsid w:val="00CE61A5"/>
    <w:rsid w:val="00CF0E55"/>
    <w:rsid w:val="00CF0E92"/>
    <w:rsid w:val="00CF5CB4"/>
    <w:rsid w:val="00CF631C"/>
    <w:rsid w:val="00D00178"/>
    <w:rsid w:val="00D011B2"/>
    <w:rsid w:val="00D0760E"/>
    <w:rsid w:val="00D106B9"/>
    <w:rsid w:val="00D17CF9"/>
    <w:rsid w:val="00D22405"/>
    <w:rsid w:val="00D24482"/>
    <w:rsid w:val="00D3172D"/>
    <w:rsid w:val="00D34066"/>
    <w:rsid w:val="00D364B6"/>
    <w:rsid w:val="00D458A2"/>
    <w:rsid w:val="00D5076A"/>
    <w:rsid w:val="00D53117"/>
    <w:rsid w:val="00D57D9B"/>
    <w:rsid w:val="00D61999"/>
    <w:rsid w:val="00D63A5C"/>
    <w:rsid w:val="00D65FE8"/>
    <w:rsid w:val="00D6690C"/>
    <w:rsid w:val="00D70F26"/>
    <w:rsid w:val="00D71394"/>
    <w:rsid w:val="00D75717"/>
    <w:rsid w:val="00D91818"/>
    <w:rsid w:val="00D94CF6"/>
    <w:rsid w:val="00D96A8E"/>
    <w:rsid w:val="00DC1F05"/>
    <w:rsid w:val="00DC2442"/>
    <w:rsid w:val="00DC6847"/>
    <w:rsid w:val="00DD086B"/>
    <w:rsid w:val="00DD6D70"/>
    <w:rsid w:val="00DE5E5B"/>
    <w:rsid w:val="00DF2A23"/>
    <w:rsid w:val="00DF3309"/>
    <w:rsid w:val="00E00931"/>
    <w:rsid w:val="00E020B1"/>
    <w:rsid w:val="00E03DDC"/>
    <w:rsid w:val="00E21328"/>
    <w:rsid w:val="00E26CE1"/>
    <w:rsid w:val="00E36490"/>
    <w:rsid w:val="00E45AEA"/>
    <w:rsid w:val="00E63F43"/>
    <w:rsid w:val="00E72A46"/>
    <w:rsid w:val="00E73174"/>
    <w:rsid w:val="00E80655"/>
    <w:rsid w:val="00E83061"/>
    <w:rsid w:val="00EA0575"/>
    <w:rsid w:val="00EA6471"/>
    <w:rsid w:val="00EB0878"/>
    <w:rsid w:val="00EB3D6B"/>
    <w:rsid w:val="00EC2C45"/>
    <w:rsid w:val="00EC6360"/>
    <w:rsid w:val="00EC6B3F"/>
    <w:rsid w:val="00EC7F0F"/>
    <w:rsid w:val="00ED2485"/>
    <w:rsid w:val="00EE2B1C"/>
    <w:rsid w:val="00EF2C9C"/>
    <w:rsid w:val="00EF4341"/>
    <w:rsid w:val="00EF490E"/>
    <w:rsid w:val="00EF504A"/>
    <w:rsid w:val="00F00AFD"/>
    <w:rsid w:val="00F044C8"/>
    <w:rsid w:val="00F05773"/>
    <w:rsid w:val="00F101EF"/>
    <w:rsid w:val="00F117ED"/>
    <w:rsid w:val="00F2014E"/>
    <w:rsid w:val="00F20EF4"/>
    <w:rsid w:val="00F228CB"/>
    <w:rsid w:val="00F2293C"/>
    <w:rsid w:val="00F2305B"/>
    <w:rsid w:val="00F23621"/>
    <w:rsid w:val="00F26D34"/>
    <w:rsid w:val="00F26EBE"/>
    <w:rsid w:val="00F356C8"/>
    <w:rsid w:val="00F35BAC"/>
    <w:rsid w:val="00F427AC"/>
    <w:rsid w:val="00F46AD6"/>
    <w:rsid w:val="00F50752"/>
    <w:rsid w:val="00F55294"/>
    <w:rsid w:val="00F55365"/>
    <w:rsid w:val="00F64D37"/>
    <w:rsid w:val="00F70D46"/>
    <w:rsid w:val="00F72620"/>
    <w:rsid w:val="00F7294D"/>
    <w:rsid w:val="00F72EE1"/>
    <w:rsid w:val="00F766FD"/>
    <w:rsid w:val="00F808F6"/>
    <w:rsid w:val="00F830AA"/>
    <w:rsid w:val="00F86329"/>
    <w:rsid w:val="00F8770D"/>
    <w:rsid w:val="00F969E4"/>
    <w:rsid w:val="00FA266F"/>
    <w:rsid w:val="00FA3816"/>
    <w:rsid w:val="00FA47EE"/>
    <w:rsid w:val="00FA4D64"/>
    <w:rsid w:val="00FA4E12"/>
    <w:rsid w:val="00FB259F"/>
    <w:rsid w:val="00FB4AF5"/>
    <w:rsid w:val="00FB4BCA"/>
    <w:rsid w:val="00FC101D"/>
    <w:rsid w:val="00FC20D0"/>
    <w:rsid w:val="00FC2F10"/>
    <w:rsid w:val="00FD6BF8"/>
    <w:rsid w:val="00FE0BE7"/>
    <w:rsid w:val="00FE64AB"/>
    <w:rsid w:val="00FE6F54"/>
    <w:rsid w:val="00FE72A9"/>
    <w:rsid w:val="00FE730D"/>
    <w:rsid w:val="00FF6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C14B"/>
  <w15:chartTrackingRefBased/>
  <w15:docId w15:val="{F90AC710-730D-4BF6-BFB7-817C762E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FE64AB"/>
    <w:pPr>
      <w:spacing w:after="0" w:line="264" w:lineRule="auto"/>
      <w:jc w:val="both"/>
    </w:pPr>
    <w:rPr>
      <w:rFonts w:eastAsiaTheme="minorEastAsia"/>
      <w:szCs w:val="21"/>
    </w:rPr>
  </w:style>
  <w:style w:type="paragraph" w:styleId="Virsraksts1">
    <w:name w:val="heading 1"/>
    <w:basedOn w:val="Parasts"/>
    <w:next w:val="Parasts"/>
    <w:link w:val="Virsraksts1Rakstz"/>
    <w:autoRedefine/>
    <w:uiPriority w:val="9"/>
    <w:qFormat/>
    <w:rsid w:val="006201A4"/>
    <w:pPr>
      <w:keepNext/>
      <w:keepLines/>
      <w:pageBreakBefore/>
      <w:pBdr>
        <w:bottom w:val="single" w:sz="4" w:space="1" w:color="4472C4" w:themeColor="accent1"/>
      </w:pBdr>
      <w:spacing w:before="400" w:after="40" w:line="240" w:lineRule="auto"/>
      <w:jc w:val="center"/>
      <w:outlineLvl w:val="0"/>
    </w:pPr>
    <w:rPr>
      <w:rFonts w:ascii="Cambria" w:eastAsia="Times New Roman" w:hAnsi="Cambria" w:cstheme="majorBidi"/>
      <w:caps/>
      <w:color w:val="2F5496" w:themeColor="accent1" w:themeShade="BF"/>
      <w:sz w:val="40"/>
      <w:szCs w:val="36"/>
    </w:rPr>
  </w:style>
  <w:style w:type="paragraph" w:styleId="Virsraksts2">
    <w:name w:val="heading 2"/>
    <w:basedOn w:val="Parasts"/>
    <w:next w:val="Parasts"/>
    <w:link w:val="Virsraksts2Rakstz"/>
    <w:autoRedefine/>
    <w:uiPriority w:val="9"/>
    <w:unhideWhenUsed/>
    <w:qFormat/>
    <w:rsid w:val="00140765"/>
    <w:pPr>
      <w:keepNext/>
      <w:keepLines/>
      <w:spacing w:before="360" w:after="240" w:line="240" w:lineRule="auto"/>
      <w:outlineLvl w:val="1"/>
    </w:pPr>
    <w:rPr>
      <w:rFonts w:asciiTheme="majorHAnsi" w:eastAsiaTheme="majorEastAsia" w:hAnsiTheme="majorHAnsi" w:cstheme="majorBidi"/>
      <w:b/>
      <w:bCs/>
      <w:color w:val="2F5496" w:themeColor="accent1" w:themeShade="BF"/>
      <w:sz w:val="28"/>
      <w:szCs w:val="28"/>
    </w:rPr>
  </w:style>
  <w:style w:type="paragraph" w:styleId="Virsraksts3">
    <w:name w:val="heading 3"/>
    <w:basedOn w:val="Parasts"/>
    <w:next w:val="Parasts"/>
    <w:link w:val="Virsraksts3Rakstz"/>
    <w:autoRedefine/>
    <w:uiPriority w:val="9"/>
    <w:unhideWhenUsed/>
    <w:qFormat/>
    <w:rsid w:val="006201A4"/>
    <w:pPr>
      <w:keepNext/>
      <w:keepLines/>
      <w:spacing w:before="360" w:after="120" w:line="240" w:lineRule="auto"/>
      <w:outlineLvl w:val="2"/>
    </w:pPr>
    <w:rPr>
      <w:rFonts w:asciiTheme="majorHAnsi" w:eastAsiaTheme="majorEastAsia" w:hAnsiTheme="majorHAnsi" w:cstheme="majorBidi"/>
      <w:i/>
      <w:color w:val="2F5496" w:themeColor="accent1" w:themeShade="BF"/>
      <w:sz w:val="26"/>
      <w:szCs w:val="26"/>
    </w:rPr>
  </w:style>
  <w:style w:type="paragraph" w:styleId="Virsraksts4">
    <w:name w:val="heading 4"/>
    <w:basedOn w:val="Parasts"/>
    <w:next w:val="Parasts"/>
    <w:link w:val="Virsraksts4Rakstz"/>
    <w:uiPriority w:val="9"/>
    <w:semiHidden/>
    <w:unhideWhenUsed/>
    <w:qFormat/>
    <w:rsid w:val="006201A4"/>
    <w:pPr>
      <w:keepNext/>
      <w:keepLines/>
      <w:spacing w:before="80"/>
      <w:outlineLvl w:val="3"/>
    </w:pPr>
    <w:rPr>
      <w:rFonts w:asciiTheme="majorHAnsi" w:eastAsiaTheme="majorEastAsia" w:hAnsiTheme="majorHAnsi" w:cstheme="majorBidi"/>
      <w:sz w:val="24"/>
      <w:szCs w:val="24"/>
    </w:rPr>
  </w:style>
  <w:style w:type="paragraph" w:styleId="Virsraksts5">
    <w:name w:val="heading 5"/>
    <w:basedOn w:val="Parasts"/>
    <w:next w:val="Parasts"/>
    <w:link w:val="Virsraksts5Rakstz"/>
    <w:uiPriority w:val="9"/>
    <w:unhideWhenUsed/>
    <w:qFormat/>
    <w:rsid w:val="006201A4"/>
    <w:pPr>
      <w:keepNext/>
      <w:keepLines/>
      <w:spacing w:before="80"/>
      <w:outlineLvl w:val="4"/>
    </w:pPr>
    <w:rPr>
      <w:rFonts w:asciiTheme="majorHAnsi" w:eastAsiaTheme="majorEastAsia" w:hAnsiTheme="majorHAnsi" w:cstheme="majorBidi"/>
      <w:i/>
      <w:iCs/>
      <w:szCs w:val="22"/>
    </w:rPr>
  </w:style>
  <w:style w:type="paragraph" w:styleId="Virsraksts6">
    <w:name w:val="heading 6"/>
    <w:basedOn w:val="Parasts"/>
    <w:next w:val="Parasts"/>
    <w:link w:val="Virsraksts6Rakstz"/>
    <w:uiPriority w:val="9"/>
    <w:semiHidden/>
    <w:unhideWhenUsed/>
    <w:qFormat/>
    <w:rsid w:val="006201A4"/>
    <w:pPr>
      <w:keepNext/>
      <w:keepLines/>
      <w:spacing w:before="80"/>
      <w:outlineLvl w:val="5"/>
    </w:pPr>
    <w:rPr>
      <w:rFonts w:asciiTheme="majorHAnsi" w:eastAsiaTheme="majorEastAsia" w:hAnsiTheme="majorHAnsi" w:cstheme="majorBidi"/>
      <w:color w:val="595959" w:themeColor="text1" w:themeTint="A6"/>
    </w:rPr>
  </w:style>
  <w:style w:type="paragraph" w:styleId="Virsraksts7">
    <w:name w:val="heading 7"/>
    <w:basedOn w:val="Parasts"/>
    <w:next w:val="Parasts"/>
    <w:link w:val="Virsraksts7Rakstz"/>
    <w:uiPriority w:val="9"/>
    <w:semiHidden/>
    <w:unhideWhenUsed/>
    <w:qFormat/>
    <w:rsid w:val="006201A4"/>
    <w:pPr>
      <w:keepNext/>
      <w:keepLines/>
      <w:spacing w:before="80"/>
      <w:outlineLvl w:val="6"/>
    </w:pPr>
    <w:rPr>
      <w:rFonts w:asciiTheme="majorHAnsi" w:eastAsiaTheme="majorEastAsia" w:hAnsiTheme="majorHAnsi" w:cstheme="majorBidi"/>
      <w:i/>
      <w:iCs/>
      <w:color w:val="595959" w:themeColor="text1" w:themeTint="A6"/>
    </w:rPr>
  </w:style>
  <w:style w:type="paragraph" w:styleId="Virsraksts8">
    <w:name w:val="heading 8"/>
    <w:basedOn w:val="Parasts"/>
    <w:next w:val="Parasts"/>
    <w:link w:val="Virsraksts8Rakstz"/>
    <w:uiPriority w:val="9"/>
    <w:semiHidden/>
    <w:unhideWhenUsed/>
    <w:qFormat/>
    <w:rsid w:val="006201A4"/>
    <w:pPr>
      <w:keepNext/>
      <w:keepLines/>
      <w:spacing w:before="80"/>
      <w:outlineLvl w:val="7"/>
    </w:pPr>
    <w:rPr>
      <w:rFonts w:asciiTheme="majorHAnsi" w:eastAsiaTheme="majorEastAsia" w:hAnsiTheme="majorHAnsi" w:cstheme="majorBidi"/>
      <w:smallCaps/>
      <w:color w:val="595959" w:themeColor="text1" w:themeTint="A6"/>
    </w:rPr>
  </w:style>
  <w:style w:type="paragraph" w:styleId="Virsraksts9">
    <w:name w:val="heading 9"/>
    <w:basedOn w:val="Parasts"/>
    <w:next w:val="Parasts"/>
    <w:link w:val="Virsraksts9Rakstz"/>
    <w:uiPriority w:val="9"/>
    <w:semiHidden/>
    <w:unhideWhenUsed/>
    <w:qFormat/>
    <w:rsid w:val="006201A4"/>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201A4"/>
    <w:rPr>
      <w:rFonts w:ascii="Cambria" w:eastAsia="Times New Roman" w:hAnsi="Cambria" w:cstheme="majorBidi"/>
      <w:caps/>
      <w:color w:val="2F5496" w:themeColor="accent1" w:themeShade="BF"/>
      <w:sz w:val="40"/>
      <w:szCs w:val="36"/>
    </w:rPr>
  </w:style>
  <w:style w:type="character" w:customStyle="1" w:styleId="Virsraksts2Rakstz">
    <w:name w:val="Virsraksts 2 Rakstz."/>
    <w:basedOn w:val="Noklusjumarindkopasfonts"/>
    <w:link w:val="Virsraksts2"/>
    <w:uiPriority w:val="9"/>
    <w:rsid w:val="00140765"/>
    <w:rPr>
      <w:rFonts w:asciiTheme="majorHAnsi" w:eastAsiaTheme="majorEastAsia" w:hAnsiTheme="majorHAnsi" w:cstheme="majorBidi"/>
      <w:b/>
      <w:bCs/>
      <w:color w:val="2F5496" w:themeColor="accent1" w:themeShade="BF"/>
      <w:sz w:val="28"/>
      <w:szCs w:val="28"/>
    </w:rPr>
  </w:style>
  <w:style w:type="character" w:customStyle="1" w:styleId="Virsraksts3Rakstz">
    <w:name w:val="Virsraksts 3 Rakstz."/>
    <w:basedOn w:val="Noklusjumarindkopasfonts"/>
    <w:link w:val="Virsraksts3"/>
    <w:uiPriority w:val="9"/>
    <w:rsid w:val="006201A4"/>
    <w:rPr>
      <w:rFonts w:asciiTheme="majorHAnsi" w:eastAsiaTheme="majorEastAsia" w:hAnsiTheme="majorHAnsi" w:cstheme="majorBidi"/>
      <w:i/>
      <w:color w:val="2F5496" w:themeColor="accent1" w:themeShade="BF"/>
      <w:sz w:val="26"/>
      <w:szCs w:val="26"/>
    </w:rPr>
  </w:style>
  <w:style w:type="character" w:customStyle="1" w:styleId="Virsraksts4Rakstz">
    <w:name w:val="Virsraksts 4 Rakstz."/>
    <w:basedOn w:val="Noklusjumarindkopasfonts"/>
    <w:link w:val="Virsraksts4"/>
    <w:uiPriority w:val="9"/>
    <w:semiHidden/>
    <w:rsid w:val="006201A4"/>
    <w:rPr>
      <w:rFonts w:asciiTheme="majorHAnsi" w:eastAsiaTheme="majorEastAsia" w:hAnsiTheme="majorHAnsi" w:cstheme="majorBidi"/>
      <w:sz w:val="24"/>
      <w:szCs w:val="24"/>
    </w:rPr>
  </w:style>
  <w:style w:type="character" w:customStyle="1" w:styleId="Virsraksts5Rakstz">
    <w:name w:val="Virsraksts 5 Rakstz."/>
    <w:basedOn w:val="Noklusjumarindkopasfonts"/>
    <w:link w:val="Virsraksts5"/>
    <w:uiPriority w:val="9"/>
    <w:rsid w:val="006201A4"/>
    <w:rPr>
      <w:rFonts w:asciiTheme="majorHAnsi" w:eastAsiaTheme="majorEastAsia" w:hAnsiTheme="majorHAnsi" w:cstheme="majorBidi"/>
      <w:i/>
      <w:iCs/>
    </w:rPr>
  </w:style>
  <w:style w:type="character" w:customStyle="1" w:styleId="Virsraksts6Rakstz">
    <w:name w:val="Virsraksts 6 Rakstz."/>
    <w:basedOn w:val="Noklusjumarindkopasfonts"/>
    <w:link w:val="Virsraksts6"/>
    <w:uiPriority w:val="9"/>
    <w:semiHidden/>
    <w:rsid w:val="006201A4"/>
    <w:rPr>
      <w:rFonts w:asciiTheme="majorHAnsi" w:eastAsiaTheme="majorEastAsia" w:hAnsiTheme="majorHAnsi" w:cstheme="majorBidi"/>
      <w:color w:val="595959" w:themeColor="text1" w:themeTint="A6"/>
      <w:szCs w:val="21"/>
    </w:rPr>
  </w:style>
  <w:style w:type="character" w:customStyle="1" w:styleId="Virsraksts7Rakstz">
    <w:name w:val="Virsraksts 7 Rakstz."/>
    <w:basedOn w:val="Noklusjumarindkopasfonts"/>
    <w:link w:val="Virsraksts7"/>
    <w:uiPriority w:val="9"/>
    <w:semiHidden/>
    <w:rsid w:val="006201A4"/>
    <w:rPr>
      <w:rFonts w:asciiTheme="majorHAnsi" w:eastAsiaTheme="majorEastAsia" w:hAnsiTheme="majorHAnsi" w:cstheme="majorBidi"/>
      <w:i/>
      <w:iCs/>
      <w:color w:val="595959" w:themeColor="text1" w:themeTint="A6"/>
      <w:szCs w:val="21"/>
    </w:rPr>
  </w:style>
  <w:style w:type="character" w:customStyle="1" w:styleId="Virsraksts8Rakstz">
    <w:name w:val="Virsraksts 8 Rakstz."/>
    <w:basedOn w:val="Noklusjumarindkopasfonts"/>
    <w:link w:val="Virsraksts8"/>
    <w:uiPriority w:val="9"/>
    <w:semiHidden/>
    <w:rsid w:val="006201A4"/>
    <w:rPr>
      <w:rFonts w:asciiTheme="majorHAnsi" w:eastAsiaTheme="majorEastAsia" w:hAnsiTheme="majorHAnsi" w:cstheme="majorBidi"/>
      <w:smallCaps/>
      <w:color w:val="595959" w:themeColor="text1" w:themeTint="A6"/>
      <w:szCs w:val="21"/>
    </w:rPr>
  </w:style>
  <w:style w:type="character" w:customStyle="1" w:styleId="Virsraksts9Rakstz">
    <w:name w:val="Virsraksts 9 Rakstz."/>
    <w:basedOn w:val="Noklusjumarindkopasfonts"/>
    <w:link w:val="Virsraksts9"/>
    <w:uiPriority w:val="9"/>
    <w:semiHidden/>
    <w:rsid w:val="006201A4"/>
    <w:rPr>
      <w:rFonts w:asciiTheme="majorHAnsi" w:eastAsiaTheme="majorEastAsia" w:hAnsiTheme="majorHAnsi" w:cstheme="majorBidi"/>
      <w:i/>
      <w:iCs/>
      <w:smallCaps/>
      <w:color w:val="595959" w:themeColor="text1" w:themeTint="A6"/>
      <w:szCs w:val="21"/>
    </w:rPr>
  </w:style>
  <w:style w:type="paragraph" w:styleId="Sarakstarindkopa">
    <w:name w:val="List Paragraph"/>
    <w:basedOn w:val="Parasts"/>
    <w:uiPriority w:val="34"/>
    <w:qFormat/>
    <w:rsid w:val="006201A4"/>
    <w:pPr>
      <w:ind w:left="720"/>
      <w:contextualSpacing/>
    </w:pPr>
  </w:style>
  <w:style w:type="table" w:styleId="Gaisnojumsizclums1">
    <w:name w:val="Light Shading Accent 1"/>
    <w:basedOn w:val="Parastatabula"/>
    <w:uiPriority w:val="60"/>
    <w:rsid w:val="006201A4"/>
    <w:pPr>
      <w:spacing w:after="0" w:line="240" w:lineRule="auto"/>
    </w:pPr>
    <w:rPr>
      <w:rFonts w:eastAsiaTheme="minorEastAsia"/>
      <w:color w:val="2F5496" w:themeColor="accent1" w:themeShade="BF"/>
      <w:sz w:val="21"/>
      <w:szCs w:val="21"/>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saukums">
    <w:name w:val="Title"/>
    <w:basedOn w:val="Parasts"/>
    <w:next w:val="Parasts"/>
    <w:link w:val="NosaukumsRakstz"/>
    <w:uiPriority w:val="10"/>
    <w:qFormat/>
    <w:rsid w:val="006201A4"/>
    <w:pPr>
      <w:spacing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NosaukumsRakstz">
    <w:name w:val="Nosaukums Rakstz."/>
    <w:basedOn w:val="Noklusjumarindkopasfonts"/>
    <w:link w:val="Nosaukums"/>
    <w:uiPriority w:val="10"/>
    <w:rsid w:val="006201A4"/>
    <w:rPr>
      <w:rFonts w:asciiTheme="majorHAnsi" w:eastAsiaTheme="majorEastAsia" w:hAnsiTheme="majorHAnsi" w:cstheme="majorBidi"/>
      <w:color w:val="2F5496" w:themeColor="accent1" w:themeShade="BF"/>
      <w:spacing w:val="-7"/>
      <w:sz w:val="80"/>
      <w:szCs w:val="80"/>
    </w:rPr>
  </w:style>
  <w:style w:type="character" w:styleId="Intensvsizclums">
    <w:name w:val="Intense Emphasis"/>
    <w:basedOn w:val="Noklusjumarindkopasfonts"/>
    <w:uiPriority w:val="21"/>
    <w:qFormat/>
    <w:rsid w:val="006201A4"/>
    <w:rPr>
      <w:b/>
      <w:bCs/>
      <w:i/>
      <w:iCs/>
    </w:rPr>
  </w:style>
  <w:style w:type="table" w:styleId="Gaisreisizclums1">
    <w:name w:val="Light Grid Accent 1"/>
    <w:basedOn w:val="Parastatabula"/>
    <w:uiPriority w:val="62"/>
    <w:rsid w:val="006201A4"/>
    <w:pPr>
      <w:spacing w:after="0" w:line="240" w:lineRule="auto"/>
    </w:pPr>
    <w:rPr>
      <w:rFonts w:eastAsiaTheme="minorEastAsia"/>
      <w:sz w:val="21"/>
      <w:szCs w:val="2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ipersaite">
    <w:name w:val="Hyperlink"/>
    <w:uiPriority w:val="99"/>
    <w:rsid w:val="006201A4"/>
    <w:rPr>
      <w:color w:val="0000FF"/>
      <w:u w:val="single"/>
    </w:rPr>
  </w:style>
  <w:style w:type="paragraph" w:styleId="Paraststmeklis">
    <w:name w:val="Normal (Web)"/>
    <w:basedOn w:val="Parasts"/>
    <w:link w:val="ParaststmeklisRakstz"/>
    <w:uiPriority w:val="99"/>
    <w:unhideWhenUsed/>
    <w:rsid w:val="006201A4"/>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customStyle="1" w:styleId="Tekstsievads">
    <w:name w:val="Teksts_ievads"/>
    <w:basedOn w:val="Tekstabloks"/>
    <w:rsid w:val="006201A4"/>
    <w:pPr>
      <w:pBdr>
        <w:top w:val="none" w:sz="0" w:space="0" w:color="auto"/>
        <w:left w:val="none" w:sz="0" w:space="0" w:color="auto"/>
        <w:bottom w:val="none" w:sz="0" w:space="0" w:color="auto"/>
        <w:right w:val="none" w:sz="0" w:space="0" w:color="auto"/>
      </w:pBdr>
      <w:tabs>
        <w:tab w:val="left" w:pos="851"/>
      </w:tabs>
      <w:spacing w:after="120" w:line="240" w:lineRule="auto"/>
      <w:ind w:left="0" w:right="0" w:firstLine="567"/>
    </w:pPr>
    <w:rPr>
      <w:rFonts w:ascii="Times New Roman" w:eastAsia="Calibri" w:hAnsi="Times New Roman" w:cs="Times New Roman"/>
      <w:i w:val="0"/>
      <w:iCs w:val="0"/>
      <w:color w:val="auto"/>
      <w:sz w:val="24"/>
      <w:szCs w:val="20"/>
    </w:rPr>
  </w:style>
  <w:style w:type="paragraph" w:styleId="Tekstabloks">
    <w:name w:val="Block Text"/>
    <w:basedOn w:val="Parasts"/>
    <w:uiPriority w:val="99"/>
    <w:unhideWhenUsed/>
    <w:rsid w:val="006201A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customStyle="1" w:styleId="ListParagraph1">
    <w:name w:val="List Paragraph1"/>
    <w:basedOn w:val="Parasts"/>
    <w:uiPriority w:val="34"/>
    <w:rsid w:val="006201A4"/>
    <w:pPr>
      <w:spacing w:after="200" w:line="276" w:lineRule="auto"/>
      <w:ind w:left="720"/>
      <w:contextualSpacing/>
    </w:pPr>
    <w:rPr>
      <w:rFonts w:ascii="Calibri" w:eastAsia="Calibri" w:hAnsi="Calibri"/>
    </w:rPr>
  </w:style>
  <w:style w:type="paragraph" w:styleId="Kjene">
    <w:name w:val="footer"/>
    <w:basedOn w:val="Parasts"/>
    <w:link w:val="KjeneRakstz"/>
    <w:uiPriority w:val="99"/>
    <w:rsid w:val="006201A4"/>
    <w:pPr>
      <w:tabs>
        <w:tab w:val="center" w:pos="4153"/>
        <w:tab w:val="right" w:pos="8306"/>
      </w:tabs>
      <w:spacing w:after="200" w:line="276" w:lineRule="auto"/>
      <w:ind w:left="285" w:hanging="285"/>
    </w:pPr>
    <w:rPr>
      <w:sz w:val="28"/>
      <w:szCs w:val="20"/>
    </w:rPr>
  </w:style>
  <w:style w:type="character" w:customStyle="1" w:styleId="KjeneRakstz">
    <w:name w:val="Kājene Rakstz."/>
    <w:basedOn w:val="Noklusjumarindkopasfonts"/>
    <w:link w:val="Kjene"/>
    <w:uiPriority w:val="99"/>
    <w:rsid w:val="006201A4"/>
    <w:rPr>
      <w:rFonts w:eastAsiaTheme="minorEastAsia"/>
      <w:sz w:val="28"/>
      <w:szCs w:val="20"/>
    </w:rPr>
  </w:style>
  <w:style w:type="paragraph" w:styleId="Pamattekstaatkpe3">
    <w:name w:val="Body Text Indent 3"/>
    <w:basedOn w:val="Parasts"/>
    <w:link w:val="Pamattekstaatkpe3Rakstz"/>
    <w:uiPriority w:val="99"/>
    <w:rsid w:val="006201A4"/>
    <w:pPr>
      <w:spacing w:after="200" w:line="276" w:lineRule="auto"/>
      <w:ind w:left="342" w:hanging="342"/>
    </w:pPr>
    <w:rPr>
      <w:sz w:val="28"/>
      <w:szCs w:val="20"/>
    </w:rPr>
  </w:style>
  <w:style w:type="character" w:customStyle="1" w:styleId="Pamattekstaatkpe3Rakstz">
    <w:name w:val="Pamatteksta atkāpe 3 Rakstz."/>
    <w:basedOn w:val="Noklusjumarindkopasfonts"/>
    <w:link w:val="Pamattekstaatkpe3"/>
    <w:uiPriority w:val="99"/>
    <w:rsid w:val="006201A4"/>
    <w:rPr>
      <w:rFonts w:eastAsiaTheme="minorEastAsia"/>
      <w:sz w:val="28"/>
      <w:szCs w:val="20"/>
    </w:rPr>
  </w:style>
  <w:style w:type="paragraph" w:customStyle="1" w:styleId="StyleNormalIndent14pt">
    <w:name w:val="Style Normal Indent + 14 pt"/>
    <w:basedOn w:val="Parastaatkpe"/>
    <w:link w:val="StyleNormalIndent14ptChar"/>
    <w:rsid w:val="006201A4"/>
    <w:pPr>
      <w:suppressAutoHyphens/>
      <w:spacing w:line="360" w:lineRule="auto"/>
      <w:ind w:left="284" w:hanging="284"/>
    </w:pPr>
    <w:rPr>
      <w:rFonts w:eastAsia="Calibri"/>
      <w:sz w:val="28"/>
      <w:szCs w:val="20"/>
    </w:rPr>
  </w:style>
  <w:style w:type="character" w:customStyle="1" w:styleId="StyleNormalIndent14ptChar">
    <w:name w:val="Style Normal Indent + 14 pt Char"/>
    <w:link w:val="StyleNormalIndent14pt"/>
    <w:locked/>
    <w:rsid w:val="006201A4"/>
    <w:rPr>
      <w:rFonts w:eastAsia="Calibri"/>
      <w:sz w:val="28"/>
      <w:szCs w:val="20"/>
      <w:lang w:eastAsia="lv-LV"/>
    </w:rPr>
  </w:style>
  <w:style w:type="paragraph" w:styleId="Parastaatkpe">
    <w:name w:val="Normal Indent"/>
    <w:basedOn w:val="Parasts"/>
    <w:link w:val="ParastaatkpeRakstz"/>
    <w:uiPriority w:val="99"/>
    <w:rsid w:val="006201A4"/>
    <w:pPr>
      <w:spacing w:after="200" w:line="276" w:lineRule="auto"/>
      <w:ind w:left="708"/>
    </w:pPr>
    <w:rPr>
      <w:lang w:eastAsia="lv-LV"/>
    </w:rPr>
  </w:style>
  <w:style w:type="paragraph" w:customStyle="1" w:styleId="Title3">
    <w:name w:val="Title 3"/>
    <w:basedOn w:val="Virsraksts3"/>
    <w:link w:val="Title3Char"/>
    <w:rsid w:val="006201A4"/>
    <w:pPr>
      <w:ind w:left="284" w:hanging="284"/>
    </w:pPr>
  </w:style>
  <w:style w:type="paragraph" w:customStyle="1" w:styleId="Title2">
    <w:name w:val="Title 2"/>
    <w:basedOn w:val="Virsraksts2"/>
    <w:link w:val="Title2Char"/>
    <w:rsid w:val="006201A4"/>
    <w:rPr>
      <w:rFonts w:eastAsia="Calibri"/>
      <w:i/>
      <w:iCs/>
      <w:smallCaps/>
    </w:rPr>
  </w:style>
  <w:style w:type="character" w:customStyle="1" w:styleId="Title3Char">
    <w:name w:val="Title 3 Char"/>
    <w:link w:val="Title3"/>
    <w:locked/>
    <w:rsid w:val="006201A4"/>
    <w:rPr>
      <w:rFonts w:asciiTheme="majorHAnsi" w:eastAsiaTheme="majorEastAsia" w:hAnsiTheme="majorHAnsi" w:cstheme="majorBidi"/>
      <w:i/>
      <w:color w:val="2F5496" w:themeColor="accent1" w:themeShade="BF"/>
      <w:sz w:val="26"/>
      <w:szCs w:val="26"/>
    </w:rPr>
  </w:style>
  <w:style w:type="character" w:customStyle="1" w:styleId="Title2Char">
    <w:name w:val="Title 2 Char"/>
    <w:link w:val="Title2"/>
    <w:locked/>
    <w:rsid w:val="006201A4"/>
    <w:rPr>
      <w:rFonts w:asciiTheme="majorHAnsi" w:eastAsia="Calibri" w:hAnsiTheme="majorHAnsi" w:cstheme="majorBidi"/>
      <w:i/>
      <w:iCs/>
      <w:smallCaps/>
      <w:color w:val="2F5496" w:themeColor="accent1" w:themeShade="BF"/>
      <w:sz w:val="28"/>
      <w:szCs w:val="28"/>
    </w:rPr>
  </w:style>
  <w:style w:type="paragraph" w:styleId="Galvene">
    <w:name w:val="header"/>
    <w:basedOn w:val="Parasts"/>
    <w:link w:val="GalveneRakstz"/>
    <w:uiPriority w:val="99"/>
    <w:rsid w:val="006201A4"/>
    <w:pPr>
      <w:tabs>
        <w:tab w:val="center" w:pos="4153"/>
        <w:tab w:val="right" w:pos="8306"/>
      </w:tabs>
      <w:spacing w:after="200" w:line="276" w:lineRule="auto"/>
    </w:pPr>
    <w:rPr>
      <w:rFonts w:ascii="Calibri" w:eastAsia="Calibri" w:hAnsi="Calibri"/>
    </w:rPr>
  </w:style>
  <w:style w:type="character" w:customStyle="1" w:styleId="GalveneRakstz">
    <w:name w:val="Galvene Rakstz."/>
    <w:basedOn w:val="Noklusjumarindkopasfonts"/>
    <w:link w:val="Galvene"/>
    <w:uiPriority w:val="99"/>
    <w:rsid w:val="006201A4"/>
    <w:rPr>
      <w:rFonts w:ascii="Calibri" w:eastAsia="Calibri" w:hAnsi="Calibri"/>
      <w:szCs w:val="21"/>
    </w:rPr>
  </w:style>
  <w:style w:type="character" w:styleId="Lappusesnumurs">
    <w:name w:val="page number"/>
    <w:uiPriority w:val="99"/>
    <w:rsid w:val="006201A4"/>
    <w:rPr>
      <w:rFonts w:cs="Times New Roman"/>
    </w:rPr>
  </w:style>
  <w:style w:type="character" w:customStyle="1" w:styleId="ParastaatkpeRakstz">
    <w:name w:val="Parasta atkāpe Rakstz."/>
    <w:link w:val="Parastaatkpe"/>
    <w:uiPriority w:val="99"/>
    <w:locked/>
    <w:rsid w:val="006201A4"/>
    <w:rPr>
      <w:rFonts w:eastAsiaTheme="minorEastAsia"/>
      <w:szCs w:val="21"/>
      <w:lang w:eastAsia="lv-LV"/>
    </w:rPr>
  </w:style>
  <w:style w:type="paragraph" w:styleId="Saturs1">
    <w:name w:val="toc 1"/>
    <w:basedOn w:val="Parasts"/>
    <w:next w:val="Parasts"/>
    <w:autoRedefine/>
    <w:uiPriority w:val="39"/>
    <w:rsid w:val="00965491"/>
    <w:pPr>
      <w:tabs>
        <w:tab w:val="right" w:leader="dot" w:pos="9354"/>
      </w:tabs>
      <w:spacing w:line="360" w:lineRule="auto"/>
    </w:pPr>
    <w:rPr>
      <w:rFonts w:eastAsia="Calibri"/>
      <w:b/>
      <w:bCs/>
      <w:caps/>
      <w:sz w:val="20"/>
      <w:szCs w:val="20"/>
      <w:lang w:eastAsia="lv-LV"/>
    </w:rPr>
  </w:style>
  <w:style w:type="paragraph" w:styleId="HTMLiepriekformattais">
    <w:name w:val="HTML Preformatted"/>
    <w:basedOn w:val="Parasts"/>
    <w:link w:val="HTMLiepriekformattaisRakstz"/>
    <w:uiPriority w:val="99"/>
    <w:rsid w:val="0062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cs="Courier New"/>
      <w:sz w:val="20"/>
      <w:szCs w:val="20"/>
      <w:lang w:eastAsia="lv-LV"/>
    </w:rPr>
  </w:style>
  <w:style w:type="character" w:customStyle="1" w:styleId="HTMLiepriekformattaisRakstz">
    <w:name w:val="HTML iepriekšformatētais Rakstz."/>
    <w:basedOn w:val="Noklusjumarindkopasfonts"/>
    <w:link w:val="HTMLiepriekformattais"/>
    <w:uiPriority w:val="99"/>
    <w:rsid w:val="006201A4"/>
    <w:rPr>
      <w:rFonts w:ascii="Courier New" w:eastAsiaTheme="minorEastAsia" w:hAnsi="Courier New" w:cs="Courier New"/>
      <w:sz w:val="20"/>
      <w:szCs w:val="20"/>
      <w:lang w:eastAsia="lv-LV"/>
    </w:rPr>
  </w:style>
  <w:style w:type="character" w:customStyle="1" w:styleId="NormalIndentChar">
    <w:name w:val="Normal Indent Char"/>
    <w:uiPriority w:val="99"/>
    <w:locked/>
    <w:rsid w:val="006201A4"/>
    <w:rPr>
      <w:rFonts w:ascii="Calibri" w:hAnsi="Calibri"/>
      <w:lang w:val="lv-LV" w:eastAsia="ru-RU" w:bidi="ar-SA"/>
    </w:rPr>
  </w:style>
  <w:style w:type="numbering" w:customStyle="1" w:styleId="Bezsaraksta1">
    <w:name w:val="Bez saraksta1"/>
    <w:next w:val="Bezsaraksta"/>
    <w:uiPriority w:val="99"/>
    <w:semiHidden/>
    <w:unhideWhenUsed/>
    <w:rsid w:val="006201A4"/>
  </w:style>
  <w:style w:type="character" w:customStyle="1" w:styleId="ParaststmeklisRakstz">
    <w:name w:val="Parasts (tīmeklis) Rakstz."/>
    <w:link w:val="Paraststmeklis"/>
    <w:uiPriority w:val="99"/>
    <w:locked/>
    <w:rsid w:val="006201A4"/>
    <w:rPr>
      <w:rFonts w:ascii="Times New Roman" w:eastAsia="Times New Roman" w:hAnsi="Times New Roman" w:cs="Times New Roman"/>
      <w:sz w:val="24"/>
      <w:szCs w:val="24"/>
      <w:lang w:eastAsia="lv-LV"/>
    </w:rPr>
  </w:style>
  <w:style w:type="character" w:customStyle="1" w:styleId="CharChar5">
    <w:name w:val="Char Char5"/>
    <w:uiPriority w:val="99"/>
    <w:rsid w:val="006201A4"/>
    <w:rPr>
      <w:sz w:val="24"/>
      <w:lang w:val="lv-LV" w:eastAsia="en-US"/>
    </w:rPr>
  </w:style>
  <w:style w:type="character" w:customStyle="1" w:styleId="BalontekstsRakstz">
    <w:name w:val="Balonteksts Rakstz."/>
    <w:link w:val="Balonteksts"/>
    <w:uiPriority w:val="99"/>
    <w:rsid w:val="006201A4"/>
    <w:rPr>
      <w:rFonts w:ascii="Tahoma" w:eastAsia="Calibri" w:hAnsi="Tahoma" w:cs="Tahoma"/>
      <w:sz w:val="16"/>
      <w:szCs w:val="16"/>
    </w:rPr>
  </w:style>
  <w:style w:type="paragraph" w:styleId="Balonteksts">
    <w:name w:val="Balloon Text"/>
    <w:basedOn w:val="Parasts"/>
    <w:link w:val="BalontekstsRakstz"/>
    <w:uiPriority w:val="99"/>
    <w:rsid w:val="006201A4"/>
    <w:pPr>
      <w:spacing w:after="200" w:line="276" w:lineRule="auto"/>
    </w:pPr>
    <w:rPr>
      <w:rFonts w:ascii="Tahoma" w:eastAsia="Calibri" w:hAnsi="Tahoma" w:cs="Tahoma"/>
      <w:sz w:val="16"/>
      <w:szCs w:val="16"/>
    </w:rPr>
  </w:style>
  <w:style w:type="character" w:customStyle="1" w:styleId="BalontekstsRakstz1">
    <w:name w:val="Balonteksts Rakstz.1"/>
    <w:basedOn w:val="Noklusjumarindkopasfonts"/>
    <w:rsid w:val="006201A4"/>
    <w:rPr>
      <w:rFonts w:ascii="Segoe UI" w:eastAsiaTheme="minorEastAsia" w:hAnsi="Segoe UI" w:cs="Segoe UI"/>
      <w:sz w:val="18"/>
      <w:szCs w:val="18"/>
    </w:rPr>
  </w:style>
  <w:style w:type="table" w:styleId="Reatabula">
    <w:name w:val="Table Grid"/>
    <w:basedOn w:val="Parastatabula"/>
    <w:uiPriority w:val="59"/>
    <w:rsid w:val="006201A4"/>
    <w:pPr>
      <w:spacing w:after="200" w:line="276" w:lineRule="auto"/>
    </w:pPr>
    <w:rPr>
      <w:rFonts w:ascii="Calibri" w:eastAsia="Calibri" w:hAnsi="Calibri"/>
      <w:sz w:val="21"/>
      <w:szCs w:val="21"/>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4">
    <w:name w:val="Char Char4"/>
    <w:uiPriority w:val="99"/>
    <w:rsid w:val="006201A4"/>
    <w:rPr>
      <w:rFonts w:ascii="Arial" w:eastAsia="MS Mincho" w:hAnsi="Arial"/>
      <w:b/>
      <w:i/>
      <w:sz w:val="28"/>
      <w:lang w:val="x-none" w:eastAsia="ja-JP"/>
    </w:rPr>
  </w:style>
  <w:style w:type="paragraph" w:styleId="Pamattekstsaratkpi">
    <w:name w:val="Body Text Indent"/>
    <w:basedOn w:val="Parasts"/>
    <w:link w:val="PamattekstsaratkpiRakstz"/>
    <w:rsid w:val="006201A4"/>
    <w:pPr>
      <w:spacing w:after="120" w:line="276" w:lineRule="auto"/>
      <w:ind w:left="283"/>
    </w:pPr>
  </w:style>
  <w:style w:type="character" w:customStyle="1" w:styleId="PamattekstsaratkpiRakstz">
    <w:name w:val="Pamatteksts ar atkāpi Rakstz."/>
    <w:basedOn w:val="Noklusjumarindkopasfonts"/>
    <w:link w:val="Pamattekstsaratkpi"/>
    <w:rsid w:val="006201A4"/>
    <w:rPr>
      <w:rFonts w:eastAsiaTheme="minorEastAsia"/>
      <w:szCs w:val="21"/>
    </w:rPr>
  </w:style>
  <w:style w:type="character" w:customStyle="1" w:styleId="colon">
    <w:name w:val="colon"/>
    <w:uiPriority w:val="99"/>
    <w:rsid w:val="006201A4"/>
    <w:rPr>
      <w:rFonts w:cs="Times New Roman"/>
    </w:rPr>
  </w:style>
  <w:style w:type="character" w:styleId="Komentraatsauce">
    <w:name w:val="annotation reference"/>
    <w:uiPriority w:val="99"/>
    <w:rsid w:val="006201A4"/>
    <w:rPr>
      <w:rFonts w:cs="Times New Roman"/>
      <w:sz w:val="16"/>
    </w:rPr>
  </w:style>
  <w:style w:type="paragraph" w:styleId="Komentrateksts">
    <w:name w:val="annotation text"/>
    <w:basedOn w:val="Parasts"/>
    <w:link w:val="KomentratekstsRakstz"/>
    <w:uiPriority w:val="99"/>
    <w:rsid w:val="006201A4"/>
    <w:pPr>
      <w:spacing w:after="200" w:line="276" w:lineRule="auto"/>
    </w:pPr>
    <w:rPr>
      <w:sz w:val="20"/>
      <w:szCs w:val="20"/>
    </w:rPr>
  </w:style>
  <w:style w:type="character" w:customStyle="1" w:styleId="KomentratekstsRakstz">
    <w:name w:val="Komentāra teksts Rakstz."/>
    <w:basedOn w:val="Noklusjumarindkopasfonts"/>
    <w:link w:val="Komentrateksts"/>
    <w:uiPriority w:val="99"/>
    <w:rsid w:val="006201A4"/>
    <w:rPr>
      <w:rFonts w:eastAsiaTheme="minorEastAsia"/>
      <w:sz w:val="20"/>
      <w:szCs w:val="20"/>
    </w:rPr>
  </w:style>
  <w:style w:type="character" w:customStyle="1" w:styleId="KomentratmaRakstz">
    <w:name w:val="Komentāra tēma Rakstz."/>
    <w:link w:val="Komentratma"/>
    <w:uiPriority w:val="99"/>
    <w:locked/>
    <w:rsid w:val="006201A4"/>
    <w:rPr>
      <w:b/>
      <w:bCs/>
    </w:rPr>
  </w:style>
  <w:style w:type="paragraph" w:styleId="Komentratma">
    <w:name w:val="annotation subject"/>
    <w:basedOn w:val="Komentrateksts"/>
    <w:next w:val="Komentrateksts"/>
    <w:link w:val="KomentratmaRakstz"/>
    <w:uiPriority w:val="99"/>
    <w:rsid w:val="006201A4"/>
    <w:rPr>
      <w:rFonts w:eastAsiaTheme="minorHAnsi"/>
      <w:b/>
      <w:bCs/>
      <w:sz w:val="22"/>
      <w:szCs w:val="22"/>
    </w:rPr>
  </w:style>
  <w:style w:type="character" w:customStyle="1" w:styleId="KomentratmaRakstz1">
    <w:name w:val="Komentāra tēma Rakstz.1"/>
    <w:basedOn w:val="KomentratekstsRakstz"/>
    <w:uiPriority w:val="99"/>
    <w:rsid w:val="006201A4"/>
    <w:rPr>
      <w:rFonts w:eastAsiaTheme="minorEastAsia"/>
      <w:b/>
      <w:bCs/>
      <w:sz w:val="20"/>
      <w:szCs w:val="20"/>
    </w:rPr>
  </w:style>
  <w:style w:type="character" w:customStyle="1" w:styleId="CommentSubjectChar1">
    <w:name w:val="Comment Subject Char1"/>
    <w:uiPriority w:val="99"/>
    <w:semiHidden/>
    <w:rsid w:val="006201A4"/>
    <w:rPr>
      <w:rFonts w:ascii="Times New Roman" w:eastAsia="Times New Roman" w:hAnsi="Times New Roman" w:cs="Times New Roman"/>
      <w:b/>
      <w:bCs/>
      <w:sz w:val="20"/>
      <w:szCs w:val="20"/>
      <w:lang w:eastAsia="en-US"/>
    </w:rPr>
  </w:style>
  <w:style w:type="character" w:customStyle="1" w:styleId="CharChar11">
    <w:name w:val="Char Char11"/>
    <w:uiPriority w:val="99"/>
    <w:rsid w:val="006201A4"/>
    <w:rPr>
      <w:rFonts w:ascii="Tahoma" w:hAnsi="Tahoma" w:cs="Tahoma"/>
      <w:sz w:val="16"/>
      <w:szCs w:val="16"/>
      <w:lang w:val="lv-LV" w:eastAsia="en-US" w:bidi="ar-SA"/>
    </w:rPr>
  </w:style>
  <w:style w:type="character" w:customStyle="1" w:styleId="CharChar41">
    <w:name w:val="Char Char41"/>
    <w:uiPriority w:val="99"/>
    <w:rsid w:val="006201A4"/>
    <w:rPr>
      <w:rFonts w:ascii="Arial" w:eastAsia="MS Mincho" w:hAnsi="Arial"/>
      <w:b/>
      <w:i/>
      <w:sz w:val="28"/>
      <w:lang w:val="x-none" w:eastAsia="ja-JP"/>
    </w:rPr>
  </w:style>
  <w:style w:type="character" w:customStyle="1" w:styleId="CharChar31">
    <w:name w:val="Char Char31"/>
    <w:uiPriority w:val="99"/>
    <w:rsid w:val="006201A4"/>
    <w:rPr>
      <w:rFonts w:cs="Times New Roman"/>
      <w:sz w:val="24"/>
      <w:szCs w:val="24"/>
      <w:lang w:val="lv-LV" w:eastAsia="en-US" w:bidi="ar-SA"/>
    </w:rPr>
  </w:style>
  <w:style w:type="character" w:customStyle="1" w:styleId="CharChar61">
    <w:name w:val="Char Char61"/>
    <w:uiPriority w:val="99"/>
    <w:rsid w:val="006201A4"/>
    <w:rPr>
      <w:sz w:val="24"/>
      <w:lang w:val="lv-LV" w:eastAsia="en-US"/>
    </w:rPr>
  </w:style>
  <w:style w:type="character" w:customStyle="1" w:styleId="CharChar101">
    <w:name w:val="Char Char101"/>
    <w:uiPriority w:val="99"/>
    <w:rsid w:val="006201A4"/>
    <w:rPr>
      <w:rFonts w:ascii="Arial" w:hAnsi="Arial"/>
      <w:b/>
      <w:kern w:val="32"/>
      <w:sz w:val="32"/>
      <w:lang w:val="lv-LV" w:eastAsia="en-US"/>
    </w:rPr>
  </w:style>
  <w:style w:type="character" w:customStyle="1" w:styleId="CharChar91">
    <w:name w:val="Char Char91"/>
    <w:uiPriority w:val="99"/>
    <w:rsid w:val="006201A4"/>
    <w:rPr>
      <w:b/>
      <w:smallCaps/>
      <w:sz w:val="32"/>
      <w:lang w:val="pt-BR" w:eastAsia="lv-LV"/>
    </w:rPr>
  </w:style>
  <w:style w:type="character" w:customStyle="1" w:styleId="CharChar81">
    <w:name w:val="Char Char81"/>
    <w:uiPriority w:val="99"/>
    <w:rsid w:val="006201A4"/>
    <w:rPr>
      <w:b/>
      <w:sz w:val="28"/>
      <w:lang w:val="lv-LV" w:eastAsia="lv-LV"/>
    </w:rPr>
  </w:style>
  <w:style w:type="paragraph" w:customStyle="1" w:styleId="NormalJustified">
    <w:name w:val="Normal + Justified"/>
    <w:aliases w:val="Left:  0 cm,Hanging:  0,63 cm"/>
    <w:basedOn w:val="Parasts"/>
    <w:link w:val="NormalJustifiedChar"/>
    <w:uiPriority w:val="99"/>
    <w:rsid w:val="006201A4"/>
    <w:pPr>
      <w:spacing w:after="200" w:line="360" w:lineRule="atLeast"/>
      <w:ind w:left="540" w:hanging="360"/>
    </w:pPr>
    <w:rPr>
      <w:rFonts w:ascii="Verdana" w:eastAsia="Calibri" w:hAnsi="Verdana"/>
      <w:sz w:val="28"/>
      <w:szCs w:val="28"/>
      <w:lang w:val="x-none" w:eastAsia="lv-LV"/>
    </w:rPr>
  </w:style>
  <w:style w:type="character" w:customStyle="1" w:styleId="NormalJustifiedChar">
    <w:name w:val="Normal + Justified Char"/>
    <w:aliases w:val="Left:  0 cm Char,Hanging:  0 Char,63 cm Char"/>
    <w:link w:val="NormalJustified"/>
    <w:uiPriority w:val="99"/>
    <w:locked/>
    <w:rsid w:val="006201A4"/>
    <w:rPr>
      <w:rFonts w:ascii="Verdana" w:eastAsia="Calibri" w:hAnsi="Verdana"/>
      <w:sz w:val="28"/>
      <w:szCs w:val="28"/>
      <w:lang w:val="x-none" w:eastAsia="lv-LV"/>
    </w:rPr>
  </w:style>
  <w:style w:type="paragraph" w:styleId="Saturs2">
    <w:name w:val="toc 2"/>
    <w:basedOn w:val="Parasts"/>
    <w:next w:val="Parasts"/>
    <w:autoRedefine/>
    <w:uiPriority w:val="39"/>
    <w:rsid w:val="006201A4"/>
    <w:pPr>
      <w:tabs>
        <w:tab w:val="right" w:leader="dot" w:pos="9354"/>
      </w:tabs>
      <w:spacing w:line="276" w:lineRule="auto"/>
      <w:ind w:left="198"/>
    </w:pPr>
    <w:rPr>
      <w:rFonts w:eastAsia="Calibri"/>
      <w:smallCaps/>
      <w:sz w:val="20"/>
      <w:szCs w:val="20"/>
      <w:lang w:eastAsia="lv-LV"/>
    </w:rPr>
  </w:style>
  <w:style w:type="paragraph" w:styleId="Saturs3">
    <w:name w:val="toc 3"/>
    <w:basedOn w:val="Parasts"/>
    <w:next w:val="Parasts"/>
    <w:autoRedefine/>
    <w:uiPriority w:val="39"/>
    <w:rsid w:val="006201A4"/>
    <w:pPr>
      <w:spacing w:after="200" w:line="276" w:lineRule="auto"/>
      <w:ind w:left="400"/>
    </w:pPr>
    <w:rPr>
      <w:rFonts w:eastAsia="Calibri"/>
      <w:i/>
      <w:iCs/>
      <w:sz w:val="20"/>
      <w:szCs w:val="20"/>
      <w:lang w:eastAsia="lv-LV"/>
    </w:rPr>
  </w:style>
  <w:style w:type="paragraph" w:customStyle="1" w:styleId="StyleHeading3Left0cmHanging064cm">
    <w:name w:val="Style Heading 3 + Left:  0 cm Hanging:  064 cm"/>
    <w:basedOn w:val="Virsraksts3"/>
    <w:uiPriority w:val="99"/>
    <w:rsid w:val="006201A4"/>
    <w:pPr>
      <w:ind w:left="364" w:hanging="364"/>
    </w:pPr>
    <w:rPr>
      <w:bCs/>
      <w:szCs w:val="20"/>
    </w:rPr>
  </w:style>
  <w:style w:type="character" w:customStyle="1" w:styleId="PamattekstsRakstz">
    <w:name w:val="Pamatteksts Rakstz."/>
    <w:aliases w:val="Body Text Char1 Rakstz."/>
    <w:link w:val="Pamatteksts"/>
    <w:uiPriority w:val="99"/>
    <w:locked/>
    <w:rsid w:val="006201A4"/>
    <w:rPr>
      <w:sz w:val="24"/>
    </w:rPr>
  </w:style>
  <w:style w:type="paragraph" w:styleId="Pamatteksts">
    <w:name w:val="Body Text"/>
    <w:aliases w:val="Body Text Char1"/>
    <w:basedOn w:val="Parasts"/>
    <w:link w:val="PamattekstsRakstz"/>
    <w:uiPriority w:val="99"/>
    <w:rsid w:val="006201A4"/>
    <w:pPr>
      <w:spacing w:after="120" w:line="276" w:lineRule="auto"/>
    </w:pPr>
    <w:rPr>
      <w:rFonts w:eastAsiaTheme="minorHAnsi"/>
      <w:sz w:val="24"/>
      <w:szCs w:val="22"/>
    </w:rPr>
  </w:style>
  <w:style w:type="character" w:customStyle="1" w:styleId="PamattekstsRakstz1">
    <w:name w:val="Pamatteksts Rakstz.1"/>
    <w:aliases w:val="Body Text Char1 Rakstz.1"/>
    <w:basedOn w:val="Noklusjumarindkopasfonts"/>
    <w:uiPriority w:val="99"/>
    <w:rsid w:val="006201A4"/>
    <w:rPr>
      <w:rFonts w:eastAsiaTheme="minorEastAsia"/>
      <w:szCs w:val="21"/>
    </w:rPr>
  </w:style>
  <w:style w:type="character" w:customStyle="1" w:styleId="BodyTextChar">
    <w:name w:val="Body Text Char"/>
    <w:aliases w:val="Body Text Char1 Char"/>
    <w:uiPriority w:val="99"/>
    <w:semiHidden/>
    <w:rsid w:val="006201A4"/>
    <w:rPr>
      <w:rFonts w:ascii="Calibri" w:eastAsia="Calibri" w:hAnsi="Calibri" w:cs="Times New Roman"/>
    </w:rPr>
  </w:style>
  <w:style w:type="paragraph" w:styleId="Pamatteksts2">
    <w:name w:val="Body Text 2"/>
    <w:basedOn w:val="Parasts"/>
    <w:link w:val="Pamatteksts2Rakstz"/>
    <w:uiPriority w:val="99"/>
    <w:rsid w:val="006201A4"/>
    <w:pPr>
      <w:spacing w:after="120" w:line="480" w:lineRule="auto"/>
    </w:pPr>
    <w:rPr>
      <w:rFonts w:eastAsia="Calibri"/>
      <w:lang w:eastAsia="lv-LV"/>
    </w:rPr>
  </w:style>
  <w:style w:type="character" w:customStyle="1" w:styleId="Pamatteksts2Rakstz">
    <w:name w:val="Pamatteksts 2 Rakstz."/>
    <w:basedOn w:val="Noklusjumarindkopasfonts"/>
    <w:link w:val="Pamatteksts2"/>
    <w:uiPriority w:val="99"/>
    <w:rsid w:val="006201A4"/>
    <w:rPr>
      <w:rFonts w:eastAsia="Calibri"/>
      <w:szCs w:val="21"/>
      <w:lang w:eastAsia="lv-LV"/>
    </w:rPr>
  </w:style>
  <w:style w:type="paragraph" w:customStyle="1" w:styleId="litersar">
    <w:name w:val="liter_sar"/>
    <w:basedOn w:val="Parasts"/>
    <w:autoRedefine/>
    <w:uiPriority w:val="99"/>
    <w:rsid w:val="006201A4"/>
    <w:pPr>
      <w:tabs>
        <w:tab w:val="num" w:pos="540"/>
      </w:tabs>
      <w:spacing w:after="120" w:line="276" w:lineRule="auto"/>
      <w:ind w:left="540" w:hanging="360"/>
    </w:pPr>
    <w:rPr>
      <w:rFonts w:eastAsia="Calibri"/>
    </w:rPr>
  </w:style>
  <w:style w:type="paragraph" w:styleId="Parakstszemobjekta">
    <w:name w:val="caption"/>
    <w:basedOn w:val="Parasts"/>
    <w:next w:val="Parasts"/>
    <w:autoRedefine/>
    <w:uiPriority w:val="35"/>
    <w:unhideWhenUsed/>
    <w:qFormat/>
    <w:rsid w:val="009A41F3"/>
    <w:pPr>
      <w:spacing w:line="240" w:lineRule="auto"/>
      <w:jc w:val="center"/>
    </w:pPr>
    <w:rPr>
      <w:rFonts w:cstheme="minorHAnsi"/>
      <w:bCs/>
      <w:i/>
      <w:noProof/>
      <w:color w:val="7F7F7F" w:themeColor="text1" w:themeTint="80"/>
      <w:sz w:val="20"/>
      <w:szCs w:val="20"/>
    </w:rPr>
  </w:style>
  <w:style w:type="paragraph" w:styleId="Saturs4">
    <w:name w:val="toc 4"/>
    <w:basedOn w:val="Parasts"/>
    <w:next w:val="Parasts"/>
    <w:autoRedefine/>
    <w:uiPriority w:val="39"/>
    <w:rsid w:val="006201A4"/>
    <w:pPr>
      <w:spacing w:after="100" w:line="276" w:lineRule="auto"/>
      <w:ind w:left="660"/>
    </w:pPr>
    <w:rPr>
      <w:rFonts w:ascii="Calibri" w:eastAsia="Calibri" w:hAnsi="Calibri"/>
      <w:lang w:eastAsia="lv-LV"/>
    </w:rPr>
  </w:style>
  <w:style w:type="paragraph" w:styleId="Saturs5">
    <w:name w:val="toc 5"/>
    <w:basedOn w:val="Parasts"/>
    <w:next w:val="Parasts"/>
    <w:autoRedefine/>
    <w:uiPriority w:val="39"/>
    <w:rsid w:val="006201A4"/>
    <w:pPr>
      <w:spacing w:after="100" w:line="276" w:lineRule="auto"/>
      <w:ind w:left="880"/>
    </w:pPr>
    <w:rPr>
      <w:rFonts w:ascii="Calibri" w:eastAsia="Calibri" w:hAnsi="Calibri"/>
      <w:lang w:eastAsia="lv-LV"/>
    </w:rPr>
  </w:style>
  <w:style w:type="paragraph" w:styleId="Saturs6">
    <w:name w:val="toc 6"/>
    <w:basedOn w:val="Parasts"/>
    <w:next w:val="Parasts"/>
    <w:autoRedefine/>
    <w:uiPriority w:val="39"/>
    <w:rsid w:val="006201A4"/>
    <w:pPr>
      <w:spacing w:after="100" w:line="276" w:lineRule="auto"/>
      <w:ind w:left="1100"/>
    </w:pPr>
    <w:rPr>
      <w:rFonts w:ascii="Calibri" w:eastAsia="Calibri" w:hAnsi="Calibri"/>
      <w:lang w:eastAsia="lv-LV"/>
    </w:rPr>
  </w:style>
  <w:style w:type="paragraph" w:styleId="Saturs7">
    <w:name w:val="toc 7"/>
    <w:basedOn w:val="Parasts"/>
    <w:next w:val="Parasts"/>
    <w:autoRedefine/>
    <w:uiPriority w:val="39"/>
    <w:rsid w:val="006201A4"/>
    <w:pPr>
      <w:spacing w:after="100" w:line="276" w:lineRule="auto"/>
      <w:ind w:left="1320"/>
    </w:pPr>
    <w:rPr>
      <w:rFonts w:ascii="Calibri" w:eastAsia="Calibri" w:hAnsi="Calibri"/>
      <w:lang w:eastAsia="lv-LV"/>
    </w:rPr>
  </w:style>
  <w:style w:type="paragraph" w:styleId="Saturs8">
    <w:name w:val="toc 8"/>
    <w:basedOn w:val="Parasts"/>
    <w:next w:val="Parasts"/>
    <w:autoRedefine/>
    <w:uiPriority w:val="39"/>
    <w:rsid w:val="006201A4"/>
    <w:pPr>
      <w:spacing w:after="100" w:line="276" w:lineRule="auto"/>
      <w:ind w:left="1540"/>
    </w:pPr>
    <w:rPr>
      <w:rFonts w:ascii="Calibri" w:eastAsia="Calibri" w:hAnsi="Calibri"/>
      <w:lang w:eastAsia="lv-LV"/>
    </w:rPr>
  </w:style>
  <w:style w:type="paragraph" w:styleId="Saturs9">
    <w:name w:val="toc 9"/>
    <w:basedOn w:val="Parasts"/>
    <w:next w:val="Parasts"/>
    <w:autoRedefine/>
    <w:uiPriority w:val="39"/>
    <w:rsid w:val="006201A4"/>
    <w:pPr>
      <w:spacing w:after="100" w:line="276" w:lineRule="auto"/>
      <w:ind w:left="1760"/>
    </w:pPr>
    <w:rPr>
      <w:rFonts w:ascii="Calibri" w:eastAsia="Calibri" w:hAnsi="Calibri"/>
      <w:lang w:eastAsia="lv-LV"/>
    </w:rPr>
  </w:style>
  <w:style w:type="character" w:customStyle="1" w:styleId="CharChar62">
    <w:name w:val="Char Char62"/>
    <w:uiPriority w:val="99"/>
    <w:rsid w:val="006201A4"/>
    <w:rPr>
      <w:sz w:val="24"/>
      <w:lang w:val="lv-LV" w:eastAsia="en-US"/>
    </w:rPr>
  </w:style>
  <w:style w:type="character" w:customStyle="1" w:styleId="CharChar102">
    <w:name w:val="Char Char102"/>
    <w:uiPriority w:val="99"/>
    <w:rsid w:val="006201A4"/>
    <w:rPr>
      <w:rFonts w:ascii="Arial" w:hAnsi="Arial"/>
      <w:b/>
      <w:kern w:val="32"/>
      <w:sz w:val="32"/>
      <w:lang w:val="lv-LV" w:eastAsia="en-US"/>
    </w:rPr>
  </w:style>
  <w:style w:type="character" w:customStyle="1" w:styleId="CharChar92">
    <w:name w:val="Char Char92"/>
    <w:uiPriority w:val="99"/>
    <w:rsid w:val="006201A4"/>
    <w:rPr>
      <w:b/>
      <w:smallCaps/>
      <w:sz w:val="32"/>
      <w:lang w:val="pt-BR" w:eastAsia="lv-LV"/>
    </w:rPr>
  </w:style>
  <w:style w:type="character" w:customStyle="1" w:styleId="CharChar82">
    <w:name w:val="Char Char82"/>
    <w:uiPriority w:val="99"/>
    <w:rsid w:val="006201A4"/>
    <w:rPr>
      <w:b/>
      <w:sz w:val="28"/>
      <w:lang w:val="lv-LV" w:eastAsia="lv-LV"/>
    </w:rPr>
  </w:style>
  <w:style w:type="character" w:customStyle="1" w:styleId="CharChar71">
    <w:name w:val="Char Char71"/>
    <w:uiPriority w:val="99"/>
    <w:rsid w:val="006201A4"/>
    <w:rPr>
      <w:b/>
      <w:i/>
      <w:sz w:val="26"/>
      <w:lang w:val="lv-LV" w:eastAsia="en-US"/>
    </w:rPr>
  </w:style>
  <w:style w:type="character" w:customStyle="1" w:styleId="CharChar51">
    <w:name w:val="Char Char51"/>
    <w:uiPriority w:val="99"/>
    <w:rsid w:val="006201A4"/>
    <w:rPr>
      <w:sz w:val="24"/>
      <w:lang w:val="lv-LV" w:eastAsia="en-US"/>
    </w:rPr>
  </w:style>
  <w:style w:type="character" w:customStyle="1" w:styleId="CharChar42">
    <w:name w:val="Char Char42"/>
    <w:uiPriority w:val="99"/>
    <w:rsid w:val="006201A4"/>
    <w:rPr>
      <w:sz w:val="24"/>
      <w:lang w:val="lv-LV" w:eastAsia="en-US"/>
    </w:rPr>
  </w:style>
  <w:style w:type="character" w:customStyle="1" w:styleId="CharChar22">
    <w:name w:val="Char Char22"/>
    <w:uiPriority w:val="99"/>
    <w:rsid w:val="006201A4"/>
    <w:rPr>
      <w:rFonts w:ascii="Verdana" w:hAnsi="Verdana"/>
      <w:sz w:val="24"/>
      <w:lang w:val="lv-LV" w:eastAsia="lv-LV"/>
    </w:rPr>
  </w:style>
  <w:style w:type="character" w:styleId="Izclums">
    <w:name w:val="Emphasis"/>
    <w:basedOn w:val="Noklusjumarindkopasfonts"/>
    <w:uiPriority w:val="20"/>
    <w:qFormat/>
    <w:rsid w:val="006201A4"/>
    <w:rPr>
      <w:i/>
      <w:iCs/>
    </w:rPr>
  </w:style>
  <w:style w:type="character" w:customStyle="1" w:styleId="st">
    <w:name w:val="st"/>
    <w:uiPriority w:val="99"/>
    <w:rsid w:val="006201A4"/>
    <w:rPr>
      <w:rFonts w:cs="Times New Roman"/>
    </w:rPr>
  </w:style>
  <w:style w:type="character" w:customStyle="1" w:styleId="atbris">
    <w:name w:val="atb_ris"/>
    <w:rsid w:val="006201A4"/>
    <w:rPr>
      <w:rFonts w:ascii="PosterBodoni It TL" w:hAnsi="PosterBodoni It TL"/>
      <w:sz w:val="22"/>
      <w:u w:val="none"/>
      <w:effect w:val="none"/>
      <w:vertAlign w:val="baseline"/>
    </w:rPr>
  </w:style>
  <w:style w:type="character" w:customStyle="1" w:styleId="apple-style-span">
    <w:name w:val="apple-style-span"/>
    <w:uiPriority w:val="99"/>
    <w:rsid w:val="006201A4"/>
    <w:rPr>
      <w:rFonts w:cs="Times New Roman"/>
    </w:rPr>
  </w:style>
  <w:style w:type="character" w:styleId="Izteiksmgs">
    <w:name w:val="Strong"/>
    <w:basedOn w:val="Noklusjumarindkopasfonts"/>
    <w:uiPriority w:val="22"/>
    <w:qFormat/>
    <w:rsid w:val="006201A4"/>
    <w:rPr>
      <w:b/>
      <w:bCs/>
    </w:rPr>
  </w:style>
  <w:style w:type="character" w:customStyle="1" w:styleId="CharChar13">
    <w:name w:val="Char Char13"/>
    <w:uiPriority w:val="99"/>
    <w:rsid w:val="006201A4"/>
    <w:rPr>
      <w:rFonts w:ascii="Tahoma" w:hAnsi="Tahoma"/>
      <w:sz w:val="16"/>
      <w:lang w:val="lv-LV" w:eastAsia="en-US"/>
    </w:rPr>
  </w:style>
  <w:style w:type="character" w:customStyle="1" w:styleId="PlaceholderText1">
    <w:name w:val="Placeholder Text1"/>
    <w:uiPriority w:val="99"/>
    <w:semiHidden/>
    <w:rsid w:val="006201A4"/>
    <w:rPr>
      <w:color w:val="808080"/>
    </w:rPr>
  </w:style>
  <w:style w:type="paragraph" w:styleId="Beiguvresteksts">
    <w:name w:val="endnote text"/>
    <w:basedOn w:val="Parasts"/>
    <w:link w:val="BeiguvrestekstsRakstz"/>
    <w:rsid w:val="006201A4"/>
    <w:pPr>
      <w:spacing w:after="200" w:line="276" w:lineRule="auto"/>
    </w:pPr>
    <w:rPr>
      <w:rFonts w:ascii="Calibri" w:eastAsia="Calibri" w:hAnsi="Calibri"/>
      <w:sz w:val="20"/>
      <w:szCs w:val="20"/>
    </w:rPr>
  </w:style>
  <w:style w:type="character" w:customStyle="1" w:styleId="BeiguvrestekstsRakstz">
    <w:name w:val="Beigu vēres teksts Rakstz."/>
    <w:basedOn w:val="Noklusjumarindkopasfonts"/>
    <w:link w:val="Beiguvresteksts"/>
    <w:rsid w:val="006201A4"/>
    <w:rPr>
      <w:rFonts w:ascii="Calibri" w:eastAsia="Calibri" w:hAnsi="Calibri"/>
      <w:sz w:val="20"/>
      <w:szCs w:val="20"/>
    </w:rPr>
  </w:style>
  <w:style w:type="character" w:styleId="Beiguvresatsauce">
    <w:name w:val="endnote reference"/>
    <w:rsid w:val="006201A4"/>
    <w:rPr>
      <w:vertAlign w:val="superscript"/>
    </w:rPr>
  </w:style>
  <w:style w:type="numbering" w:customStyle="1" w:styleId="Bezsaraksta2">
    <w:name w:val="Bez saraksta2"/>
    <w:next w:val="Bezsaraksta"/>
    <w:semiHidden/>
    <w:rsid w:val="006201A4"/>
  </w:style>
  <w:style w:type="table" w:customStyle="1" w:styleId="Reatabula1">
    <w:name w:val="Režģa tabula1"/>
    <w:basedOn w:val="Parastatabula"/>
    <w:next w:val="Reatabula"/>
    <w:uiPriority w:val="59"/>
    <w:rsid w:val="006201A4"/>
    <w:pPr>
      <w:spacing w:after="200" w:line="276" w:lineRule="auto"/>
    </w:pPr>
    <w:rPr>
      <w:rFonts w:eastAsiaTheme="minorEastAsia"/>
      <w:sz w:val="21"/>
      <w:szCs w:val="21"/>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saraksta3">
    <w:name w:val="Bez saraksta3"/>
    <w:next w:val="Bezsaraksta"/>
    <w:uiPriority w:val="99"/>
    <w:semiHidden/>
    <w:unhideWhenUsed/>
    <w:rsid w:val="006201A4"/>
  </w:style>
  <w:style w:type="numbering" w:customStyle="1" w:styleId="Bezsaraksta4">
    <w:name w:val="Bez saraksta4"/>
    <w:next w:val="Bezsaraksta"/>
    <w:semiHidden/>
    <w:rsid w:val="006201A4"/>
  </w:style>
  <w:style w:type="numbering" w:customStyle="1" w:styleId="Bezsaraksta5">
    <w:name w:val="Bez saraksta5"/>
    <w:next w:val="Bezsaraksta"/>
    <w:uiPriority w:val="99"/>
    <w:semiHidden/>
    <w:unhideWhenUsed/>
    <w:rsid w:val="006201A4"/>
  </w:style>
  <w:style w:type="numbering" w:customStyle="1" w:styleId="Bezsaraksta6">
    <w:name w:val="Bez saraksta6"/>
    <w:next w:val="Bezsaraksta"/>
    <w:uiPriority w:val="99"/>
    <w:semiHidden/>
    <w:unhideWhenUsed/>
    <w:rsid w:val="006201A4"/>
  </w:style>
  <w:style w:type="character" w:styleId="Vietturateksts">
    <w:name w:val="Placeholder Text"/>
    <w:basedOn w:val="Noklusjumarindkopasfonts"/>
    <w:uiPriority w:val="99"/>
    <w:semiHidden/>
    <w:rsid w:val="006201A4"/>
    <w:rPr>
      <w:color w:val="808080"/>
    </w:rPr>
  </w:style>
  <w:style w:type="paragraph" w:styleId="Apakvirsraksts">
    <w:name w:val="Subtitle"/>
    <w:basedOn w:val="Parasts"/>
    <w:next w:val="Parasts"/>
    <w:link w:val="ApakvirsrakstsRakstz"/>
    <w:uiPriority w:val="11"/>
    <w:qFormat/>
    <w:rsid w:val="006201A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pakvirsrakstsRakstz">
    <w:name w:val="Apakšvirsraksts Rakstz."/>
    <w:basedOn w:val="Noklusjumarindkopasfonts"/>
    <w:link w:val="Apakvirsraksts"/>
    <w:uiPriority w:val="11"/>
    <w:rsid w:val="006201A4"/>
    <w:rPr>
      <w:rFonts w:asciiTheme="majorHAnsi" w:eastAsiaTheme="majorEastAsia" w:hAnsiTheme="majorHAnsi" w:cstheme="majorBidi"/>
      <w:color w:val="404040" w:themeColor="text1" w:themeTint="BF"/>
      <w:sz w:val="30"/>
      <w:szCs w:val="30"/>
    </w:rPr>
  </w:style>
  <w:style w:type="paragraph" w:styleId="Bezatstarpm">
    <w:name w:val="No Spacing"/>
    <w:uiPriority w:val="1"/>
    <w:qFormat/>
    <w:rsid w:val="006201A4"/>
    <w:pPr>
      <w:spacing w:after="0" w:line="240" w:lineRule="auto"/>
    </w:pPr>
    <w:rPr>
      <w:rFonts w:eastAsiaTheme="minorEastAsia"/>
      <w:sz w:val="21"/>
      <w:szCs w:val="21"/>
    </w:rPr>
  </w:style>
  <w:style w:type="paragraph" w:styleId="Citts">
    <w:name w:val="Quote"/>
    <w:basedOn w:val="Parasts"/>
    <w:next w:val="Parasts"/>
    <w:link w:val="CittsRakstz"/>
    <w:uiPriority w:val="29"/>
    <w:qFormat/>
    <w:rsid w:val="006201A4"/>
    <w:pPr>
      <w:spacing w:before="240" w:after="240" w:line="252" w:lineRule="auto"/>
      <w:ind w:left="864" w:right="864"/>
      <w:jc w:val="center"/>
    </w:pPr>
    <w:rPr>
      <w:i/>
      <w:iCs/>
    </w:rPr>
  </w:style>
  <w:style w:type="character" w:customStyle="1" w:styleId="CittsRakstz">
    <w:name w:val="Citāts Rakstz."/>
    <w:basedOn w:val="Noklusjumarindkopasfonts"/>
    <w:link w:val="Citts"/>
    <w:uiPriority w:val="29"/>
    <w:rsid w:val="006201A4"/>
    <w:rPr>
      <w:rFonts w:eastAsiaTheme="minorEastAsia"/>
      <w:i/>
      <w:iCs/>
      <w:szCs w:val="21"/>
    </w:rPr>
  </w:style>
  <w:style w:type="paragraph" w:styleId="Intensvscitts">
    <w:name w:val="Intense Quote"/>
    <w:basedOn w:val="Parasts"/>
    <w:next w:val="Parasts"/>
    <w:link w:val="IntensvscittsRakstz"/>
    <w:uiPriority w:val="30"/>
    <w:qFormat/>
    <w:rsid w:val="006201A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vscittsRakstz">
    <w:name w:val="Intensīvs citāts Rakstz."/>
    <w:basedOn w:val="Noklusjumarindkopasfonts"/>
    <w:link w:val="Intensvscitts"/>
    <w:uiPriority w:val="30"/>
    <w:rsid w:val="006201A4"/>
    <w:rPr>
      <w:rFonts w:asciiTheme="majorHAnsi" w:eastAsiaTheme="majorEastAsia" w:hAnsiTheme="majorHAnsi" w:cstheme="majorBidi"/>
      <w:color w:val="4472C4" w:themeColor="accent1"/>
      <w:sz w:val="28"/>
      <w:szCs w:val="28"/>
    </w:rPr>
  </w:style>
  <w:style w:type="character" w:styleId="Izsmalcintsizclums">
    <w:name w:val="Subtle Emphasis"/>
    <w:basedOn w:val="Noklusjumarindkopasfonts"/>
    <w:uiPriority w:val="19"/>
    <w:qFormat/>
    <w:rsid w:val="006201A4"/>
    <w:rPr>
      <w:i/>
      <w:iCs/>
      <w:color w:val="595959" w:themeColor="text1" w:themeTint="A6"/>
    </w:rPr>
  </w:style>
  <w:style w:type="character" w:styleId="Izsmalcintaatsauce">
    <w:name w:val="Subtle Reference"/>
    <w:basedOn w:val="Noklusjumarindkopasfonts"/>
    <w:uiPriority w:val="31"/>
    <w:qFormat/>
    <w:rsid w:val="006201A4"/>
    <w:rPr>
      <w:smallCaps/>
      <w:color w:val="404040" w:themeColor="text1" w:themeTint="BF"/>
    </w:rPr>
  </w:style>
  <w:style w:type="character" w:styleId="Intensvaatsauce">
    <w:name w:val="Intense Reference"/>
    <w:basedOn w:val="Noklusjumarindkopasfonts"/>
    <w:uiPriority w:val="32"/>
    <w:qFormat/>
    <w:rsid w:val="006201A4"/>
    <w:rPr>
      <w:b/>
      <w:bCs/>
      <w:smallCaps/>
      <w:u w:val="single"/>
    </w:rPr>
  </w:style>
  <w:style w:type="character" w:styleId="Grmatasnosaukums">
    <w:name w:val="Book Title"/>
    <w:basedOn w:val="Noklusjumarindkopasfonts"/>
    <w:uiPriority w:val="33"/>
    <w:qFormat/>
    <w:rsid w:val="006201A4"/>
    <w:rPr>
      <w:b/>
      <w:bCs/>
      <w:smallCaps/>
    </w:rPr>
  </w:style>
  <w:style w:type="paragraph" w:styleId="Saturardtjavirsraksts">
    <w:name w:val="TOC Heading"/>
    <w:basedOn w:val="Virsraksts1"/>
    <w:next w:val="Parasts"/>
    <w:uiPriority w:val="39"/>
    <w:unhideWhenUsed/>
    <w:qFormat/>
    <w:rsid w:val="006201A4"/>
    <w:pPr>
      <w:outlineLvl w:val="9"/>
    </w:pPr>
  </w:style>
  <w:style w:type="table" w:customStyle="1" w:styleId="ListTable1Light-Accent61">
    <w:name w:val="List Table 1 Light - Accent 61"/>
    <w:basedOn w:val="Parastatabula"/>
    <w:uiPriority w:val="46"/>
    <w:rsid w:val="006201A4"/>
    <w:pPr>
      <w:spacing w:after="0" w:line="240" w:lineRule="auto"/>
    </w:pPr>
    <w:rPr>
      <w:rFonts w:eastAsiaTheme="minorEastAsia"/>
      <w:sz w:val="21"/>
      <w:szCs w:val="21"/>
      <w:lang w:eastAsia="lv-LV"/>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51">
    <w:name w:val="Grid Table 1 Light - Accent 51"/>
    <w:basedOn w:val="Parastatabula"/>
    <w:uiPriority w:val="46"/>
    <w:rsid w:val="006201A4"/>
    <w:pPr>
      <w:spacing w:after="0" w:line="240" w:lineRule="auto"/>
    </w:pPr>
    <w:rPr>
      <w:rFonts w:eastAsiaTheme="minorEastAsia"/>
      <w:sz w:val="21"/>
      <w:szCs w:val="21"/>
      <w:lang w:eastAsia="lv-LV"/>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uzdteksts">
    <w:name w:val="uzd_teksts"/>
    <w:basedOn w:val="Parasts"/>
    <w:link w:val="uzdtekstsChar"/>
    <w:rsid w:val="006201A4"/>
    <w:pPr>
      <w:spacing w:before="120" w:line="240" w:lineRule="auto"/>
      <w:ind w:left="720" w:hanging="720"/>
    </w:pPr>
    <w:rPr>
      <w:rFonts w:ascii="Times New Roman" w:eastAsia="Times New Roman" w:hAnsi="Times New Roman" w:cs="Times New Roman"/>
      <w:sz w:val="24"/>
      <w:szCs w:val="24"/>
      <w:lang w:eastAsia="lv-LV"/>
    </w:rPr>
  </w:style>
  <w:style w:type="character" w:customStyle="1" w:styleId="uzdtekstsChar">
    <w:name w:val="uzd_teksts Char"/>
    <w:link w:val="uzdteksts"/>
    <w:rsid w:val="006201A4"/>
    <w:rPr>
      <w:rFonts w:ascii="Times New Roman" w:eastAsia="Times New Roman" w:hAnsi="Times New Roman" w:cs="Times New Roman"/>
      <w:sz w:val="24"/>
      <w:szCs w:val="24"/>
      <w:lang w:eastAsia="lv-LV"/>
    </w:rPr>
  </w:style>
  <w:style w:type="paragraph" w:customStyle="1" w:styleId="Uzdteksts0">
    <w:name w:val="Uzd_teksts"/>
    <w:basedOn w:val="Parasts"/>
    <w:link w:val="UzdtekstsChar0"/>
    <w:rsid w:val="006201A4"/>
    <w:pPr>
      <w:tabs>
        <w:tab w:val="left" w:pos="2694"/>
      </w:tabs>
      <w:spacing w:after="120" w:line="240" w:lineRule="auto"/>
      <w:ind w:left="720" w:hanging="720"/>
    </w:pPr>
    <w:rPr>
      <w:rFonts w:ascii="Times New Roman" w:eastAsia="Times New Roman" w:hAnsi="Times New Roman" w:cs="Times New Roman"/>
      <w:sz w:val="24"/>
      <w:szCs w:val="24"/>
      <w:lang w:eastAsia="lv-LV"/>
    </w:rPr>
  </w:style>
  <w:style w:type="character" w:customStyle="1" w:styleId="UzdtekstsChar0">
    <w:name w:val="Uzd_teksts Char"/>
    <w:link w:val="Uzdteksts0"/>
    <w:rsid w:val="006201A4"/>
    <w:rPr>
      <w:rFonts w:ascii="Times New Roman" w:eastAsia="Times New Roman" w:hAnsi="Times New Roman" w:cs="Times New Roman"/>
      <w:sz w:val="24"/>
      <w:szCs w:val="24"/>
      <w:lang w:eastAsia="lv-LV"/>
    </w:rPr>
  </w:style>
  <w:style w:type="paragraph" w:customStyle="1" w:styleId="numuri">
    <w:name w:val="numuri"/>
    <w:basedOn w:val="Parasts"/>
    <w:link w:val="numuriChar"/>
    <w:rsid w:val="006201A4"/>
    <w:pPr>
      <w:spacing w:before="120" w:line="240" w:lineRule="auto"/>
    </w:pPr>
    <w:rPr>
      <w:rFonts w:ascii="Times New Roman" w:eastAsia="Times New Roman" w:hAnsi="Times New Roman" w:cs="Times New Roman"/>
      <w:b/>
      <w:sz w:val="24"/>
      <w:szCs w:val="28"/>
      <w:lang w:eastAsia="lv-LV"/>
    </w:rPr>
  </w:style>
  <w:style w:type="character" w:customStyle="1" w:styleId="numuriChar">
    <w:name w:val="numuri Char"/>
    <w:link w:val="numuri"/>
    <w:rsid w:val="006201A4"/>
    <w:rPr>
      <w:rFonts w:ascii="Times New Roman" w:eastAsia="Times New Roman" w:hAnsi="Times New Roman" w:cs="Times New Roman"/>
      <w:b/>
      <w:sz w:val="24"/>
      <w:szCs w:val="28"/>
      <w:lang w:eastAsia="lv-LV"/>
    </w:rPr>
  </w:style>
  <w:style w:type="paragraph" w:customStyle="1" w:styleId="Sarakstarindkopa1">
    <w:name w:val="Saraksta rindkopa1"/>
    <w:basedOn w:val="Parasts"/>
    <w:uiPriority w:val="34"/>
    <w:rsid w:val="006201A4"/>
    <w:pPr>
      <w:spacing w:after="200" w:line="276" w:lineRule="auto"/>
      <w:ind w:left="720"/>
      <w:contextualSpacing/>
    </w:pPr>
    <w:rPr>
      <w:rFonts w:ascii="Calibri" w:eastAsia="Calibri" w:hAnsi="Calibri" w:cs="Times New Roman"/>
    </w:rPr>
  </w:style>
  <w:style w:type="paragraph" w:customStyle="1" w:styleId="JMKucuzd">
    <w:name w:val="JMKuc_uzd"/>
    <w:basedOn w:val="Parasts"/>
    <w:autoRedefine/>
    <w:rsid w:val="006201A4"/>
    <w:pPr>
      <w:spacing w:after="120" w:line="240" w:lineRule="auto"/>
      <w:ind w:left="425"/>
    </w:pPr>
    <w:rPr>
      <w:rFonts w:cstheme="minorHAnsi"/>
    </w:rPr>
  </w:style>
  <w:style w:type="character" w:customStyle="1" w:styleId="Neatrisintapieminana1">
    <w:name w:val="Neatrisināta pieminēšana1"/>
    <w:basedOn w:val="Noklusjumarindkopasfonts"/>
    <w:uiPriority w:val="99"/>
    <w:semiHidden/>
    <w:unhideWhenUsed/>
    <w:rsid w:val="006201A4"/>
    <w:rPr>
      <w:color w:val="808080"/>
      <w:shd w:val="clear" w:color="auto" w:fill="E6E6E6"/>
    </w:rPr>
  </w:style>
  <w:style w:type="character" w:customStyle="1" w:styleId="Neatrisintapieminana2">
    <w:name w:val="Neatrisināta pieminēšana2"/>
    <w:basedOn w:val="Noklusjumarindkopasfonts"/>
    <w:uiPriority w:val="99"/>
    <w:semiHidden/>
    <w:unhideWhenUsed/>
    <w:rsid w:val="006201A4"/>
    <w:rPr>
      <w:color w:val="808080"/>
      <w:shd w:val="clear" w:color="auto" w:fill="E6E6E6"/>
    </w:rPr>
  </w:style>
  <w:style w:type="table" w:styleId="Reatabulagaia">
    <w:name w:val="Grid Table Light"/>
    <w:basedOn w:val="Parastatabula"/>
    <w:uiPriority w:val="40"/>
    <w:rsid w:val="006201A4"/>
    <w:pPr>
      <w:spacing w:after="0" w:line="240" w:lineRule="auto"/>
    </w:pPr>
    <w:rPr>
      <w:rFonts w:eastAsiaTheme="minorEastAsia"/>
      <w:sz w:val="21"/>
      <w:szCs w:val="2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VCOLuzd">
    <w:name w:val="TVC_OL_uzd"/>
    <w:basedOn w:val="Parasts"/>
    <w:autoRedefine/>
    <w:rsid w:val="006201A4"/>
    <w:pPr>
      <w:tabs>
        <w:tab w:val="left" w:pos="851"/>
      </w:tabs>
      <w:spacing w:before="60" w:line="240" w:lineRule="auto"/>
      <w:ind w:left="426" w:hanging="426"/>
    </w:pPr>
    <w:rPr>
      <w:rFonts w:ascii="Times New Roman" w:hAnsi="Times New Roman"/>
      <w:sz w:val="24"/>
    </w:rPr>
  </w:style>
  <w:style w:type="paragraph" w:customStyle="1" w:styleId="attels">
    <w:name w:val="attels"/>
    <w:basedOn w:val="Parasts"/>
    <w:link w:val="attelsChar"/>
    <w:rsid w:val="006201A4"/>
    <w:pPr>
      <w:spacing w:line="240" w:lineRule="auto"/>
      <w:jc w:val="center"/>
    </w:pPr>
    <w:rPr>
      <w:rFonts w:ascii="Times New Roman" w:eastAsia="Calibri" w:hAnsi="Times New Roman" w:cs="Times New Roman"/>
      <w:i/>
      <w:szCs w:val="24"/>
    </w:rPr>
  </w:style>
  <w:style w:type="paragraph" w:customStyle="1" w:styleId="atsauce">
    <w:name w:val="atsauce"/>
    <w:basedOn w:val="Parasts"/>
    <w:link w:val="atsauceChar"/>
    <w:rsid w:val="006201A4"/>
    <w:pPr>
      <w:spacing w:line="240" w:lineRule="auto"/>
      <w:ind w:left="284" w:hanging="284"/>
    </w:pPr>
    <w:rPr>
      <w:rFonts w:ascii="Times New Roman" w:eastAsia="Calibri" w:hAnsi="Times New Roman" w:cs="Times New Roman"/>
      <w:sz w:val="24"/>
      <w:szCs w:val="24"/>
    </w:rPr>
  </w:style>
  <w:style w:type="character" w:customStyle="1" w:styleId="attelsChar">
    <w:name w:val="attels Char"/>
    <w:basedOn w:val="Noklusjumarindkopasfonts"/>
    <w:link w:val="attels"/>
    <w:rsid w:val="006201A4"/>
    <w:rPr>
      <w:rFonts w:ascii="Times New Roman" w:eastAsia="Calibri" w:hAnsi="Times New Roman" w:cs="Times New Roman"/>
      <w:i/>
      <w:szCs w:val="24"/>
    </w:rPr>
  </w:style>
  <w:style w:type="character" w:customStyle="1" w:styleId="atsauceChar">
    <w:name w:val="atsauce Char"/>
    <w:basedOn w:val="Noklusjumarindkopasfonts"/>
    <w:link w:val="atsauce"/>
    <w:rsid w:val="006201A4"/>
    <w:rPr>
      <w:rFonts w:ascii="Times New Roman" w:eastAsia="Calibri" w:hAnsi="Times New Roman" w:cs="Times New Roman"/>
      <w:sz w:val="24"/>
      <w:szCs w:val="24"/>
    </w:rPr>
  </w:style>
  <w:style w:type="paragraph" w:customStyle="1" w:styleId="Uzd">
    <w:name w:val="Uzd"/>
    <w:basedOn w:val="Parasts"/>
    <w:link w:val="UzdRakstz"/>
    <w:autoRedefine/>
    <w:rsid w:val="006201A4"/>
    <w:pPr>
      <w:spacing w:before="60" w:after="60"/>
      <w:ind w:left="284" w:hanging="284"/>
    </w:pPr>
  </w:style>
  <w:style w:type="character" w:customStyle="1" w:styleId="UzdRakstz">
    <w:name w:val="Uzd Rakstz."/>
    <w:basedOn w:val="Noklusjumarindkopasfonts"/>
    <w:link w:val="Uzd"/>
    <w:rsid w:val="006201A4"/>
    <w:rPr>
      <w:rFonts w:eastAsiaTheme="minorEastAsia"/>
      <w:szCs w:val="21"/>
    </w:rPr>
  </w:style>
  <w:style w:type="paragraph" w:customStyle="1" w:styleId="OLAtris">
    <w:name w:val="OL_Atris"/>
    <w:basedOn w:val="Parasts"/>
    <w:link w:val="OLAtrisRakstz"/>
    <w:autoRedefine/>
    <w:rsid w:val="006201A4"/>
    <w:pPr>
      <w:spacing w:before="60" w:after="60"/>
      <w:ind w:left="426"/>
    </w:pPr>
  </w:style>
  <w:style w:type="character" w:customStyle="1" w:styleId="OLAtrisRakstz">
    <w:name w:val="OL_Atris Rakstz."/>
    <w:basedOn w:val="Noklusjumarindkopasfonts"/>
    <w:link w:val="OLAtris"/>
    <w:rsid w:val="006201A4"/>
    <w:rPr>
      <w:rFonts w:eastAsiaTheme="minorEastAsia"/>
      <w:szCs w:val="21"/>
    </w:rPr>
  </w:style>
  <w:style w:type="table" w:customStyle="1" w:styleId="Reatabula4">
    <w:name w:val="Režģa tabula4"/>
    <w:basedOn w:val="Parastatabula"/>
    <w:next w:val="Reatabula"/>
    <w:uiPriority w:val="39"/>
    <w:rsid w:val="006201A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5">
    <w:name w:val="Režģa tabula5"/>
    <w:basedOn w:val="Parastatabula"/>
    <w:next w:val="Reatabula"/>
    <w:uiPriority w:val="59"/>
    <w:rsid w:val="006201A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atabula1gaia">
    <w:name w:val="Grid Table 1 Light"/>
    <w:basedOn w:val="Parastatabula"/>
    <w:uiPriority w:val="46"/>
    <w:rsid w:val="006201A4"/>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ziepaliigvirsraksti">
    <w:name w:val="Mazie_paliigvirsraksti"/>
    <w:basedOn w:val="Parasts"/>
    <w:link w:val="MaziepaliigvirsrakstiRakstz"/>
    <w:autoRedefine/>
    <w:qFormat/>
    <w:rsid w:val="007D1CA6"/>
    <w:pPr>
      <w:spacing w:after="120"/>
    </w:pPr>
    <w:rPr>
      <w:b/>
      <w:szCs w:val="22"/>
    </w:rPr>
  </w:style>
  <w:style w:type="character" w:customStyle="1" w:styleId="MaziepaliigvirsrakstiRakstz">
    <w:name w:val="Mazie_paliigvirsraksti Rakstz."/>
    <w:basedOn w:val="Noklusjumarindkopasfonts"/>
    <w:link w:val="Maziepaliigvirsraksti"/>
    <w:rsid w:val="007D1CA6"/>
    <w:rPr>
      <w:rFonts w:eastAsiaTheme="minorEastAsia"/>
      <w:b/>
    </w:rPr>
  </w:style>
  <w:style w:type="paragraph" w:customStyle="1" w:styleId="Vienkarsiteksts">
    <w:name w:val="Vienkarsi_teksts"/>
    <w:basedOn w:val="Tekstsievads"/>
    <w:link w:val="VienkarsitekstsRakstz"/>
    <w:autoRedefine/>
    <w:qFormat/>
    <w:rsid w:val="006201A4"/>
    <w:pPr>
      <w:spacing w:before="240" w:line="259" w:lineRule="auto"/>
      <w:ind w:firstLine="0"/>
    </w:pPr>
    <w:rPr>
      <w:rFonts w:asciiTheme="minorHAnsi" w:hAnsiTheme="minorHAnsi" w:cstheme="minorHAnsi"/>
      <w:sz w:val="22"/>
      <w:szCs w:val="23"/>
    </w:rPr>
  </w:style>
  <w:style w:type="character" w:customStyle="1" w:styleId="VienkarsitekstsRakstz">
    <w:name w:val="Vienkarsi_teksts Rakstz."/>
    <w:basedOn w:val="Noklusjumarindkopasfonts"/>
    <w:link w:val="Vienkarsiteksts"/>
    <w:rsid w:val="006201A4"/>
    <w:rPr>
      <w:rFonts w:eastAsia="Calibri" w:cstheme="minorHAnsi"/>
      <w:szCs w:val="23"/>
    </w:rPr>
  </w:style>
  <w:style w:type="character" w:styleId="Izmantotahipersaite">
    <w:name w:val="FollowedHyperlink"/>
    <w:basedOn w:val="Noklusjumarindkopasfonts"/>
    <w:uiPriority w:val="99"/>
    <w:semiHidden/>
    <w:unhideWhenUsed/>
    <w:rsid w:val="006201A4"/>
    <w:rPr>
      <w:color w:val="954F72" w:themeColor="followedHyperlink"/>
      <w:u w:val="single"/>
    </w:rPr>
  </w:style>
  <w:style w:type="table" w:styleId="Reatabula1gaia-izclums1">
    <w:name w:val="Grid Table 1 Light Accent 1"/>
    <w:basedOn w:val="Parastatabula"/>
    <w:uiPriority w:val="46"/>
    <w:rsid w:val="004A1E7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Neatrisintapieminana">
    <w:name w:val="Unresolved Mention"/>
    <w:basedOn w:val="Noklusjumarindkopasfonts"/>
    <w:uiPriority w:val="99"/>
    <w:semiHidden/>
    <w:unhideWhenUsed/>
    <w:rsid w:val="00851AA7"/>
    <w:rPr>
      <w:color w:val="605E5C"/>
      <w:shd w:val="clear" w:color="auto" w:fill="E1DFDD"/>
    </w:rPr>
  </w:style>
  <w:style w:type="paragraph" w:customStyle="1" w:styleId="Abzac">
    <w:name w:val="Abzac"/>
    <w:basedOn w:val="Parasts"/>
    <w:rsid w:val="004D4889"/>
    <w:pPr>
      <w:spacing w:before="120" w:line="240" w:lineRule="auto"/>
    </w:pPr>
    <w:rPr>
      <w:rFonts w:ascii="Times New Roman" w:eastAsia="Times New Roman" w:hAnsi="Times New Roman" w:cs="Times New Roman"/>
      <w:sz w:val="20"/>
      <w:szCs w:val="20"/>
      <w:lang w:val="en-US"/>
    </w:rPr>
  </w:style>
  <w:style w:type="paragraph" w:customStyle="1" w:styleId="Program">
    <w:name w:val="Program"/>
    <w:basedOn w:val="Parasts"/>
    <w:rsid w:val="004D4889"/>
    <w:pPr>
      <w:spacing w:line="240" w:lineRule="auto"/>
      <w:ind w:left="567"/>
      <w:jc w:val="left"/>
    </w:pPr>
    <w:rPr>
      <w:rFonts w:ascii="Courier New" w:eastAsia="Times New Roman" w:hAnsi="Courier New" w:cs="Times New Roman"/>
      <w:szCs w:val="20"/>
      <w:lang w:val="en-US"/>
    </w:rPr>
  </w:style>
  <w:style w:type="paragraph" w:customStyle="1" w:styleId="tvhtml">
    <w:name w:val="tv_html"/>
    <w:basedOn w:val="Parasts"/>
    <w:rsid w:val="0093036F"/>
    <w:pPr>
      <w:spacing w:before="100" w:beforeAutospacing="1" w:after="100" w:afterAutospacing="1" w:line="240" w:lineRule="auto"/>
      <w:jc w:val="left"/>
    </w:pPr>
    <w:rPr>
      <w:rFonts w:ascii="Times New Roman" w:eastAsia="Times New Roman" w:hAnsi="Times New Roman" w:cs="Times New Roman"/>
      <w:sz w:val="24"/>
      <w:szCs w:val="24"/>
      <w:lang w:eastAsia="lv-LV"/>
    </w:rPr>
  </w:style>
  <w:style w:type="character" w:customStyle="1" w:styleId="katex-mathml">
    <w:name w:val="katex-mathml"/>
    <w:basedOn w:val="Noklusjumarindkopasfonts"/>
    <w:rsid w:val="00061335"/>
  </w:style>
  <w:style w:type="character" w:customStyle="1" w:styleId="mord">
    <w:name w:val="mord"/>
    <w:basedOn w:val="Noklusjumarindkopasfonts"/>
    <w:rsid w:val="00061335"/>
  </w:style>
  <w:style w:type="character" w:customStyle="1" w:styleId="mw-headline">
    <w:name w:val="mw-headline"/>
    <w:basedOn w:val="Noklusjumarindkopasfonts"/>
    <w:rsid w:val="00815AD8"/>
  </w:style>
  <w:style w:type="character" w:customStyle="1" w:styleId="mpunct">
    <w:name w:val="mpunct"/>
    <w:basedOn w:val="Noklusjumarindkopasfonts"/>
    <w:rsid w:val="0071791D"/>
  </w:style>
  <w:style w:type="character" w:customStyle="1" w:styleId="mrel">
    <w:name w:val="mrel"/>
    <w:basedOn w:val="Noklusjumarindkopasfonts"/>
    <w:rsid w:val="0071791D"/>
  </w:style>
  <w:style w:type="character" w:customStyle="1" w:styleId="mbin">
    <w:name w:val="mbin"/>
    <w:basedOn w:val="Noklusjumarindkopasfonts"/>
    <w:rsid w:val="0071791D"/>
  </w:style>
  <w:style w:type="paragraph" w:customStyle="1" w:styleId="Parastais">
    <w:name w:val="Parastais"/>
    <w:qFormat/>
    <w:rsid w:val="004B69FB"/>
    <w:pPr>
      <w:spacing w:after="200" w:line="276" w:lineRule="auto"/>
    </w:pPr>
    <w:rPr>
      <w:rFonts w:ascii="Calibri" w:eastAsia="Calibri" w:hAnsi="Calibri" w:cs="Times New Roman"/>
    </w:rPr>
  </w:style>
  <w:style w:type="character" w:customStyle="1" w:styleId="texhtml">
    <w:name w:val="texhtml"/>
    <w:basedOn w:val="Noklusjumarindkopasfonts"/>
    <w:rsid w:val="00CA52E3"/>
  </w:style>
  <w:style w:type="character" w:customStyle="1" w:styleId="num">
    <w:name w:val="num"/>
    <w:basedOn w:val="Noklusjumarindkopasfonts"/>
    <w:rsid w:val="00CA52E3"/>
  </w:style>
  <w:style w:type="character" w:customStyle="1" w:styleId="sr-only">
    <w:name w:val="sr-only"/>
    <w:basedOn w:val="Noklusjumarindkopasfonts"/>
    <w:rsid w:val="00CA52E3"/>
  </w:style>
  <w:style w:type="character" w:customStyle="1" w:styleId="den">
    <w:name w:val="den"/>
    <w:basedOn w:val="Noklusjumarindkopasfonts"/>
    <w:rsid w:val="00CA52E3"/>
  </w:style>
  <w:style w:type="paragraph" w:styleId="Prskatjums">
    <w:name w:val="Revision"/>
    <w:hidden/>
    <w:uiPriority w:val="99"/>
    <w:semiHidden/>
    <w:rsid w:val="00D22405"/>
    <w:pPr>
      <w:spacing w:after="0" w:line="240" w:lineRule="auto"/>
    </w:pPr>
    <w:rPr>
      <w:rFonts w:eastAsiaTheme="minor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6949">
      <w:bodyDiv w:val="1"/>
      <w:marLeft w:val="0"/>
      <w:marRight w:val="0"/>
      <w:marTop w:val="0"/>
      <w:marBottom w:val="0"/>
      <w:divBdr>
        <w:top w:val="none" w:sz="0" w:space="0" w:color="auto"/>
        <w:left w:val="none" w:sz="0" w:space="0" w:color="auto"/>
        <w:bottom w:val="none" w:sz="0" w:space="0" w:color="auto"/>
        <w:right w:val="none" w:sz="0" w:space="0" w:color="auto"/>
      </w:divBdr>
      <w:divsChild>
        <w:div w:id="1265724844">
          <w:marLeft w:val="720"/>
          <w:marRight w:val="0"/>
          <w:marTop w:val="600"/>
          <w:marBottom w:val="0"/>
          <w:divBdr>
            <w:top w:val="none" w:sz="0" w:space="0" w:color="auto"/>
            <w:left w:val="none" w:sz="0" w:space="0" w:color="auto"/>
            <w:bottom w:val="none" w:sz="0" w:space="0" w:color="auto"/>
            <w:right w:val="none" w:sz="0" w:space="0" w:color="auto"/>
          </w:divBdr>
        </w:div>
        <w:div w:id="196360619">
          <w:marLeft w:val="1440"/>
          <w:marRight w:val="0"/>
          <w:marTop w:val="360"/>
          <w:marBottom w:val="0"/>
          <w:divBdr>
            <w:top w:val="none" w:sz="0" w:space="0" w:color="auto"/>
            <w:left w:val="none" w:sz="0" w:space="0" w:color="auto"/>
            <w:bottom w:val="none" w:sz="0" w:space="0" w:color="auto"/>
            <w:right w:val="none" w:sz="0" w:space="0" w:color="auto"/>
          </w:divBdr>
        </w:div>
        <w:div w:id="1320229626">
          <w:marLeft w:val="1440"/>
          <w:marRight w:val="0"/>
          <w:marTop w:val="360"/>
          <w:marBottom w:val="0"/>
          <w:divBdr>
            <w:top w:val="none" w:sz="0" w:space="0" w:color="auto"/>
            <w:left w:val="none" w:sz="0" w:space="0" w:color="auto"/>
            <w:bottom w:val="none" w:sz="0" w:space="0" w:color="auto"/>
            <w:right w:val="none" w:sz="0" w:space="0" w:color="auto"/>
          </w:divBdr>
        </w:div>
        <w:div w:id="1917282534">
          <w:marLeft w:val="1440"/>
          <w:marRight w:val="0"/>
          <w:marTop w:val="360"/>
          <w:marBottom w:val="0"/>
          <w:divBdr>
            <w:top w:val="none" w:sz="0" w:space="0" w:color="auto"/>
            <w:left w:val="none" w:sz="0" w:space="0" w:color="auto"/>
            <w:bottom w:val="none" w:sz="0" w:space="0" w:color="auto"/>
            <w:right w:val="none" w:sz="0" w:space="0" w:color="auto"/>
          </w:divBdr>
        </w:div>
        <w:div w:id="606280152">
          <w:marLeft w:val="720"/>
          <w:marRight w:val="0"/>
          <w:marTop w:val="600"/>
          <w:marBottom w:val="0"/>
          <w:divBdr>
            <w:top w:val="none" w:sz="0" w:space="0" w:color="auto"/>
            <w:left w:val="none" w:sz="0" w:space="0" w:color="auto"/>
            <w:bottom w:val="none" w:sz="0" w:space="0" w:color="auto"/>
            <w:right w:val="none" w:sz="0" w:space="0" w:color="auto"/>
          </w:divBdr>
        </w:div>
      </w:divsChild>
    </w:div>
    <w:div w:id="225924004">
      <w:bodyDiv w:val="1"/>
      <w:marLeft w:val="0"/>
      <w:marRight w:val="0"/>
      <w:marTop w:val="0"/>
      <w:marBottom w:val="0"/>
      <w:divBdr>
        <w:top w:val="none" w:sz="0" w:space="0" w:color="auto"/>
        <w:left w:val="none" w:sz="0" w:space="0" w:color="auto"/>
        <w:bottom w:val="none" w:sz="0" w:space="0" w:color="auto"/>
        <w:right w:val="none" w:sz="0" w:space="0" w:color="auto"/>
      </w:divBdr>
      <w:divsChild>
        <w:div w:id="286662001">
          <w:marLeft w:val="274"/>
          <w:marRight w:val="0"/>
          <w:marTop w:val="150"/>
          <w:marBottom w:val="0"/>
          <w:divBdr>
            <w:top w:val="none" w:sz="0" w:space="0" w:color="auto"/>
            <w:left w:val="none" w:sz="0" w:space="0" w:color="auto"/>
            <w:bottom w:val="none" w:sz="0" w:space="0" w:color="auto"/>
            <w:right w:val="none" w:sz="0" w:space="0" w:color="auto"/>
          </w:divBdr>
        </w:div>
        <w:div w:id="799810753">
          <w:marLeft w:val="274"/>
          <w:marRight w:val="0"/>
          <w:marTop w:val="150"/>
          <w:marBottom w:val="0"/>
          <w:divBdr>
            <w:top w:val="none" w:sz="0" w:space="0" w:color="auto"/>
            <w:left w:val="none" w:sz="0" w:space="0" w:color="auto"/>
            <w:bottom w:val="none" w:sz="0" w:space="0" w:color="auto"/>
            <w:right w:val="none" w:sz="0" w:space="0" w:color="auto"/>
          </w:divBdr>
        </w:div>
        <w:div w:id="1183323130">
          <w:marLeft w:val="274"/>
          <w:marRight w:val="0"/>
          <w:marTop w:val="150"/>
          <w:marBottom w:val="0"/>
          <w:divBdr>
            <w:top w:val="none" w:sz="0" w:space="0" w:color="auto"/>
            <w:left w:val="none" w:sz="0" w:space="0" w:color="auto"/>
            <w:bottom w:val="none" w:sz="0" w:space="0" w:color="auto"/>
            <w:right w:val="none" w:sz="0" w:space="0" w:color="auto"/>
          </w:divBdr>
        </w:div>
        <w:div w:id="93747379">
          <w:marLeft w:val="274"/>
          <w:marRight w:val="0"/>
          <w:marTop w:val="150"/>
          <w:marBottom w:val="0"/>
          <w:divBdr>
            <w:top w:val="none" w:sz="0" w:space="0" w:color="auto"/>
            <w:left w:val="none" w:sz="0" w:space="0" w:color="auto"/>
            <w:bottom w:val="none" w:sz="0" w:space="0" w:color="auto"/>
            <w:right w:val="none" w:sz="0" w:space="0" w:color="auto"/>
          </w:divBdr>
        </w:div>
      </w:divsChild>
    </w:div>
    <w:div w:id="339550394">
      <w:bodyDiv w:val="1"/>
      <w:marLeft w:val="0"/>
      <w:marRight w:val="0"/>
      <w:marTop w:val="0"/>
      <w:marBottom w:val="0"/>
      <w:divBdr>
        <w:top w:val="none" w:sz="0" w:space="0" w:color="auto"/>
        <w:left w:val="none" w:sz="0" w:space="0" w:color="auto"/>
        <w:bottom w:val="none" w:sz="0" w:space="0" w:color="auto"/>
        <w:right w:val="none" w:sz="0" w:space="0" w:color="auto"/>
      </w:divBdr>
    </w:div>
    <w:div w:id="436874671">
      <w:bodyDiv w:val="1"/>
      <w:marLeft w:val="0"/>
      <w:marRight w:val="0"/>
      <w:marTop w:val="0"/>
      <w:marBottom w:val="0"/>
      <w:divBdr>
        <w:top w:val="none" w:sz="0" w:space="0" w:color="auto"/>
        <w:left w:val="none" w:sz="0" w:space="0" w:color="auto"/>
        <w:bottom w:val="none" w:sz="0" w:space="0" w:color="auto"/>
        <w:right w:val="none" w:sz="0" w:space="0" w:color="auto"/>
      </w:divBdr>
    </w:div>
    <w:div w:id="792796559">
      <w:bodyDiv w:val="1"/>
      <w:marLeft w:val="0"/>
      <w:marRight w:val="0"/>
      <w:marTop w:val="0"/>
      <w:marBottom w:val="0"/>
      <w:divBdr>
        <w:top w:val="none" w:sz="0" w:space="0" w:color="auto"/>
        <w:left w:val="none" w:sz="0" w:space="0" w:color="auto"/>
        <w:bottom w:val="none" w:sz="0" w:space="0" w:color="auto"/>
        <w:right w:val="none" w:sz="0" w:space="0" w:color="auto"/>
      </w:divBdr>
      <w:divsChild>
        <w:div w:id="1947157777">
          <w:marLeft w:val="0"/>
          <w:marRight w:val="0"/>
          <w:marTop w:val="0"/>
          <w:marBottom w:val="0"/>
          <w:divBdr>
            <w:top w:val="none" w:sz="0" w:space="0" w:color="auto"/>
            <w:left w:val="none" w:sz="0" w:space="0" w:color="auto"/>
            <w:bottom w:val="none" w:sz="0" w:space="0" w:color="auto"/>
            <w:right w:val="none" w:sz="0" w:space="0" w:color="auto"/>
          </w:divBdr>
          <w:divsChild>
            <w:div w:id="1105346064">
              <w:marLeft w:val="0"/>
              <w:marRight w:val="0"/>
              <w:marTop w:val="0"/>
              <w:marBottom w:val="0"/>
              <w:divBdr>
                <w:top w:val="none" w:sz="0" w:space="0" w:color="auto"/>
                <w:left w:val="none" w:sz="0" w:space="0" w:color="auto"/>
                <w:bottom w:val="none" w:sz="0" w:space="0" w:color="auto"/>
                <w:right w:val="none" w:sz="0" w:space="0" w:color="auto"/>
              </w:divBdr>
            </w:div>
          </w:divsChild>
        </w:div>
        <w:div w:id="764884336">
          <w:marLeft w:val="0"/>
          <w:marRight w:val="0"/>
          <w:marTop w:val="0"/>
          <w:marBottom w:val="0"/>
          <w:divBdr>
            <w:top w:val="none" w:sz="0" w:space="0" w:color="auto"/>
            <w:left w:val="none" w:sz="0" w:space="0" w:color="auto"/>
            <w:bottom w:val="none" w:sz="0" w:space="0" w:color="auto"/>
            <w:right w:val="none" w:sz="0" w:space="0" w:color="auto"/>
          </w:divBdr>
          <w:divsChild>
            <w:div w:id="1187451918">
              <w:marLeft w:val="0"/>
              <w:marRight w:val="0"/>
              <w:marTop w:val="0"/>
              <w:marBottom w:val="0"/>
              <w:divBdr>
                <w:top w:val="none" w:sz="0" w:space="0" w:color="auto"/>
                <w:left w:val="none" w:sz="0" w:space="0" w:color="auto"/>
                <w:bottom w:val="none" w:sz="0" w:space="0" w:color="auto"/>
                <w:right w:val="none" w:sz="0" w:space="0" w:color="auto"/>
              </w:divBdr>
            </w:div>
            <w:div w:id="1519271330">
              <w:marLeft w:val="0"/>
              <w:marRight w:val="0"/>
              <w:marTop w:val="0"/>
              <w:marBottom w:val="0"/>
              <w:divBdr>
                <w:top w:val="none" w:sz="0" w:space="0" w:color="auto"/>
                <w:left w:val="none" w:sz="0" w:space="0" w:color="auto"/>
                <w:bottom w:val="none" w:sz="0" w:space="0" w:color="auto"/>
                <w:right w:val="none" w:sz="0" w:space="0" w:color="auto"/>
              </w:divBdr>
            </w:div>
            <w:div w:id="170679476">
              <w:marLeft w:val="0"/>
              <w:marRight w:val="0"/>
              <w:marTop w:val="0"/>
              <w:marBottom w:val="0"/>
              <w:divBdr>
                <w:top w:val="none" w:sz="0" w:space="0" w:color="auto"/>
                <w:left w:val="none" w:sz="0" w:space="0" w:color="auto"/>
                <w:bottom w:val="none" w:sz="0" w:space="0" w:color="auto"/>
                <w:right w:val="none" w:sz="0" w:space="0" w:color="auto"/>
              </w:divBdr>
            </w:div>
            <w:div w:id="1025446084">
              <w:marLeft w:val="0"/>
              <w:marRight w:val="0"/>
              <w:marTop w:val="0"/>
              <w:marBottom w:val="0"/>
              <w:divBdr>
                <w:top w:val="none" w:sz="0" w:space="0" w:color="auto"/>
                <w:left w:val="none" w:sz="0" w:space="0" w:color="auto"/>
                <w:bottom w:val="none" w:sz="0" w:space="0" w:color="auto"/>
                <w:right w:val="none" w:sz="0" w:space="0" w:color="auto"/>
              </w:divBdr>
              <w:divsChild>
                <w:div w:id="26100198">
                  <w:marLeft w:val="0"/>
                  <w:marRight w:val="0"/>
                  <w:marTop w:val="0"/>
                  <w:marBottom w:val="0"/>
                  <w:divBdr>
                    <w:top w:val="none" w:sz="0" w:space="0" w:color="auto"/>
                    <w:left w:val="none" w:sz="0" w:space="0" w:color="auto"/>
                    <w:bottom w:val="none" w:sz="0" w:space="0" w:color="auto"/>
                    <w:right w:val="none" w:sz="0" w:space="0" w:color="auto"/>
                  </w:divBdr>
                </w:div>
              </w:divsChild>
            </w:div>
            <w:div w:id="1485318251">
              <w:marLeft w:val="0"/>
              <w:marRight w:val="0"/>
              <w:marTop w:val="0"/>
              <w:marBottom w:val="0"/>
              <w:divBdr>
                <w:top w:val="none" w:sz="0" w:space="0" w:color="auto"/>
                <w:left w:val="none" w:sz="0" w:space="0" w:color="auto"/>
                <w:bottom w:val="none" w:sz="0" w:space="0" w:color="auto"/>
                <w:right w:val="none" w:sz="0" w:space="0" w:color="auto"/>
              </w:divBdr>
              <w:divsChild>
                <w:div w:id="8846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065">
      <w:bodyDiv w:val="1"/>
      <w:marLeft w:val="0"/>
      <w:marRight w:val="0"/>
      <w:marTop w:val="0"/>
      <w:marBottom w:val="0"/>
      <w:divBdr>
        <w:top w:val="none" w:sz="0" w:space="0" w:color="auto"/>
        <w:left w:val="none" w:sz="0" w:space="0" w:color="auto"/>
        <w:bottom w:val="none" w:sz="0" w:space="0" w:color="auto"/>
        <w:right w:val="none" w:sz="0" w:space="0" w:color="auto"/>
      </w:divBdr>
    </w:div>
    <w:div w:id="853690756">
      <w:bodyDiv w:val="1"/>
      <w:marLeft w:val="0"/>
      <w:marRight w:val="0"/>
      <w:marTop w:val="0"/>
      <w:marBottom w:val="0"/>
      <w:divBdr>
        <w:top w:val="none" w:sz="0" w:space="0" w:color="auto"/>
        <w:left w:val="none" w:sz="0" w:space="0" w:color="auto"/>
        <w:bottom w:val="none" w:sz="0" w:space="0" w:color="auto"/>
        <w:right w:val="none" w:sz="0" w:space="0" w:color="auto"/>
      </w:divBdr>
    </w:div>
    <w:div w:id="1019620545">
      <w:bodyDiv w:val="1"/>
      <w:marLeft w:val="0"/>
      <w:marRight w:val="0"/>
      <w:marTop w:val="0"/>
      <w:marBottom w:val="0"/>
      <w:divBdr>
        <w:top w:val="none" w:sz="0" w:space="0" w:color="auto"/>
        <w:left w:val="none" w:sz="0" w:space="0" w:color="auto"/>
        <w:bottom w:val="none" w:sz="0" w:space="0" w:color="auto"/>
        <w:right w:val="none" w:sz="0" w:space="0" w:color="auto"/>
      </w:divBdr>
    </w:div>
    <w:div w:id="1300770004">
      <w:bodyDiv w:val="1"/>
      <w:marLeft w:val="0"/>
      <w:marRight w:val="0"/>
      <w:marTop w:val="0"/>
      <w:marBottom w:val="0"/>
      <w:divBdr>
        <w:top w:val="none" w:sz="0" w:space="0" w:color="auto"/>
        <w:left w:val="none" w:sz="0" w:space="0" w:color="auto"/>
        <w:bottom w:val="none" w:sz="0" w:space="0" w:color="auto"/>
        <w:right w:val="none" w:sz="0" w:space="0" w:color="auto"/>
      </w:divBdr>
    </w:div>
    <w:div w:id="1354500404">
      <w:bodyDiv w:val="1"/>
      <w:marLeft w:val="0"/>
      <w:marRight w:val="0"/>
      <w:marTop w:val="0"/>
      <w:marBottom w:val="0"/>
      <w:divBdr>
        <w:top w:val="none" w:sz="0" w:space="0" w:color="auto"/>
        <w:left w:val="none" w:sz="0" w:space="0" w:color="auto"/>
        <w:bottom w:val="none" w:sz="0" w:space="0" w:color="auto"/>
        <w:right w:val="none" w:sz="0" w:space="0" w:color="auto"/>
      </w:divBdr>
    </w:div>
    <w:div w:id="1557545261">
      <w:bodyDiv w:val="1"/>
      <w:marLeft w:val="0"/>
      <w:marRight w:val="0"/>
      <w:marTop w:val="0"/>
      <w:marBottom w:val="0"/>
      <w:divBdr>
        <w:top w:val="none" w:sz="0" w:space="0" w:color="auto"/>
        <w:left w:val="none" w:sz="0" w:space="0" w:color="auto"/>
        <w:bottom w:val="none" w:sz="0" w:space="0" w:color="auto"/>
        <w:right w:val="none" w:sz="0" w:space="0" w:color="auto"/>
      </w:divBdr>
    </w:div>
    <w:div w:id="1928539672">
      <w:bodyDiv w:val="1"/>
      <w:marLeft w:val="0"/>
      <w:marRight w:val="0"/>
      <w:marTop w:val="0"/>
      <w:marBottom w:val="0"/>
      <w:divBdr>
        <w:top w:val="none" w:sz="0" w:space="0" w:color="auto"/>
        <w:left w:val="none" w:sz="0" w:space="0" w:color="auto"/>
        <w:bottom w:val="none" w:sz="0" w:space="0" w:color="auto"/>
        <w:right w:val="none" w:sz="0" w:space="0" w:color="auto"/>
      </w:divBdr>
    </w:div>
    <w:div w:id="2036610529">
      <w:bodyDiv w:val="1"/>
      <w:marLeft w:val="0"/>
      <w:marRight w:val="0"/>
      <w:marTop w:val="0"/>
      <w:marBottom w:val="0"/>
      <w:divBdr>
        <w:top w:val="none" w:sz="0" w:space="0" w:color="auto"/>
        <w:left w:val="none" w:sz="0" w:space="0" w:color="auto"/>
        <w:bottom w:val="none" w:sz="0" w:space="0" w:color="auto"/>
        <w:right w:val="none" w:sz="0" w:space="0" w:color="auto"/>
      </w:divBdr>
      <w:divsChild>
        <w:div w:id="1932425790">
          <w:marLeft w:val="274"/>
          <w:marRight w:val="0"/>
          <w:marTop w:val="150"/>
          <w:marBottom w:val="0"/>
          <w:divBdr>
            <w:top w:val="none" w:sz="0" w:space="0" w:color="auto"/>
            <w:left w:val="none" w:sz="0" w:space="0" w:color="auto"/>
            <w:bottom w:val="none" w:sz="0" w:space="0" w:color="auto"/>
            <w:right w:val="none" w:sz="0" w:space="0" w:color="auto"/>
          </w:divBdr>
        </w:div>
        <w:div w:id="411658247">
          <w:marLeft w:val="274"/>
          <w:marRight w:val="0"/>
          <w:marTop w:val="150"/>
          <w:marBottom w:val="0"/>
          <w:divBdr>
            <w:top w:val="none" w:sz="0" w:space="0" w:color="auto"/>
            <w:left w:val="none" w:sz="0" w:space="0" w:color="auto"/>
            <w:bottom w:val="none" w:sz="0" w:space="0" w:color="auto"/>
            <w:right w:val="none" w:sz="0" w:space="0" w:color="auto"/>
          </w:divBdr>
        </w:div>
      </w:divsChild>
    </w:div>
    <w:div w:id="21091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tmp"/><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tmp"/><Relationship Id="rId25"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hyperlink" Target="https://www.rapidtables.com/convert/number/base-converter.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tmp"/><Relationship Id="rId28" Type="http://schemas.openxmlformats.org/officeDocument/2006/relationships/hyperlink" Target="http://nms.lu.lv/wp-content/uploads/2014/06/BerzinsBerzina_DiferencetiUzdSkT.pdf" TargetMode="External"/><Relationship Id="rId10" Type="http://schemas.microsoft.com/office/2016/09/relationships/commentsIds" Target="commentsIds.xml"/><Relationship Id="rId19" Type="http://schemas.openxmlformats.org/officeDocument/2006/relationships/image" Target="media/image6.tmp"/><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07/relationships/hdphoto" Target="media/hdphoto1.wdp"/><Relationship Id="rId27" Type="http://schemas.openxmlformats.org/officeDocument/2006/relationships/hyperlink" Target="http://professorlayton2walkthrough.blogspot.com/2008/11/puzzle142.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4A976-10F7-4A94-A40B-F38406CC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55</Pages>
  <Words>67304</Words>
  <Characters>38364</Characters>
  <Application>Microsoft Office Word</Application>
  <DocSecurity>0</DocSecurity>
  <Lines>319</Lines>
  <Paragraphs>210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anitalps@inbox.lv</dc:creator>
  <cp:keywords/>
  <dc:description/>
  <cp:lastModifiedBy>Maruta Avo</cp:lastModifiedBy>
  <cp:revision>25</cp:revision>
  <cp:lastPrinted>2021-08-30T17:54:00Z</cp:lastPrinted>
  <dcterms:created xsi:type="dcterms:W3CDTF">2022-01-02T21:20:00Z</dcterms:created>
  <dcterms:modified xsi:type="dcterms:W3CDTF">2022-01-27T12:31:00Z</dcterms:modified>
</cp:coreProperties>
</file>