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2AA80" w14:textId="49AABB3A" w:rsidR="00AF528A" w:rsidRDefault="00AF528A" w:rsidP="00F05967">
      <w:pPr>
        <w:pStyle w:val="Parasts1"/>
        <w:spacing w:after="0" w:line="240" w:lineRule="auto"/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</w:p>
    <w:p w14:paraId="7432AA81" w14:textId="7377A670" w:rsidR="00F05967" w:rsidRPr="00A52053" w:rsidRDefault="00F05967" w:rsidP="00F05967">
      <w:pPr>
        <w:pStyle w:val="Parasts1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  <w:r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FVD </w:t>
      </w:r>
      <w:r w:rsidR="000C00B9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2</w:t>
      </w:r>
      <w:r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 – </w:t>
      </w:r>
      <w:r w:rsidR="00BF551D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r</w:t>
      </w:r>
      <w:r w:rsidR="000C00B9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iņ</w:t>
      </w:r>
      <w:r w:rsidR="007737A6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ķ</w:t>
      </w:r>
      <w:r w:rsidR="000C00B9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a līnijas </w:t>
      </w:r>
      <w:r w:rsidR="00FE5913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vienādojums</w:t>
      </w:r>
    </w:p>
    <w:p w14:paraId="7432AA83" w14:textId="5038FD90" w:rsidR="00AF528A" w:rsidRDefault="00AF528A" w:rsidP="00F05967">
      <w:pPr>
        <w:pStyle w:val="Parasts1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432AA84" w14:textId="7F6DEEC1" w:rsidR="00F05967" w:rsidRDefault="007737A6" w:rsidP="007737A6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37A6">
        <w:rPr>
          <w:rFonts w:ascii="Times New Roman" w:hAnsi="Times New Roman" w:cs="Times New Roman"/>
          <w:b/>
          <w:bCs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755BD">
        <w:rPr>
          <w:rFonts w:ascii="Times New Roman" w:hAnsi="Times New Roman" w:cs="Times New Roman"/>
          <w:sz w:val="24"/>
          <w:szCs w:val="24"/>
        </w:rPr>
        <w:t>(2</w:t>
      </w:r>
      <w:r w:rsidR="00F05967">
        <w:rPr>
          <w:rFonts w:ascii="Times New Roman" w:hAnsi="Times New Roman" w:cs="Times New Roman"/>
          <w:sz w:val="24"/>
          <w:szCs w:val="24"/>
        </w:rPr>
        <w:t xml:space="preserve"> p.) </w:t>
      </w:r>
      <w:r>
        <w:rPr>
          <w:rFonts w:ascii="Times New Roman" w:hAnsi="Times New Roman" w:cs="Times New Roman"/>
          <w:sz w:val="24"/>
          <w:szCs w:val="24"/>
        </w:rPr>
        <w:t>Uzzīmē</w:t>
      </w:r>
      <w:r w:rsidR="000C00B9">
        <w:rPr>
          <w:rFonts w:ascii="Times New Roman" w:hAnsi="Times New Roman" w:cs="Times New Roman"/>
          <w:sz w:val="24"/>
          <w:szCs w:val="24"/>
        </w:rPr>
        <w:t xml:space="preserve"> riņķa līnija</w:t>
      </w:r>
      <w:r w:rsidR="00FE5913">
        <w:rPr>
          <w:rFonts w:ascii="Times New Roman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x+2</m:t>
                </m:r>
              </m:e>
            </m:d>
          </m:e>
          <m:sup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/>
            <w:sz w:val="24"/>
            <w:szCs w:val="24"/>
          </w:rPr>
          <m:t>+</m:t>
        </m:r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y-1</m:t>
                </m:r>
              </m:e>
            </m:d>
          </m:e>
          <m:sup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/>
            <w:sz w:val="24"/>
            <w:szCs w:val="24"/>
          </w:rPr>
          <m:t>=9</m:t>
        </m:r>
      </m:oMath>
      <w:r>
        <w:rPr>
          <w:rFonts w:ascii="Times New Roman" w:hAnsi="Times New Roman" w:cs="Times New Roman"/>
          <w:sz w:val="24"/>
          <w:szCs w:val="24"/>
        </w:rPr>
        <w:t xml:space="preserve"> grafiku!</w:t>
      </w:r>
    </w:p>
    <w:p w14:paraId="7432AA85" w14:textId="77777777" w:rsidR="00FE5913" w:rsidRDefault="00FE5913" w:rsidP="007737A6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A1F9D1" w14:textId="09A8215C" w:rsidR="007737A6" w:rsidRDefault="007737A6" w:rsidP="007737A6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32AA86" w14:textId="5E62AFEB" w:rsidR="009755BD" w:rsidRPr="000C00B9" w:rsidRDefault="007737A6" w:rsidP="007737A6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37A6">
        <w:rPr>
          <w:rFonts w:ascii="Times New Roman" w:hAnsi="Times New Roman" w:cs="Times New Roman"/>
          <w:b/>
          <w:bCs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82130">
        <w:rPr>
          <w:rFonts w:ascii="Times New Roman" w:hAnsi="Times New Roman" w:cs="Times New Roman"/>
          <w:sz w:val="24"/>
          <w:szCs w:val="24"/>
        </w:rPr>
        <w:t>(</w:t>
      </w:r>
      <w:r w:rsidR="000C00B9">
        <w:rPr>
          <w:rFonts w:ascii="Times New Roman" w:hAnsi="Times New Roman" w:cs="Times New Roman"/>
          <w:sz w:val="24"/>
          <w:szCs w:val="24"/>
        </w:rPr>
        <w:t>2</w:t>
      </w:r>
      <w:r w:rsidR="00F05967">
        <w:rPr>
          <w:rFonts w:ascii="Times New Roman" w:hAnsi="Times New Roman" w:cs="Times New Roman"/>
          <w:sz w:val="24"/>
          <w:szCs w:val="24"/>
        </w:rPr>
        <w:t xml:space="preserve"> p.) </w:t>
      </w:r>
      <w:r w:rsidR="000C00B9">
        <w:rPr>
          <w:rFonts w:ascii="Times New Roman" w:hAnsi="Times New Roman" w:cs="Times New Roman"/>
          <w:sz w:val="24"/>
          <w:szCs w:val="24"/>
        </w:rPr>
        <w:t>Nosaki un pamato, vai punkts</w:t>
      </w:r>
      <w:r w:rsidR="009755BD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A(-1;5)</m:t>
        </m:r>
      </m:oMath>
      <w:r w:rsidR="000C00B9">
        <w:rPr>
          <w:rFonts w:ascii="Times New Roman" w:hAnsi="Times New Roman" w:cs="Times New Roman"/>
          <w:sz w:val="24"/>
          <w:szCs w:val="24"/>
        </w:rPr>
        <w:t xml:space="preserve"> </w:t>
      </w:r>
      <w:r w:rsidR="00A05C99">
        <w:rPr>
          <w:rFonts w:ascii="Times New Roman" w:hAnsi="Times New Roman" w:cs="Times New Roman"/>
          <w:sz w:val="24"/>
          <w:szCs w:val="24"/>
        </w:rPr>
        <w:t>atrodas uz</w:t>
      </w:r>
      <w:r w:rsidR="000C00B9">
        <w:rPr>
          <w:rFonts w:ascii="Times New Roman" w:hAnsi="Times New Roman" w:cs="Times New Roman"/>
          <w:sz w:val="24"/>
          <w:szCs w:val="24"/>
        </w:rPr>
        <w:t xml:space="preserve"> riņķa līnija</w:t>
      </w:r>
      <w:r w:rsidR="00A05C99">
        <w:rPr>
          <w:rFonts w:ascii="Times New Roman" w:hAnsi="Times New Roman" w:cs="Times New Roman"/>
          <w:sz w:val="24"/>
          <w:szCs w:val="24"/>
        </w:rPr>
        <w:t>s</w:t>
      </w:r>
      <w:r w:rsidR="000C00B9">
        <w:rPr>
          <w:rFonts w:ascii="Times New Roman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x-2</m:t>
                </m:r>
              </m:e>
            </m:d>
          </m:e>
          <m:sup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/>
            <w:sz w:val="24"/>
            <w:szCs w:val="24"/>
          </w:rPr>
          <m:t>+</m:t>
        </m:r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y+3</m:t>
                </m:r>
              </m:e>
            </m:d>
          </m:e>
          <m:sup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/>
            <w:sz w:val="24"/>
            <w:szCs w:val="24"/>
          </w:rPr>
          <m:t>=75</m:t>
        </m:r>
      </m:oMath>
      <w:r w:rsidR="00582130" w:rsidRPr="000C00B9">
        <w:rPr>
          <w:rFonts w:ascii="Times New Roman" w:hAnsi="Times New Roman" w:cs="Times New Roman"/>
          <w:sz w:val="24"/>
          <w:szCs w:val="24"/>
        </w:rPr>
        <w:t>.</w:t>
      </w:r>
    </w:p>
    <w:p w14:paraId="7432AA87" w14:textId="77777777" w:rsidR="00582130" w:rsidRDefault="00582130" w:rsidP="00582130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32AA8C" w14:textId="77777777" w:rsidR="00582130" w:rsidRDefault="00582130" w:rsidP="00582130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32AA8D" w14:textId="2246B8F0" w:rsidR="00362B14" w:rsidRDefault="007737A6" w:rsidP="007737A6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37A6">
        <w:rPr>
          <w:rFonts w:ascii="Times New Roman" w:hAnsi="Times New Roman" w:cs="Times New Roman"/>
          <w:b/>
          <w:bCs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82130">
        <w:rPr>
          <w:rFonts w:ascii="Times New Roman" w:hAnsi="Times New Roman" w:cs="Times New Roman"/>
          <w:sz w:val="24"/>
          <w:szCs w:val="24"/>
        </w:rPr>
        <w:t xml:space="preserve">(3 p.) </w:t>
      </w:r>
      <w:r w:rsidR="00D317E5">
        <w:rPr>
          <w:rFonts w:ascii="Times New Roman" w:hAnsi="Times New Roman" w:cs="Times New Roman"/>
          <w:sz w:val="24"/>
          <w:szCs w:val="24"/>
        </w:rPr>
        <w:t>Aprēķini</w:t>
      </w:r>
      <w:r w:rsidR="000C00B9">
        <w:rPr>
          <w:rFonts w:ascii="Times New Roman" w:hAnsi="Times New Roman" w:cs="Times New Roman"/>
          <w:sz w:val="24"/>
          <w:szCs w:val="24"/>
        </w:rPr>
        <w:t xml:space="preserve"> riņķa līnijas</w:t>
      </w:r>
      <w:r w:rsidR="00F812AB">
        <w:rPr>
          <w:rFonts w:ascii="Times New Roman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/>
            <w:sz w:val="24"/>
            <w:szCs w:val="24"/>
          </w:rPr>
          <m:t>+2x+</m:t>
        </m:r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</w:rPr>
              <m:t>y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/>
            <w:sz w:val="24"/>
            <w:szCs w:val="24"/>
          </w:rPr>
          <m:t>-6y-6=0</m:t>
        </m:r>
      </m:oMath>
      <w:r w:rsidR="000C00B9">
        <w:rPr>
          <w:rFonts w:ascii="Times New Roman" w:hAnsi="Times New Roman" w:cs="Times New Roman"/>
          <w:sz w:val="24"/>
          <w:szCs w:val="24"/>
        </w:rPr>
        <w:t xml:space="preserve"> rādius</w:t>
      </w:r>
      <w:r w:rsidR="00D317E5">
        <w:rPr>
          <w:rFonts w:ascii="Times New Roman" w:hAnsi="Times New Roman" w:cs="Times New Roman"/>
          <w:sz w:val="24"/>
          <w:szCs w:val="24"/>
        </w:rPr>
        <w:t>u!</w:t>
      </w:r>
    </w:p>
    <w:p w14:paraId="32EA3B1A" w14:textId="77777777" w:rsidR="00D317E5" w:rsidRDefault="00D317E5" w:rsidP="007737A6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FB6CCF" w14:textId="77777777" w:rsidR="00D317E5" w:rsidRDefault="00D317E5" w:rsidP="007737A6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4FBCDE" w14:textId="77777777" w:rsidR="00D317E5" w:rsidRDefault="00D317E5" w:rsidP="007737A6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30A327" w14:textId="77777777" w:rsidR="00BF551D" w:rsidRDefault="00BF551D" w:rsidP="007737A6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C1C316" w14:textId="0B19C644" w:rsidR="00BF551D" w:rsidRPr="00EB703E" w:rsidRDefault="00BF551D" w:rsidP="00BF551D">
      <w:pPr>
        <w:pStyle w:val="Parasts1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Darbs plānots 7–10 min, lai pārbaudītu, vai skolēns lieto zināšanas </w:t>
      </w:r>
      <w:r>
        <w:rPr>
          <w:rFonts w:ascii="Times New Roman" w:hAnsi="Times New Roman" w:cs="Times New Roman"/>
          <w:sz w:val="24"/>
          <w:szCs w:val="24"/>
        </w:rPr>
        <w:t>par riņķa līniju un tās vienādojumu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DF38B13" w14:textId="77777777" w:rsidR="00BF551D" w:rsidRDefault="00BF551D" w:rsidP="007737A6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102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4"/>
        <w:gridCol w:w="1077"/>
        <w:gridCol w:w="9241"/>
      </w:tblGrid>
      <w:tr w:rsidR="00AF528A" w14:paraId="7432AA92" w14:textId="77777777" w:rsidTr="00D317E5">
        <w:trPr>
          <w:trHeight w:val="397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32AA8F" w14:textId="77777777" w:rsidR="00AF528A" w:rsidRPr="00362B14" w:rsidRDefault="00AF528A" w:rsidP="00B03D3D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</w:pPr>
            <w:proofErr w:type="spellStart"/>
            <w:r w:rsidRPr="00362B14"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  <w:t>Uzd</w:t>
            </w:r>
            <w:proofErr w:type="spellEnd"/>
            <w:r w:rsidRPr="00362B14"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  <w:t>.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32AA90" w14:textId="77777777" w:rsidR="00AF528A" w:rsidRPr="00362B14" w:rsidRDefault="00AF528A" w:rsidP="00B03D3D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</w:pPr>
            <w:r w:rsidRPr="00362B14"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  <w:t>Punkti</w:t>
            </w:r>
          </w:p>
        </w:tc>
        <w:tc>
          <w:tcPr>
            <w:tcW w:w="9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32AA91" w14:textId="77777777" w:rsidR="00AF528A" w:rsidRPr="00362B14" w:rsidRDefault="00AF528A" w:rsidP="00B03D3D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</w:pPr>
            <w:r w:rsidRPr="00362B14"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  <w:t>Vērtēšanas kritēriji</w:t>
            </w:r>
          </w:p>
        </w:tc>
      </w:tr>
      <w:tr w:rsidR="00AF528A" w14:paraId="7432AA97" w14:textId="77777777" w:rsidTr="008A3ECE">
        <w:trPr>
          <w:trHeight w:val="79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32AA93" w14:textId="77777777" w:rsidR="00AF528A" w:rsidRDefault="00AF528A" w:rsidP="00B03D3D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1.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32AA94" w14:textId="77777777" w:rsidR="00AF528A" w:rsidRDefault="00AF528A" w:rsidP="00B03D3D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2</w:t>
            </w:r>
          </w:p>
        </w:tc>
        <w:tc>
          <w:tcPr>
            <w:tcW w:w="9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32AA95" w14:textId="77777777" w:rsidR="00AF528A" w:rsidRDefault="00AF528A" w:rsidP="008A3ECE">
            <w:pPr>
              <w:pStyle w:val="Parasts1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Nosaka dotās riņķa līnijas centru un rādiusu – 1 p.</w:t>
            </w:r>
          </w:p>
          <w:p w14:paraId="7432AA96" w14:textId="24B0E182" w:rsidR="00AF528A" w:rsidRDefault="008A3ECE" w:rsidP="008A3ECE">
            <w:pPr>
              <w:pStyle w:val="Parasts1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Uzzīmē</w:t>
            </w:r>
            <w:r w:rsidR="00AF528A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riņķa līniju koordinātu plaknē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</w:t>
            </w:r>
            <w:r w:rsidR="00AF528A">
              <w:rPr>
                <w:rFonts w:ascii="Times New Roman" w:hAnsi="Times New Roman" w:cs="Times New Roman"/>
                <w:kern w:val="3"/>
                <w:sz w:val="24"/>
                <w:szCs w:val="24"/>
              </w:rPr>
              <w:t>– 1 p.</w:t>
            </w:r>
          </w:p>
        </w:tc>
      </w:tr>
      <w:tr w:rsidR="00AF528A" w14:paraId="7432AA9C" w14:textId="77777777" w:rsidTr="008A3ECE">
        <w:trPr>
          <w:trHeight w:val="79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32AA98" w14:textId="77777777" w:rsidR="00AF528A" w:rsidRDefault="00AF528A" w:rsidP="00B03D3D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2.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32AA99" w14:textId="77777777" w:rsidR="00AF528A" w:rsidRDefault="00AF528A" w:rsidP="00B03D3D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2</w:t>
            </w:r>
          </w:p>
        </w:tc>
        <w:tc>
          <w:tcPr>
            <w:tcW w:w="9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32AA9A" w14:textId="77777777" w:rsidR="00AF528A" w:rsidRDefault="00AF528A" w:rsidP="008A3ECE">
            <w:pPr>
              <w:pStyle w:val="Parasts1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Ievieto dotos lielumus riņķa līnijas vienādojumā – 1 p.</w:t>
            </w:r>
          </w:p>
          <w:p w14:paraId="7432AA9B" w14:textId="77777777" w:rsidR="00AF528A" w:rsidRDefault="00AF528A" w:rsidP="008A3ECE">
            <w:pPr>
              <w:pStyle w:val="Parasts1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Veic aprēķinus un uzraksta atbildi – 1 p.</w:t>
            </w:r>
          </w:p>
        </w:tc>
      </w:tr>
      <w:tr w:rsidR="00AF528A" w14:paraId="7432AAA2" w14:textId="77777777" w:rsidTr="00D317E5">
        <w:trPr>
          <w:trHeight w:val="1402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32AA9D" w14:textId="77777777" w:rsidR="00AF528A" w:rsidRDefault="00AF528A" w:rsidP="00B03D3D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3.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32AA9E" w14:textId="77777777" w:rsidR="00AF528A" w:rsidRDefault="00AF528A" w:rsidP="00B03D3D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3</w:t>
            </w:r>
          </w:p>
        </w:tc>
        <w:tc>
          <w:tcPr>
            <w:tcW w:w="9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32AA9F" w14:textId="5D8BB3DC" w:rsidR="00AF528A" w:rsidRPr="00A52B17" w:rsidRDefault="00AF528A" w:rsidP="008A3ECE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Korekti veic </w:t>
            </w:r>
            <w:r w:rsidR="008A3ECE">
              <w:rPr>
                <w:rFonts w:ascii="Times New Roman" w:hAnsi="Times New Roman" w:cs="Times New Roman"/>
                <w:sz w:val="24"/>
                <w:szCs w:val="24"/>
              </w:rPr>
              <w:t>vienu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risināšanas so</w:t>
            </w:r>
            <w:r w:rsidR="008A3ECE">
              <w:rPr>
                <w:rFonts w:ascii="Times New Roman" w:hAnsi="Times New Roman" w:cs="Times New Roman"/>
                <w:sz w:val="24"/>
                <w:szCs w:val="24"/>
              </w:rPr>
              <w:t>li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1 p.</w:t>
            </w:r>
          </w:p>
          <w:p w14:paraId="7432AAA0" w14:textId="537FDB9B" w:rsidR="00AF528A" w:rsidRDefault="00AF528A" w:rsidP="008A3ECE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Kopumā pārveido doto vienādojumu, lai iegūtu riņķa līnijas rādiusu, bet pieļauj skaitlisku kļūdu</w:t>
            </w:r>
            <w:r w:rsidR="008A3EC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52B17">
              <w:rPr>
                <w:rFonts w:ascii="Times New Roman" w:hAnsi="Times New Roman" w:cs="Times New Roman"/>
                <w:sz w:val="24"/>
                <w:szCs w:val="24"/>
              </w:rPr>
              <w:t xml:space="preserve">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A52B17">
              <w:rPr>
                <w:rFonts w:ascii="Times New Roman" w:hAnsi="Times New Roman" w:cs="Times New Roman"/>
                <w:sz w:val="24"/>
                <w:szCs w:val="24"/>
              </w:rPr>
              <w:t xml:space="preserve"> p.</w:t>
            </w:r>
          </w:p>
          <w:p w14:paraId="7432AAA1" w14:textId="12029557" w:rsidR="00AF528A" w:rsidRDefault="00AF528A" w:rsidP="008A3ECE">
            <w:pPr>
              <w:pStyle w:val="Parasts1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Pareizi a</w:t>
            </w:r>
            <w:r w:rsidR="008A3ECE">
              <w:rPr>
                <w:rFonts w:ascii="Times New Roman" w:hAnsi="Times New Roman" w:cs="Times New Roman"/>
                <w:sz w:val="24"/>
                <w:szCs w:val="24"/>
              </w:rPr>
              <w:t>prēķina</w:t>
            </w:r>
            <w:r w:rsidR="00E8719B">
              <w:rPr>
                <w:rFonts w:ascii="Times New Roman" w:hAnsi="Times New Roman" w:cs="Times New Roman"/>
                <w:sz w:val="24"/>
                <w:szCs w:val="24"/>
              </w:rPr>
              <w:t xml:space="preserve"> riņķa līnijas rādiusu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52B17">
              <w:rPr>
                <w:rFonts w:ascii="Times New Roman" w:hAnsi="Times New Roman" w:cs="Times New Roman"/>
                <w:sz w:val="24"/>
                <w:szCs w:val="24"/>
              </w:rPr>
              <w:t xml:space="preserve">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A52B17">
              <w:rPr>
                <w:rFonts w:ascii="Times New Roman" w:hAnsi="Times New Roman" w:cs="Times New Roman"/>
                <w:sz w:val="24"/>
                <w:szCs w:val="24"/>
              </w:rPr>
              <w:t xml:space="preserve"> p.</w:t>
            </w:r>
          </w:p>
        </w:tc>
      </w:tr>
    </w:tbl>
    <w:p w14:paraId="7432AAA3" w14:textId="77777777" w:rsidR="00362B14" w:rsidRDefault="00362B14" w:rsidP="00362B14">
      <w:pPr>
        <w:pStyle w:val="Parasts1"/>
      </w:pPr>
    </w:p>
    <w:p w14:paraId="7432AAA4" w14:textId="77777777" w:rsidR="00F05967" w:rsidRDefault="00F05967"/>
    <w:p w14:paraId="7432AAA5" w14:textId="77777777" w:rsidR="00B60AE3" w:rsidRDefault="00B60AE3"/>
    <w:p w14:paraId="7432AAA6" w14:textId="77777777" w:rsidR="00B60AE3" w:rsidRDefault="00B60AE3"/>
    <w:sectPr w:rsidR="00B60AE3" w:rsidSect="00AF528A">
      <w:headerReference w:type="default" r:id="rId11"/>
      <w:footerReference w:type="default" r:id="rId12"/>
      <w:pgSz w:w="11906" w:h="16838" w:code="9"/>
      <w:pgMar w:top="851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93BC1" w14:textId="77777777" w:rsidR="00D21A9D" w:rsidRDefault="00D21A9D" w:rsidP="00B60AE3">
      <w:pPr>
        <w:spacing w:after="0" w:line="240" w:lineRule="auto"/>
      </w:pPr>
      <w:r>
        <w:separator/>
      </w:r>
    </w:p>
  </w:endnote>
  <w:endnote w:type="continuationSeparator" w:id="0">
    <w:p w14:paraId="150E03FD" w14:textId="77777777" w:rsidR="00D21A9D" w:rsidRDefault="00D21A9D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BA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2AAAE" w14:textId="77777777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1F710" w14:textId="77777777" w:rsidR="00D21A9D" w:rsidRDefault="00D21A9D" w:rsidP="00B60AE3">
      <w:pPr>
        <w:spacing w:after="0" w:line="240" w:lineRule="auto"/>
      </w:pPr>
      <w:r>
        <w:separator/>
      </w:r>
    </w:p>
  </w:footnote>
  <w:footnote w:type="continuationSeparator" w:id="0">
    <w:p w14:paraId="459DAE6C" w14:textId="77777777" w:rsidR="00D21A9D" w:rsidRDefault="00D21A9D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2AAAD" w14:textId="6A3862C0" w:rsidR="00B60AE3" w:rsidRPr="00B60AE3" w:rsidRDefault="00FE5913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sz w:val="24"/>
        <w:szCs w:val="24"/>
      </w:rPr>
      <w:t>12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6D293D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141E9F"/>
    <w:multiLevelType w:val="hybridMultilevel"/>
    <w:tmpl w:val="1DF80F9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4911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60AE3"/>
    <w:rsid w:val="00002E4F"/>
    <w:rsid w:val="00014990"/>
    <w:rsid w:val="00034848"/>
    <w:rsid w:val="00061C55"/>
    <w:rsid w:val="000C00B9"/>
    <w:rsid w:val="000C234C"/>
    <w:rsid w:val="000D474E"/>
    <w:rsid w:val="000D5A0C"/>
    <w:rsid w:val="00101BDE"/>
    <w:rsid w:val="00112CF3"/>
    <w:rsid w:val="00113EC2"/>
    <w:rsid w:val="00122CB6"/>
    <w:rsid w:val="0012746E"/>
    <w:rsid w:val="00142708"/>
    <w:rsid w:val="00157232"/>
    <w:rsid w:val="001605B2"/>
    <w:rsid w:val="00163D85"/>
    <w:rsid w:val="00195A6B"/>
    <w:rsid w:val="00195DF5"/>
    <w:rsid w:val="001B3822"/>
    <w:rsid w:val="001B6B08"/>
    <w:rsid w:val="001D02FB"/>
    <w:rsid w:val="001E7C24"/>
    <w:rsid w:val="001F071B"/>
    <w:rsid w:val="002022C7"/>
    <w:rsid w:val="00216E14"/>
    <w:rsid w:val="002257BE"/>
    <w:rsid w:val="00243F89"/>
    <w:rsid w:val="00274917"/>
    <w:rsid w:val="002861E1"/>
    <w:rsid w:val="002A0733"/>
    <w:rsid w:val="002A1E36"/>
    <w:rsid w:val="002A3ADA"/>
    <w:rsid w:val="002B119E"/>
    <w:rsid w:val="002B537E"/>
    <w:rsid w:val="002C5398"/>
    <w:rsid w:val="002C7B40"/>
    <w:rsid w:val="002E11D5"/>
    <w:rsid w:val="002E2DFD"/>
    <w:rsid w:val="002E60F3"/>
    <w:rsid w:val="002F1F66"/>
    <w:rsid w:val="002F402A"/>
    <w:rsid w:val="00335E8F"/>
    <w:rsid w:val="00337F71"/>
    <w:rsid w:val="00341911"/>
    <w:rsid w:val="00343AEF"/>
    <w:rsid w:val="00343C34"/>
    <w:rsid w:val="0036083F"/>
    <w:rsid w:val="00362B14"/>
    <w:rsid w:val="0036322C"/>
    <w:rsid w:val="00366675"/>
    <w:rsid w:val="003816B1"/>
    <w:rsid w:val="003837CB"/>
    <w:rsid w:val="003A1109"/>
    <w:rsid w:val="003A670A"/>
    <w:rsid w:val="003B026B"/>
    <w:rsid w:val="003F55CA"/>
    <w:rsid w:val="004020E1"/>
    <w:rsid w:val="00430EEF"/>
    <w:rsid w:val="0043371B"/>
    <w:rsid w:val="00436B1B"/>
    <w:rsid w:val="0043737E"/>
    <w:rsid w:val="004629C3"/>
    <w:rsid w:val="004724EC"/>
    <w:rsid w:val="004A0CF2"/>
    <w:rsid w:val="004B1608"/>
    <w:rsid w:val="004B5F6C"/>
    <w:rsid w:val="004B6787"/>
    <w:rsid w:val="004C1577"/>
    <w:rsid w:val="004D41BB"/>
    <w:rsid w:val="005328B0"/>
    <w:rsid w:val="005458B3"/>
    <w:rsid w:val="00556EA1"/>
    <w:rsid w:val="00567FB0"/>
    <w:rsid w:val="00582130"/>
    <w:rsid w:val="00585981"/>
    <w:rsid w:val="00592571"/>
    <w:rsid w:val="0059496D"/>
    <w:rsid w:val="005975D8"/>
    <w:rsid w:val="005A7443"/>
    <w:rsid w:val="005B1643"/>
    <w:rsid w:val="005B6090"/>
    <w:rsid w:val="005C547E"/>
    <w:rsid w:val="005D1FF8"/>
    <w:rsid w:val="005E60A1"/>
    <w:rsid w:val="005F24E9"/>
    <w:rsid w:val="005F2A81"/>
    <w:rsid w:val="0060229A"/>
    <w:rsid w:val="006023F8"/>
    <w:rsid w:val="006168AE"/>
    <w:rsid w:val="0062040C"/>
    <w:rsid w:val="006249B3"/>
    <w:rsid w:val="006458AE"/>
    <w:rsid w:val="00661160"/>
    <w:rsid w:val="00663898"/>
    <w:rsid w:val="00674247"/>
    <w:rsid w:val="00692120"/>
    <w:rsid w:val="006B54E2"/>
    <w:rsid w:val="006D293D"/>
    <w:rsid w:val="006D302C"/>
    <w:rsid w:val="006D30C6"/>
    <w:rsid w:val="006D5CD5"/>
    <w:rsid w:val="006E61A8"/>
    <w:rsid w:val="006E6299"/>
    <w:rsid w:val="006F172E"/>
    <w:rsid w:val="006F6BA0"/>
    <w:rsid w:val="00704932"/>
    <w:rsid w:val="00706DDD"/>
    <w:rsid w:val="007364A1"/>
    <w:rsid w:val="00760C36"/>
    <w:rsid w:val="00766FAD"/>
    <w:rsid w:val="007737A6"/>
    <w:rsid w:val="00777E62"/>
    <w:rsid w:val="007B3AD9"/>
    <w:rsid w:val="007C0386"/>
    <w:rsid w:val="007D34C3"/>
    <w:rsid w:val="007E5892"/>
    <w:rsid w:val="007E73EE"/>
    <w:rsid w:val="007F0E93"/>
    <w:rsid w:val="00807F2C"/>
    <w:rsid w:val="008127B4"/>
    <w:rsid w:val="00821B91"/>
    <w:rsid w:val="008310A8"/>
    <w:rsid w:val="00835968"/>
    <w:rsid w:val="00840D03"/>
    <w:rsid w:val="00886778"/>
    <w:rsid w:val="008A3ECE"/>
    <w:rsid w:val="008A7647"/>
    <w:rsid w:val="008B033D"/>
    <w:rsid w:val="008B45A3"/>
    <w:rsid w:val="008C3CD8"/>
    <w:rsid w:val="008D2468"/>
    <w:rsid w:val="008F1287"/>
    <w:rsid w:val="008F5C37"/>
    <w:rsid w:val="00921C2A"/>
    <w:rsid w:val="00923461"/>
    <w:rsid w:val="009240BC"/>
    <w:rsid w:val="009260DB"/>
    <w:rsid w:val="00931E20"/>
    <w:rsid w:val="009343BB"/>
    <w:rsid w:val="00935C81"/>
    <w:rsid w:val="00953868"/>
    <w:rsid w:val="0095654A"/>
    <w:rsid w:val="00960079"/>
    <w:rsid w:val="009611DD"/>
    <w:rsid w:val="00964BDC"/>
    <w:rsid w:val="00970E4D"/>
    <w:rsid w:val="009712DD"/>
    <w:rsid w:val="009755BD"/>
    <w:rsid w:val="00982D6A"/>
    <w:rsid w:val="009A6A4A"/>
    <w:rsid w:val="009B4DA5"/>
    <w:rsid w:val="009B5424"/>
    <w:rsid w:val="009C48B0"/>
    <w:rsid w:val="009C5556"/>
    <w:rsid w:val="009C7295"/>
    <w:rsid w:val="009F22C4"/>
    <w:rsid w:val="009F3F09"/>
    <w:rsid w:val="00A0058D"/>
    <w:rsid w:val="00A05C99"/>
    <w:rsid w:val="00A3356E"/>
    <w:rsid w:val="00A37DAE"/>
    <w:rsid w:val="00A67929"/>
    <w:rsid w:val="00A7736F"/>
    <w:rsid w:val="00A92BD5"/>
    <w:rsid w:val="00AA73B1"/>
    <w:rsid w:val="00AE54C1"/>
    <w:rsid w:val="00AF528A"/>
    <w:rsid w:val="00B00A76"/>
    <w:rsid w:val="00B0253A"/>
    <w:rsid w:val="00B05B5A"/>
    <w:rsid w:val="00B07235"/>
    <w:rsid w:val="00B2702D"/>
    <w:rsid w:val="00B33FC0"/>
    <w:rsid w:val="00B343FE"/>
    <w:rsid w:val="00B41A24"/>
    <w:rsid w:val="00B60AE3"/>
    <w:rsid w:val="00B665E4"/>
    <w:rsid w:val="00B7196D"/>
    <w:rsid w:val="00B84962"/>
    <w:rsid w:val="00BB19A6"/>
    <w:rsid w:val="00BC2857"/>
    <w:rsid w:val="00BF551D"/>
    <w:rsid w:val="00C01633"/>
    <w:rsid w:val="00C10406"/>
    <w:rsid w:val="00C31CD8"/>
    <w:rsid w:val="00C32A63"/>
    <w:rsid w:val="00C529CC"/>
    <w:rsid w:val="00C56BF4"/>
    <w:rsid w:val="00C61321"/>
    <w:rsid w:val="00C730E5"/>
    <w:rsid w:val="00C7425A"/>
    <w:rsid w:val="00C76B24"/>
    <w:rsid w:val="00C77A2A"/>
    <w:rsid w:val="00CA1DF9"/>
    <w:rsid w:val="00CA5D55"/>
    <w:rsid w:val="00CB512E"/>
    <w:rsid w:val="00CB674F"/>
    <w:rsid w:val="00CC159D"/>
    <w:rsid w:val="00CC1EC9"/>
    <w:rsid w:val="00CE6716"/>
    <w:rsid w:val="00CF3469"/>
    <w:rsid w:val="00CF411F"/>
    <w:rsid w:val="00CF62E5"/>
    <w:rsid w:val="00D078E2"/>
    <w:rsid w:val="00D21A9D"/>
    <w:rsid w:val="00D317E5"/>
    <w:rsid w:val="00D32683"/>
    <w:rsid w:val="00D336D1"/>
    <w:rsid w:val="00D362D4"/>
    <w:rsid w:val="00D43170"/>
    <w:rsid w:val="00D52F79"/>
    <w:rsid w:val="00D60529"/>
    <w:rsid w:val="00D646C5"/>
    <w:rsid w:val="00D65B8D"/>
    <w:rsid w:val="00D6610F"/>
    <w:rsid w:val="00D77760"/>
    <w:rsid w:val="00D938CB"/>
    <w:rsid w:val="00D94E28"/>
    <w:rsid w:val="00DA1D6A"/>
    <w:rsid w:val="00DA5BA9"/>
    <w:rsid w:val="00DC4603"/>
    <w:rsid w:val="00DC6D87"/>
    <w:rsid w:val="00DF3759"/>
    <w:rsid w:val="00E11B59"/>
    <w:rsid w:val="00E156A4"/>
    <w:rsid w:val="00E25B18"/>
    <w:rsid w:val="00E300BD"/>
    <w:rsid w:val="00E352B7"/>
    <w:rsid w:val="00E4052E"/>
    <w:rsid w:val="00E47250"/>
    <w:rsid w:val="00E55002"/>
    <w:rsid w:val="00E6662C"/>
    <w:rsid w:val="00E8719B"/>
    <w:rsid w:val="00ED61D0"/>
    <w:rsid w:val="00EE5A08"/>
    <w:rsid w:val="00F00DC9"/>
    <w:rsid w:val="00F01A5F"/>
    <w:rsid w:val="00F05967"/>
    <w:rsid w:val="00F812AB"/>
    <w:rsid w:val="00F831D8"/>
    <w:rsid w:val="00FA1A43"/>
    <w:rsid w:val="00FA4FD1"/>
    <w:rsid w:val="00FA5314"/>
    <w:rsid w:val="00FC3C9B"/>
    <w:rsid w:val="00FC50E4"/>
    <w:rsid w:val="00FC7F64"/>
    <w:rsid w:val="00FD26A2"/>
    <w:rsid w:val="00FE10E1"/>
    <w:rsid w:val="00FE18F7"/>
    <w:rsid w:val="00FE42EC"/>
    <w:rsid w:val="00FE5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432AA80"/>
  <w15:docId w15:val="{E7B98AB5-F632-40BD-AF5C-359855B02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  <w:rsid w:val="00362B14"/>
    <w:pPr>
      <w:autoSpaceDN w:val="0"/>
      <w:spacing w:line="254" w:lineRule="auto"/>
    </w:pPr>
    <w:rPr>
      <w:rFonts w:ascii="Calibri" w:eastAsia="Calibri" w:hAnsi="Calibri" w:cs="Arial"/>
      <w:kern w:val="0"/>
    </w:rPr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autoSpaceDN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autoSpaceDN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autoSpaceDN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autoSpaceDN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autoSpaceDN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  <w:autoSpaceDN/>
      <w:spacing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autoSpaceDN/>
      <w:spacing w:before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autoSpaceDN/>
      <w:spacing w:line="259" w:lineRule="auto"/>
      <w:ind w:left="720"/>
      <w:contextualSpacing/>
    </w:pPr>
    <w:rPr>
      <w:rFonts w:asciiTheme="minorHAnsi" w:eastAsiaTheme="minorHAnsi" w:hAnsiTheme="minorHAnsi" w:cstheme="minorBidi"/>
      <w:kern w:val="2"/>
    </w:r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autoSpaceDN/>
      <w:spacing w:after="0" w:line="240" w:lineRule="auto"/>
    </w:pPr>
    <w:rPr>
      <w:rFonts w:asciiTheme="minorHAnsi" w:eastAsiaTheme="minorHAnsi" w:hAnsiTheme="minorHAnsi" w:cstheme="minorBidi"/>
      <w:kern w:val="2"/>
    </w:r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autoSpaceDN/>
      <w:spacing w:after="0" w:line="240" w:lineRule="auto"/>
    </w:pPr>
    <w:rPr>
      <w:rFonts w:asciiTheme="minorHAnsi" w:eastAsiaTheme="minorHAnsi" w:hAnsiTheme="minorHAnsi" w:cstheme="minorBidi"/>
      <w:kern w:val="2"/>
    </w:r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sts1">
    <w:name w:val="Parasts1"/>
    <w:rsid w:val="00F05967"/>
    <w:pPr>
      <w:suppressAutoHyphens/>
      <w:autoSpaceDN w:val="0"/>
      <w:spacing w:line="256" w:lineRule="auto"/>
      <w:textAlignment w:val="baseline"/>
    </w:pPr>
    <w:rPr>
      <w:rFonts w:ascii="Calibri" w:eastAsia="Calibri" w:hAnsi="Calibri" w:cs="Arial"/>
      <w:kern w:val="0"/>
    </w:rPr>
  </w:style>
  <w:style w:type="character" w:customStyle="1" w:styleId="Noklusjumarindkopasfonts1">
    <w:name w:val="Noklusējuma rindkopas fonts1"/>
    <w:rsid w:val="00F05967"/>
  </w:style>
  <w:style w:type="character" w:styleId="Vietturateksts">
    <w:name w:val="Placeholder Text"/>
    <w:basedOn w:val="Noklusjumarindkopasfonts"/>
    <w:uiPriority w:val="99"/>
    <w:semiHidden/>
    <w:rsid w:val="00FE5913"/>
    <w:rPr>
      <w:color w:val="808080"/>
    </w:rPr>
  </w:style>
  <w:style w:type="paragraph" w:styleId="Balonteksts">
    <w:name w:val="Balloon Text"/>
    <w:basedOn w:val="Parasts"/>
    <w:link w:val="BalontekstsRakstz"/>
    <w:uiPriority w:val="99"/>
    <w:semiHidden/>
    <w:unhideWhenUsed/>
    <w:rsid w:val="00F831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tekstsRakstz">
    <w:name w:val="Balonteksts Rakstz."/>
    <w:basedOn w:val="Noklusjumarindkopasfonts"/>
    <w:link w:val="Balonteksts"/>
    <w:uiPriority w:val="99"/>
    <w:semiHidden/>
    <w:rsid w:val="00F831D8"/>
    <w:rPr>
      <w:rFonts w:ascii="Tahoma" w:eastAsia="Calibri" w:hAnsi="Tahoma" w:cs="Tahoma"/>
      <w:kern w:val="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ce8bef9f-a63c-4aa5-8461-abde6ef1b13f">N7QR5PVYYKY3-1761010946-213339</_dlc_DocId>
    <_dlc_DocIdUrl xmlns="ce8bef9f-a63c-4aa5-8461-abde6ef1b13f">
      <Url>https://universityoflatvia387.sharepoint.com/sites/Neklatienesmatematikasskola/_layouts/15/DocIdRedir.aspx?ID=N7QR5PVYYKY3-1761010946-213339</Url>
      <Description>N7QR5PVYYKY3-1761010946-213339</Description>
    </_dlc_DocIdUrl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61E5538-C1E8-4F5A-B313-E091172EF1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894E303-7580-4192-8883-68F697E3601B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9CAAEB8E-038E-402E-9B03-A1AB00F1D7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084D6A7-17DD-4A90-A09A-7B8AFF09AF90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1582EC67-C504-4B70-87B1-82C947D427B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524</Words>
  <Characters>300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Nosaukums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Maruta Avotiņa</dc:creator>
  <cp:lastModifiedBy>Maruta Avotiņa</cp:lastModifiedBy>
  <cp:revision>7</cp:revision>
  <cp:lastPrinted>2025-08-01T11:58:00Z</cp:lastPrinted>
  <dcterms:created xsi:type="dcterms:W3CDTF">2025-11-15T13:50:00Z</dcterms:created>
  <dcterms:modified xsi:type="dcterms:W3CDTF">2026-04-14T10:47:00Z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c4514c7e-dc67-4ec2-a1d3-fd8921119e51</vt:lpwstr>
  </property>
  <property fmtid="{D5CDD505-2E9C-101B-9397-08002B2CF9AE}" pid="3" name="ContentTypeId">
    <vt:lpwstr>0x0101002A8B9403833A1F48959392C1F5ECCA32</vt:lpwstr>
  </property>
  <property fmtid="{D5CDD505-2E9C-101B-9397-08002B2CF9AE}" pid="4" name="_dlc_DocIdItemGuid">
    <vt:lpwstr>f14f044c-5c38-4be8-a9ce-7f8ff99b3450</vt:lpwstr>
  </property>
</Properties>
</file>