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68" w:type="dxa"/>
        <w:tblLook w:val="04A0" w:firstRow="1" w:lastRow="0" w:firstColumn="1" w:lastColumn="0" w:noHBand="0" w:noVBand="1"/>
      </w:tblPr>
      <w:tblGrid>
        <w:gridCol w:w="750"/>
        <w:gridCol w:w="10018"/>
      </w:tblGrid>
      <w:tr w:rsidR="009941D7" w:rsidRPr="00B12EDD" w14:paraId="2501947A" w14:textId="77777777" w:rsidTr="00A35E0C">
        <w:trPr>
          <w:trHeight w:val="454"/>
        </w:trPr>
        <w:tc>
          <w:tcPr>
            <w:tcW w:w="750" w:type="dxa"/>
            <w:vAlign w:val="center"/>
          </w:tcPr>
          <w:p w14:paraId="77E14EFB" w14:textId="77777777" w:rsidR="009941D7" w:rsidRPr="00B12EDD" w:rsidRDefault="009941D7" w:rsidP="00B12E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10018" w:type="dxa"/>
            <w:vAlign w:val="center"/>
          </w:tcPr>
          <w:p w14:paraId="199FDD82" w14:textId="77777777" w:rsidR="009941D7" w:rsidRPr="00B12EDD" w:rsidRDefault="009941D7" w:rsidP="00B12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9941D7" w:rsidRPr="00B12EDD" w14:paraId="5D5C52B8" w14:textId="77777777" w:rsidTr="00636216">
        <w:trPr>
          <w:trHeight w:val="1191"/>
        </w:trPr>
        <w:tc>
          <w:tcPr>
            <w:tcW w:w="750" w:type="dxa"/>
            <w:tcBorders>
              <w:bottom w:val="nil"/>
            </w:tcBorders>
          </w:tcPr>
          <w:p w14:paraId="1AFF3ED2" w14:textId="77777777" w:rsidR="009941D7" w:rsidRPr="00B12EDD" w:rsidRDefault="00FA702A" w:rsidP="00DE3351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A35DC" w:rsidRPr="00B12ED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36464338" w14:textId="6FB3E7A1" w:rsidR="003A35DC" w:rsidRPr="00B12EDD" w:rsidRDefault="003A35DC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67589D6C" w14:textId="11C7A313" w:rsidR="009941D7" w:rsidRPr="00B12EDD" w:rsidRDefault="005E6BE0" w:rsidP="00636216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 xml:space="preserve">(2 p.) </w:t>
            </w:r>
            <w:proofErr w:type="spellStart"/>
            <w:r w:rsidR="003A35DC" w:rsidRPr="00B12EDD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>Atņem</w:t>
            </w:r>
            <w:proofErr w:type="spellEnd"/>
            <w:r w:rsidR="003A35DC" w:rsidRPr="00B12EDD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  <w:proofErr w:type="spellStart"/>
            <w:r w:rsidR="003A35DC" w:rsidRPr="00B12EDD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>daļas</w:t>
            </w:r>
            <w:proofErr w:type="spellEnd"/>
            <w:r w:rsidR="003A35DC" w:rsidRPr="00B12EDD"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en-GB"/>
              </w:rPr>
              <w:t>.</w:t>
            </w:r>
          </w:p>
          <w:p w14:paraId="0F738259" w14:textId="2955B57B" w:rsidR="003A35DC" w:rsidRPr="00B12EDD" w:rsidRDefault="00000000" w:rsidP="00B12EDD">
            <w:p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GB" w:eastAsia="en-GB"/>
                <w:oMath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 w:eastAsia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 w:eastAsia="en-GB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 w:eastAsia="en-GB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val="en-GB" w:eastAsia="en-GB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4"/>
                        <w:szCs w:val="24"/>
                        <w:lang w:val="en-GB" w:eastAsia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  <w:lang w:val="en-GB" w:eastAsia="en-GB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  <w:lang w:val="en-GB" w:eastAsia="en-GB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noProof/>
                            <w:sz w:val="24"/>
                            <w:szCs w:val="24"/>
                            <w:lang w:val="en-GB" w:eastAsia="en-GB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noProof/>
                            <w:sz w:val="24"/>
                            <w:szCs w:val="24"/>
                            <w:lang w:val="en-GB" w:eastAsia="en-GB"/>
                          </w:rPr>
                          <m:t>x+5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val="en-GB" w:eastAsia="en-GB"/>
                  </w:rPr>
                  <m:t>=</m:t>
                </m:r>
              </m:oMath>
            </m:oMathPara>
          </w:p>
        </w:tc>
      </w:tr>
      <w:tr w:rsidR="009941D7" w:rsidRPr="00B12EDD" w14:paraId="65E39EFE" w14:textId="77777777" w:rsidTr="00B12EDD">
        <w:trPr>
          <w:trHeight w:val="737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39DE3423" w14:textId="77777777" w:rsidR="009941D7" w:rsidRPr="00B12EDD" w:rsidRDefault="009941D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62D20C3" w14:textId="50D4EA86" w:rsidR="005E6BE0" w:rsidRPr="00B12EDD" w:rsidRDefault="005E6BE0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kopsaucēju un papildreizinātājus – 1 p.</w:t>
            </w:r>
          </w:p>
          <w:p w14:paraId="1C82EDA5" w14:textId="3A96751F" w:rsidR="009941D7" w:rsidRPr="00B12EDD" w:rsidRDefault="005E6BE0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Atņem daļas un uzraksta atbildi – 1 p.</w:t>
            </w:r>
          </w:p>
        </w:tc>
      </w:tr>
      <w:tr w:rsidR="000426F7" w:rsidRPr="00B12EDD" w14:paraId="03FB599E" w14:textId="77777777" w:rsidTr="00636216">
        <w:trPr>
          <w:trHeight w:val="1077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466F955D" w14:textId="77777777" w:rsidR="000426F7" w:rsidRPr="00B12EDD" w:rsidRDefault="000D618E" w:rsidP="00DE3351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5F1BC264" w14:textId="76D12A8B" w:rsidR="000D618E" w:rsidRPr="00B12EDD" w:rsidRDefault="000D618E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7D0C57CA" w14:textId="77777777" w:rsidR="000426F7" w:rsidRPr="00B12EDD" w:rsidRDefault="000D618E" w:rsidP="00636216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Summa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vienāda ar</w:t>
            </w:r>
          </w:p>
          <w:p w14:paraId="46FD7196" w14:textId="78DA2ACF" w:rsidR="000D618E" w:rsidRPr="00B12EDD" w:rsidRDefault="000D618E" w:rsidP="00B12E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</w:t>
            </w:r>
            <w:r w:rsidR="001279E2"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oMath>
            <w:r w:rsidR="001279E2"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B 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oMath>
            <w:r w:rsidR="001279E2"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C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x+1</m:t>
              </m:r>
            </m:oMath>
            <w:r w:rsidR="001279E2"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D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2x</m:t>
              </m:r>
            </m:oMath>
          </w:p>
        </w:tc>
      </w:tr>
      <w:tr w:rsidR="000426F7" w:rsidRPr="00B12EDD" w14:paraId="773C0873" w14:textId="77777777" w:rsidTr="00B12EDD">
        <w:trPr>
          <w:trHeight w:val="454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3C6C2A2C" w14:textId="77777777" w:rsidR="000426F7" w:rsidRPr="00B12EDD" w:rsidRDefault="000426F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C9ABC71" w14:textId="0DB274F9" w:rsidR="000426F7" w:rsidRPr="00B12EDD" w:rsidRDefault="00C5038B" w:rsidP="00B12EDD">
            <w:pPr>
              <w:pStyle w:val="Default"/>
              <w:rPr>
                <w:rFonts w:ascii="Times New Roman" w:hAnsi="Times New Roman" w:cs="Times New Roman"/>
                <w:i/>
                <w:iCs/>
              </w:rPr>
            </w:pPr>
            <w:r w:rsidRPr="00B12EDD">
              <w:rPr>
                <w:rFonts w:ascii="Times New Roman" w:hAnsi="Times New Roman" w:cs="Times New Roman"/>
                <w:i/>
                <w:iCs/>
              </w:rPr>
              <w:t>Saskaita algebriskas daļas ar dažādiem saucējiem – 1 p.</w:t>
            </w:r>
          </w:p>
        </w:tc>
      </w:tr>
      <w:tr w:rsidR="006B2CBB" w:rsidRPr="00B12EDD" w14:paraId="49994CD6" w14:textId="77777777" w:rsidTr="00A520EA">
        <w:trPr>
          <w:trHeight w:val="454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5AB24FB4" w14:textId="77777777" w:rsidR="006B2CBB" w:rsidRPr="00B12EDD" w:rsidRDefault="00CD37A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5E63320D" w14:textId="2D159866" w:rsidR="00CD37A7" w:rsidRPr="00B12EDD" w:rsidRDefault="00CD37A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1E8403FA" w14:textId="153BB34C" w:rsidR="006B2CBB" w:rsidRPr="00B12EDD" w:rsidRDefault="00CD37A7" w:rsidP="00B12E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Uzraksti daļu, kuras skaitītājs ir skaitlis divi un saucējs ir skaitļu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kubu summa.</w:t>
            </w:r>
          </w:p>
        </w:tc>
      </w:tr>
      <w:tr w:rsidR="006B2CBB" w:rsidRPr="00B12EDD" w14:paraId="537A8AA8" w14:textId="77777777" w:rsidTr="00A520EA">
        <w:trPr>
          <w:trHeight w:val="454"/>
        </w:trPr>
        <w:tc>
          <w:tcPr>
            <w:tcW w:w="750" w:type="dxa"/>
            <w:tcBorders>
              <w:top w:val="nil"/>
            </w:tcBorders>
          </w:tcPr>
          <w:p w14:paraId="4655B862" w14:textId="77777777" w:rsidR="006B2CBB" w:rsidRPr="00B12EDD" w:rsidRDefault="006B2CBB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618F59F2" w14:textId="18910E1D" w:rsidR="006B2CBB" w:rsidRPr="00B12EDD" w:rsidRDefault="00B6741B" w:rsidP="00B12EDD">
            <w:pPr>
              <w:pStyle w:val="Default"/>
              <w:rPr>
                <w:rFonts w:ascii="Times New Roman" w:hAnsi="Times New Roman" w:cs="Times New Roman"/>
                <w:i/>
                <w:iCs/>
              </w:rPr>
            </w:pPr>
            <w:r w:rsidRPr="00B12EDD">
              <w:rPr>
                <w:rFonts w:ascii="Times New Roman" w:hAnsi="Times New Roman" w:cs="Times New Roman"/>
                <w:i/>
                <w:iCs/>
              </w:rPr>
              <w:t>Uzraksta algebrisku daļu pēc vārdiska apraksta – 1 p.</w:t>
            </w:r>
          </w:p>
        </w:tc>
      </w:tr>
      <w:tr w:rsidR="009941D7" w:rsidRPr="00B12EDD" w14:paraId="575F123D" w14:textId="77777777" w:rsidTr="00B12EDD">
        <w:trPr>
          <w:trHeight w:val="964"/>
        </w:trPr>
        <w:tc>
          <w:tcPr>
            <w:tcW w:w="750" w:type="dxa"/>
            <w:tcBorders>
              <w:bottom w:val="nil"/>
            </w:tcBorders>
          </w:tcPr>
          <w:p w14:paraId="58509C32" w14:textId="77777777" w:rsidR="009941D7" w:rsidRPr="00B12EDD" w:rsidRDefault="0051727D" w:rsidP="00DE3351">
            <w:pPr>
              <w:spacing w:before="1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1A19D3C5" w14:textId="36DD362E" w:rsidR="0051727D" w:rsidRPr="00B12EDD" w:rsidRDefault="0051727D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3E44257D" w14:textId="053F07EF" w:rsidR="009941D7" w:rsidRPr="00B12EDD" w:rsidRDefault="00722CF5" w:rsidP="00B12EDD">
            <w:p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en-GB"/>
                <w:oMath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(4 p.) </w:t>
            </w:r>
            <w:r w:rsidR="00782994"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Pierādi, ka izteiksmes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eastAsia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eastAsia="en-GB"/>
                        </w:rPr>
                        <m:t>x-2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eastAsia="en-GB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eastAsia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eastAsia="en-GB"/>
                        </w:rPr>
                        <m:t>x-1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: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x-1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x-2</m:t>
                  </m:r>
                </m:den>
              </m:f>
            </m:oMath>
            <w:r w:rsidR="00782994"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 vērtība ir pozitīva visiem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en-GB"/>
                </w:rPr>
                <m:t>x</m:t>
              </m:r>
            </m:oMath>
            <w:r w:rsidR="00782994"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>, ar kuriem izteiksme ir definēta.</w:t>
            </w:r>
          </w:p>
        </w:tc>
      </w:tr>
      <w:tr w:rsidR="009941D7" w:rsidRPr="00B12EDD" w14:paraId="7E5C7B5D" w14:textId="77777777" w:rsidTr="00B12EDD">
        <w:trPr>
          <w:trHeight w:val="1304"/>
        </w:trPr>
        <w:tc>
          <w:tcPr>
            <w:tcW w:w="750" w:type="dxa"/>
            <w:tcBorders>
              <w:top w:val="nil"/>
            </w:tcBorders>
          </w:tcPr>
          <w:p w14:paraId="754B823A" w14:textId="77777777" w:rsidR="009941D7" w:rsidRPr="00B12EDD" w:rsidRDefault="009941D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760C0596" w14:textId="056C9D32" w:rsidR="00103279" w:rsidRPr="00B12EDD" w:rsidRDefault="00103279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dotās izteiksmes definīcijas kopu – 1 p.</w:t>
            </w:r>
          </w:p>
          <w:p w14:paraId="242240D2" w14:textId="4775F507" w:rsidR="00103279" w:rsidRPr="00B12EDD" w:rsidRDefault="00103279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Daļu starpību pieraksta kā daļu un savelk līdzīgos saskaitāmos skaitītājā – 1 p.</w:t>
            </w:r>
          </w:p>
          <w:p w14:paraId="5B7EE94F" w14:textId="7EAE6A9E" w:rsidR="00103279" w:rsidRPr="00B12EDD" w:rsidRDefault="00103279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Dalījumu ar algebrisku daļu pieraksta kā daļu reizinājumu un saīsina daļu – 1 p.</w:t>
            </w:r>
          </w:p>
          <w:p w14:paraId="6CCFE3A1" w14:textId="2F2C9A23" w:rsidR="009941D7" w:rsidRPr="00B12EDD" w:rsidRDefault="00103279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Pierāda, ka izteiksmes vērtība ir pozitīva visā definīcijas kopā – 1 p.</w:t>
            </w:r>
          </w:p>
        </w:tc>
      </w:tr>
      <w:tr w:rsidR="009941D7" w:rsidRPr="00B12EDD" w14:paraId="06B6BCCF" w14:textId="77777777" w:rsidTr="00B12EDD">
        <w:trPr>
          <w:trHeight w:val="1134"/>
        </w:trPr>
        <w:tc>
          <w:tcPr>
            <w:tcW w:w="750" w:type="dxa"/>
            <w:tcBorders>
              <w:bottom w:val="nil"/>
            </w:tcBorders>
          </w:tcPr>
          <w:p w14:paraId="78E9D75A" w14:textId="77777777" w:rsidR="009941D7" w:rsidRPr="00B12EDD" w:rsidRDefault="00D640B9" w:rsidP="00636216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369ED91F" w14:textId="5F8818EB" w:rsidR="00D640B9" w:rsidRPr="00B12EDD" w:rsidRDefault="00D640B9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31D6656B" w14:textId="12F1887A" w:rsidR="009941D7" w:rsidRPr="00B12EDD" w:rsidRDefault="00070D07" w:rsidP="00636216">
            <w:pPr>
              <w:spacing w:after="240"/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(1 p.) Daļu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x-1</m:t>
                  </m: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en-GB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en-GB"/>
                    </w:rPr>
                    <m:t>x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 reizinot ar 2, iegūst</w:t>
            </w:r>
          </w:p>
          <w:p w14:paraId="19A915D1" w14:textId="291A5E7E" w:rsidR="00070D07" w:rsidRPr="00B12EDD" w:rsidRDefault="00070D07" w:rsidP="00B12EDD">
            <w:pP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en-GB"/>
                <w:oMath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A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2x-1</m:t>
                  </m: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en-GB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en-GB"/>
                    </w:rPr>
                    <m:t>x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                B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2x-2</m:t>
                  </m: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en-GB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en-GB"/>
                    </w:rPr>
                    <m:t>x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                   C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2x-1</m:t>
                  </m: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en-GB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en-GB"/>
                    </w:rPr>
                    <m:t>2x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                    D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en-GB"/>
                    </w:rPr>
                    <m:t>2x-2</m:t>
                  </m: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en-GB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en-GB"/>
                    </w:rPr>
                    <m:t>2x</m:t>
                  </m:r>
                </m:den>
              </m:f>
            </m:oMath>
          </w:p>
        </w:tc>
      </w:tr>
      <w:tr w:rsidR="009941D7" w:rsidRPr="00B12EDD" w14:paraId="7EA1251D" w14:textId="77777777" w:rsidTr="00636216">
        <w:trPr>
          <w:trHeight w:val="454"/>
        </w:trPr>
        <w:tc>
          <w:tcPr>
            <w:tcW w:w="750" w:type="dxa"/>
            <w:tcBorders>
              <w:top w:val="nil"/>
            </w:tcBorders>
          </w:tcPr>
          <w:p w14:paraId="2B76086C" w14:textId="77777777" w:rsidR="009941D7" w:rsidRPr="00B12EDD" w:rsidRDefault="009941D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7EC5A03C" w14:textId="7060FC69" w:rsidR="009941D7" w:rsidRPr="00B12EDD" w:rsidRDefault="006C3001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Reizina algebrisku daļu ar skaitli – 1 p.</w:t>
            </w:r>
          </w:p>
        </w:tc>
      </w:tr>
      <w:tr w:rsidR="009941D7" w:rsidRPr="00B12EDD" w14:paraId="5D47395D" w14:textId="77777777" w:rsidTr="00636216">
        <w:trPr>
          <w:trHeight w:val="1247"/>
        </w:trPr>
        <w:tc>
          <w:tcPr>
            <w:tcW w:w="750" w:type="dxa"/>
            <w:tcBorders>
              <w:bottom w:val="nil"/>
            </w:tcBorders>
          </w:tcPr>
          <w:p w14:paraId="194059D8" w14:textId="77777777" w:rsidR="009941D7" w:rsidRPr="00B12EDD" w:rsidRDefault="00D640B9" w:rsidP="00DE335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25756D1F" w14:textId="69F8F500" w:rsidR="00D640B9" w:rsidRPr="00B12EDD" w:rsidRDefault="00D640B9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07CD104A" w14:textId="6688209A" w:rsidR="009941D7" w:rsidRPr="00B12EDD" w:rsidRDefault="00D640B9" w:rsidP="00636216">
            <w:pPr>
              <w:spacing w:before="100" w:beforeAutospacing="1" w:after="24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Starpība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2x+5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x+2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vienāda ar</w:t>
            </w:r>
          </w:p>
          <w:p w14:paraId="71CCEA58" w14:textId="06E6917C" w:rsidR="00D640B9" w:rsidRPr="00B12EDD" w:rsidRDefault="00D640B9" w:rsidP="00B12E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x+2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B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x+2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C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x+4</m:t>
              </m:r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D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x+6</m:t>
              </m:r>
            </m:oMath>
          </w:p>
        </w:tc>
      </w:tr>
      <w:tr w:rsidR="009941D7" w:rsidRPr="00B12EDD" w14:paraId="5CEC13D0" w14:textId="77777777" w:rsidTr="00B12EDD">
        <w:trPr>
          <w:trHeight w:val="454"/>
        </w:trPr>
        <w:tc>
          <w:tcPr>
            <w:tcW w:w="750" w:type="dxa"/>
            <w:tcBorders>
              <w:top w:val="nil"/>
            </w:tcBorders>
          </w:tcPr>
          <w:p w14:paraId="10708752" w14:textId="77777777" w:rsidR="009941D7" w:rsidRPr="00B12EDD" w:rsidRDefault="009941D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</w:tcBorders>
            <w:vAlign w:val="center"/>
          </w:tcPr>
          <w:p w14:paraId="480402CB" w14:textId="41E42036" w:rsidR="009941D7" w:rsidRPr="00B12EDD" w:rsidRDefault="00F72DD6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algebrisku daļu starpību – 1 p.</w:t>
            </w:r>
          </w:p>
        </w:tc>
      </w:tr>
      <w:tr w:rsidR="009941D7" w:rsidRPr="00B12EDD" w14:paraId="4351937C" w14:textId="77777777" w:rsidTr="00636216">
        <w:trPr>
          <w:trHeight w:val="1191"/>
        </w:trPr>
        <w:tc>
          <w:tcPr>
            <w:tcW w:w="750" w:type="dxa"/>
            <w:tcBorders>
              <w:bottom w:val="nil"/>
            </w:tcBorders>
          </w:tcPr>
          <w:p w14:paraId="240F3EA4" w14:textId="77777777" w:rsidR="009941D7" w:rsidRPr="00B12EDD" w:rsidRDefault="00F72DD6" w:rsidP="00DE3351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2C8128A6" w14:textId="533D5F9E" w:rsidR="00F72DD6" w:rsidRPr="00B12EDD" w:rsidRDefault="00F72DD6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bottom w:val="dashed" w:sz="4" w:space="0" w:color="auto"/>
            </w:tcBorders>
            <w:vAlign w:val="center"/>
          </w:tcPr>
          <w:p w14:paraId="5D4F2C3C" w14:textId="204DAC20" w:rsidR="009941D7" w:rsidRPr="00B12EDD" w:rsidRDefault="0078575D" w:rsidP="00636216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 xml:space="preserve">(3 p.) </w:t>
            </w:r>
            <w:r w:rsidR="00F72DD6" w:rsidRPr="00B12EDD"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  <w:t>Izdali daļas, iegūto daļu saīsini.</w:t>
            </w:r>
          </w:p>
          <w:p w14:paraId="683B3AF4" w14:textId="0EAFE54E" w:rsidR="00F72DD6" w:rsidRPr="00B12EDD" w:rsidRDefault="00000000" w:rsidP="00B12EDD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en-GB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eastAsia="en-GB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eastAsia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eastAsia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eastAsia="en-GB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eastAsia="en-GB"/>
                      </w:rPr>
                      <m:t>-27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eastAsia="en-GB"/>
                      </w:rPr>
                      <m:t>3x-9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eastAsia="en-GB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eastAsia="en-GB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eastAsia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eastAsia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eastAsia="en-GB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eastAsia="en-GB"/>
                      </w:rPr>
                      <m:t>+3x+9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eastAsia="en-GB"/>
                      </w:rPr>
                      <m:t>x</m:t>
                    </m:r>
                  </m:den>
                </m:f>
              </m:oMath>
            </m:oMathPara>
          </w:p>
        </w:tc>
      </w:tr>
      <w:tr w:rsidR="009941D7" w:rsidRPr="00B12EDD" w14:paraId="21E9F041" w14:textId="77777777" w:rsidTr="00B12EDD">
        <w:trPr>
          <w:trHeight w:val="1304"/>
        </w:trPr>
        <w:tc>
          <w:tcPr>
            <w:tcW w:w="750" w:type="dxa"/>
            <w:tcBorders>
              <w:top w:val="nil"/>
              <w:bottom w:val="nil"/>
            </w:tcBorders>
          </w:tcPr>
          <w:p w14:paraId="2B93C4A7" w14:textId="77777777" w:rsidR="009941D7" w:rsidRPr="00B12EDD" w:rsidRDefault="009941D7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5480872" w14:textId="7BCDC75B" w:rsidR="009C0811" w:rsidRPr="00B12EDD" w:rsidRDefault="009C0811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Dalījumu ar algebrisku daļu pieraksta kā daļu reizinājumu (apliecina zināšanas par to, ko nozīmē dalīt ar daļu) – 1 p.</w:t>
            </w:r>
          </w:p>
          <w:p w14:paraId="6778FAFE" w14:textId="77777777" w:rsidR="009C0811" w:rsidRPr="00B12EDD" w:rsidRDefault="009C0811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Sadala reizinātājos kubu starpību un saīsina daļu – 1 p.</w:t>
            </w:r>
          </w:p>
          <w:p w14:paraId="5EEC14E1" w14:textId="2741CC99" w:rsidR="009941D7" w:rsidRPr="00B12EDD" w:rsidRDefault="009C0811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Sadala reizinātājos binomu, saīsina daļu un pieraksta atbildi – 1 p.</w:t>
            </w:r>
          </w:p>
        </w:tc>
      </w:tr>
      <w:tr w:rsidR="009C0811" w:rsidRPr="00B12EDD" w14:paraId="0F5A0A01" w14:textId="77777777" w:rsidTr="00DE3351">
        <w:trPr>
          <w:trHeight w:val="964"/>
        </w:trPr>
        <w:tc>
          <w:tcPr>
            <w:tcW w:w="750" w:type="dxa"/>
            <w:tcBorders>
              <w:top w:val="nil"/>
              <w:bottom w:val="nil"/>
            </w:tcBorders>
          </w:tcPr>
          <w:p w14:paraId="0F8A88E7" w14:textId="77777777" w:rsidR="009C0811" w:rsidRPr="00B12EDD" w:rsidRDefault="006D5DB1" w:rsidP="00DE3351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504D726C" w14:textId="73A1A7CF" w:rsidR="006D5DB1" w:rsidRPr="00B12EDD" w:rsidRDefault="006D5DB1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97D5D52" w14:textId="1489249F" w:rsidR="009C0811" w:rsidRPr="00B12EDD" w:rsidRDefault="0078575D" w:rsidP="00B12E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</w:t>
            </w:r>
            <w:r w:rsidR="006D5DB1"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Izteiksme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a-3</m:t>
                  </m:r>
                </m:den>
              </m:f>
            </m:oMath>
            <w:r w:rsidR="00295BAB"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identiski vienāda ar</w:t>
            </w:r>
          </w:p>
          <w:p w14:paraId="462B8A00" w14:textId="2BA918C1" w:rsidR="00295BAB" w:rsidRPr="00B12EDD" w:rsidRDefault="00295BAB" w:rsidP="00B12EDD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3-a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B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a+3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C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-a-3</m:t>
                  </m:r>
                </m:den>
              </m:f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D  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-a+3</m:t>
                  </m:r>
                </m:den>
              </m:f>
            </m:oMath>
          </w:p>
        </w:tc>
      </w:tr>
      <w:tr w:rsidR="00224100" w:rsidRPr="00B12EDD" w14:paraId="49A845D3" w14:textId="77777777" w:rsidTr="00DE3351">
        <w:trPr>
          <w:trHeight w:val="397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594E3E0D" w14:textId="77777777" w:rsidR="00224100" w:rsidRPr="00B12EDD" w:rsidRDefault="00224100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29AF6AFD" w14:textId="6E455501" w:rsidR="00224100" w:rsidRPr="00B12EDD" w:rsidRDefault="00850723" w:rsidP="00B12EDD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dotai daļveida izteiksmei identiski vienādu izteiksmi – 1 p.</w:t>
            </w:r>
          </w:p>
        </w:tc>
      </w:tr>
      <w:tr w:rsidR="00224100" w:rsidRPr="00B12EDD" w14:paraId="6F50A94D" w14:textId="77777777" w:rsidTr="00636216">
        <w:trPr>
          <w:trHeight w:val="1191"/>
        </w:trPr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38243D4D" w14:textId="77777777" w:rsidR="00224100" w:rsidRPr="00B12EDD" w:rsidRDefault="0078575D" w:rsidP="00636216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2F27BEDE" w14:textId="66D2C04A" w:rsidR="0078575D" w:rsidRPr="00B12EDD" w:rsidRDefault="0078575D" w:rsidP="00DE33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10018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14:paraId="050A4082" w14:textId="1D9DE1E6" w:rsidR="00224100" w:rsidRPr="00B12EDD" w:rsidRDefault="00BE2FF6" w:rsidP="00636216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12EDD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(</w:t>
            </w:r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4 p.) Dota izteiksme visām pieļaujamām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oMath>
            <w:r w:rsidRPr="00B12ED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vērtībām. Saskaiti daļas, un iegūto daļu saīsini.</w:t>
            </w:r>
          </w:p>
          <w:p w14:paraId="22D20D30" w14:textId="4F030D27" w:rsidR="00BE2FF6" w:rsidRPr="00B12EDD" w:rsidRDefault="00000000" w:rsidP="00636216">
            <w:pPr>
              <w:spacing w:after="120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</m:t>
                    </m:r>
                  </m:den>
                </m:f>
              </m:oMath>
            </m:oMathPara>
          </w:p>
        </w:tc>
      </w:tr>
      <w:tr w:rsidR="00224100" w:rsidRPr="00B12EDD" w14:paraId="4FF560AC" w14:textId="77777777" w:rsidTr="00636216">
        <w:trPr>
          <w:trHeight w:val="1361"/>
        </w:trPr>
        <w:tc>
          <w:tcPr>
            <w:tcW w:w="750" w:type="dxa"/>
            <w:tcBorders>
              <w:top w:val="nil"/>
              <w:bottom w:val="single" w:sz="4" w:space="0" w:color="auto"/>
            </w:tcBorders>
          </w:tcPr>
          <w:p w14:paraId="2317557C" w14:textId="77777777" w:rsidR="00224100" w:rsidRPr="00B12EDD" w:rsidRDefault="00224100" w:rsidP="00B12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4C2EB7E4" w14:textId="77777777" w:rsidR="00BA1427" w:rsidRDefault="00BA1427" w:rsidP="00636216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daļu kopsaucēju un paplašina daļas – 1 p.</w:t>
            </w:r>
          </w:p>
          <w:p w14:paraId="37518EA7" w14:textId="77777777" w:rsidR="00BA1427" w:rsidRDefault="00BA1427" w:rsidP="00636216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Sareizina binomus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(a-1)</m:t>
              </m:r>
            </m:oMath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(a-3)</m:t>
              </m:r>
            </m:oMath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un savelk līdzīgos saskaitāmos skaitītājā – 1 p.</w:t>
            </w:r>
          </w:p>
          <w:p w14:paraId="4EDA7AED" w14:textId="77777777" w:rsidR="00BA1427" w:rsidRDefault="00BA1427" w:rsidP="00636216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Sadala skaitītāju reizinātājos – 1 p.</w:t>
            </w:r>
          </w:p>
          <w:p w14:paraId="51374240" w14:textId="2EAAC345" w:rsidR="00224100" w:rsidRPr="00B12EDD" w:rsidRDefault="00BA1427" w:rsidP="00636216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Saīsina daļu un pieraksta atbildi – 1 p.</w:t>
            </w:r>
          </w:p>
        </w:tc>
      </w:tr>
    </w:tbl>
    <w:p w14:paraId="427C0923" w14:textId="77777777" w:rsidR="00CE30BD" w:rsidRPr="00B12EDD" w:rsidRDefault="00CE30BD" w:rsidP="00B1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B116B" w14:textId="77777777" w:rsidR="00B60AE3" w:rsidRPr="00B12EDD" w:rsidRDefault="00B60AE3" w:rsidP="00B1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D62C96" w14:textId="77777777" w:rsidR="00B60AE3" w:rsidRPr="00B12EDD" w:rsidRDefault="00B60AE3" w:rsidP="00B1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B12EDD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E5491" w14:textId="77777777" w:rsidR="00264263" w:rsidRDefault="00264263" w:rsidP="00B60AE3">
      <w:pPr>
        <w:spacing w:after="0" w:line="240" w:lineRule="auto"/>
      </w:pPr>
      <w:r>
        <w:separator/>
      </w:r>
    </w:p>
  </w:endnote>
  <w:endnote w:type="continuationSeparator" w:id="0">
    <w:p w14:paraId="2261697B" w14:textId="77777777" w:rsidR="00264263" w:rsidRDefault="0026426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F8D2" w14:textId="77777777" w:rsidR="00264263" w:rsidRDefault="00264263" w:rsidP="00B60AE3">
      <w:pPr>
        <w:spacing w:after="0" w:line="240" w:lineRule="auto"/>
      </w:pPr>
      <w:r>
        <w:separator/>
      </w:r>
    </w:p>
  </w:footnote>
  <w:footnote w:type="continuationSeparator" w:id="0">
    <w:p w14:paraId="6EE70558" w14:textId="77777777" w:rsidR="00264263" w:rsidRDefault="0026426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B950707" w:rsidR="00B60AE3" w:rsidRPr="00B60AE3" w:rsidRDefault="00F2019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CE30BD">
      <w:rPr>
        <w:rFonts w:ascii="Times New Roman" w:hAnsi="Times New Roman" w:cs="Times New Roman"/>
        <w:i/>
        <w:iCs/>
        <w:sz w:val="24"/>
        <w:szCs w:val="24"/>
      </w:rPr>
      <w:t>. Eksāmenu uzdevumi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27516"/>
    <w:rsid w:val="000372E8"/>
    <w:rsid w:val="00037BA2"/>
    <w:rsid w:val="000426F7"/>
    <w:rsid w:val="00050BC9"/>
    <w:rsid w:val="00070D07"/>
    <w:rsid w:val="000729CB"/>
    <w:rsid w:val="00077DC8"/>
    <w:rsid w:val="000A155E"/>
    <w:rsid w:val="000B2C61"/>
    <w:rsid w:val="000B38C0"/>
    <w:rsid w:val="000C0507"/>
    <w:rsid w:val="000D618E"/>
    <w:rsid w:val="00103279"/>
    <w:rsid w:val="00110925"/>
    <w:rsid w:val="001279E2"/>
    <w:rsid w:val="00130B79"/>
    <w:rsid w:val="00144E06"/>
    <w:rsid w:val="00151097"/>
    <w:rsid w:val="001549AE"/>
    <w:rsid w:val="0016526D"/>
    <w:rsid w:val="00173873"/>
    <w:rsid w:val="001A7D81"/>
    <w:rsid w:val="001B05C0"/>
    <w:rsid w:val="001C5607"/>
    <w:rsid w:val="001D02FB"/>
    <w:rsid w:val="00224100"/>
    <w:rsid w:val="00241C04"/>
    <w:rsid w:val="00264263"/>
    <w:rsid w:val="0028096A"/>
    <w:rsid w:val="00286E22"/>
    <w:rsid w:val="002931CB"/>
    <w:rsid w:val="00295BAB"/>
    <w:rsid w:val="002A1958"/>
    <w:rsid w:val="002A1AD7"/>
    <w:rsid w:val="002B537E"/>
    <w:rsid w:val="002D6275"/>
    <w:rsid w:val="002E11D5"/>
    <w:rsid w:val="002F1F66"/>
    <w:rsid w:val="00335E8F"/>
    <w:rsid w:val="003515F0"/>
    <w:rsid w:val="00356E48"/>
    <w:rsid w:val="00356F03"/>
    <w:rsid w:val="0036322C"/>
    <w:rsid w:val="003A35DC"/>
    <w:rsid w:val="003A670A"/>
    <w:rsid w:val="003B026B"/>
    <w:rsid w:val="003D0D98"/>
    <w:rsid w:val="004075A9"/>
    <w:rsid w:val="00422D21"/>
    <w:rsid w:val="0044186F"/>
    <w:rsid w:val="0045563F"/>
    <w:rsid w:val="004724EC"/>
    <w:rsid w:val="004B1608"/>
    <w:rsid w:val="004D06A9"/>
    <w:rsid w:val="00503131"/>
    <w:rsid w:val="00511402"/>
    <w:rsid w:val="0051727D"/>
    <w:rsid w:val="00517D5B"/>
    <w:rsid w:val="00526FA5"/>
    <w:rsid w:val="00540D20"/>
    <w:rsid w:val="00567FB0"/>
    <w:rsid w:val="00570413"/>
    <w:rsid w:val="0059496D"/>
    <w:rsid w:val="0059508C"/>
    <w:rsid w:val="005A1460"/>
    <w:rsid w:val="005D1FF8"/>
    <w:rsid w:val="005E6BE0"/>
    <w:rsid w:val="005F04C5"/>
    <w:rsid w:val="005F24E9"/>
    <w:rsid w:val="006231CD"/>
    <w:rsid w:val="00625E42"/>
    <w:rsid w:val="00636216"/>
    <w:rsid w:val="006A2568"/>
    <w:rsid w:val="006B2CBB"/>
    <w:rsid w:val="006C3001"/>
    <w:rsid w:val="006D5DB1"/>
    <w:rsid w:val="006E2C0C"/>
    <w:rsid w:val="00704932"/>
    <w:rsid w:val="00722CF5"/>
    <w:rsid w:val="00726D12"/>
    <w:rsid w:val="007433A0"/>
    <w:rsid w:val="00782994"/>
    <w:rsid w:val="00783A8F"/>
    <w:rsid w:val="0078575D"/>
    <w:rsid w:val="007B0113"/>
    <w:rsid w:val="007B05C6"/>
    <w:rsid w:val="007B7C71"/>
    <w:rsid w:val="007D5A70"/>
    <w:rsid w:val="007D78FD"/>
    <w:rsid w:val="007E1D08"/>
    <w:rsid w:val="0081559B"/>
    <w:rsid w:val="00830917"/>
    <w:rsid w:val="008352C9"/>
    <w:rsid w:val="008422DA"/>
    <w:rsid w:val="00850012"/>
    <w:rsid w:val="00850723"/>
    <w:rsid w:val="00885DB3"/>
    <w:rsid w:val="00886778"/>
    <w:rsid w:val="008E274E"/>
    <w:rsid w:val="009149D6"/>
    <w:rsid w:val="00921C2A"/>
    <w:rsid w:val="009343BB"/>
    <w:rsid w:val="00940367"/>
    <w:rsid w:val="00950B97"/>
    <w:rsid w:val="00955C63"/>
    <w:rsid w:val="0095654A"/>
    <w:rsid w:val="00986483"/>
    <w:rsid w:val="009941D7"/>
    <w:rsid w:val="009A1283"/>
    <w:rsid w:val="009A20A0"/>
    <w:rsid w:val="009B509F"/>
    <w:rsid w:val="009B5424"/>
    <w:rsid w:val="009C0811"/>
    <w:rsid w:val="00A3029F"/>
    <w:rsid w:val="00A35E0C"/>
    <w:rsid w:val="00A520EA"/>
    <w:rsid w:val="00A63842"/>
    <w:rsid w:val="00A81D94"/>
    <w:rsid w:val="00AD0438"/>
    <w:rsid w:val="00AF3AF0"/>
    <w:rsid w:val="00B12EDD"/>
    <w:rsid w:val="00B16749"/>
    <w:rsid w:val="00B60AE3"/>
    <w:rsid w:val="00B6741B"/>
    <w:rsid w:val="00B83845"/>
    <w:rsid w:val="00BA1427"/>
    <w:rsid w:val="00BA2B82"/>
    <w:rsid w:val="00BA6F57"/>
    <w:rsid w:val="00BE2FF6"/>
    <w:rsid w:val="00C0388A"/>
    <w:rsid w:val="00C13234"/>
    <w:rsid w:val="00C3506B"/>
    <w:rsid w:val="00C35258"/>
    <w:rsid w:val="00C44453"/>
    <w:rsid w:val="00C47F2D"/>
    <w:rsid w:val="00C5038B"/>
    <w:rsid w:val="00C57C43"/>
    <w:rsid w:val="00C823F1"/>
    <w:rsid w:val="00C836BC"/>
    <w:rsid w:val="00CA2B92"/>
    <w:rsid w:val="00CA2BE0"/>
    <w:rsid w:val="00CA4A6C"/>
    <w:rsid w:val="00CC5F9F"/>
    <w:rsid w:val="00CD37A7"/>
    <w:rsid w:val="00CD5D71"/>
    <w:rsid w:val="00CD6905"/>
    <w:rsid w:val="00CE30BD"/>
    <w:rsid w:val="00CE6716"/>
    <w:rsid w:val="00CF62E5"/>
    <w:rsid w:val="00D548CF"/>
    <w:rsid w:val="00D60529"/>
    <w:rsid w:val="00D640B9"/>
    <w:rsid w:val="00D65B8D"/>
    <w:rsid w:val="00D6610F"/>
    <w:rsid w:val="00D701C3"/>
    <w:rsid w:val="00D841E5"/>
    <w:rsid w:val="00D9319D"/>
    <w:rsid w:val="00DA02B8"/>
    <w:rsid w:val="00DB2B1C"/>
    <w:rsid w:val="00DE1E41"/>
    <w:rsid w:val="00DE3351"/>
    <w:rsid w:val="00DF230B"/>
    <w:rsid w:val="00E156A4"/>
    <w:rsid w:val="00E32953"/>
    <w:rsid w:val="00E408A6"/>
    <w:rsid w:val="00E519B9"/>
    <w:rsid w:val="00E62654"/>
    <w:rsid w:val="00E9105F"/>
    <w:rsid w:val="00EB1CEE"/>
    <w:rsid w:val="00EB4AD9"/>
    <w:rsid w:val="00EC56D7"/>
    <w:rsid w:val="00EE699A"/>
    <w:rsid w:val="00F2019E"/>
    <w:rsid w:val="00F72DD6"/>
    <w:rsid w:val="00FA702A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941D7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2931CB"/>
    <w:rPr>
      <w:color w:val="666666"/>
    </w:rPr>
  </w:style>
  <w:style w:type="paragraph" w:customStyle="1" w:styleId="Default">
    <w:name w:val="Default"/>
    <w:rsid w:val="00A520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N7QR5PVYYKY3-1761010946-213575</_dlc_DocId>
    <_dlc_DocIdUrl xmlns="ce8bef9f-a63c-4aa5-8461-abde6ef1b13f">
      <Url>https://universityoflatvia387.sharepoint.com/sites/Neklatienesmatematikasskola/_layouts/15/DocIdRedir.aspx?ID=N7QR5PVYYKY3-1761010946-213575</Url>
      <Description>N7QR5PVYYKY3-1761010946-213575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3EFB2E-3302-4A70-B9C3-1604AE13827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95E93243-1BC1-45B6-9894-9D195328E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DD04FA-7A48-4AE3-B9E2-D4C3941A880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4049AEB-8F91-43F6-8EF6-256905289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1466</Words>
  <Characters>837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63</cp:revision>
  <cp:lastPrinted>2025-09-18T15:35:00Z</cp:lastPrinted>
  <dcterms:created xsi:type="dcterms:W3CDTF">2025-08-13T17:45:00Z</dcterms:created>
  <dcterms:modified xsi:type="dcterms:W3CDTF">2026-04-30T08:03:00Z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7c5b1275-a906-4715-aec1-d58303f38d95</vt:lpwstr>
  </property>
  <property fmtid="{D5CDD505-2E9C-101B-9397-08002B2CF9AE}" pid="4" name="MediaServiceImageTags">
    <vt:lpwstr/>
  </property>
</Properties>
</file>