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7BA4" w14:textId="09C03AB1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Divas automašīnas vienlaicīgi izbrauc no pilsētas pa diviem taisnvirziena ceļiem, kas veido </w:t>
      </w:r>
      <m:oMath>
        <m:r>
          <w:rPr>
            <w:rFonts w:ascii="Cambria Math" w:hAnsi="Cambria Math" w:cs="Times New Roman"/>
            <w:sz w:val="24"/>
            <w:szCs w:val="24"/>
          </w:rPr>
          <m:t>40°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liel</w:t>
      </w:r>
      <w:r w:rsidR="003E7345">
        <w:rPr>
          <w:rFonts w:ascii="Times New Roman" w:eastAsiaTheme="minorEastAsia" w:hAnsi="Times New Roman" w:cs="Times New Roman"/>
          <w:sz w:val="24"/>
          <w:szCs w:val="24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leņķi. Kāds būs attālums starp automašīnām pēc 2 stundām</w:t>
      </w:r>
      <w:r>
        <w:rPr>
          <w:rFonts w:ascii="Times New Roman" w:hAnsi="Times New Roman" w:cs="Times New Roman"/>
          <w:sz w:val="24"/>
          <w:szCs w:val="24"/>
        </w:rPr>
        <w:t>, ja to ātrumi ir 70 km/h un 90 km/h?</w:t>
      </w:r>
    </w:p>
    <w:p w14:paraId="0431281C" w14:textId="77777777" w:rsidR="00616043" w:rsidRDefault="00616043" w:rsidP="00616043">
      <w:pPr>
        <w:spacing w:after="0"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26E41">
        <w:rPr>
          <w:rFonts w:ascii="Times New Roman" w:hAnsi="Times New Roman" w:cs="Times New Roman"/>
          <w:i/>
          <w:iCs/>
          <w:sz w:val="24"/>
          <w:szCs w:val="24"/>
        </w:rPr>
        <w:t>Rezultātu izsaki kilo</w:t>
      </w:r>
      <w:r>
        <w:rPr>
          <w:rFonts w:ascii="Times New Roman" w:hAnsi="Times New Roman" w:cs="Times New Roman"/>
          <w:i/>
          <w:iCs/>
          <w:sz w:val="24"/>
          <w:szCs w:val="24"/>
        </w:rPr>
        <w:t>metros</w:t>
      </w:r>
      <w:r w:rsidRPr="00026E41">
        <w:rPr>
          <w:rFonts w:ascii="Times New Roman" w:hAnsi="Times New Roman" w:cs="Times New Roman"/>
          <w:i/>
          <w:iCs/>
          <w:sz w:val="24"/>
          <w:szCs w:val="24"/>
        </w:rPr>
        <w:t>, noapaļojot ar precizitāti līdz simtdaļām.</w:t>
      </w:r>
    </w:p>
    <w:p w14:paraId="6CDC7271" w14:textId="77777777" w:rsidR="00616043" w:rsidRDefault="00616043" w:rsidP="00616043">
      <w:pPr>
        <w:spacing w:after="0"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01F42B3" w14:textId="77777777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 xml:space="preserve">Alise mežā pazaudēja telefonu. Sazinoties ar operatoru, viņa uzzināja, ka divas </w:t>
      </w:r>
      <w:r w:rsidRPr="0071301B">
        <w:rPr>
          <w:rFonts w:ascii="Times New Roman" w:hAnsi="Times New Roman" w:cs="Times New Roman"/>
          <w:sz w:val="24"/>
          <w:szCs w:val="24"/>
        </w:rPr>
        <w:t>mobilo sakaru bāzes stacij</w:t>
      </w:r>
      <w:r>
        <w:rPr>
          <w:rFonts w:ascii="Times New Roman" w:hAnsi="Times New Roman" w:cs="Times New Roman"/>
          <w:sz w:val="24"/>
          <w:szCs w:val="24"/>
        </w:rPr>
        <w:t xml:space="preserve">as, kas atrodas 6 km attālumā viena no otras, uztver telefona signālu. Telefons atrodas 4,4 km attālumā no stacijas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3,2 km attālumā no stacijas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Kā Alisei jārīkojas, lai atrastu savu telefonu? Vai ar šo informāciju pietiek, lai viennozīmīgi noteiktu telefona atrašanās vietu?</w:t>
      </w:r>
    </w:p>
    <w:p w14:paraId="2A4EAB5D" w14:textId="77777777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2710DC90" w14:textId="27B09FA3" w:rsidR="00616043" w:rsidRPr="00B610D4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Divi kuteri velk plostu, uz kuru darbojas spēki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0D4">
        <w:rPr>
          <w:rFonts w:ascii="Times New Roman" w:hAnsi="Times New Roman" w:cs="Times New Roman"/>
          <w:sz w:val="24"/>
          <w:szCs w:val="24"/>
        </w:rPr>
        <w:t xml:space="preserve">Dotajā attēlā uzzīmē rezultējošā spēka vektoru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0D4">
        <w:rPr>
          <w:rFonts w:ascii="Times New Roman" w:hAnsi="Times New Roman" w:cs="Times New Roman"/>
          <w:sz w:val="24"/>
          <w:szCs w:val="24"/>
        </w:rPr>
        <w:t xml:space="preserve">Dots, ka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=35,00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kN un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=25,00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kN. Aprēķini rezultējošā spēka moduli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</m:acc>
          </m:e>
        </m:d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</w:p>
    <w:p w14:paraId="4CEA489E" w14:textId="77777777" w:rsidR="00616043" w:rsidRPr="00026E41" w:rsidRDefault="00616043" w:rsidP="00616043">
      <w:pPr>
        <w:spacing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26E41">
        <w:rPr>
          <w:rFonts w:ascii="Times New Roman" w:hAnsi="Times New Roman" w:cs="Times New Roman"/>
          <w:i/>
          <w:iCs/>
          <w:sz w:val="24"/>
          <w:szCs w:val="24"/>
        </w:rPr>
        <w:t>Rezultātu izsaki kiloņūtonos (kN), noapaļojot ar precizitāti līdz simtdaļām. Ja kosinusa (sinusa) vērtību nosaki kā starprezultātu, tad noapaļo ar precizitāti līdz tūkstošdaļām.</w:t>
      </w:r>
    </w:p>
    <w:p w14:paraId="52F0BA1A" w14:textId="77777777" w:rsidR="00616043" w:rsidRDefault="00616043" w:rsidP="00616043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94372C" wp14:editId="7B1568ED">
            <wp:extent cx="4010891" cy="1107906"/>
            <wp:effectExtent l="0" t="0" r="0" b="0"/>
            <wp:docPr id="55568415" name="Attēls 1" descr="Attēls, kurā ir rinda, diagramma, skice, ekrānuzņēmum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415" name="Attēls 1" descr="Attēls, kurā ir rinda, diagramma, skice, ekrānuzņēmums&#10;&#10;Mākslīgā intelekta ģenerēts saturs var būt nepareiz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751" cy="11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5614" w14:textId="77777777" w:rsidR="00616043" w:rsidRPr="00C55AA9" w:rsidRDefault="00616043" w:rsidP="00616043">
      <w:pPr>
        <w:spacing w:after="12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</w:pPr>
      <w:r w:rsidRPr="00C55AA9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  <w:t>Ja skolēni nav apguvuši tēmu par vektoriem, tad šo uzdevumu var atstāt pie vektoru tēmas vai dot norādi, ka rezultējošais spēks būs vienāds ar paralelograma diagonāli</w:t>
      </w:r>
      <w:r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  <w:t>, kas iziet no tā paša punkta.</w:t>
      </w:r>
    </w:p>
    <w:p w14:paraId="2748BD58" w14:textId="2E984D5A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ab/>
        <w:t xml:space="preserve">Divas automašīnas vienlaicīgi izbrauc no pilsētas pa diviem taisnvirziena ceļiem, kas veido </w:t>
      </w:r>
      <m:oMath>
        <m:r>
          <w:rPr>
            <w:rFonts w:ascii="Cambria Math" w:hAnsi="Cambria Math" w:cs="Times New Roman"/>
            <w:sz w:val="24"/>
            <w:szCs w:val="24"/>
          </w:rPr>
          <m:t>40°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liel</w:t>
      </w:r>
      <w:r w:rsidR="003E7345">
        <w:rPr>
          <w:rFonts w:ascii="Times New Roman" w:eastAsiaTheme="minorEastAsia" w:hAnsi="Times New Roman" w:cs="Times New Roman"/>
          <w:sz w:val="24"/>
          <w:szCs w:val="24"/>
        </w:rPr>
        <w:t>u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leņķi. Kāds būs attālums starp automašīnām pēc 2 stundām</w:t>
      </w:r>
      <w:r>
        <w:rPr>
          <w:rFonts w:ascii="Times New Roman" w:hAnsi="Times New Roman" w:cs="Times New Roman"/>
          <w:sz w:val="24"/>
          <w:szCs w:val="24"/>
        </w:rPr>
        <w:t>, ja to ātrumi ir 70 km/h un 90 km/h?</w:t>
      </w:r>
    </w:p>
    <w:p w14:paraId="2C94A6BF" w14:textId="77777777" w:rsidR="00616043" w:rsidRDefault="00616043" w:rsidP="00616043">
      <w:pPr>
        <w:spacing w:after="0"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26E41">
        <w:rPr>
          <w:rFonts w:ascii="Times New Roman" w:hAnsi="Times New Roman" w:cs="Times New Roman"/>
          <w:i/>
          <w:iCs/>
          <w:sz w:val="24"/>
          <w:szCs w:val="24"/>
        </w:rPr>
        <w:t>Rezultātu izsaki kilo</w:t>
      </w:r>
      <w:r>
        <w:rPr>
          <w:rFonts w:ascii="Times New Roman" w:hAnsi="Times New Roman" w:cs="Times New Roman"/>
          <w:i/>
          <w:iCs/>
          <w:sz w:val="24"/>
          <w:szCs w:val="24"/>
        </w:rPr>
        <w:t>metros</w:t>
      </w:r>
      <w:r w:rsidRPr="00026E41">
        <w:rPr>
          <w:rFonts w:ascii="Times New Roman" w:hAnsi="Times New Roman" w:cs="Times New Roman"/>
          <w:i/>
          <w:iCs/>
          <w:sz w:val="24"/>
          <w:szCs w:val="24"/>
        </w:rPr>
        <w:t>, noapaļojot ar precizitāti līdz simtdaļām.</w:t>
      </w:r>
    </w:p>
    <w:p w14:paraId="5DCDB5B1" w14:textId="77777777" w:rsidR="00616043" w:rsidRDefault="00616043" w:rsidP="00616043">
      <w:pPr>
        <w:spacing w:after="0"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C02C01" w14:textId="77777777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 xml:space="preserve">Alise mežā pazaudēja telefonu. Sazinoties ar operatoru, viņa uzzināja, ka divas </w:t>
      </w:r>
      <w:r w:rsidRPr="0071301B">
        <w:rPr>
          <w:rFonts w:ascii="Times New Roman" w:hAnsi="Times New Roman" w:cs="Times New Roman"/>
          <w:sz w:val="24"/>
          <w:szCs w:val="24"/>
        </w:rPr>
        <w:t>mobilo sakaru bāzes stacij</w:t>
      </w:r>
      <w:r>
        <w:rPr>
          <w:rFonts w:ascii="Times New Roman" w:hAnsi="Times New Roman" w:cs="Times New Roman"/>
          <w:sz w:val="24"/>
          <w:szCs w:val="24"/>
        </w:rPr>
        <w:t xml:space="preserve">as, kas atrodas 6 km attālumā viena no otras, uztver telefona signālu. Telefons atrodas 4,4 km attālumā no stacijas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un 3,2 km attālumā no stacijas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 Kā Alisei jārīkojas, lai atrastu savu telefonu? Vai ar šo informāciju pietiek, lai viennozīmīgi noteiktu telefona atrašanās vietu?</w:t>
      </w:r>
    </w:p>
    <w:p w14:paraId="626500FF" w14:textId="77777777" w:rsidR="00616043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57E42049" w14:textId="012D831A" w:rsidR="00616043" w:rsidRPr="00B610D4" w:rsidRDefault="00616043" w:rsidP="00616043">
      <w:pPr>
        <w:spacing w:after="0" w:line="288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ab/>
      </w:r>
      <w:r w:rsidRPr="00B610D4">
        <w:rPr>
          <w:rFonts w:ascii="Times New Roman" w:hAnsi="Times New Roman" w:cs="Times New Roman"/>
          <w:sz w:val="24"/>
          <w:szCs w:val="24"/>
        </w:rPr>
        <w:t xml:space="preserve">Divi kuteri velk plostu, uz kuru darbojas spēki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 xml:space="preserve"> un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0D4">
        <w:rPr>
          <w:rFonts w:ascii="Times New Roman" w:hAnsi="Times New Roman" w:cs="Times New Roman"/>
          <w:sz w:val="24"/>
          <w:szCs w:val="24"/>
        </w:rPr>
        <w:t xml:space="preserve">Dotajā attēlā uzzīmē rezultējošā spēka vektoru </w:t>
      </w:r>
      <m:oMath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</m:acc>
        <m:r>
          <w:rPr>
            <w:rFonts w:ascii="Cambria Math" w:hAnsi="Cambria Math" w:cs="Times New Roman"/>
            <w:sz w:val="24"/>
            <w:szCs w:val="24"/>
          </w:rPr>
          <m:t>=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acc>
        <m:r>
          <w:rPr>
            <w:rFonts w:ascii="Cambria Math" w:hAnsi="Cambria Math" w:cs="Times New Roman"/>
            <w:sz w:val="24"/>
            <w:szCs w:val="24"/>
          </w:rPr>
          <m:t>+</m:t>
        </m:r>
        <m:acc>
          <m:accPr>
            <m:chr m:val="⃗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acc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610D4">
        <w:rPr>
          <w:rFonts w:ascii="Times New Roman" w:hAnsi="Times New Roman" w:cs="Times New Roman"/>
          <w:sz w:val="24"/>
          <w:szCs w:val="24"/>
        </w:rPr>
        <w:t xml:space="preserve">Dots, ka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=35,00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kN un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=25,00</m:t>
        </m:r>
      </m:oMath>
      <w:r w:rsidRPr="00B610D4">
        <w:rPr>
          <w:rFonts w:ascii="Times New Roman" w:hAnsi="Times New Roman" w:cs="Times New Roman"/>
          <w:sz w:val="24"/>
          <w:szCs w:val="24"/>
        </w:rPr>
        <w:t xml:space="preserve"> kN. Aprēķini rezultējošā spēka moduli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</m:acc>
          </m:e>
        </m:d>
      </m:oMath>
      <w:r w:rsidRPr="00B610D4">
        <w:rPr>
          <w:rFonts w:ascii="Times New Roman" w:hAnsi="Times New Roman" w:cs="Times New Roman"/>
          <w:sz w:val="24"/>
          <w:szCs w:val="24"/>
        </w:rPr>
        <w:t>.</w:t>
      </w:r>
    </w:p>
    <w:p w14:paraId="65B76EB4" w14:textId="77777777" w:rsidR="00616043" w:rsidRPr="00026E41" w:rsidRDefault="00616043" w:rsidP="00616043">
      <w:pPr>
        <w:spacing w:line="288" w:lineRule="auto"/>
        <w:ind w:left="426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26E41">
        <w:rPr>
          <w:rFonts w:ascii="Times New Roman" w:hAnsi="Times New Roman" w:cs="Times New Roman"/>
          <w:i/>
          <w:iCs/>
          <w:sz w:val="24"/>
          <w:szCs w:val="24"/>
        </w:rPr>
        <w:t>Rezultātu izsaki kiloņūtonos (kN), noapaļojot ar precizitāti līdz simtdaļām. Ja kosinusa (sinusa) vērtību nosaki kā starprezultātu, tad noapaļo ar precizitāti līdz tūkstošdaļām.</w:t>
      </w:r>
    </w:p>
    <w:p w14:paraId="491ED598" w14:textId="77777777" w:rsidR="00616043" w:rsidRDefault="00616043" w:rsidP="00616043">
      <w:pPr>
        <w:spacing w:after="120" w:line="264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lv-LV"/>
        </w:rPr>
      </w:pPr>
      <w:r w:rsidRPr="00B610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7330C" wp14:editId="351E4361">
            <wp:extent cx="4010891" cy="1107906"/>
            <wp:effectExtent l="0" t="0" r="0" b="0"/>
            <wp:docPr id="1032479227" name="Attēls 1" descr="Attēls, kurā ir rinda, diagramma, skice, ekrānuzņēmums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8415" name="Attēls 1" descr="Attēls, kurā ir rinda, diagramma, skice, ekrānuzņēmums&#10;&#10;Mākslīgā intelekta ģenerēts saturs var būt nepareiz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5751" cy="111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F8C4" w14:textId="77777777" w:rsidR="00616043" w:rsidRPr="00C55AA9" w:rsidRDefault="00616043" w:rsidP="00616043">
      <w:pPr>
        <w:spacing w:after="120" w:line="264" w:lineRule="auto"/>
        <w:ind w:left="426"/>
        <w:jc w:val="both"/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</w:pPr>
      <w:r w:rsidRPr="00C55AA9"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  <w:t>Ja skolēni nav apguvuši tēmu par vektoriem, tad šo uzdevumu var atstāt pie vektoru tēmas vai dot norādi, ka rezultējošais spēks būs vienāds ar paralelograma diagonāli</w:t>
      </w:r>
      <w:r>
        <w:rPr>
          <w:rFonts w:ascii="Times New Roman" w:eastAsia="Times New Roman" w:hAnsi="Times New Roman" w:cs="Times New Roman"/>
          <w:i/>
          <w:iCs/>
          <w:color w:val="808080" w:themeColor="background1" w:themeShade="80"/>
          <w:sz w:val="24"/>
          <w:szCs w:val="24"/>
          <w:lang w:eastAsia="lv-LV"/>
        </w:rPr>
        <w:t>, kas iziet no tā paša punkta.</w:t>
      </w:r>
    </w:p>
    <w:p w14:paraId="56F85B28" w14:textId="77777777" w:rsidR="00616043" w:rsidRDefault="00616043" w:rsidP="00616043">
      <w:pPr>
        <w:spacing w:after="12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0CDF336" w14:textId="23EC43D5" w:rsidR="00616043" w:rsidRPr="00C906F1" w:rsidRDefault="00616043" w:rsidP="00616043">
      <w:pPr>
        <w:spacing w:after="12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No laivu piestātnes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laiva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ir 9,31 km attālumā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, bet laiva </w:t>
      </w:r>
      <w:r w:rsidRPr="00C906F1">
        <w:rPr>
          <w:rFonts w:ascii="Times New Roman" w:hAnsi="Times New Roman" w:cs="Times New Roman"/>
          <w:i/>
          <w:iCs/>
          <w:sz w:val="24"/>
          <w:szCs w:val="24"/>
        </w:rPr>
        <w:softHyphen/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ir 9,02 km attālumā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. Piestātnē saņēma zvanu ar lūgumu pēc palīdzības no laivas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, kas ir 11,13 km attālumā no piestātnes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. Kura no laivām –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vai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906F1">
        <w:rPr>
          <w:rFonts w:ascii="Times New Roman" w:hAnsi="Times New Roman" w:cs="Times New Roman"/>
          <w:sz w:val="24"/>
          <w:szCs w:val="24"/>
        </w:rPr>
        <w:t xml:space="preserve"> ir tuvāk laivai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? Pa kādu azimutu jādodas tuvākajai laivai, lai tā sniegtu palīdzību </w:t>
      </w:r>
      <w:r>
        <w:rPr>
          <w:rFonts w:ascii="Times New Roman" w:hAnsi="Times New Roman" w:cs="Times New Roman"/>
          <w:sz w:val="24"/>
          <w:szCs w:val="24"/>
        </w:rPr>
        <w:br/>
      </w:r>
      <w:r w:rsidRPr="00C906F1">
        <w:rPr>
          <w:rFonts w:ascii="Times New Roman" w:hAnsi="Times New Roman" w:cs="Times New Roman"/>
          <w:sz w:val="24"/>
          <w:szCs w:val="24"/>
        </w:rPr>
        <w:t xml:space="preserve">laivai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>?</w:t>
      </w:r>
    </w:p>
    <w:p w14:paraId="47F824C0" w14:textId="77777777" w:rsidR="00616043" w:rsidRDefault="00616043" w:rsidP="006160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A6B431" w14:textId="77777777" w:rsidR="00616043" w:rsidRDefault="00616043" w:rsidP="00616043">
      <w:pPr>
        <w:spacing w:after="12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375B787E" w14:textId="41458AD7" w:rsidR="00616043" w:rsidRPr="00C906F1" w:rsidRDefault="00616043" w:rsidP="00616043">
      <w:pPr>
        <w:spacing w:after="120" w:line="264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ab/>
      </w:r>
      <w:r w:rsidRPr="00C906F1">
        <w:rPr>
          <w:rFonts w:ascii="Times New Roman" w:hAnsi="Times New Roman" w:cs="Times New Roman"/>
          <w:sz w:val="24"/>
          <w:szCs w:val="24"/>
        </w:rPr>
        <w:t xml:space="preserve">No laivu piestātnes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laiva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ir 9,31 km attālumā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64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, bet laiva </w:t>
      </w:r>
      <w:r w:rsidRPr="00C906F1">
        <w:rPr>
          <w:rFonts w:ascii="Times New Roman" w:hAnsi="Times New Roman" w:cs="Times New Roman"/>
          <w:i/>
          <w:iCs/>
          <w:sz w:val="24"/>
          <w:szCs w:val="24"/>
        </w:rPr>
        <w:softHyphen/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ir 9,02 km attālumā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119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. Piestātnē saņēma zvanu ar lūgumu pēc palīdzības no laivas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, kas ir 11,13 km attālumā no piestātnes ar azimutu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90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∘</m:t>
            </m:r>
          </m:sup>
        </m:sSup>
      </m:oMath>
      <w:r w:rsidRPr="00C906F1">
        <w:rPr>
          <w:rFonts w:ascii="Times New Roman" w:hAnsi="Times New Roman" w:cs="Times New Roman"/>
          <w:sz w:val="24"/>
          <w:szCs w:val="24"/>
        </w:rPr>
        <w:t xml:space="preserve">. Kura no laivām –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vai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906F1">
        <w:rPr>
          <w:rFonts w:ascii="Times New Roman" w:hAnsi="Times New Roman" w:cs="Times New Roman"/>
          <w:sz w:val="24"/>
          <w:szCs w:val="24"/>
        </w:rPr>
        <w:t xml:space="preserve"> ir tuvāk laivai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 xml:space="preserve">? Pa kādu azimutu jādodas tuvākajai laivai, lai tā sniegtu palīdzību </w:t>
      </w:r>
      <w:r>
        <w:rPr>
          <w:rFonts w:ascii="Times New Roman" w:hAnsi="Times New Roman" w:cs="Times New Roman"/>
          <w:sz w:val="24"/>
          <w:szCs w:val="24"/>
        </w:rPr>
        <w:br/>
      </w:r>
      <w:r w:rsidRPr="00C906F1">
        <w:rPr>
          <w:rFonts w:ascii="Times New Roman" w:hAnsi="Times New Roman" w:cs="Times New Roman"/>
          <w:sz w:val="24"/>
          <w:szCs w:val="24"/>
        </w:rPr>
        <w:t xml:space="preserve">laivai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C906F1">
        <w:rPr>
          <w:rFonts w:ascii="Times New Roman" w:hAnsi="Times New Roman" w:cs="Times New Roman"/>
          <w:sz w:val="24"/>
          <w:szCs w:val="24"/>
        </w:rPr>
        <w:t>?</w:t>
      </w:r>
    </w:p>
    <w:p w14:paraId="4B2A588F" w14:textId="77777777" w:rsidR="00616043" w:rsidRDefault="00616043" w:rsidP="00616043">
      <w:pPr>
        <w:spacing w:after="0" w:line="264" w:lineRule="auto"/>
        <w:rPr>
          <w:rFonts w:ascii="Times New Roman" w:hAnsi="Times New Roman" w:cs="Times New Roman"/>
        </w:rPr>
      </w:pPr>
    </w:p>
    <w:p w14:paraId="286B8C20" w14:textId="77777777" w:rsidR="0095654A" w:rsidRDefault="0095654A"/>
    <w:p w14:paraId="3310CDD5" w14:textId="77777777" w:rsidR="00B60AE3" w:rsidRDefault="00B60AE3"/>
    <w:p w14:paraId="0F663B72" w14:textId="77777777" w:rsidR="00B60AE3" w:rsidRDefault="00B60AE3"/>
    <w:p w14:paraId="770B116B" w14:textId="77777777" w:rsidR="00B60AE3" w:rsidRDefault="00B60AE3"/>
    <w:p w14:paraId="15D62C96" w14:textId="77777777" w:rsidR="00B60AE3" w:rsidRDefault="00B60AE3"/>
    <w:sectPr w:rsidR="00B60AE3" w:rsidSect="00BE2EC2">
      <w:headerReference w:type="default" r:id="rId8"/>
      <w:footerReference w:type="default" r:id="rId9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956EC" w14:textId="77777777" w:rsidR="00992E47" w:rsidRDefault="00992E47" w:rsidP="00B60AE3">
      <w:pPr>
        <w:spacing w:after="0" w:line="240" w:lineRule="auto"/>
      </w:pPr>
      <w:r>
        <w:separator/>
      </w:r>
    </w:p>
  </w:endnote>
  <w:endnote w:type="continuationSeparator" w:id="0">
    <w:p w14:paraId="56CFA8B4" w14:textId="77777777" w:rsidR="00992E47" w:rsidRDefault="00992E4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3979A" w14:textId="77777777" w:rsidR="00992E47" w:rsidRDefault="00992E47" w:rsidP="00B60AE3">
      <w:pPr>
        <w:spacing w:after="0" w:line="240" w:lineRule="auto"/>
      </w:pPr>
      <w:r>
        <w:separator/>
      </w:r>
    </w:p>
  </w:footnote>
  <w:footnote w:type="continuationSeparator" w:id="0">
    <w:p w14:paraId="32453D73" w14:textId="77777777" w:rsidR="00992E47" w:rsidRDefault="00992E4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10B6AD1" w:rsidR="00B60AE3" w:rsidRPr="00B60AE3" w:rsidRDefault="00127428" w:rsidP="00B60AE3">
    <w:pPr>
      <w:pStyle w:val="Header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5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>
      <w:rPr>
        <w:rFonts w:ascii="Times New Roman" w:hAnsi="Times New Roman" w:cs="Times New Roman"/>
        <w:i/>
        <w:iCs/>
        <w:sz w:val="24"/>
        <w:szCs w:val="24"/>
      </w:rPr>
      <w:t>12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E6A50"/>
    <w:rsid w:val="00127428"/>
    <w:rsid w:val="0019673D"/>
    <w:rsid w:val="001D02FB"/>
    <w:rsid w:val="002F6E3D"/>
    <w:rsid w:val="00335E8F"/>
    <w:rsid w:val="003E7345"/>
    <w:rsid w:val="00413266"/>
    <w:rsid w:val="0043737E"/>
    <w:rsid w:val="0048102B"/>
    <w:rsid w:val="00511B38"/>
    <w:rsid w:val="005328B0"/>
    <w:rsid w:val="00566BA1"/>
    <w:rsid w:val="0059790E"/>
    <w:rsid w:val="005C5855"/>
    <w:rsid w:val="00616043"/>
    <w:rsid w:val="00662378"/>
    <w:rsid w:val="006628A2"/>
    <w:rsid w:val="006E2186"/>
    <w:rsid w:val="00722B41"/>
    <w:rsid w:val="00861C9D"/>
    <w:rsid w:val="00886778"/>
    <w:rsid w:val="0095654A"/>
    <w:rsid w:val="00992E47"/>
    <w:rsid w:val="00A02A66"/>
    <w:rsid w:val="00AD736D"/>
    <w:rsid w:val="00AE54C1"/>
    <w:rsid w:val="00B204D0"/>
    <w:rsid w:val="00B31AB8"/>
    <w:rsid w:val="00B60AE3"/>
    <w:rsid w:val="00BE2EC2"/>
    <w:rsid w:val="00C230F5"/>
    <w:rsid w:val="00D93B70"/>
    <w:rsid w:val="00E126B8"/>
    <w:rsid w:val="00E313CD"/>
    <w:rsid w:val="00E32CD3"/>
    <w:rsid w:val="00E365C6"/>
    <w:rsid w:val="00EC4B65"/>
    <w:rsid w:val="00F211F4"/>
    <w:rsid w:val="00FA1F9F"/>
    <w:rsid w:val="00FD068F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AE3"/>
  </w:style>
  <w:style w:type="paragraph" w:styleId="Footer">
    <w:name w:val="footer"/>
    <w:basedOn w:val="Normal"/>
    <w:link w:val="Foot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N7QR5PVYYKY3-1761010946-213683</_dlc_DocId>
    <_dlc_DocIdUrl xmlns="ce8bef9f-a63c-4aa5-8461-abde6ef1b13f">
      <Url>https://universityoflatvia387.sharepoint.com/sites/Neklatienesmatematikasskola/_layouts/15/DocIdRedir.aspx?ID=N7QR5PVYYKY3-1761010946-213683</Url>
      <Description>N7QR5PVYYKY3-1761010946-213683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BA387E-1AC3-4D5F-BFA7-4003A6EB88E5}"/>
</file>

<file path=customXml/itemProps3.xml><?xml version="1.0" encoding="utf-8"?>
<ds:datastoreItem xmlns:ds="http://schemas.openxmlformats.org/officeDocument/2006/customXml" ds:itemID="{D4D5B076-6343-41F0-A80E-47159C39ED00}"/>
</file>

<file path=customXml/itemProps4.xml><?xml version="1.0" encoding="utf-8"?>
<ds:datastoreItem xmlns:ds="http://schemas.openxmlformats.org/officeDocument/2006/customXml" ds:itemID="{FD6D28FD-07B1-4F25-BB23-189E34BDAC0C}"/>
</file>

<file path=customXml/itemProps5.xml><?xml version="1.0" encoding="utf-8"?>
<ds:datastoreItem xmlns:ds="http://schemas.openxmlformats.org/officeDocument/2006/customXml" ds:itemID="{03AB0353-75B8-4B4C-9614-3E971F76DA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5</cp:revision>
  <cp:lastPrinted>2025-08-01T11:58:00Z</cp:lastPrinted>
  <dcterms:created xsi:type="dcterms:W3CDTF">2025-08-18T14:49:00Z</dcterms:created>
  <dcterms:modified xsi:type="dcterms:W3CDTF">2025-08-18T14:53:00Z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e0958dd8-4f18-4bdf-9460-f4489b2730f3</vt:lpwstr>
  </property>
</Properties>
</file>