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4153BC0" w:rsidR="00B60AE3" w:rsidRPr="00EC4682" w:rsidRDefault="00C67E1A" w:rsidP="00E157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4682">
        <w:rPr>
          <w:rFonts w:ascii="Times New Roman" w:hAnsi="Times New Roman" w:cs="Times New Roman"/>
          <w:sz w:val="24"/>
          <w:szCs w:val="24"/>
        </w:rPr>
        <w:t>1. variants</w:t>
      </w:r>
      <w:r w:rsidRPr="00EC4682">
        <w:rPr>
          <w:rFonts w:ascii="Times New Roman" w:hAnsi="Times New Roman" w:cs="Times New Roman"/>
          <w:sz w:val="24"/>
          <w:szCs w:val="24"/>
        </w:rPr>
        <w:tab/>
      </w:r>
      <w:r w:rsidRPr="00EC4682">
        <w:rPr>
          <w:rFonts w:ascii="Times New Roman" w:hAnsi="Times New Roman" w:cs="Times New Roman"/>
          <w:sz w:val="24"/>
          <w:szCs w:val="24"/>
        </w:rPr>
        <w:tab/>
      </w:r>
      <w:r w:rsidRPr="00EC4682">
        <w:rPr>
          <w:rFonts w:ascii="Times New Roman" w:hAnsi="Times New Roman" w:cs="Times New Roman"/>
          <w:sz w:val="24"/>
          <w:szCs w:val="24"/>
        </w:rPr>
        <w:tab/>
      </w:r>
      <w:r w:rsidRPr="00EC4682">
        <w:rPr>
          <w:rFonts w:ascii="Times New Roman" w:hAnsi="Times New Roman" w:cs="Times New Roman"/>
          <w:sz w:val="24"/>
          <w:szCs w:val="24"/>
        </w:rPr>
        <w:tab/>
      </w:r>
      <w:r w:rsidRPr="00EC4682">
        <w:rPr>
          <w:rFonts w:ascii="Times New Roman" w:hAnsi="Times New Roman" w:cs="Times New Roman"/>
          <w:sz w:val="24"/>
          <w:szCs w:val="24"/>
        </w:rPr>
        <w:tab/>
      </w:r>
      <w:r w:rsidRPr="00EC4682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EC4682">
        <w:rPr>
          <w:rFonts w:ascii="Times New Roman" w:hAnsi="Times New Roman" w:cs="Times New Roman"/>
          <w:sz w:val="24"/>
          <w:szCs w:val="24"/>
        </w:rPr>
        <w:t>_____</w:t>
      </w:r>
      <w:r w:rsidRPr="00EC4682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377C5AAC" w:rsidR="00B60AE3" w:rsidRPr="00EC4682" w:rsidRDefault="00E157B4" w:rsidP="00E157B4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EC4682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55E68882" w14:textId="4CEF3615" w:rsidR="00812733" w:rsidRPr="00EC4682" w:rsidRDefault="00BC428F" w:rsidP="00581CE8">
      <w:pPr>
        <w:pStyle w:val="Parasts1"/>
        <w:tabs>
          <w:tab w:val="center" w:pos="3475"/>
        </w:tabs>
        <w:spacing w:after="60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EC4682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EC4682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7667CD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A0113A"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6B183A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Dot</w:t>
      </w:r>
      <w:r w:rsidR="00494C77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 w:rsidR="006B183A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funkcij</w:t>
      </w:r>
      <w:r w:rsidR="00494C77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</w:t>
      </w:r>
      <w:r w:rsidR="006B183A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y=f(x)</m:t>
        </m:r>
      </m:oMath>
      <w:r w:rsidR="006B183A" w:rsidRPr="00EC4682">
        <w:rPr>
          <w:rStyle w:val="Noklusjumarindkopasfonts2"/>
          <w:rFonts w:ascii="Times New Roman" w:hAnsi="Times New Roman" w:cs="Times New Roman"/>
          <w:sz w:val="24"/>
          <w:szCs w:val="24"/>
        </w:rPr>
        <w:t xml:space="preserve"> un</w:t>
      </w:r>
      <w:r w:rsidR="00581CE8" w:rsidRPr="00EC468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y=g(x)</m:t>
        </m:r>
      </m:oMath>
      <w:r w:rsidR="00581CE8" w:rsidRPr="00EC468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</w:t>
      </w:r>
      <w:r w:rsidR="006B183A" w:rsidRPr="00EC468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grafik</w:t>
      </w:r>
      <w:r w:rsidR="00494C77" w:rsidRPr="00EC468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s</w:t>
      </w:r>
      <w:r w:rsidR="006B183A" w:rsidRPr="00EC468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. Izmantojot </w:t>
      </w:r>
      <w:r w:rsidR="001172F9" w:rsidRPr="00EC468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attēlu</w:t>
      </w:r>
      <w:r w:rsidR="006B183A" w:rsidRPr="00EC468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, nosaki: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  <w:gridCol w:w="4735"/>
      </w:tblGrid>
      <w:tr w:rsidR="00620C14" w:rsidRPr="00EC4682" w14:paraId="66311D6C" w14:textId="6FB72584" w:rsidTr="00CC123A">
        <w:tc>
          <w:tcPr>
            <w:tcW w:w="1200" w:type="dxa"/>
          </w:tcPr>
          <w:p w14:paraId="46AA2848" w14:textId="54C3AAA5" w:rsidR="00620C14" w:rsidRPr="00EC4682" w:rsidRDefault="00620C14" w:rsidP="00B4675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1.1. (1 p.)</w:t>
            </w:r>
          </w:p>
        </w:tc>
        <w:tc>
          <w:tcPr>
            <w:tcW w:w="4837" w:type="dxa"/>
          </w:tcPr>
          <w:p w14:paraId="71541448" w14:textId="0AE1165F" w:rsidR="00620C14" w:rsidRPr="00EC4682" w:rsidRDefault="00620C14" w:rsidP="00B46756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funkcijas </w:t>
            </w:r>
            <m:oMath>
              <m:r>
                <w:rPr>
                  <w:rStyle w:val="Noklusjumarindkopasfonts1"/>
                  <w:rFonts w:ascii="Cambria Math" w:hAnsi="Cambria Math" w:cs="Times New Roman"/>
                  <w:color w:val="000000"/>
                  <w:sz w:val="24"/>
                  <w:szCs w:val="24"/>
                  <w:shd w:val="clear" w:color="auto" w:fill="FFFFFF"/>
                </w:rPr>
                <m:t>y=f(</m:t>
              </m:r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x)</m:t>
              </m:r>
            </m:oMath>
            <w:r w:rsidRPr="00EC4682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 definīcijas kopu</w:t>
            </w:r>
          </w:p>
          <w:p w14:paraId="08D81F30" w14:textId="7613D15F" w:rsidR="00620C14" w:rsidRPr="00EC4682" w:rsidRDefault="00620C14" w:rsidP="00B4675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  <w:vMerge w:val="restart"/>
            <w:shd w:val="clear" w:color="auto" w:fill="FFFFFF" w:themeFill="background1"/>
            <w:vAlign w:val="center"/>
          </w:tcPr>
          <w:p w14:paraId="60272380" w14:textId="13995E6B" w:rsidR="00620C14" w:rsidRPr="00EC4682" w:rsidRDefault="00CC123A" w:rsidP="00CC123A">
            <w:pPr>
              <w:pStyle w:val="Parasts1"/>
              <w:tabs>
                <w:tab w:val="center" w:pos="3475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23C0B189" wp14:editId="07462725">
                  <wp:extent cx="2813026" cy="2016000"/>
                  <wp:effectExtent l="0" t="0" r="6985" b="3810"/>
                  <wp:docPr id="176439041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3904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026" cy="2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C14" w:rsidRPr="00EC4682" w14:paraId="097BC3E0" w14:textId="15DAB4DC" w:rsidTr="00620C14">
        <w:tc>
          <w:tcPr>
            <w:tcW w:w="1200" w:type="dxa"/>
          </w:tcPr>
          <w:p w14:paraId="137576CB" w14:textId="4CCA414E" w:rsidR="00620C14" w:rsidRPr="00EC4682" w:rsidRDefault="00620C14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1.2. (1 p.)</w:t>
            </w:r>
          </w:p>
        </w:tc>
        <w:tc>
          <w:tcPr>
            <w:tcW w:w="4837" w:type="dxa"/>
          </w:tcPr>
          <w:p w14:paraId="338DAF29" w14:textId="53934CB1" w:rsidR="00620C14" w:rsidRPr="00EC4682" w:rsidRDefault="00620C14" w:rsidP="003239D6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funkcijas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y=g(x)</m:t>
              </m:r>
            </m:oMath>
            <w:r w:rsidRPr="00EC4682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 vērtību kopu</w:t>
            </w:r>
          </w:p>
          <w:p w14:paraId="6BED4BA4" w14:textId="30B1E43C" w:rsidR="00620C14" w:rsidRPr="00EC4682" w:rsidRDefault="00620C14" w:rsidP="003239D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  <w:vMerge/>
            <w:shd w:val="clear" w:color="auto" w:fill="FFFFFF" w:themeFill="background1"/>
          </w:tcPr>
          <w:p w14:paraId="0259146C" w14:textId="77777777" w:rsidR="00620C14" w:rsidRPr="00EC4682" w:rsidRDefault="00620C14" w:rsidP="003239D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C14" w:rsidRPr="00EC4682" w14:paraId="241A2F35" w14:textId="4BFD4D2E" w:rsidTr="00620C14">
        <w:tc>
          <w:tcPr>
            <w:tcW w:w="1200" w:type="dxa"/>
          </w:tcPr>
          <w:p w14:paraId="566BC88C" w14:textId="4F2E128D" w:rsidR="00620C14" w:rsidRPr="00EC4682" w:rsidRDefault="00620C14" w:rsidP="003239D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1.3. (1 p.)</w:t>
            </w:r>
          </w:p>
        </w:tc>
        <w:tc>
          <w:tcPr>
            <w:tcW w:w="4837" w:type="dxa"/>
          </w:tcPr>
          <w:p w14:paraId="375037A0" w14:textId="7373A726" w:rsidR="00620C14" w:rsidRPr="00EC4682" w:rsidRDefault="00620C14" w:rsidP="003239D6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funkcijas 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y=g(x)</m:t>
              </m:r>
            </m:oMath>
            <w:r w:rsidRPr="00EC4682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  paritāti</w:t>
            </w:r>
          </w:p>
          <w:p w14:paraId="7FF9901A" w14:textId="77777777" w:rsidR="00620C14" w:rsidRPr="00EC4682" w:rsidRDefault="00620C14" w:rsidP="003239D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  <w:vMerge/>
            <w:shd w:val="clear" w:color="auto" w:fill="FFFFFF" w:themeFill="background1"/>
          </w:tcPr>
          <w:p w14:paraId="4F86C0FE" w14:textId="77777777" w:rsidR="00620C14" w:rsidRPr="00EC4682" w:rsidRDefault="00620C14" w:rsidP="003239D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C14" w:rsidRPr="00EC4682" w14:paraId="4E0E399C" w14:textId="27FB72FB" w:rsidTr="00620C14">
        <w:tc>
          <w:tcPr>
            <w:tcW w:w="1200" w:type="dxa"/>
          </w:tcPr>
          <w:p w14:paraId="58E07BCD" w14:textId="2B10A4A3" w:rsidR="00620C14" w:rsidRPr="00EC4682" w:rsidRDefault="00620C14" w:rsidP="003239D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1.4. (1 p.)</w:t>
            </w:r>
          </w:p>
        </w:tc>
        <w:tc>
          <w:tcPr>
            <w:tcW w:w="4837" w:type="dxa"/>
          </w:tcPr>
          <w:p w14:paraId="36FA4788" w14:textId="34A3309D" w:rsidR="00620C14" w:rsidRPr="00EC4682" w:rsidRDefault="00620C14" w:rsidP="00F81BC5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ar k</w:t>
            </w:r>
            <w:r w:rsidR="00211337">
              <w:rPr>
                <w:rFonts w:ascii="Times New Roman" w:hAnsi="Times New Roman" w:cs="Times New Roman"/>
                <w:sz w:val="24"/>
                <w:szCs w:val="24"/>
              </w:rPr>
              <w:t>ur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ām argumenta vērtībām funkcijas</w:t>
            </w:r>
            <w:r w:rsidR="003B7946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y=g(x)</m:t>
              </m:r>
            </m:oMath>
            <w:r w:rsidRPr="00EC4682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 vērtības ir pozitīvas</w:t>
            </w:r>
          </w:p>
          <w:p w14:paraId="3A970100" w14:textId="77777777" w:rsidR="00620C14" w:rsidRPr="00EC4682" w:rsidRDefault="00620C14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  <w:vMerge/>
            <w:shd w:val="clear" w:color="auto" w:fill="FFFFFF" w:themeFill="background1"/>
          </w:tcPr>
          <w:p w14:paraId="7476C42C" w14:textId="77777777" w:rsidR="00620C14" w:rsidRPr="00EC4682" w:rsidRDefault="00620C14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C14" w:rsidRPr="00EC4682" w14:paraId="15CA0C2A" w14:textId="467C9286" w:rsidTr="00620C14">
        <w:tc>
          <w:tcPr>
            <w:tcW w:w="1200" w:type="dxa"/>
          </w:tcPr>
          <w:p w14:paraId="5F86D64C" w14:textId="7DE3A8B9" w:rsidR="00620C14" w:rsidRPr="00EC4682" w:rsidRDefault="00620C14" w:rsidP="003239D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1.5. (1 p.)</w:t>
            </w:r>
          </w:p>
        </w:tc>
        <w:tc>
          <w:tcPr>
            <w:tcW w:w="4837" w:type="dxa"/>
          </w:tcPr>
          <w:p w14:paraId="459C3C81" w14:textId="33CB4B24" w:rsidR="00620C14" w:rsidRPr="00EC4682" w:rsidRDefault="00EC4682" w:rsidP="007667CD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1"/>
                    <w:rFonts w:ascii="Cambria Math" w:hAnsi="Cambria Math" w:cs="Times New Roman"/>
                    <w:color w:val="000000"/>
                    <w:sz w:val="24"/>
                    <w:szCs w:val="24"/>
                    <w:shd w:val="clear" w:color="auto" w:fill="FFFFFF"/>
                  </w:rPr>
                  <m:t>f(-2)=</m:t>
                </m:r>
              </m:oMath>
            </m:oMathPara>
          </w:p>
        </w:tc>
        <w:tc>
          <w:tcPr>
            <w:tcW w:w="4735" w:type="dxa"/>
            <w:vMerge/>
            <w:shd w:val="clear" w:color="auto" w:fill="FFFFFF" w:themeFill="background1"/>
          </w:tcPr>
          <w:p w14:paraId="340DF36D" w14:textId="77777777" w:rsidR="00620C14" w:rsidRPr="00EC4682" w:rsidRDefault="00620C14" w:rsidP="007667CD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1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620C14" w:rsidRPr="00EC4682" w14:paraId="1EC93143" w14:textId="75F4B068" w:rsidTr="00620C14">
        <w:tc>
          <w:tcPr>
            <w:tcW w:w="1200" w:type="dxa"/>
          </w:tcPr>
          <w:p w14:paraId="22AD49D0" w14:textId="18956F19" w:rsidR="00620C14" w:rsidRPr="00EC4682" w:rsidRDefault="00620C14" w:rsidP="007667CD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1.6. (1 p.)</w:t>
            </w:r>
          </w:p>
        </w:tc>
        <w:tc>
          <w:tcPr>
            <w:tcW w:w="4837" w:type="dxa"/>
          </w:tcPr>
          <w:p w14:paraId="6CF56FA6" w14:textId="3AA02E68" w:rsidR="00620C14" w:rsidRPr="00EC4682" w:rsidRDefault="00EC4682" w:rsidP="003B794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1"/>
                    <w:rFonts w:ascii="Cambria Math" w:hAnsi="Cambria Math" w:cs="Times New Roman"/>
                    <w:color w:val="000000"/>
                    <w:sz w:val="24"/>
                    <w:szCs w:val="24"/>
                    <w:shd w:val="clear" w:color="auto" w:fill="FFFFFF"/>
                  </w:rPr>
                  <m:t>g(1)=</m:t>
                </m:r>
              </m:oMath>
            </m:oMathPara>
          </w:p>
        </w:tc>
        <w:tc>
          <w:tcPr>
            <w:tcW w:w="4735" w:type="dxa"/>
            <w:vMerge/>
            <w:shd w:val="clear" w:color="auto" w:fill="FFFFFF" w:themeFill="background1"/>
          </w:tcPr>
          <w:p w14:paraId="47208130" w14:textId="77777777" w:rsidR="00620C14" w:rsidRPr="00EC4682" w:rsidRDefault="00620C14" w:rsidP="007667CD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1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27E082A7" w14:textId="0038C4EA" w:rsidR="00886AFF" w:rsidRPr="00EC4682" w:rsidRDefault="00886AFF" w:rsidP="00F76DE5">
      <w:pPr>
        <w:pStyle w:val="Parasts1"/>
        <w:tabs>
          <w:tab w:val="center" w:pos="347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FEDEE2E" w14:textId="7402ED9E" w:rsidR="007D5BA3" w:rsidRPr="00EC4682" w:rsidRDefault="00886AFF" w:rsidP="00886AFF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C4682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EC4682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9D7F9C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EC150E"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</w:p>
    <w:tbl>
      <w:tblPr>
        <w:tblStyle w:val="Reatabula"/>
        <w:tblW w:w="10773" w:type="dxa"/>
        <w:tblLook w:val="04A0" w:firstRow="1" w:lastRow="0" w:firstColumn="1" w:lastColumn="0" w:noHBand="0" w:noVBand="1"/>
      </w:tblPr>
      <w:tblGrid>
        <w:gridCol w:w="1271"/>
        <w:gridCol w:w="9491"/>
        <w:gridCol w:w="11"/>
      </w:tblGrid>
      <w:tr w:rsidR="001172F9" w:rsidRPr="00EC4682" w14:paraId="306695FA" w14:textId="77777777" w:rsidTr="00D66F42">
        <w:trPr>
          <w:gridAfter w:val="1"/>
          <w:wAfter w:w="11" w:type="dxa"/>
          <w:trHeight w:val="2891"/>
        </w:trPr>
        <w:tc>
          <w:tcPr>
            <w:tcW w:w="107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ED94631" w14:textId="1CE701DA" w:rsidR="001172F9" w:rsidRPr="00EC4682" w:rsidRDefault="001172F9" w:rsidP="00D66F42">
            <w:pPr>
              <w:pStyle w:val="Parasts1"/>
              <w:tabs>
                <w:tab w:val="center" w:pos="3475"/>
              </w:tabs>
              <w:spacing w:after="60"/>
              <w:jc w:val="center"/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62FEE35A" wp14:editId="69C3C4CD">
                  <wp:extent cx="4753457" cy="1548000"/>
                  <wp:effectExtent l="0" t="0" r="0" b="0"/>
                  <wp:docPr id="188596315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963158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457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BA3" w:rsidRPr="00EC4682" w14:paraId="5940CB80" w14:textId="77777777" w:rsidTr="00D66F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1271" w:type="dxa"/>
            <w:vAlign w:val="center"/>
          </w:tcPr>
          <w:p w14:paraId="78731973" w14:textId="6F3CFD6A" w:rsidR="007D5BA3" w:rsidRPr="00EC4682" w:rsidRDefault="007D5BA3" w:rsidP="00D66F42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2.1. (1 p.)</w:t>
            </w:r>
          </w:p>
        </w:tc>
        <w:tc>
          <w:tcPr>
            <w:tcW w:w="9502" w:type="dxa"/>
            <w:gridSpan w:val="2"/>
            <w:vAlign w:val="center"/>
          </w:tcPr>
          <w:p w14:paraId="25EB91B0" w14:textId="0AF5C6B5" w:rsidR="007D5BA3" w:rsidRPr="00EC4682" w:rsidRDefault="007277EB" w:rsidP="00D66F42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>Uzzīmē funkcijas grafiku</w:t>
            </w:r>
            <w:r w:rsidR="007D5BA3"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 xml:space="preserve"> intervālā </w:t>
            </w:r>
            <m:oMath>
              <m:d>
                <m:dPr>
                  <m:begChr m:val="["/>
                  <m:endChr m:val="]"/>
                  <m:ctrlPr>
                    <w:rPr>
                      <w:rStyle w:val="Noklusjumarindkopasfonts2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-6;6</m:t>
                  </m:r>
                </m:e>
              </m:d>
            </m:oMath>
            <w:r w:rsidR="00D66F42" w:rsidRPr="00EC4682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D5BA3"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>ja</w:t>
            </w:r>
            <w:r w:rsidR="00D66F42"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 xml:space="preserve"> funkcija ir periodiska ar periodu</w:t>
            </w:r>
            <w:r w:rsidR="007D5BA3"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T=3</m:t>
              </m:r>
            </m:oMath>
            <w:r w:rsidR="009D7F9C"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7D5BA3" w:rsidRPr="00EC4682" w14:paraId="12D88DDA" w14:textId="77777777" w:rsidTr="00D66F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1271" w:type="dxa"/>
            <w:vAlign w:val="center"/>
          </w:tcPr>
          <w:p w14:paraId="25CBE10B" w14:textId="3BF9BD60" w:rsidR="007D5BA3" w:rsidRPr="00EC4682" w:rsidRDefault="007D5BA3" w:rsidP="00D66F42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2.2. (1 p.)</w:t>
            </w:r>
          </w:p>
        </w:tc>
        <w:tc>
          <w:tcPr>
            <w:tcW w:w="9502" w:type="dxa"/>
            <w:gridSpan w:val="2"/>
            <w:vAlign w:val="center"/>
          </w:tcPr>
          <w:p w14:paraId="22402BAF" w14:textId="7F97B291" w:rsidR="007D5BA3" w:rsidRPr="00EC4682" w:rsidRDefault="00D66F42" w:rsidP="00D66F42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Nosaki</w:t>
            </w:r>
            <w:r w:rsidR="007D5BA3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oMath>
          </w:p>
        </w:tc>
      </w:tr>
      <w:tr w:rsidR="007D5BA3" w:rsidRPr="00EC4682" w14:paraId="361F29AE" w14:textId="77777777" w:rsidTr="00D66F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1271" w:type="dxa"/>
            <w:vAlign w:val="center"/>
          </w:tcPr>
          <w:p w14:paraId="06214E66" w14:textId="2D3E360E" w:rsidR="007D5BA3" w:rsidRPr="00EC4682" w:rsidRDefault="00800731" w:rsidP="00D66F42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2.3</w:t>
            </w:r>
            <w:r w:rsidR="007D5BA3"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. (1 p.)</w:t>
            </w:r>
          </w:p>
        </w:tc>
        <w:tc>
          <w:tcPr>
            <w:tcW w:w="9502" w:type="dxa"/>
            <w:gridSpan w:val="2"/>
            <w:vAlign w:val="center"/>
          </w:tcPr>
          <w:p w14:paraId="46C95DC5" w14:textId="2BAE6E8C" w:rsidR="007D5BA3" w:rsidRPr="00EC4682" w:rsidRDefault="00D66F42" w:rsidP="00D66F42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Nosaki</w:t>
            </w:r>
            <w:r w:rsidR="007D5BA3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-8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oMath>
          </w:p>
        </w:tc>
      </w:tr>
      <w:tr w:rsidR="007D5BA3" w:rsidRPr="00EC4682" w14:paraId="501B3D07" w14:textId="77777777" w:rsidTr="00D66F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1271" w:type="dxa"/>
            <w:vAlign w:val="center"/>
          </w:tcPr>
          <w:p w14:paraId="4AB470E0" w14:textId="5D399A81" w:rsidR="007D5BA3" w:rsidRPr="00EC4682" w:rsidRDefault="00800731" w:rsidP="00D66F42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2.4</w:t>
            </w:r>
            <w:r w:rsidR="007D5BA3"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. (1 p.)</w:t>
            </w:r>
          </w:p>
        </w:tc>
        <w:tc>
          <w:tcPr>
            <w:tcW w:w="9502" w:type="dxa"/>
            <w:gridSpan w:val="2"/>
            <w:vAlign w:val="center"/>
          </w:tcPr>
          <w:p w14:paraId="075B2EB3" w14:textId="77606343" w:rsidR="007D5BA3" w:rsidRPr="00EC4682" w:rsidRDefault="00D66F42" w:rsidP="00D66F42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Nosak</w:t>
            </w:r>
            <w:r w:rsidR="007D5BA3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oMath>
          </w:p>
        </w:tc>
      </w:tr>
    </w:tbl>
    <w:p w14:paraId="44B33CCA" w14:textId="77777777" w:rsidR="007D5BA3" w:rsidRPr="00EC4682" w:rsidRDefault="007D5BA3" w:rsidP="0035383C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4879E4E" w14:textId="4E7AA081" w:rsidR="0033780A" w:rsidRPr="00EC4682" w:rsidRDefault="006E1F8F" w:rsidP="009D7F9C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  <w:r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9C5F3A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7D5BA3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Aprēķini funkcijas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3x+12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2x-10</m:t>
            </m:r>
          </m:den>
        </m:f>
      </m:oMath>
      <w:r w:rsidR="009D7F9C" w:rsidRPr="00EC4682">
        <w:rPr>
          <w:rFonts w:ascii="Times New Roman" w:hAnsi="Times New Roman" w:cs="Times New Roman"/>
          <w:sz w:val="24"/>
          <w:szCs w:val="24"/>
        </w:rPr>
        <w:t xml:space="preserve"> </w:t>
      </w:r>
      <w:r w:rsidR="00F76DE5" w:rsidRPr="00EC4682">
        <w:rPr>
          <w:rFonts w:ascii="Times New Roman" w:hAnsi="Times New Roman" w:cs="Times New Roman"/>
          <w:sz w:val="24"/>
          <w:szCs w:val="24"/>
        </w:rPr>
        <w:t xml:space="preserve"> </w:t>
      </w:r>
      <w:r w:rsidR="009D7F9C" w:rsidRPr="00EC4682">
        <w:rPr>
          <w:rFonts w:ascii="Times New Roman" w:hAnsi="Times New Roman" w:cs="Times New Roman"/>
          <w:sz w:val="24"/>
          <w:szCs w:val="24"/>
        </w:rPr>
        <w:t>definīcijas kopu</w:t>
      </w:r>
      <w:r w:rsidR="00F76DE5" w:rsidRPr="00EC4682">
        <w:rPr>
          <w:rFonts w:ascii="Times New Roman" w:hAnsi="Times New Roman" w:cs="Times New Roman"/>
          <w:sz w:val="24"/>
          <w:szCs w:val="24"/>
        </w:rPr>
        <w:t>!</w:t>
      </w:r>
    </w:p>
    <w:p w14:paraId="0A914CDE" w14:textId="77777777" w:rsidR="009F26D6" w:rsidRPr="00EC4682" w:rsidRDefault="009F26D6" w:rsidP="00690E2B">
      <w:pPr>
        <w:pStyle w:val="Parasts1"/>
        <w:jc w:val="center"/>
        <w:rPr>
          <w:rFonts w:ascii="Times New Roman" w:hAnsi="Times New Roman" w:cs="Times New Roman"/>
          <w:sz w:val="24"/>
          <w:szCs w:val="24"/>
        </w:rPr>
      </w:pPr>
    </w:p>
    <w:p w14:paraId="251AAB44" w14:textId="77777777" w:rsidR="009D7F9C" w:rsidRPr="00EC4682" w:rsidRDefault="009D7F9C">
      <w:pPr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BE5BA4" w14:textId="4CB08C70" w:rsidR="00A14F0C" w:rsidRPr="00EC4682" w:rsidRDefault="005379D0" w:rsidP="00A14F0C">
      <w:pPr>
        <w:pStyle w:val="Parasts1"/>
        <w:spacing w:after="60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F12B5A"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12B5A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AF3A56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</w:t>
      </w:r>
      <w:r w:rsidR="00F12B5A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8B2BD5"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F12B5A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9D7F9C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Dota funkcija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 xml:space="preserve"> f(x)=</m:t>
        </m:r>
        <m:sSup>
          <m:sSupPr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-x</m:t>
            </m:r>
          </m:e>
          <m:sup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2</m:t>
            </m:r>
          </m:sup>
        </m:sSup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+4x+5</m:t>
        </m:r>
      </m:oMath>
      <w:r w:rsidR="009D7F9C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r w:rsidR="0063661D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Aprēķin</w:t>
      </w:r>
      <w:r w:rsidR="009D7F9C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i: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8080"/>
      </w:tblGrid>
      <w:tr w:rsidR="009D7F9C" w:rsidRPr="00EC4682" w14:paraId="2A8D7BBA" w14:textId="77777777" w:rsidTr="0063661D">
        <w:tc>
          <w:tcPr>
            <w:tcW w:w="1191" w:type="dxa"/>
          </w:tcPr>
          <w:p w14:paraId="4A8580D4" w14:textId="5E7CB031" w:rsidR="009D7F9C" w:rsidRPr="00EC4682" w:rsidRDefault="009D7F9C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4.1. (1 p.)</w:t>
            </w:r>
          </w:p>
        </w:tc>
        <w:tc>
          <w:tcPr>
            <w:tcW w:w="8080" w:type="dxa"/>
          </w:tcPr>
          <w:p w14:paraId="09FF1ADF" w14:textId="6D5D7DCE" w:rsidR="009D7F9C" w:rsidRPr="00EC4682" w:rsidRDefault="009D7F9C" w:rsidP="009D7F9C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>funkcijas krustpunkt</w:t>
            </w:r>
            <w:r w:rsidR="004F5BF8"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 xml:space="preserve"> ar ordinātu asi</w:t>
            </w:r>
            <w:r w:rsidR="004F5BF8"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 xml:space="preserve"> koordinātas</w:t>
            </w:r>
          </w:p>
          <w:p w14:paraId="7EAC1423" w14:textId="1AB68CF8" w:rsidR="009D7F9C" w:rsidRPr="00EC4682" w:rsidRDefault="009D7F9C" w:rsidP="009D7F9C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F9C" w:rsidRPr="00EC4682" w14:paraId="5691B89D" w14:textId="77777777" w:rsidTr="0063661D">
        <w:tc>
          <w:tcPr>
            <w:tcW w:w="1191" w:type="dxa"/>
          </w:tcPr>
          <w:p w14:paraId="10D04F89" w14:textId="6DC670E7" w:rsidR="009D7F9C" w:rsidRPr="00EC4682" w:rsidRDefault="009D7F9C" w:rsidP="009D7F9C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4.2.</w:t>
            </w:r>
            <w:r w:rsidR="00AF3A56"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</w:t>
            </w: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8080" w:type="dxa"/>
          </w:tcPr>
          <w:p w14:paraId="46436588" w14:textId="142CCB69" w:rsidR="009D7F9C" w:rsidRPr="00EC4682" w:rsidRDefault="009D7F9C" w:rsidP="009D7F9C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funkcijas vislielāko vērtību</w:t>
            </w:r>
          </w:p>
          <w:p w14:paraId="2CD059C6" w14:textId="77777777" w:rsidR="009D7F9C" w:rsidRPr="00EC4682" w:rsidRDefault="009D7F9C" w:rsidP="009D7F9C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800C1" w14:textId="3A7BA7C9" w:rsidR="009D7F9C" w:rsidRPr="00EC4682" w:rsidRDefault="009D7F9C" w:rsidP="009D7F9C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F9C" w:rsidRPr="00EC4682" w14:paraId="36B8F546" w14:textId="77777777" w:rsidTr="0063661D">
        <w:tc>
          <w:tcPr>
            <w:tcW w:w="1191" w:type="dxa"/>
          </w:tcPr>
          <w:p w14:paraId="2F644A55" w14:textId="06DA06C0" w:rsidR="009D7F9C" w:rsidRPr="00EC4682" w:rsidRDefault="009D7F9C" w:rsidP="009D7F9C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4.3.</w:t>
            </w:r>
            <w:r w:rsidR="00AF3A56"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</w:t>
            </w: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8080" w:type="dxa"/>
          </w:tcPr>
          <w:p w14:paraId="1E656D49" w14:textId="77777777" w:rsidR="009D7F9C" w:rsidRPr="00EC4682" w:rsidRDefault="009D7F9C" w:rsidP="009D7F9C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funkcijas saknes</w:t>
            </w:r>
          </w:p>
          <w:p w14:paraId="44BFC445" w14:textId="77777777" w:rsidR="009D7F9C" w:rsidRPr="00EC4682" w:rsidRDefault="009D7F9C" w:rsidP="009D7F9C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847CEA" w14:textId="5BF4431E" w:rsidR="009D7F9C" w:rsidRPr="00EC4682" w:rsidRDefault="009D7F9C" w:rsidP="009D7F9C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F9C" w:rsidRPr="00EC4682" w14:paraId="443C0195" w14:textId="77777777" w:rsidTr="0063661D">
        <w:tc>
          <w:tcPr>
            <w:tcW w:w="1191" w:type="dxa"/>
          </w:tcPr>
          <w:p w14:paraId="70A65738" w14:textId="45E456C7" w:rsidR="009D7F9C" w:rsidRPr="00EC4682" w:rsidRDefault="00AF3A56" w:rsidP="00AF3A5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4.4. (3</w:t>
            </w:r>
            <w:r w:rsidR="009D7F9C"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8080" w:type="dxa"/>
          </w:tcPr>
          <w:p w14:paraId="3088395A" w14:textId="02375A6F" w:rsidR="009D7F9C" w:rsidRPr="00EC4682" w:rsidRDefault="00AF3A56" w:rsidP="00AF3A5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krustpunktu ar </w:t>
            </w:r>
            <w:r w:rsidR="000648FC" w:rsidRPr="00EC4682">
              <w:rPr>
                <w:rFonts w:ascii="Times New Roman" w:hAnsi="Times New Roman" w:cs="Times New Roman"/>
                <w:sz w:val="24"/>
                <w:szCs w:val="24"/>
              </w:rPr>
              <w:t>taisni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y=4x+1</m:t>
              </m:r>
            </m:oMath>
          </w:p>
          <w:p w14:paraId="10F63324" w14:textId="77777777" w:rsidR="000648FC" w:rsidRPr="00EC4682" w:rsidRDefault="000648FC" w:rsidP="00AF3A5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CE28D" w14:textId="76E0ACDE" w:rsidR="000648FC" w:rsidRPr="00EC4682" w:rsidRDefault="000648FC" w:rsidP="00AF3A5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BF8E4D" w14:textId="7C5878DE" w:rsidR="00AE7F8E" w:rsidRPr="00EC4682" w:rsidRDefault="003E0937" w:rsidP="000648FC">
      <w:pPr>
        <w:pStyle w:val="Parasts1"/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C50E46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D14266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Dot</w:t>
      </w:r>
      <w:r w:rsidR="00B37243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 w:rsidR="00D14266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funkcij</w:t>
      </w:r>
      <w:r w:rsidR="00B37243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</w:t>
      </w:r>
      <w:r w:rsidR="00D14266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  <w:r w:rsidR="00B37243" w:rsidRPr="00EC4682">
        <w:rPr>
          <w:rFonts w:ascii="Times New Roman" w:hAnsi="Times New Roman" w:cs="Times New Roman"/>
          <w:sz w:val="24"/>
          <w:szCs w:val="24"/>
        </w:rPr>
        <w:t xml:space="preserve"> grafiks.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4508"/>
        <w:gridCol w:w="5000"/>
      </w:tblGrid>
      <w:tr w:rsidR="000648FC" w:rsidRPr="00EC4682" w14:paraId="596D6881" w14:textId="53874785" w:rsidTr="007823F6">
        <w:trPr>
          <w:trHeight w:val="1361"/>
        </w:trPr>
        <w:tc>
          <w:tcPr>
            <w:tcW w:w="1191" w:type="dxa"/>
          </w:tcPr>
          <w:p w14:paraId="62571D8F" w14:textId="4C1D962D" w:rsidR="000648FC" w:rsidRPr="00EC4682" w:rsidRDefault="000648FC" w:rsidP="00D1426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5.1. (2 p.)</w:t>
            </w:r>
          </w:p>
        </w:tc>
        <w:tc>
          <w:tcPr>
            <w:tcW w:w="4508" w:type="dxa"/>
          </w:tcPr>
          <w:p w14:paraId="0F7E5612" w14:textId="77777777" w:rsidR="000648FC" w:rsidRPr="00EC4682" w:rsidRDefault="000648FC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Uzzīmē funkcijas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+1 </m:t>
              </m:r>
            </m:oMath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grafiku, lietojot funkcijas grafika transformācijas!</w:t>
            </w:r>
          </w:p>
          <w:p w14:paraId="59602B63" w14:textId="3F6D46A9" w:rsidR="007823F6" w:rsidRPr="00EC4682" w:rsidRDefault="007823F6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  <w:vMerge w:val="restart"/>
            <w:shd w:val="clear" w:color="auto" w:fill="FFFFFF" w:themeFill="background1"/>
            <w:vAlign w:val="center"/>
          </w:tcPr>
          <w:p w14:paraId="07CF97F4" w14:textId="23E1CE87" w:rsidR="000648FC" w:rsidRPr="00EC4682" w:rsidRDefault="000648FC" w:rsidP="007823F6">
            <w:pPr>
              <w:pStyle w:val="Parasts1"/>
              <w:tabs>
                <w:tab w:val="center" w:pos="3475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28BCC951" wp14:editId="732686E6">
                  <wp:extent cx="2705100" cy="2404085"/>
                  <wp:effectExtent l="0" t="0" r="0" b="0"/>
                  <wp:docPr id="198046472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64727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238" cy="2406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8FC" w:rsidRPr="00EC4682" w14:paraId="4C74D6A0" w14:textId="253E685C" w:rsidTr="007823F6">
        <w:tc>
          <w:tcPr>
            <w:tcW w:w="1191" w:type="dxa"/>
          </w:tcPr>
          <w:p w14:paraId="554EFA26" w14:textId="332297F8" w:rsidR="000648FC" w:rsidRPr="00EC4682" w:rsidRDefault="005E0FF6" w:rsidP="00D14266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5.2. (3</w:t>
            </w:r>
            <w:r w:rsidR="000648FC"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508" w:type="dxa"/>
          </w:tcPr>
          <w:p w14:paraId="51DF631D" w14:textId="41055683" w:rsidR="000648FC" w:rsidRPr="00EC4682" w:rsidRDefault="000648FC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Aprēķini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oMath>
            <w:r w:rsidR="007823F6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grafika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kru</w:t>
            </w:r>
            <w:r w:rsidR="007823F6" w:rsidRPr="00EC468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E0FF6" w:rsidRPr="00EC4682">
              <w:rPr>
                <w:rFonts w:ascii="Times New Roman" w:hAnsi="Times New Roman" w:cs="Times New Roman"/>
                <w:sz w:val="24"/>
                <w:szCs w:val="24"/>
              </w:rPr>
              <w:t>tpunktu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="008C7075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asi!</w:t>
            </w:r>
          </w:p>
          <w:p w14:paraId="01EA2B2D" w14:textId="77777777" w:rsidR="000648FC" w:rsidRPr="00EC4682" w:rsidRDefault="000648FC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A3077" w14:textId="77777777" w:rsidR="007823F6" w:rsidRPr="00EC4682" w:rsidRDefault="007823F6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655F0" w14:textId="77777777" w:rsidR="007823F6" w:rsidRPr="00EC4682" w:rsidRDefault="007823F6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6D7277" w14:textId="77777777" w:rsidR="000648FC" w:rsidRPr="00EC4682" w:rsidRDefault="000648FC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71672" w14:textId="52603F69" w:rsidR="000648FC" w:rsidRPr="00EC4682" w:rsidRDefault="000648FC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  <w:vMerge/>
            <w:shd w:val="clear" w:color="auto" w:fill="FFFFFF" w:themeFill="background1"/>
          </w:tcPr>
          <w:p w14:paraId="663661F8" w14:textId="77777777" w:rsidR="000648FC" w:rsidRPr="00EC4682" w:rsidRDefault="000648FC" w:rsidP="00F81BC5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85890A" w14:textId="069F402A" w:rsidR="00E0139E" w:rsidRPr="00EC4682" w:rsidRDefault="00C50E46" w:rsidP="004910D1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  <w:r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5478D5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EB1E9E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Uzzīmē nelineāru fun</w:t>
      </w:r>
      <w:r w:rsidR="000935B6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</w:t>
      </w:r>
      <w:r w:rsidR="00EB1E9E"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ciju </w:t>
      </w:r>
      <m:oMath>
        <m:r>
          <w:rPr>
            <w:rFonts w:ascii="Cambria Math" w:hAnsi="Cambria Math" w:cs="Times New Roman"/>
            <w:sz w:val="24"/>
            <w:szCs w:val="24"/>
          </w:rPr>
          <m:t>y=f(x)</m:t>
        </m:r>
      </m:oMath>
      <w:r w:rsidR="003B18C3" w:rsidRPr="00EC4682">
        <w:rPr>
          <w:rFonts w:ascii="Times New Roman" w:hAnsi="Times New Roman" w:cs="Times New Roman"/>
          <w:sz w:val="24"/>
          <w:szCs w:val="24"/>
        </w:rPr>
        <w:t>,</w:t>
      </w:r>
      <w:r w:rsidR="00EB1E9E" w:rsidRPr="00EC4682">
        <w:rPr>
          <w:rFonts w:ascii="Times New Roman" w:hAnsi="Times New Roman" w:cs="Times New Roman"/>
          <w:sz w:val="24"/>
          <w:szCs w:val="24"/>
        </w:rPr>
        <w:t xml:space="preserve"> kurai </w:t>
      </w:r>
      <w:r w:rsidR="00E0139E" w:rsidRPr="00EC4682">
        <w:rPr>
          <w:rFonts w:ascii="Times New Roman" w:hAnsi="Times New Roman" w:cs="Times New Roman"/>
          <w:sz w:val="24"/>
          <w:szCs w:val="24"/>
        </w:rPr>
        <w:t xml:space="preserve">vienlaikus </w:t>
      </w:r>
      <w:r w:rsidR="00EB1E9E" w:rsidRPr="00EC4682">
        <w:rPr>
          <w:rFonts w:ascii="Times New Roman" w:hAnsi="Times New Roman" w:cs="Times New Roman"/>
          <w:sz w:val="24"/>
          <w:szCs w:val="24"/>
        </w:rPr>
        <w:t>izpildās šādas īpašības:</w:t>
      </w:r>
    </w:p>
    <w:p w14:paraId="4F3C1FFE" w14:textId="0FB657E2" w:rsidR="00E0139E" w:rsidRPr="00EC4682" w:rsidRDefault="00EB1E9E" w:rsidP="003B18C3">
      <w:pPr>
        <w:pStyle w:val="Parasts1"/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w:r w:rsidRPr="00EC4682">
        <w:rPr>
          <w:rFonts w:ascii="Times New Roman" w:hAnsi="Times New Roman" w:cs="Times New Roman"/>
          <w:sz w:val="24"/>
          <w:szCs w:val="24"/>
        </w:rPr>
        <w:t>definīcijas kopa ir</w:t>
      </w:r>
      <w:r w:rsidR="004910D1" w:rsidRPr="00EC4682">
        <w:rPr>
          <w:rFonts w:ascii="Times New Roman" w:hAnsi="Times New Roman" w:cs="Times New Roman"/>
          <w:sz w:val="24"/>
          <w:szCs w:val="24"/>
        </w:rPr>
        <w:t xml:space="preserve"> intervāls </w:t>
      </w:r>
      <m:oMath>
        <m:r>
          <w:rPr>
            <w:rFonts w:ascii="Cambria Math" w:hAnsi="Cambria Math" w:cs="Times New Roman"/>
            <w:sz w:val="24"/>
            <w:szCs w:val="24"/>
          </w:rPr>
          <m:t>[-6;6]</m:t>
        </m:r>
      </m:oMath>
      <w:r w:rsidR="004910D1" w:rsidRPr="00EC4682">
        <w:rPr>
          <w:rFonts w:ascii="Times New Roman" w:hAnsi="Times New Roman" w:cs="Times New Roman"/>
          <w:sz w:val="24"/>
          <w:szCs w:val="24"/>
        </w:rPr>
        <w:t>,</w:t>
      </w:r>
    </w:p>
    <w:p w14:paraId="4F05436B" w14:textId="540272A2" w:rsidR="00E0139E" w:rsidRPr="00EC4682" w:rsidRDefault="00B37243" w:rsidP="003B18C3">
      <w:pPr>
        <w:pStyle w:val="Parasts1"/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w:r w:rsidRPr="00EC4682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F2D598" wp14:editId="325C85F3">
                <wp:simplePos x="0" y="0"/>
                <wp:positionH relativeFrom="column">
                  <wp:posOffset>5064760</wp:posOffset>
                </wp:positionH>
                <wp:positionV relativeFrom="paragraph">
                  <wp:posOffset>17145</wp:posOffset>
                </wp:positionV>
                <wp:extent cx="0" cy="2430780"/>
                <wp:effectExtent l="76200" t="38100" r="57150" b="26670"/>
                <wp:wrapNone/>
                <wp:docPr id="127781430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4307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242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1" o:spid="_x0000_s1026" type="#_x0000_t32" style="position:absolute;margin-left:398.8pt;margin-top:1.35pt;width:0;height:191.4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" strokecolor="black [3213]" strokeweight="1pt">
                <v:stroke endarrow="block" joinstyle="miter"/>
              </v:shape>
            </w:pict>
          </mc:Fallback>
        </mc:AlternateContent>
      </w:r>
      <w:r w:rsidR="00EB1E9E" w:rsidRPr="00EC4682">
        <w:rPr>
          <w:rFonts w:ascii="Times New Roman" w:hAnsi="Times New Roman" w:cs="Times New Roman"/>
          <w:sz w:val="24"/>
          <w:szCs w:val="24"/>
        </w:rPr>
        <w:t>vislielākā fun</w:t>
      </w:r>
      <w:r w:rsidR="000935B6" w:rsidRPr="00EC4682">
        <w:rPr>
          <w:rFonts w:ascii="Times New Roman" w:hAnsi="Times New Roman" w:cs="Times New Roman"/>
          <w:sz w:val="24"/>
          <w:szCs w:val="24"/>
        </w:rPr>
        <w:t>k</w:t>
      </w:r>
      <w:r w:rsidR="008E57ED" w:rsidRPr="00EC4682">
        <w:rPr>
          <w:rFonts w:ascii="Times New Roman" w:hAnsi="Times New Roman" w:cs="Times New Roman"/>
          <w:sz w:val="24"/>
          <w:szCs w:val="24"/>
        </w:rPr>
        <w:t>cijas vērt</w:t>
      </w:r>
      <w:r w:rsidR="000935B6" w:rsidRPr="00EC4682">
        <w:rPr>
          <w:rFonts w:ascii="Times New Roman" w:hAnsi="Times New Roman" w:cs="Times New Roman"/>
          <w:sz w:val="24"/>
          <w:szCs w:val="24"/>
        </w:rPr>
        <w:t>ī</w:t>
      </w:r>
      <w:r w:rsidR="008E57ED" w:rsidRPr="00EC4682">
        <w:rPr>
          <w:rFonts w:ascii="Times New Roman" w:hAnsi="Times New Roman" w:cs="Times New Roman"/>
          <w:sz w:val="24"/>
          <w:szCs w:val="24"/>
        </w:rPr>
        <w:t>ba ir, ja argumenta vērtība ir 4,</w:t>
      </w:r>
    </w:p>
    <w:p w14:paraId="7ADC16A3" w14:textId="625EAD79" w:rsidR="00E0139E" w:rsidRPr="00EC4682" w:rsidRDefault="008E57ED" w:rsidP="003B18C3">
      <w:pPr>
        <w:pStyle w:val="Parasts1"/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w:r w:rsidRPr="00EC4682">
        <w:rPr>
          <w:rFonts w:ascii="Times New Roman" w:hAnsi="Times New Roman" w:cs="Times New Roman"/>
          <w:sz w:val="24"/>
          <w:szCs w:val="24"/>
        </w:rPr>
        <w:t xml:space="preserve">vērtību kopa ir </w:t>
      </w:r>
      <m:oMath>
        <m:r>
          <w:rPr>
            <w:rFonts w:ascii="Cambria Math" w:hAnsi="Cambria Math" w:cs="Times New Roman"/>
            <w:sz w:val="24"/>
            <w:szCs w:val="24"/>
          </w:rPr>
          <m:t>[-2;5]</m:t>
        </m:r>
      </m:oMath>
      <w:r w:rsidRPr="00EC4682">
        <w:rPr>
          <w:rFonts w:ascii="Times New Roman" w:hAnsi="Times New Roman" w:cs="Times New Roman"/>
          <w:sz w:val="24"/>
          <w:szCs w:val="24"/>
        </w:rPr>
        <w:t>,</w:t>
      </w:r>
    </w:p>
    <w:p w14:paraId="4C240EE7" w14:textId="39DE5592" w:rsidR="00EB1E9E" w:rsidRPr="00EC4682" w:rsidRDefault="005A70F9" w:rsidP="003B18C3">
      <w:pPr>
        <w:pStyle w:val="Parasts1"/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="008E57ED" w:rsidRPr="00EC4682">
        <w:rPr>
          <w:rFonts w:ascii="Times New Roman" w:hAnsi="Times New Roman" w:cs="Times New Roman"/>
          <w:sz w:val="24"/>
          <w:szCs w:val="24"/>
        </w:rPr>
        <w:t>.</w:t>
      </w:r>
    </w:p>
    <w:p w14:paraId="3011C335" w14:textId="0FD1B427" w:rsidR="00C50E46" w:rsidRPr="00EC4682" w:rsidRDefault="00B37243">
      <w:pPr>
        <w:rPr>
          <w:rFonts w:ascii="Times New Roman" w:hAnsi="Times New Roman" w:cs="Times New Roman"/>
          <w:sz w:val="24"/>
          <w:szCs w:val="24"/>
        </w:rPr>
      </w:pPr>
      <w:r w:rsidRPr="00EC4682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B76D86" wp14:editId="674BB866">
                <wp:simplePos x="0" y="0"/>
                <wp:positionH relativeFrom="column">
                  <wp:posOffset>3221355</wp:posOffset>
                </wp:positionH>
                <wp:positionV relativeFrom="paragraph">
                  <wp:posOffset>961390</wp:posOffset>
                </wp:positionV>
                <wp:extent cx="3672840" cy="0"/>
                <wp:effectExtent l="0" t="76200" r="22860" b="95250"/>
                <wp:wrapNone/>
                <wp:docPr id="652568296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28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22162" id="Taisns bultveida savienotājs 1" o:spid="_x0000_s1026" type="#_x0000_t32" style="position:absolute;margin-left:253.65pt;margin-top:75.7pt;width:289.2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" strokecolor="black [3213]" strokeweight="1pt">
                <v:stroke endarrow="block" joinstyle="miter"/>
              </v:shape>
            </w:pict>
          </mc:Fallback>
        </mc:AlternateContent>
      </w:r>
      <w:r w:rsidR="00C50E46" w:rsidRPr="00EC4682">
        <w:rPr>
          <w:rFonts w:ascii="Times New Roman" w:hAnsi="Times New Roman" w:cs="Times New Roman"/>
          <w:sz w:val="24"/>
          <w:szCs w:val="24"/>
        </w:rPr>
        <w:br w:type="page"/>
      </w:r>
    </w:p>
    <w:p w14:paraId="6C6E1BBB" w14:textId="74C9BF7A" w:rsidR="008E57ED" w:rsidRPr="00EC4682" w:rsidRDefault="008E57ED" w:rsidP="008E57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4682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EC4682">
        <w:rPr>
          <w:rFonts w:ascii="Times New Roman" w:hAnsi="Times New Roman" w:cs="Times New Roman"/>
          <w:sz w:val="24"/>
          <w:szCs w:val="24"/>
        </w:rPr>
        <w:tab/>
      </w:r>
      <w:r w:rsidRPr="00EC4682">
        <w:rPr>
          <w:rFonts w:ascii="Times New Roman" w:hAnsi="Times New Roman" w:cs="Times New Roman"/>
          <w:sz w:val="24"/>
          <w:szCs w:val="24"/>
        </w:rPr>
        <w:tab/>
      </w:r>
      <w:r w:rsidRPr="00EC4682">
        <w:rPr>
          <w:rFonts w:ascii="Times New Roman" w:hAnsi="Times New Roman" w:cs="Times New Roman"/>
          <w:sz w:val="24"/>
          <w:szCs w:val="24"/>
        </w:rPr>
        <w:tab/>
      </w:r>
      <w:r w:rsidRPr="00EC4682">
        <w:rPr>
          <w:rFonts w:ascii="Times New Roman" w:hAnsi="Times New Roman" w:cs="Times New Roman"/>
          <w:sz w:val="24"/>
          <w:szCs w:val="24"/>
        </w:rPr>
        <w:tab/>
      </w:r>
      <w:r w:rsidRPr="00EC4682">
        <w:rPr>
          <w:rFonts w:ascii="Times New Roman" w:hAnsi="Times New Roman" w:cs="Times New Roman"/>
          <w:sz w:val="24"/>
          <w:szCs w:val="24"/>
        </w:rPr>
        <w:tab/>
      </w:r>
      <w:r w:rsidRPr="00EC4682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54790D1C" w14:textId="77777777" w:rsidR="00101CD1" w:rsidRPr="00EC4682" w:rsidRDefault="00101CD1" w:rsidP="00101CD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EC4682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3B044483" w14:textId="77777777" w:rsidR="00E4271D" w:rsidRPr="00EC4682" w:rsidRDefault="00E4271D" w:rsidP="00E4271D">
      <w:pPr>
        <w:pStyle w:val="Parasts1"/>
        <w:tabs>
          <w:tab w:val="center" w:pos="3475"/>
        </w:tabs>
        <w:spacing w:after="60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EC4682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EC4682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(___/6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Dots funkcijas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y=f(x)</m:t>
        </m:r>
      </m:oMath>
      <w:r w:rsidRPr="00EC4682">
        <w:rPr>
          <w:rStyle w:val="Noklusjumarindkopasfonts2"/>
          <w:rFonts w:ascii="Times New Roman" w:hAnsi="Times New Roman" w:cs="Times New Roman"/>
          <w:sz w:val="24"/>
          <w:szCs w:val="24"/>
        </w:rPr>
        <w:t xml:space="preserve"> un</w:t>
      </w:r>
      <w:r w:rsidRPr="00EC468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y=g(x)</m:t>
        </m:r>
      </m:oMath>
      <w:r w:rsidRPr="00EC468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grafiks. Izmantojot attēlu, nosaki: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  <w:gridCol w:w="4735"/>
      </w:tblGrid>
      <w:tr w:rsidR="00E4271D" w:rsidRPr="00EC4682" w14:paraId="6DABFB8B" w14:textId="77777777" w:rsidTr="00320441">
        <w:tc>
          <w:tcPr>
            <w:tcW w:w="1200" w:type="dxa"/>
          </w:tcPr>
          <w:p w14:paraId="2DC53B6B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1.1. (1 p.)</w:t>
            </w:r>
          </w:p>
        </w:tc>
        <w:tc>
          <w:tcPr>
            <w:tcW w:w="4837" w:type="dxa"/>
          </w:tcPr>
          <w:p w14:paraId="02854BF2" w14:textId="05430C06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funkcijas </w:t>
            </w:r>
            <m:oMath>
              <m:r>
                <w:rPr>
                  <w:rStyle w:val="Noklusjumarindkopasfonts1"/>
                  <w:rFonts w:ascii="Cambria Math" w:hAnsi="Cambria Math" w:cs="Times New Roman"/>
                  <w:color w:val="000000"/>
                  <w:sz w:val="24"/>
                  <w:szCs w:val="24"/>
                  <w:shd w:val="clear" w:color="auto" w:fill="FFFFFF"/>
                </w:rPr>
                <m:t>y=g(</m:t>
              </m:r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x)</m:t>
              </m:r>
            </m:oMath>
            <w:r w:rsidRPr="00EC4682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 definīcijas kopu</w:t>
            </w:r>
          </w:p>
          <w:p w14:paraId="4EBF2EBF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  <w:vMerge w:val="restart"/>
            <w:shd w:val="clear" w:color="auto" w:fill="FFFFFF" w:themeFill="background1"/>
            <w:vAlign w:val="center"/>
          </w:tcPr>
          <w:p w14:paraId="17713932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7CA16911" wp14:editId="5748A1A4">
                  <wp:extent cx="2813026" cy="2016000"/>
                  <wp:effectExtent l="0" t="0" r="6985" b="3810"/>
                  <wp:docPr id="11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3904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026" cy="2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71D" w:rsidRPr="00EC4682" w14:paraId="635E8FD2" w14:textId="77777777" w:rsidTr="00320441">
        <w:tc>
          <w:tcPr>
            <w:tcW w:w="1200" w:type="dxa"/>
          </w:tcPr>
          <w:p w14:paraId="79DDEF2A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1.2. (1 p.)</w:t>
            </w:r>
          </w:p>
        </w:tc>
        <w:tc>
          <w:tcPr>
            <w:tcW w:w="4837" w:type="dxa"/>
          </w:tcPr>
          <w:p w14:paraId="522D1F35" w14:textId="06F5C3F0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funkcijas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y=f(x)</m:t>
              </m:r>
            </m:oMath>
            <w:r w:rsidRPr="00EC4682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 vērtību kopu</w:t>
            </w:r>
          </w:p>
          <w:p w14:paraId="28132553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  <w:vMerge/>
            <w:shd w:val="clear" w:color="auto" w:fill="FFFFFF" w:themeFill="background1"/>
          </w:tcPr>
          <w:p w14:paraId="018B984E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71D" w:rsidRPr="00EC4682" w14:paraId="4671128F" w14:textId="77777777" w:rsidTr="00320441">
        <w:tc>
          <w:tcPr>
            <w:tcW w:w="1200" w:type="dxa"/>
          </w:tcPr>
          <w:p w14:paraId="3DC060EE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1.3. (1 p.)</w:t>
            </w:r>
          </w:p>
        </w:tc>
        <w:tc>
          <w:tcPr>
            <w:tcW w:w="4837" w:type="dxa"/>
          </w:tcPr>
          <w:p w14:paraId="18535026" w14:textId="3B796AC9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funkcijas 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y=f(x)</m:t>
              </m:r>
            </m:oMath>
            <w:r w:rsidRPr="00EC4682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  paritāti</w:t>
            </w:r>
          </w:p>
          <w:p w14:paraId="4F36726F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  <w:vMerge/>
            <w:shd w:val="clear" w:color="auto" w:fill="FFFFFF" w:themeFill="background1"/>
          </w:tcPr>
          <w:p w14:paraId="76D0E1BD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71D" w:rsidRPr="00EC4682" w14:paraId="12730463" w14:textId="77777777" w:rsidTr="00320441">
        <w:tc>
          <w:tcPr>
            <w:tcW w:w="1200" w:type="dxa"/>
          </w:tcPr>
          <w:p w14:paraId="7AE1DE5F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1.4. (1 p.)</w:t>
            </w:r>
          </w:p>
        </w:tc>
        <w:tc>
          <w:tcPr>
            <w:tcW w:w="4837" w:type="dxa"/>
          </w:tcPr>
          <w:p w14:paraId="461CEE54" w14:textId="6D2D0F3F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ar k</w:t>
            </w:r>
            <w:r w:rsidR="00211337">
              <w:rPr>
                <w:rFonts w:ascii="Times New Roman" w:hAnsi="Times New Roman" w:cs="Times New Roman"/>
                <w:sz w:val="24"/>
                <w:szCs w:val="24"/>
              </w:rPr>
              <w:t>ur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ām argumenta vērtībām funkcijas       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y=g(x)</m:t>
              </m:r>
            </m:oMath>
            <w:r w:rsidRPr="00EC4682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 vērtības ir negatīvas</w:t>
            </w:r>
          </w:p>
          <w:p w14:paraId="5EEFE441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  <w:vMerge/>
            <w:shd w:val="clear" w:color="auto" w:fill="FFFFFF" w:themeFill="background1"/>
          </w:tcPr>
          <w:p w14:paraId="3414865A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71D" w:rsidRPr="00EC4682" w14:paraId="176C72F6" w14:textId="77777777" w:rsidTr="00320441">
        <w:tc>
          <w:tcPr>
            <w:tcW w:w="1200" w:type="dxa"/>
          </w:tcPr>
          <w:p w14:paraId="617C0DB3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1.5. (1 p.)</w:t>
            </w:r>
          </w:p>
        </w:tc>
        <w:tc>
          <w:tcPr>
            <w:tcW w:w="4837" w:type="dxa"/>
          </w:tcPr>
          <w:p w14:paraId="6F266DA8" w14:textId="2D53D254" w:rsidR="00E4271D" w:rsidRPr="00EC4682" w:rsidRDefault="00101CD1" w:rsidP="00E4271D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1"/>
                    <w:rFonts w:ascii="Cambria Math" w:hAnsi="Cambria Math" w:cs="Times New Roman"/>
                    <w:color w:val="000000"/>
                    <w:sz w:val="24"/>
                    <w:szCs w:val="24"/>
                    <w:shd w:val="clear" w:color="auto" w:fill="FFFFFF"/>
                  </w:rPr>
                  <m:t>f(3)=</m:t>
                </m:r>
              </m:oMath>
            </m:oMathPara>
          </w:p>
        </w:tc>
        <w:tc>
          <w:tcPr>
            <w:tcW w:w="4735" w:type="dxa"/>
            <w:vMerge/>
            <w:shd w:val="clear" w:color="auto" w:fill="FFFFFF" w:themeFill="background1"/>
          </w:tcPr>
          <w:p w14:paraId="3049B9DF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1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E4271D" w:rsidRPr="00EC4682" w14:paraId="1B5D19BB" w14:textId="77777777" w:rsidTr="00320441">
        <w:tc>
          <w:tcPr>
            <w:tcW w:w="1200" w:type="dxa"/>
          </w:tcPr>
          <w:p w14:paraId="3682FDC4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1.6. (1 p.)</w:t>
            </w:r>
          </w:p>
        </w:tc>
        <w:tc>
          <w:tcPr>
            <w:tcW w:w="4837" w:type="dxa"/>
          </w:tcPr>
          <w:p w14:paraId="5A4E1D18" w14:textId="5FA61541" w:rsidR="00E4271D" w:rsidRPr="00EC4682" w:rsidRDefault="00101CD1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1"/>
                    <w:rFonts w:ascii="Cambria Math" w:hAnsi="Cambria Math" w:cs="Times New Roman"/>
                    <w:color w:val="000000"/>
                    <w:sz w:val="24"/>
                    <w:szCs w:val="24"/>
                    <w:shd w:val="clear" w:color="auto" w:fill="FFFFFF"/>
                  </w:rPr>
                  <m:t>g(-1)=</m:t>
                </m:r>
              </m:oMath>
            </m:oMathPara>
          </w:p>
        </w:tc>
        <w:tc>
          <w:tcPr>
            <w:tcW w:w="4735" w:type="dxa"/>
            <w:vMerge/>
            <w:shd w:val="clear" w:color="auto" w:fill="FFFFFF" w:themeFill="background1"/>
          </w:tcPr>
          <w:p w14:paraId="01BF1A35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1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5DB0D06F" w14:textId="77777777" w:rsidR="00E4271D" w:rsidRPr="00EC4682" w:rsidRDefault="00E4271D" w:rsidP="00E4271D">
      <w:pPr>
        <w:pStyle w:val="Parasts1"/>
        <w:tabs>
          <w:tab w:val="center" w:pos="347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3391753" w14:textId="77777777" w:rsidR="00E4271D" w:rsidRPr="00EC4682" w:rsidRDefault="00E4271D" w:rsidP="00E4271D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C4682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EC4682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(___/4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</w:p>
    <w:tbl>
      <w:tblPr>
        <w:tblStyle w:val="Reatabula"/>
        <w:tblW w:w="10773" w:type="dxa"/>
        <w:tblLook w:val="04A0" w:firstRow="1" w:lastRow="0" w:firstColumn="1" w:lastColumn="0" w:noHBand="0" w:noVBand="1"/>
      </w:tblPr>
      <w:tblGrid>
        <w:gridCol w:w="1271"/>
        <w:gridCol w:w="9491"/>
        <w:gridCol w:w="11"/>
      </w:tblGrid>
      <w:tr w:rsidR="00E4271D" w:rsidRPr="00EC4682" w14:paraId="6FEBBD8E" w14:textId="77777777" w:rsidTr="00320441">
        <w:trPr>
          <w:gridAfter w:val="1"/>
          <w:wAfter w:w="11" w:type="dxa"/>
          <w:trHeight w:val="2891"/>
        </w:trPr>
        <w:tc>
          <w:tcPr>
            <w:tcW w:w="107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40C5AA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60"/>
              <w:jc w:val="center"/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186E0325" wp14:editId="4F7B71DD">
                  <wp:extent cx="4753457" cy="1548000"/>
                  <wp:effectExtent l="0" t="0" r="0" b="0"/>
                  <wp:docPr id="12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963158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457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71D" w:rsidRPr="00EC4682" w14:paraId="302EE0D2" w14:textId="77777777" w:rsidTr="003204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1271" w:type="dxa"/>
            <w:vAlign w:val="center"/>
          </w:tcPr>
          <w:p w14:paraId="41D3F6A2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2.1. (1 p.)</w:t>
            </w:r>
          </w:p>
        </w:tc>
        <w:tc>
          <w:tcPr>
            <w:tcW w:w="9502" w:type="dxa"/>
            <w:gridSpan w:val="2"/>
            <w:vAlign w:val="center"/>
          </w:tcPr>
          <w:p w14:paraId="7BA97D0A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 xml:space="preserve">Uzzīmē funkcijas grafiku intervālā </w:t>
            </w:r>
            <m:oMath>
              <m:d>
                <m:dPr>
                  <m:begChr m:val="["/>
                  <m:endChr m:val="]"/>
                  <m:ctrlPr>
                    <w:rPr>
                      <w:rStyle w:val="Noklusjumarindkopasfonts2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-6;6</m:t>
                  </m:r>
                </m:e>
              </m:d>
            </m:oMath>
            <w:r w:rsidRPr="00EC4682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 xml:space="preserve">ja funkcija ir periodiska ar periodu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T=3</m:t>
              </m:r>
            </m:oMath>
            <w:r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E4271D" w:rsidRPr="00EC4682" w14:paraId="7C7B7215" w14:textId="77777777" w:rsidTr="003204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1271" w:type="dxa"/>
            <w:vAlign w:val="center"/>
          </w:tcPr>
          <w:p w14:paraId="11739941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2.2. (1 p.)</w:t>
            </w:r>
          </w:p>
        </w:tc>
        <w:tc>
          <w:tcPr>
            <w:tcW w:w="9502" w:type="dxa"/>
            <w:gridSpan w:val="2"/>
            <w:vAlign w:val="center"/>
          </w:tcPr>
          <w:p w14:paraId="1ACB1899" w14:textId="61F3B55E" w:rsidR="00E4271D" w:rsidRPr="00EC4682" w:rsidRDefault="00E4271D" w:rsidP="00E4271D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Nosaki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oMath>
          </w:p>
        </w:tc>
      </w:tr>
      <w:tr w:rsidR="00E4271D" w:rsidRPr="00EC4682" w14:paraId="0B17549F" w14:textId="77777777" w:rsidTr="003204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1271" w:type="dxa"/>
            <w:vAlign w:val="center"/>
          </w:tcPr>
          <w:p w14:paraId="26D47AEE" w14:textId="62ADED15" w:rsidR="00E4271D" w:rsidRPr="00EC4682" w:rsidRDefault="00E4271D" w:rsidP="00800731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  <w:r w:rsidR="00800731"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. (1 p.)</w:t>
            </w:r>
          </w:p>
        </w:tc>
        <w:tc>
          <w:tcPr>
            <w:tcW w:w="9502" w:type="dxa"/>
            <w:gridSpan w:val="2"/>
            <w:vAlign w:val="center"/>
          </w:tcPr>
          <w:p w14:paraId="407CB422" w14:textId="54C2DC52" w:rsidR="00E4271D" w:rsidRPr="00EC4682" w:rsidRDefault="00E4271D" w:rsidP="00E4271D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Nosaki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oMath>
          </w:p>
        </w:tc>
      </w:tr>
      <w:tr w:rsidR="00E4271D" w:rsidRPr="00EC4682" w14:paraId="5A189E4C" w14:textId="77777777" w:rsidTr="003204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1271" w:type="dxa"/>
            <w:vAlign w:val="center"/>
          </w:tcPr>
          <w:p w14:paraId="19160A31" w14:textId="08BCEDB1" w:rsidR="00E4271D" w:rsidRPr="00EC4682" w:rsidRDefault="00800731" w:rsidP="00320441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2.4</w:t>
            </w:r>
            <w:r w:rsidR="00E4271D"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. (1 p.)</w:t>
            </w:r>
          </w:p>
        </w:tc>
        <w:tc>
          <w:tcPr>
            <w:tcW w:w="9502" w:type="dxa"/>
            <w:gridSpan w:val="2"/>
            <w:vAlign w:val="center"/>
          </w:tcPr>
          <w:p w14:paraId="7D91B6A4" w14:textId="09AEDDCB" w:rsidR="00E4271D" w:rsidRPr="00EC4682" w:rsidRDefault="00E4271D" w:rsidP="00320441">
            <w:pPr>
              <w:pStyle w:val="Parasts1"/>
              <w:tabs>
                <w:tab w:val="center" w:pos="3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Nosaki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oMath>
          </w:p>
        </w:tc>
      </w:tr>
    </w:tbl>
    <w:p w14:paraId="7D7DB906" w14:textId="77777777" w:rsidR="00E4271D" w:rsidRPr="00EC4682" w:rsidRDefault="00E4271D" w:rsidP="00E4271D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B301F34" w14:textId="43C3CC0C" w:rsidR="00E4271D" w:rsidRPr="00EC4682" w:rsidRDefault="00E4271D" w:rsidP="00E4271D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  <w:r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(___/3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Aprēķini funkcijas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4x+16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3x-9</m:t>
            </m:r>
          </m:den>
        </m:f>
      </m:oMath>
      <w:r w:rsidRPr="00EC4682">
        <w:rPr>
          <w:rFonts w:ascii="Times New Roman" w:hAnsi="Times New Roman" w:cs="Times New Roman"/>
          <w:sz w:val="24"/>
          <w:szCs w:val="24"/>
        </w:rPr>
        <w:t xml:space="preserve">  definīcijas kopu!</w:t>
      </w:r>
    </w:p>
    <w:p w14:paraId="6029E9D3" w14:textId="77777777" w:rsidR="00E4271D" w:rsidRPr="00EC4682" w:rsidRDefault="00E4271D" w:rsidP="00E4271D">
      <w:pPr>
        <w:pStyle w:val="Parasts1"/>
        <w:jc w:val="center"/>
        <w:rPr>
          <w:rFonts w:ascii="Times New Roman" w:hAnsi="Times New Roman" w:cs="Times New Roman"/>
          <w:sz w:val="24"/>
          <w:szCs w:val="24"/>
        </w:rPr>
      </w:pPr>
    </w:p>
    <w:p w14:paraId="42FC3EFC" w14:textId="77777777" w:rsidR="00E4271D" w:rsidRPr="00EC4682" w:rsidRDefault="00E4271D" w:rsidP="00E4271D">
      <w:pPr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20922A3" w14:textId="1B80A423" w:rsidR="00E4271D" w:rsidRPr="00EC4682" w:rsidRDefault="00E4271D" w:rsidP="00E4271D">
      <w:pPr>
        <w:pStyle w:val="Parasts1"/>
        <w:spacing w:after="60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(___/7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Dota funkcija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 xml:space="preserve"> f(x)=</m:t>
        </m:r>
        <m:sSup>
          <m:sSupPr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-x</m:t>
            </m:r>
          </m:e>
          <m:sup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2</m:t>
            </m:r>
          </m:sup>
        </m:sSup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+5x+6</m:t>
        </m:r>
      </m:oMath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Aprēķini: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8080"/>
      </w:tblGrid>
      <w:tr w:rsidR="00E4271D" w:rsidRPr="00EC4682" w14:paraId="7A9E9DD4" w14:textId="77777777" w:rsidTr="00320441">
        <w:tc>
          <w:tcPr>
            <w:tcW w:w="1191" w:type="dxa"/>
          </w:tcPr>
          <w:p w14:paraId="13829FEF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4.1. (1 p.)</w:t>
            </w:r>
          </w:p>
        </w:tc>
        <w:tc>
          <w:tcPr>
            <w:tcW w:w="8080" w:type="dxa"/>
          </w:tcPr>
          <w:p w14:paraId="153E49B3" w14:textId="0A407694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>funkcijas krustpunkt</w:t>
            </w:r>
            <w:r w:rsidR="004F5BF8"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 xml:space="preserve"> ar ordinātu asi</w:t>
            </w:r>
            <w:r w:rsidR="004F5BF8" w:rsidRPr="00EC4682">
              <w:rPr>
                <w:rStyle w:val="Noklusjumarindkopasfonts2"/>
                <w:rFonts w:ascii="Times New Roman" w:hAnsi="Times New Roman" w:cs="Times New Roman"/>
                <w:bCs/>
                <w:sz w:val="24"/>
                <w:szCs w:val="24"/>
              </w:rPr>
              <w:t xml:space="preserve"> koordinātas</w:t>
            </w:r>
          </w:p>
          <w:p w14:paraId="119E2282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71D" w:rsidRPr="00EC4682" w14:paraId="2D826743" w14:textId="77777777" w:rsidTr="00320441">
        <w:tc>
          <w:tcPr>
            <w:tcW w:w="1191" w:type="dxa"/>
          </w:tcPr>
          <w:p w14:paraId="3219CE98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4.2. (2 p.)</w:t>
            </w:r>
          </w:p>
        </w:tc>
        <w:tc>
          <w:tcPr>
            <w:tcW w:w="8080" w:type="dxa"/>
          </w:tcPr>
          <w:p w14:paraId="23176B5F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funkcijas vislielāko vērtību</w:t>
            </w:r>
          </w:p>
          <w:p w14:paraId="547EE04C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F93B6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71D" w:rsidRPr="00EC4682" w14:paraId="05691855" w14:textId="77777777" w:rsidTr="00320441">
        <w:tc>
          <w:tcPr>
            <w:tcW w:w="1191" w:type="dxa"/>
          </w:tcPr>
          <w:p w14:paraId="7EC04D61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4.3. (2 p.)</w:t>
            </w:r>
          </w:p>
        </w:tc>
        <w:tc>
          <w:tcPr>
            <w:tcW w:w="8080" w:type="dxa"/>
          </w:tcPr>
          <w:p w14:paraId="32656C7D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funkcijas saknes</w:t>
            </w:r>
          </w:p>
          <w:p w14:paraId="77FFC0C3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92F260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71D" w:rsidRPr="00EC4682" w14:paraId="12D30264" w14:textId="77777777" w:rsidTr="00320441">
        <w:tc>
          <w:tcPr>
            <w:tcW w:w="1191" w:type="dxa"/>
          </w:tcPr>
          <w:p w14:paraId="2BD724FC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4.4. (3 p.)</w:t>
            </w:r>
          </w:p>
        </w:tc>
        <w:tc>
          <w:tcPr>
            <w:tcW w:w="8080" w:type="dxa"/>
          </w:tcPr>
          <w:p w14:paraId="77B2A28C" w14:textId="1061B9D4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krustpunktus ar taisni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y=5x+2</m:t>
              </m:r>
            </m:oMath>
          </w:p>
          <w:p w14:paraId="1B12CE3F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F0441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0F6276" w14:textId="77777777" w:rsidR="00E4271D" w:rsidRPr="00EC4682" w:rsidRDefault="00E4271D" w:rsidP="00E4271D">
      <w:pPr>
        <w:pStyle w:val="Parasts1"/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(___/6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Dots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  <w:r w:rsidRPr="00EC4682">
        <w:rPr>
          <w:rFonts w:ascii="Times New Roman" w:hAnsi="Times New Roman" w:cs="Times New Roman"/>
          <w:sz w:val="24"/>
          <w:szCs w:val="24"/>
        </w:rPr>
        <w:t xml:space="preserve"> grafiks.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4508"/>
        <w:gridCol w:w="5000"/>
      </w:tblGrid>
      <w:tr w:rsidR="00E4271D" w:rsidRPr="00EC4682" w14:paraId="323293E3" w14:textId="77777777" w:rsidTr="00320441">
        <w:trPr>
          <w:trHeight w:val="1361"/>
        </w:trPr>
        <w:tc>
          <w:tcPr>
            <w:tcW w:w="1191" w:type="dxa"/>
          </w:tcPr>
          <w:p w14:paraId="1D41222F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5.1. (2 p.)</w:t>
            </w:r>
          </w:p>
        </w:tc>
        <w:tc>
          <w:tcPr>
            <w:tcW w:w="4508" w:type="dxa"/>
          </w:tcPr>
          <w:p w14:paraId="66C92C54" w14:textId="05489513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Uzzīmē funkcijas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+2 </m:t>
              </m:r>
            </m:oMath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grafiku, lietojot funkcijas grafika transformācijas!</w:t>
            </w:r>
          </w:p>
          <w:p w14:paraId="4EB688C0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  <w:vMerge w:val="restart"/>
            <w:shd w:val="clear" w:color="auto" w:fill="FFFFFF" w:themeFill="background1"/>
            <w:vAlign w:val="center"/>
          </w:tcPr>
          <w:p w14:paraId="4BA91FB7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4DCC19CE" wp14:editId="74AEDB78">
                  <wp:extent cx="2705100" cy="2404085"/>
                  <wp:effectExtent l="0" t="0" r="0" b="0"/>
                  <wp:docPr id="1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64727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238" cy="2406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71D" w:rsidRPr="00EC4682" w14:paraId="74F68487" w14:textId="77777777" w:rsidTr="00320441">
        <w:tc>
          <w:tcPr>
            <w:tcW w:w="1191" w:type="dxa"/>
          </w:tcPr>
          <w:p w14:paraId="59602E3A" w14:textId="6B634F68" w:rsidR="00E4271D" w:rsidRPr="00EC4682" w:rsidRDefault="005E0FF6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>5.2. (3</w:t>
            </w:r>
            <w:r w:rsidR="00E4271D" w:rsidRPr="00EC46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508" w:type="dxa"/>
          </w:tcPr>
          <w:p w14:paraId="59DA3AD7" w14:textId="467109C8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Aprēķini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</m:oMath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grafika krustpunktu 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asi!</w:t>
            </w:r>
          </w:p>
          <w:p w14:paraId="241026CB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D07AD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C27B9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CE709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17FD71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  <w:vMerge/>
            <w:shd w:val="clear" w:color="auto" w:fill="FFFFFF" w:themeFill="background1"/>
          </w:tcPr>
          <w:p w14:paraId="3A62A23B" w14:textId="77777777" w:rsidR="00E4271D" w:rsidRPr="00EC4682" w:rsidRDefault="00E4271D" w:rsidP="00320441">
            <w:pPr>
              <w:pStyle w:val="Parasts1"/>
              <w:tabs>
                <w:tab w:val="center" w:pos="3475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4719BE" w14:textId="77777777" w:rsidR="00E4271D" w:rsidRPr="00EC4682" w:rsidRDefault="00E4271D" w:rsidP="00E4271D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  <w:r w:rsidRPr="00EC4682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(___/4 </w:t>
      </w:r>
      <w:r w:rsidRPr="00EC468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C468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Uzzīmē nelineāru funkciju </w:t>
      </w:r>
      <m:oMath>
        <m:r>
          <w:rPr>
            <w:rFonts w:ascii="Cambria Math" w:hAnsi="Cambria Math" w:cs="Times New Roman"/>
            <w:sz w:val="24"/>
            <w:szCs w:val="24"/>
          </w:rPr>
          <m:t>y=f(x)</m:t>
        </m:r>
      </m:oMath>
      <w:r w:rsidRPr="00EC4682">
        <w:rPr>
          <w:rFonts w:ascii="Times New Roman" w:hAnsi="Times New Roman" w:cs="Times New Roman"/>
          <w:sz w:val="24"/>
          <w:szCs w:val="24"/>
        </w:rPr>
        <w:t>, kurai vienlaikus izpildās šādas īpašības:</w:t>
      </w:r>
    </w:p>
    <w:p w14:paraId="32B35AAD" w14:textId="51D4A4A3" w:rsidR="00E4271D" w:rsidRPr="00EC4682" w:rsidRDefault="00E4271D" w:rsidP="00E4271D">
      <w:pPr>
        <w:pStyle w:val="Parasts1"/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w:r w:rsidRPr="00EC4682">
        <w:rPr>
          <w:rFonts w:ascii="Times New Roman" w:hAnsi="Times New Roman" w:cs="Times New Roman"/>
          <w:sz w:val="24"/>
          <w:szCs w:val="24"/>
        </w:rPr>
        <w:t xml:space="preserve">definīcijas kopa ir intervāls </w:t>
      </w:r>
      <m:oMath>
        <m:r>
          <w:rPr>
            <w:rFonts w:ascii="Cambria Math" w:hAnsi="Cambria Math" w:cs="Times New Roman"/>
            <w:sz w:val="24"/>
            <w:szCs w:val="24"/>
          </w:rPr>
          <m:t>[-5;5]</m:t>
        </m:r>
      </m:oMath>
      <w:r w:rsidRPr="00EC4682">
        <w:rPr>
          <w:rFonts w:ascii="Times New Roman" w:hAnsi="Times New Roman" w:cs="Times New Roman"/>
          <w:sz w:val="24"/>
          <w:szCs w:val="24"/>
        </w:rPr>
        <w:t>,</w:t>
      </w:r>
    </w:p>
    <w:p w14:paraId="25AA71B8" w14:textId="77777777" w:rsidR="00E4271D" w:rsidRPr="00EC4682" w:rsidRDefault="00E4271D" w:rsidP="00E4271D">
      <w:pPr>
        <w:pStyle w:val="Parasts1"/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w:r w:rsidRPr="00EC4682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975CD2" wp14:editId="4A38C5BB">
                <wp:simplePos x="0" y="0"/>
                <wp:positionH relativeFrom="column">
                  <wp:posOffset>5064760</wp:posOffset>
                </wp:positionH>
                <wp:positionV relativeFrom="paragraph">
                  <wp:posOffset>17145</wp:posOffset>
                </wp:positionV>
                <wp:extent cx="0" cy="2430780"/>
                <wp:effectExtent l="76200" t="38100" r="57150" b="26670"/>
                <wp:wrapNone/>
                <wp:docPr id="9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4307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69AB2" id="Taisns bultveida savienotājs 1" o:spid="_x0000_s1026" type="#_x0000_t32" style="position:absolute;margin-left:398.8pt;margin-top:1.35pt;width:0;height:191.4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" strokecolor="black [3213]" strokeweight="1pt">
                <v:stroke endarrow="block" joinstyle="miter"/>
              </v:shape>
            </w:pict>
          </mc:Fallback>
        </mc:AlternateContent>
      </w:r>
      <w:r w:rsidRPr="00EC4682">
        <w:rPr>
          <w:rFonts w:ascii="Times New Roman" w:hAnsi="Times New Roman" w:cs="Times New Roman"/>
          <w:sz w:val="24"/>
          <w:szCs w:val="24"/>
        </w:rPr>
        <w:t>vislielākā funkcijas vērtība ir, ja argumenta vērtība ir 4,</w:t>
      </w:r>
    </w:p>
    <w:p w14:paraId="16D975A4" w14:textId="3670AEF2" w:rsidR="00E4271D" w:rsidRPr="00EC4682" w:rsidRDefault="00E4271D" w:rsidP="00E4271D">
      <w:pPr>
        <w:pStyle w:val="Parasts1"/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w:r w:rsidRPr="00EC4682">
        <w:rPr>
          <w:rFonts w:ascii="Times New Roman" w:hAnsi="Times New Roman" w:cs="Times New Roman"/>
          <w:sz w:val="24"/>
          <w:szCs w:val="24"/>
        </w:rPr>
        <w:t xml:space="preserve">vērtību kopa ir </w:t>
      </w:r>
      <m:oMath>
        <m:r>
          <w:rPr>
            <w:rFonts w:ascii="Cambria Math" w:hAnsi="Cambria Math" w:cs="Times New Roman"/>
            <w:sz w:val="24"/>
            <w:szCs w:val="24"/>
          </w:rPr>
          <m:t>[-1;4]</m:t>
        </m:r>
      </m:oMath>
      <w:r w:rsidRPr="00EC4682">
        <w:rPr>
          <w:rFonts w:ascii="Times New Roman" w:hAnsi="Times New Roman" w:cs="Times New Roman"/>
          <w:sz w:val="24"/>
          <w:szCs w:val="24"/>
        </w:rPr>
        <w:t>,</w:t>
      </w:r>
    </w:p>
    <w:p w14:paraId="2F82C73B" w14:textId="08A8147E" w:rsidR="00E4271D" w:rsidRPr="00EC4682" w:rsidRDefault="00E4271D" w:rsidP="00E4271D">
      <w:pPr>
        <w:pStyle w:val="Parasts1"/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EC4682">
        <w:rPr>
          <w:rFonts w:ascii="Times New Roman" w:hAnsi="Times New Roman" w:cs="Times New Roman"/>
          <w:sz w:val="24"/>
          <w:szCs w:val="24"/>
        </w:rPr>
        <w:t>.</w:t>
      </w:r>
    </w:p>
    <w:p w14:paraId="4721F42E" w14:textId="77777777" w:rsidR="00E4271D" w:rsidRPr="00EC4682" w:rsidRDefault="00E4271D" w:rsidP="00E4271D">
      <w:pPr>
        <w:rPr>
          <w:rFonts w:ascii="Times New Roman" w:hAnsi="Times New Roman" w:cs="Times New Roman"/>
          <w:sz w:val="24"/>
          <w:szCs w:val="24"/>
        </w:rPr>
      </w:pPr>
      <w:r w:rsidRPr="00EC4682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5C8FAB" wp14:editId="610055CE">
                <wp:simplePos x="0" y="0"/>
                <wp:positionH relativeFrom="column">
                  <wp:posOffset>3221355</wp:posOffset>
                </wp:positionH>
                <wp:positionV relativeFrom="paragraph">
                  <wp:posOffset>961390</wp:posOffset>
                </wp:positionV>
                <wp:extent cx="3672840" cy="0"/>
                <wp:effectExtent l="0" t="76200" r="22860" b="95250"/>
                <wp:wrapNone/>
                <wp:docPr id="10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28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7152C" id="Taisns bultveida savienotājs 1" o:spid="_x0000_s1026" type="#_x0000_t32" style="position:absolute;margin-left:253.65pt;margin-top:75.7pt;width:289.2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" strokecolor="black [3213]" strokeweight="1pt">
                <v:stroke endarrow="block" joinstyle="miter"/>
              </v:shape>
            </w:pict>
          </mc:Fallback>
        </mc:AlternateContent>
      </w:r>
      <w:r w:rsidRPr="00EC4682">
        <w:rPr>
          <w:rFonts w:ascii="Times New Roman" w:hAnsi="Times New Roman" w:cs="Times New Roman"/>
          <w:sz w:val="24"/>
          <w:szCs w:val="24"/>
        </w:rPr>
        <w:br w:type="page"/>
      </w:r>
    </w:p>
    <w:p w14:paraId="1E536AD9" w14:textId="3326EAA2" w:rsidR="008E57ED" w:rsidRPr="00EC4682" w:rsidRDefault="008E57ED" w:rsidP="008E57ED">
      <w:pPr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Reatabula"/>
        <w:tblW w:w="108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94"/>
        <w:gridCol w:w="964"/>
        <w:gridCol w:w="8050"/>
        <w:gridCol w:w="1077"/>
      </w:tblGrid>
      <w:tr w:rsidR="00B60D32" w:rsidRPr="00EC4682" w14:paraId="38389014" w14:textId="77777777" w:rsidTr="005A3BB2">
        <w:trPr>
          <w:trHeight w:val="454"/>
        </w:trPr>
        <w:tc>
          <w:tcPr>
            <w:tcW w:w="794" w:type="dxa"/>
            <w:vAlign w:val="center"/>
          </w:tcPr>
          <w:p w14:paraId="6B81F6B4" w14:textId="3AF81AC4" w:rsidR="00B60D32" w:rsidRPr="00EC4682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46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</w:t>
            </w:r>
            <w:proofErr w:type="spellEnd"/>
            <w:r w:rsidRPr="00EC46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64" w:type="dxa"/>
            <w:vAlign w:val="center"/>
          </w:tcPr>
          <w:p w14:paraId="73E23E0A" w14:textId="77777777" w:rsidR="00B60D32" w:rsidRPr="00EC4682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8050" w:type="dxa"/>
            <w:vAlign w:val="center"/>
          </w:tcPr>
          <w:p w14:paraId="49730024" w14:textId="524EB2E2" w:rsidR="00B60D32" w:rsidRPr="00EC4682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</w:t>
            </w:r>
            <w:r w:rsidR="00862ED0" w:rsidRPr="00EC46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077" w:type="dxa"/>
            <w:vAlign w:val="center"/>
          </w:tcPr>
          <w:p w14:paraId="5BD93E51" w14:textId="2BED03EB" w:rsidR="00B60D32" w:rsidRPr="00EC4682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6C7D15" w:rsidRPr="00EC4682" w14:paraId="39AF1072" w14:textId="77777777" w:rsidTr="00D32561">
        <w:trPr>
          <w:trHeight w:val="454"/>
        </w:trPr>
        <w:tc>
          <w:tcPr>
            <w:tcW w:w="794" w:type="dxa"/>
            <w:vAlign w:val="center"/>
          </w:tcPr>
          <w:p w14:paraId="46812EE4" w14:textId="6E6171C2" w:rsidR="006C7D15" w:rsidRPr="00EC4682" w:rsidRDefault="009747DB" w:rsidP="00D5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D32561" w:rsidRPr="00EC468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64" w:type="dxa"/>
            <w:vAlign w:val="center"/>
          </w:tcPr>
          <w:p w14:paraId="64F0BD70" w14:textId="2B5609E0" w:rsidR="006C7D15" w:rsidRPr="00EC4682" w:rsidRDefault="00D32561" w:rsidP="00D5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02A05F03" w14:textId="7B0EF22C" w:rsidR="009747DB" w:rsidRPr="00EC4682" w:rsidRDefault="00D32561" w:rsidP="00D3256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Nosaka funkcijas definīcijas kopu </w:t>
            </w:r>
            <w:r w:rsidR="00410E51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 p.</w:t>
            </w:r>
          </w:p>
        </w:tc>
        <w:tc>
          <w:tcPr>
            <w:tcW w:w="1077" w:type="dxa"/>
            <w:vAlign w:val="center"/>
          </w:tcPr>
          <w:p w14:paraId="5D69AA17" w14:textId="77809B90" w:rsidR="006C7D15" w:rsidRPr="00EC4682" w:rsidRDefault="00D32561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EC4682" w14:paraId="044288FB" w14:textId="77777777" w:rsidTr="00DC028F">
        <w:trPr>
          <w:trHeight w:val="454"/>
        </w:trPr>
        <w:tc>
          <w:tcPr>
            <w:tcW w:w="794" w:type="dxa"/>
            <w:vAlign w:val="center"/>
          </w:tcPr>
          <w:p w14:paraId="3A27B10B" w14:textId="17CA1B4C" w:rsidR="00D32561" w:rsidRPr="00EC4682" w:rsidRDefault="00D32561" w:rsidP="00D325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964" w:type="dxa"/>
            <w:vAlign w:val="center"/>
          </w:tcPr>
          <w:p w14:paraId="1FBFD7A1" w14:textId="77777777" w:rsidR="00D32561" w:rsidRPr="00EC4682" w:rsidRDefault="00D3256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1DBFECCB" w14:textId="575C9E50" w:rsidR="00D32561" w:rsidRPr="00EC4682" w:rsidRDefault="00D32561" w:rsidP="00D3256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Nosaka funkcijas </w:t>
            </w:r>
            <w:r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>vērtību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kopu </w:t>
            </w:r>
            <w:r w:rsidR="00410E51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 p.</w:t>
            </w:r>
          </w:p>
        </w:tc>
        <w:tc>
          <w:tcPr>
            <w:tcW w:w="1077" w:type="dxa"/>
            <w:vAlign w:val="center"/>
          </w:tcPr>
          <w:p w14:paraId="66EBEF27" w14:textId="77777777" w:rsidR="00D32561" w:rsidRPr="00EC4682" w:rsidRDefault="00D3256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EC4682" w14:paraId="6254E517" w14:textId="77777777" w:rsidTr="00DC028F">
        <w:trPr>
          <w:trHeight w:val="454"/>
        </w:trPr>
        <w:tc>
          <w:tcPr>
            <w:tcW w:w="794" w:type="dxa"/>
            <w:vAlign w:val="center"/>
          </w:tcPr>
          <w:p w14:paraId="54328076" w14:textId="0F06A999" w:rsidR="00D32561" w:rsidRPr="00EC4682" w:rsidRDefault="00D32561" w:rsidP="00D325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964" w:type="dxa"/>
            <w:vAlign w:val="center"/>
          </w:tcPr>
          <w:p w14:paraId="3077228F" w14:textId="77777777" w:rsidR="00D32561" w:rsidRPr="00EC4682" w:rsidRDefault="00D3256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65758CCE" w14:textId="5056D3E4" w:rsidR="00D32561" w:rsidRPr="00EC4682" w:rsidRDefault="00D32561" w:rsidP="00D3256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Nosaka funkcijas paritāti </w:t>
            </w:r>
            <w:r w:rsidR="00410E51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 p.</w:t>
            </w:r>
          </w:p>
        </w:tc>
        <w:tc>
          <w:tcPr>
            <w:tcW w:w="1077" w:type="dxa"/>
            <w:vAlign w:val="center"/>
          </w:tcPr>
          <w:p w14:paraId="69A7B844" w14:textId="77777777" w:rsidR="00D32561" w:rsidRPr="00EC4682" w:rsidRDefault="00D3256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EC4682" w14:paraId="461F92D9" w14:textId="77777777" w:rsidTr="00DC028F">
        <w:trPr>
          <w:trHeight w:val="454"/>
        </w:trPr>
        <w:tc>
          <w:tcPr>
            <w:tcW w:w="794" w:type="dxa"/>
            <w:vAlign w:val="center"/>
          </w:tcPr>
          <w:p w14:paraId="40FC4CFB" w14:textId="007D136E" w:rsidR="00D32561" w:rsidRPr="00EC4682" w:rsidRDefault="00D32561" w:rsidP="00D325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1.4.</w:t>
            </w:r>
          </w:p>
        </w:tc>
        <w:tc>
          <w:tcPr>
            <w:tcW w:w="964" w:type="dxa"/>
            <w:vAlign w:val="center"/>
          </w:tcPr>
          <w:p w14:paraId="2A221BF1" w14:textId="77777777" w:rsidR="00D32561" w:rsidRPr="00EC4682" w:rsidRDefault="00D3256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7996AF75" w14:textId="00AB937C" w:rsidR="00D32561" w:rsidRPr="00EC4682" w:rsidRDefault="00D32561" w:rsidP="00D3256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Nosaka argumenta vērtīb</w:t>
            </w:r>
            <w:r w:rsidR="00582A68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as,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kurām funkcija</w:t>
            </w:r>
            <w:r w:rsidR="00582A68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s vērtības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ir pozitīva</w:t>
            </w:r>
            <w:r w:rsidR="00582A68" w:rsidRPr="00EC468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/negatīva</w:t>
            </w:r>
            <w:r w:rsidR="00582A68" w:rsidRPr="00EC468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82A68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 p.</w:t>
            </w:r>
          </w:p>
        </w:tc>
        <w:tc>
          <w:tcPr>
            <w:tcW w:w="1077" w:type="dxa"/>
            <w:vAlign w:val="center"/>
          </w:tcPr>
          <w:p w14:paraId="24D62393" w14:textId="77777777" w:rsidR="00D32561" w:rsidRPr="00EC4682" w:rsidRDefault="00D3256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EC4682" w14:paraId="355E19AF" w14:textId="77777777" w:rsidTr="00DC028F">
        <w:trPr>
          <w:trHeight w:val="454"/>
        </w:trPr>
        <w:tc>
          <w:tcPr>
            <w:tcW w:w="794" w:type="dxa"/>
            <w:vAlign w:val="center"/>
          </w:tcPr>
          <w:p w14:paraId="3E6AA3CB" w14:textId="3D871649" w:rsidR="00D32561" w:rsidRPr="00EC4682" w:rsidRDefault="00D32561" w:rsidP="00D325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1.5.</w:t>
            </w:r>
          </w:p>
        </w:tc>
        <w:tc>
          <w:tcPr>
            <w:tcW w:w="964" w:type="dxa"/>
            <w:vAlign w:val="center"/>
          </w:tcPr>
          <w:p w14:paraId="1C1A7073" w14:textId="77777777" w:rsidR="00D32561" w:rsidRPr="00EC4682" w:rsidRDefault="00D3256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3D58AD1E" w14:textId="09230440" w:rsidR="00D32561" w:rsidRPr="00EC4682" w:rsidRDefault="00D32561" w:rsidP="00D3256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Nosaka funkcijas vērtību, ja argumenta vērtība ir dota </w:t>
            </w:r>
            <w:r w:rsidR="00582A68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 p.</w:t>
            </w:r>
          </w:p>
        </w:tc>
        <w:tc>
          <w:tcPr>
            <w:tcW w:w="1077" w:type="dxa"/>
            <w:vAlign w:val="center"/>
          </w:tcPr>
          <w:p w14:paraId="0DF61A5D" w14:textId="77777777" w:rsidR="00D32561" w:rsidRPr="00EC4682" w:rsidRDefault="00D3256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EC4682" w14:paraId="23DF090B" w14:textId="77777777" w:rsidTr="00D32561">
        <w:trPr>
          <w:trHeight w:val="454"/>
        </w:trPr>
        <w:tc>
          <w:tcPr>
            <w:tcW w:w="794" w:type="dxa"/>
            <w:vAlign w:val="center"/>
          </w:tcPr>
          <w:p w14:paraId="75DFE950" w14:textId="73B32172" w:rsidR="00D32561" w:rsidRPr="00EC4682" w:rsidRDefault="00D32561" w:rsidP="00D325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1.6.</w:t>
            </w:r>
          </w:p>
        </w:tc>
        <w:tc>
          <w:tcPr>
            <w:tcW w:w="964" w:type="dxa"/>
            <w:vAlign w:val="center"/>
          </w:tcPr>
          <w:p w14:paraId="2A0687BE" w14:textId="3A16F8D7" w:rsidR="00D32561" w:rsidRPr="00EC4682" w:rsidRDefault="00D32561" w:rsidP="00D325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57924A3B" w14:textId="63F03085" w:rsidR="00D32561" w:rsidRPr="00EC4682" w:rsidRDefault="00D32561" w:rsidP="00D3256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Nosaka atbilstošo funkcijas vērtību, ja argumenta vērtība ir dota </w:t>
            </w:r>
            <w:r w:rsidR="00582A68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 p.</w:t>
            </w:r>
          </w:p>
        </w:tc>
        <w:tc>
          <w:tcPr>
            <w:tcW w:w="1077" w:type="dxa"/>
            <w:vAlign w:val="center"/>
          </w:tcPr>
          <w:p w14:paraId="22369AD8" w14:textId="4FF9C7EC" w:rsidR="00D32561" w:rsidRPr="00EC4682" w:rsidRDefault="00D32561" w:rsidP="00D325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EC4682" w14:paraId="3C338BDD" w14:textId="77777777" w:rsidTr="00DC028F">
        <w:trPr>
          <w:trHeight w:val="454"/>
        </w:trPr>
        <w:tc>
          <w:tcPr>
            <w:tcW w:w="794" w:type="dxa"/>
            <w:vAlign w:val="center"/>
          </w:tcPr>
          <w:p w14:paraId="7527E6A8" w14:textId="2658BD84" w:rsidR="00D32561" w:rsidRPr="00EC4682" w:rsidRDefault="00D32561" w:rsidP="00D325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2.1.</w:t>
            </w:r>
          </w:p>
        </w:tc>
        <w:tc>
          <w:tcPr>
            <w:tcW w:w="964" w:type="dxa"/>
            <w:vAlign w:val="center"/>
          </w:tcPr>
          <w:p w14:paraId="16C8B850" w14:textId="77777777" w:rsidR="00D32561" w:rsidRPr="00EC4682" w:rsidRDefault="00D3256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2D53A384" w14:textId="189AD5B2" w:rsidR="00D32561" w:rsidRPr="00EC4682" w:rsidRDefault="00800731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Uzzīmē funkcijas grafiku dotajā intervālā – 1 p.</w:t>
            </w:r>
          </w:p>
        </w:tc>
        <w:tc>
          <w:tcPr>
            <w:tcW w:w="1077" w:type="dxa"/>
            <w:vAlign w:val="center"/>
          </w:tcPr>
          <w:p w14:paraId="7CB4B93E" w14:textId="77777777" w:rsidR="00D32561" w:rsidRPr="00EC4682" w:rsidRDefault="00D3256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00731" w:rsidRPr="00EC4682" w14:paraId="5A84DA8C" w14:textId="77777777" w:rsidTr="00800731">
        <w:trPr>
          <w:trHeight w:val="397"/>
        </w:trPr>
        <w:tc>
          <w:tcPr>
            <w:tcW w:w="794" w:type="dxa"/>
            <w:vAlign w:val="center"/>
          </w:tcPr>
          <w:p w14:paraId="016AFBD3" w14:textId="48A0D8E8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2.2.</w:t>
            </w:r>
          </w:p>
        </w:tc>
        <w:tc>
          <w:tcPr>
            <w:tcW w:w="964" w:type="dxa"/>
            <w:vAlign w:val="center"/>
          </w:tcPr>
          <w:p w14:paraId="004B72D2" w14:textId="77777777" w:rsidR="00800731" w:rsidRPr="00EC4682" w:rsidRDefault="0080073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6980995C" w14:textId="035FC752" w:rsidR="00800731" w:rsidRPr="00EC4682" w:rsidRDefault="00800731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Aprēķina </w:t>
            </w:r>
            <w:r w:rsidR="00F17498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periodiskas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funkcijas vērtību dot</w:t>
            </w:r>
            <w:r w:rsidR="00F17498" w:rsidRPr="00EC4682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argumenta vērtība</w:t>
            </w:r>
            <w:r w:rsidR="00F17498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</w:tc>
        <w:tc>
          <w:tcPr>
            <w:tcW w:w="1077" w:type="dxa"/>
            <w:vAlign w:val="center"/>
          </w:tcPr>
          <w:p w14:paraId="0588572C" w14:textId="77777777" w:rsidR="00800731" w:rsidRPr="00EC4682" w:rsidRDefault="00800731" w:rsidP="00DC0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00731" w:rsidRPr="00EC4682" w14:paraId="72C9041D" w14:textId="77777777" w:rsidTr="00D32561">
        <w:trPr>
          <w:trHeight w:val="454"/>
        </w:trPr>
        <w:tc>
          <w:tcPr>
            <w:tcW w:w="794" w:type="dxa"/>
            <w:vAlign w:val="center"/>
          </w:tcPr>
          <w:p w14:paraId="53955F1D" w14:textId="54898281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2.3.</w:t>
            </w:r>
          </w:p>
        </w:tc>
        <w:tc>
          <w:tcPr>
            <w:tcW w:w="964" w:type="dxa"/>
            <w:vAlign w:val="center"/>
          </w:tcPr>
          <w:p w14:paraId="246ECC28" w14:textId="5653E787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499ACE3B" w14:textId="1DDE91E4" w:rsidR="00800731" w:rsidRPr="00EC4682" w:rsidRDefault="00800731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Aprēķina </w:t>
            </w:r>
            <w:r w:rsidR="00F17498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periodiskas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funkcijas vērtību dot</w:t>
            </w:r>
            <w:r w:rsidR="00F17498" w:rsidRPr="00EC4682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argumenta vērtība</w:t>
            </w:r>
            <w:r w:rsidR="00F17498"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52E69402" w14:textId="74E08CE1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00731" w:rsidRPr="00EC4682" w14:paraId="0BE85176" w14:textId="77777777" w:rsidTr="00F17498">
        <w:trPr>
          <w:trHeight w:val="454"/>
        </w:trPr>
        <w:tc>
          <w:tcPr>
            <w:tcW w:w="794" w:type="dxa"/>
            <w:vAlign w:val="center"/>
          </w:tcPr>
          <w:p w14:paraId="32A394C2" w14:textId="615D60B5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2.4.</w:t>
            </w:r>
          </w:p>
        </w:tc>
        <w:tc>
          <w:tcPr>
            <w:tcW w:w="964" w:type="dxa"/>
            <w:vAlign w:val="center"/>
          </w:tcPr>
          <w:p w14:paraId="488E974A" w14:textId="6BE615D5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214ED04B" w14:textId="69A93836" w:rsidR="00800731" w:rsidRPr="00EC4682" w:rsidRDefault="00F17498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Aprēķina periodiskas funkcijas vērtību dotai argumenta vērtībai – 1 p.</w:t>
            </w:r>
          </w:p>
        </w:tc>
        <w:tc>
          <w:tcPr>
            <w:tcW w:w="1077" w:type="dxa"/>
            <w:vAlign w:val="center"/>
          </w:tcPr>
          <w:p w14:paraId="6799A1FD" w14:textId="6589815B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00731" w:rsidRPr="00EC4682" w14:paraId="6127D8E5" w14:textId="77777777" w:rsidTr="00800731">
        <w:trPr>
          <w:trHeight w:val="850"/>
        </w:trPr>
        <w:tc>
          <w:tcPr>
            <w:tcW w:w="794" w:type="dxa"/>
            <w:vAlign w:val="center"/>
          </w:tcPr>
          <w:p w14:paraId="2087A7EE" w14:textId="370E6031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64" w:type="dxa"/>
            <w:vAlign w:val="center"/>
          </w:tcPr>
          <w:p w14:paraId="0F42092A" w14:textId="05E93829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27C2BCA3" w14:textId="6D6E6D93" w:rsidR="00800731" w:rsidRPr="00EC4682" w:rsidRDefault="00F17498" w:rsidP="00800731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</w:t>
            </w:r>
            <w:r w:rsidR="009F6D84"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fun</w:t>
            </w:r>
            <w:r w:rsidR="00800731"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>kcijas definīcijas kop</w:t>
            </w:r>
            <w:r w:rsidR="009F6D84"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>as nosacījumus, lietojot korektu matemātikas valodu (lieto sistēmas zīmi)</w:t>
            </w:r>
            <w:r w:rsidR="00800731"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470BBE7A" w14:textId="49BAFC55" w:rsidR="00800731" w:rsidRPr="00EC4682" w:rsidRDefault="00800731" w:rsidP="00800731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Atrisina </w:t>
            </w:r>
            <w:r w:rsidR="004F5BF8"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>abas</w:t>
            </w:r>
            <w:r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nevienādīb</w:t>
            </w:r>
            <w:r w:rsidR="004F5BF8"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>as</w:t>
            </w:r>
            <w:r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73665078" w14:textId="054CD8F2" w:rsidR="00800731" w:rsidRPr="00EC4682" w:rsidRDefault="009F6D84" w:rsidP="00800731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</w:t>
            </w:r>
            <w:r w:rsidR="00800731"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atbildi</w:t>
            </w:r>
            <w:r w:rsidR="004F5BF8"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>, ievērojot, ka nosacījumiem jāizpildās vienlaicīgi</w:t>
            </w:r>
            <w:r w:rsidR="00800731" w:rsidRPr="00EC468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3729FEFC" w14:textId="376444E8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800731" w:rsidRPr="00EC4682" w14:paraId="429A1BF6" w14:textId="77777777" w:rsidTr="00800731">
        <w:trPr>
          <w:trHeight w:val="454"/>
        </w:trPr>
        <w:tc>
          <w:tcPr>
            <w:tcW w:w="794" w:type="dxa"/>
            <w:vAlign w:val="center"/>
          </w:tcPr>
          <w:p w14:paraId="6CFC2342" w14:textId="4D129D2F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4.1.</w:t>
            </w:r>
          </w:p>
        </w:tc>
        <w:tc>
          <w:tcPr>
            <w:tcW w:w="964" w:type="dxa"/>
            <w:vAlign w:val="center"/>
          </w:tcPr>
          <w:p w14:paraId="1FE18C92" w14:textId="5E24E90B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2ADA7E9A" w14:textId="6F65FC9D" w:rsidR="00800731" w:rsidRPr="00EC4682" w:rsidRDefault="00800731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Aprēķina funkcijas krustpunkt</w:t>
            </w:r>
            <w:r w:rsidR="004F5BF8" w:rsidRPr="00EC468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ar ordinātu asi </w:t>
            </w:r>
            <w:r w:rsidR="004F5BF8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koordinātas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</w:tc>
        <w:tc>
          <w:tcPr>
            <w:tcW w:w="1077" w:type="dxa"/>
            <w:vAlign w:val="center"/>
          </w:tcPr>
          <w:p w14:paraId="1B37B150" w14:textId="367675BD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00731" w:rsidRPr="00EC4682" w14:paraId="50083162" w14:textId="77777777" w:rsidTr="00800731">
        <w:trPr>
          <w:trHeight w:val="454"/>
        </w:trPr>
        <w:tc>
          <w:tcPr>
            <w:tcW w:w="794" w:type="dxa"/>
            <w:vAlign w:val="center"/>
          </w:tcPr>
          <w:p w14:paraId="6E1A9DB4" w14:textId="4D76F58F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4.2.</w:t>
            </w:r>
          </w:p>
        </w:tc>
        <w:tc>
          <w:tcPr>
            <w:tcW w:w="964" w:type="dxa"/>
            <w:vAlign w:val="center"/>
          </w:tcPr>
          <w:p w14:paraId="0E20F8A1" w14:textId="67B75C91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50" w:type="dxa"/>
            <w:vAlign w:val="center"/>
          </w:tcPr>
          <w:p w14:paraId="3FA594A3" w14:textId="12E2EF2B" w:rsidR="00800731" w:rsidRPr="00EC4682" w:rsidRDefault="00800731" w:rsidP="00800731">
            <w:pPr>
              <w:spacing w:line="264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Aprēķina </w:t>
            </w:r>
            <w:r w:rsidR="00843E02" w:rsidRPr="00EC4682">
              <w:rPr>
                <w:rFonts w:ascii="Times New Roman" w:hAnsi="Times New Roman" w:cs="Times New Roman"/>
                <w:sz w:val="24"/>
                <w:szCs w:val="24"/>
              </w:rPr>
              <w:t>kvadrāt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funkcijas virsotnes</w:t>
            </w:r>
            <w:r w:rsidR="004F5BF8"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koordinātu – 1 p.</w:t>
            </w:r>
          </w:p>
          <w:p w14:paraId="21EF043E" w14:textId="40D7CEAE" w:rsidR="00800731" w:rsidRPr="00EC4682" w:rsidRDefault="00800731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Aprēķina funkcijas vislielāko vērtību </w:t>
            </w:r>
            <w:r w:rsidR="00843E02"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– </w:t>
            </w:r>
            <w:r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>1 p.</w:t>
            </w:r>
          </w:p>
        </w:tc>
        <w:tc>
          <w:tcPr>
            <w:tcW w:w="1077" w:type="dxa"/>
            <w:vAlign w:val="center"/>
          </w:tcPr>
          <w:p w14:paraId="69828A80" w14:textId="68BAA2B5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00731" w:rsidRPr="00EC4682" w14:paraId="61F0D51A" w14:textId="77777777" w:rsidTr="00800731">
        <w:trPr>
          <w:trHeight w:val="454"/>
        </w:trPr>
        <w:tc>
          <w:tcPr>
            <w:tcW w:w="794" w:type="dxa"/>
            <w:vAlign w:val="center"/>
          </w:tcPr>
          <w:p w14:paraId="630A983E" w14:textId="2830163E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4.3.</w:t>
            </w:r>
          </w:p>
        </w:tc>
        <w:tc>
          <w:tcPr>
            <w:tcW w:w="964" w:type="dxa"/>
            <w:vAlign w:val="center"/>
          </w:tcPr>
          <w:p w14:paraId="287F698D" w14:textId="57D2231C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50" w:type="dxa"/>
            <w:vAlign w:val="center"/>
          </w:tcPr>
          <w:p w14:paraId="240EDECB" w14:textId="0C64DD66" w:rsidR="00800731" w:rsidRPr="00EC4682" w:rsidRDefault="00800731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Uzr</w:t>
            </w:r>
            <w:r w:rsidR="005E0FF6" w:rsidRPr="00EC4682">
              <w:rPr>
                <w:rFonts w:ascii="Times New Roman" w:hAnsi="Times New Roman" w:cs="Times New Roman"/>
                <w:sz w:val="24"/>
                <w:szCs w:val="24"/>
              </w:rPr>
              <w:t>aksta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vienādojumu, lai aprēķinātu funkcijas saknes – 1 p.</w:t>
            </w:r>
          </w:p>
          <w:p w14:paraId="3B0116B2" w14:textId="7424A4C6" w:rsidR="00800731" w:rsidRPr="00EC4682" w:rsidRDefault="00800731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Aprēķina funkcijas saknes – 1 p.</w:t>
            </w:r>
          </w:p>
        </w:tc>
        <w:tc>
          <w:tcPr>
            <w:tcW w:w="1077" w:type="dxa"/>
            <w:vAlign w:val="center"/>
          </w:tcPr>
          <w:p w14:paraId="33D087A7" w14:textId="64A07BF6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800731" w:rsidRPr="00EC4682" w14:paraId="15CFACCE" w14:textId="77777777" w:rsidTr="00800731">
        <w:trPr>
          <w:trHeight w:val="454"/>
        </w:trPr>
        <w:tc>
          <w:tcPr>
            <w:tcW w:w="794" w:type="dxa"/>
            <w:vAlign w:val="center"/>
          </w:tcPr>
          <w:p w14:paraId="3EFEDFCE" w14:textId="400C0594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4.4.</w:t>
            </w:r>
          </w:p>
        </w:tc>
        <w:tc>
          <w:tcPr>
            <w:tcW w:w="964" w:type="dxa"/>
            <w:vAlign w:val="center"/>
          </w:tcPr>
          <w:p w14:paraId="52DCAF63" w14:textId="283ED04A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47B3401C" w14:textId="77777777" w:rsidR="00800731" w:rsidRPr="00EC4682" w:rsidRDefault="00800731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Uzraksta vienādojumu, lai noteiktu grafiku krustpunktu koordinātas – 1 p.</w:t>
            </w:r>
          </w:p>
          <w:p w14:paraId="774142BA" w14:textId="4BF5C79B" w:rsidR="00800731" w:rsidRPr="00EC4682" w:rsidRDefault="00800731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Aprēķina </w:t>
            </w:r>
            <w:r w:rsidR="00BA12A3" w:rsidRPr="00EC4682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r w:rsidR="00843E02"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krustpunkt</w:t>
            </w:r>
            <w:r w:rsidR="00BA12A3" w:rsidRPr="00EC4682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koordināt</w:t>
            </w:r>
            <w:r w:rsidR="00BA12A3" w:rsidRPr="00EC4682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A12A3" w:rsidRPr="00EC46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  <w:tc>
          <w:tcPr>
            <w:tcW w:w="1077" w:type="dxa"/>
            <w:vAlign w:val="center"/>
          </w:tcPr>
          <w:p w14:paraId="1DA9CAA4" w14:textId="62C2820B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800731" w:rsidRPr="00EC4682" w14:paraId="7A6E3F0F" w14:textId="77777777" w:rsidTr="00800731">
        <w:trPr>
          <w:trHeight w:val="454"/>
        </w:trPr>
        <w:tc>
          <w:tcPr>
            <w:tcW w:w="794" w:type="dxa"/>
            <w:vAlign w:val="center"/>
          </w:tcPr>
          <w:p w14:paraId="7A330539" w14:textId="6C759A22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5.1.</w:t>
            </w:r>
          </w:p>
        </w:tc>
        <w:tc>
          <w:tcPr>
            <w:tcW w:w="964" w:type="dxa"/>
            <w:vAlign w:val="center"/>
          </w:tcPr>
          <w:p w14:paraId="125C5000" w14:textId="76A70037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50" w:type="dxa"/>
            <w:vAlign w:val="center"/>
          </w:tcPr>
          <w:p w14:paraId="04528AD7" w14:textId="77777777" w:rsidR="00800731" w:rsidRPr="00EC4682" w:rsidRDefault="00800731" w:rsidP="005E0FF6">
            <w:pPr>
              <w:spacing w:line="264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Uzzīmē funkcijas grafiku, izmantojot pārbīdi pa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="005E0FF6"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 – 1 p.</w:t>
            </w:r>
          </w:p>
          <w:p w14:paraId="7A75BFE0" w14:textId="765B67FF" w:rsidR="005E0FF6" w:rsidRPr="00EC4682" w:rsidRDefault="005E0FF6" w:rsidP="005E0FF6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Uzzīmē funkcijas grafiku, izmantojot pārbīdi pa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oMath>
            <w:r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 – 1 p.</w:t>
            </w:r>
          </w:p>
        </w:tc>
        <w:tc>
          <w:tcPr>
            <w:tcW w:w="1077" w:type="dxa"/>
            <w:vAlign w:val="center"/>
          </w:tcPr>
          <w:p w14:paraId="124EF734" w14:textId="57A351F9" w:rsidR="00800731" w:rsidRPr="00EC4682" w:rsidRDefault="005E0FF6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5E0FF6" w:rsidRPr="00EC4682" w14:paraId="2661A6F8" w14:textId="77777777" w:rsidTr="00800731">
        <w:trPr>
          <w:trHeight w:val="454"/>
        </w:trPr>
        <w:tc>
          <w:tcPr>
            <w:tcW w:w="794" w:type="dxa"/>
            <w:vAlign w:val="center"/>
          </w:tcPr>
          <w:p w14:paraId="1BCB3BDE" w14:textId="63DFE808" w:rsidR="005E0FF6" w:rsidRPr="00EC4682" w:rsidRDefault="005E0FF6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5.2.</w:t>
            </w:r>
          </w:p>
        </w:tc>
        <w:tc>
          <w:tcPr>
            <w:tcW w:w="964" w:type="dxa"/>
            <w:vAlign w:val="center"/>
          </w:tcPr>
          <w:p w14:paraId="5EC475CF" w14:textId="7C1C6DE8" w:rsidR="005E0FF6" w:rsidRPr="00EC4682" w:rsidRDefault="005E0FF6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064D6613" w14:textId="2EF75662" w:rsidR="005E0FF6" w:rsidRPr="00EC4682" w:rsidRDefault="005E0FF6" w:rsidP="005E0FF6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Izveido vienādojumu, lai aprēķinātu krustpunktu 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 asi – 1 p.</w:t>
            </w:r>
          </w:p>
          <w:p w14:paraId="10CCA3FC" w14:textId="2454A054" w:rsidR="005E0FF6" w:rsidRPr="00EC4682" w:rsidRDefault="005E0FF6" w:rsidP="005E0FF6">
            <w:pPr>
              <w:spacing w:line="264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Veic ekvivalentus pārveidojumus, lai </w:t>
            </w:r>
            <w:r w:rsidR="00BA12A3" w:rsidRPr="00EC4682">
              <w:rPr>
                <w:rFonts w:ascii="Times New Roman" w:hAnsi="Times New Roman" w:cs="Times New Roman"/>
                <w:sz w:val="24"/>
                <w:szCs w:val="24"/>
              </w:rPr>
              <w:t>iegūt</w:t>
            </w: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u krustpunktu 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 p.</w:t>
            </w:r>
          </w:p>
          <w:p w14:paraId="31E86EF3" w14:textId="62AC71C9" w:rsidR="005E0FF6" w:rsidRPr="00EC4682" w:rsidRDefault="005E0FF6" w:rsidP="005E0FF6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 xml:space="preserve">Aprēķina krustpunkta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Pr="00EC468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koordinātu un uzraksta atbildi – 1 p.</w:t>
            </w:r>
          </w:p>
        </w:tc>
        <w:tc>
          <w:tcPr>
            <w:tcW w:w="1077" w:type="dxa"/>
            <w:vAlign w:val="center"/>
          </w:tcPr>
          <w:p w14:paraId="3CF53792" w14:textId="57C0DF56" w:rsidR="005E0FF6" w:rsidRPr="00EC4682" w:rsidRDefault="005E0FF6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800731" w:rsidRPr="00EC4682" w14:paraId="24062703" w14:textId="77777777" w:rsidTr="00B334D6">
        <w:trPr>
          <w:trHeight w:val="454"/>
        </w:trPr>
        <w:tc>
          <w:tcPr>
            <w:tcW w:w="794" w:type="dxa"/>
            <w:vAlign w:val="center"/>
          </w:tcPr>
          <w:p w14:paraId="477FF9A8" w14:textId="534EC9C1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64" w:type="dxa"/>
            <w:vAlign w:val="center"/>
          </w:tcPr>
          <w:p w14:paraId="13996D1D" w14:textId="2FC12C7A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50" w:type="dxa"/>
            <w:vAlign w:val="center"/>
          </w:tcPr>
          <w:p w14:paraId="7FFBA528" w14:textId="0F02AEFE" w:rsidR="005E0FF6" w:rsidRPr="00EC4682" w:rsidRDefault="00B334D6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Par katra nosacījuma izpildīšanos – 1 p.</w:t>
            </w:r>
          </w:p>
        </w:tc>
        <w:tc>
          <w:tcPr>
            <w:tcW w:w="1077" w:type="dxa"/>
            <w:vAlign w:val="center"/>
          </w:tcPr>
          <w:p w14:paraId="73FBF580" w14:textId="779E19AA" w:rsidR="00800731" w:rsidRPr="00EC4682" w:rsidRDefault="005E0FF6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800731" w:rsidRPr="00EC4682" w14:paraId="7FDF0601" w14:textId="77777777" w:rsidTr="005C0F30">
        <w:trPr>
          <w:trHeight w:val="397"/>
        </w:trPr>
        <w:tc>
          <w:tcPr>
            <w:tcW w:w="794" w:type="dxa"/>
            <w:vAlign w:val="center"/>
          </w:tcPr>
          <w:p w14:paraId="4E52B75F" w14:textId="77777777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lv-LV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t>Kopā</w:t>
            </w:r>
          </w:p>
        </w:tc>
        <w:tc>
          <w:tcPr>
            <w:tcW w:w="964" w:type="dxa"/>
            <w:vAlign w:val="center"/>
          </w:tcPr>
          <w:p w14:paraId="565192B3" w14:textId="268DB125" w:rsidR="00800731" w:rsidRPr="00EC4682" w:rsidRDefault="005E0FF6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682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050" w:type="dxa"/>
            <w:vAlign w:val="center"/>
          </w:tcPr>
          <w:p w14:paraId="1275B90B" w14:textId="77777777" w:rsidR="00800731" w:rsidRPr="00EC4682" w:rsidRDefault="00800731" w:rsidP="0080073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9489092" w14:textId="77777777" w:rsidR="00800731" w:rsidRPr="00EC4682" w:rsidRDefault="00800731" w:rsidP="008007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1BEDE4" w14:textId="77777777" w:rsidR="00B60D32" w:rsidRPr="00EC4682" w:rsidRDefault="00B60D32" w:rsidP="0085611F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sectPr w:rsidR="00B60D32" w:rsidRPr="00EC4682" w:rsidSect="00B60AE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A9254" w14:textId="77777777" w:rsidR="00847881" w:rsidRDefault="00847881" w:rsidP="00B60AE3">
      <w:pPr>
        <w:spacing w:after="0" w:line="240" w:lineRule="auto"/>
      </w:pPr>
      <w:r>
        <w:separator/>
      </w:r>
    </w:p>
  </w:endnote>
  <w:endnote w:type="continuationSeparator" w:id="0">
    <w:p w14:paraId="18D254A5" w14:textId="77777777" w:rsidR="00847881" w:rsidRDefault="0084788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07FE9" w14:textId="77777777" w:rsidR="00EC4682" w:rsidRDefault="00EC4682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015F" w14:textId="77777777" w:rsidR="00EC4682" w:rsidRDefault="00EC4682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A7F9" w14:textId="77777777" w:rsidR="00847881" w:rsidRDefault="00847881" w:rsidP="00B60AE3">
      <w:pPr>
        <w:spacing w:after="0" w:line="240" w:lineRule="auto"/>
      </w:pPr>
      <w:r>
        <w:separator/>
      </w:r>
    </w:p>
  </w:footnote>
  <w:footnote w:type="continuationSeparator" w:id="0">
    <w:p w14:paraId="6C270E85" w14:textId="77777777" w:rsidR="00847881" w:rsidRDefault="0084788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F64E" w14:textId="77777777" w:rsidR="00EC4682" w:rsidRDefault="00EC4682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CA956B7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183A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621204">
      <w:rPr>
        <w:rFonts w:ascii="Times New Roman" w:hAnsi="Times New Roman" w:cs="Times New Roman"/>
        <w:i/>
        <w:iCs/>
        <w:sz w:val="24"/>
        <w:szCs w:val="24"/>
      </w:rPr>
      <w:t>e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ma</w:t>
    </w:r>
    <w:r w:rsidR="00621204">
      <w:rPr>
        <w:rFonts w:ascii="Times New Roman" w:hAnsi="Times New Roman" w:cs="Times New Roman"/>
        <w:i/>
        <w:iCs/>
        <w:sz w:val="24"/>
        <w:szCs w:val="24"/>
      </w:rPr>
      <w:t xml:space="preserve">ts. </w:t>
    </w:r>
    <w:r w:rsidR="006B183A">
      <w:rPr>
        <w:rFonts w:ascii="Times New Roman" w:hAnsi="Times New Roman" w:cs="Times New Roman"/>
        <w:i/>
        <w:iCs/>
        <w:sz w:val="24"/>
        <w:szCs w:val="24"/>
      </w:rPr>
      <w:t>Funkcija</w:t>
    </w:r>
    <w:r w:rsidR="00EC4682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D01D" w14:textId="77777777" w:rsidR="00EC4682" w:rsidRDefault="00EC4682">
    <w:pPr>
      <w:pStyle w:val="Galve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E76EF"/>
    <w:multiLevelType w:val="hybridMultilevel"/>
    <w:tmpl w:val="134E00B2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0E7D"/>
    <w:rsid w:val="00010FCA"/>
    <w:rsid w:val="000333D9"/>
    <w:rsid w:val="000648FC"/>
    <w:rsid w:val="000935B6"/>
    <w:rsid w:val="000A6DFF"/>
    <w:rsid w:val="000B71E2"/>
    <w:rsid w:val="000C234C"/>
    <w:rsid w:val="000D7ECD"/>
    <w:rsid w:val="000E05EB"/>
    <w:rsid w:val="000E4C2F"/>
    <w:rsid w:val="000F3212"/>
    <w:rsid w:val="00101CD1"/>
    <w:rsid w:val="00102258"/>
    <w:rsid w:val="001172F9"/>
    <w:rsid w:val="00130213"/>
    <w:rsid w:val="001539CF"/>
    <w:rsid w:val="00162A2F"/>
    <w:rsid w:val="00197CA0"/>
    <w:rsid w:val="001A0830"/>
    <w:rsid w:val="001C3396"/>
    <w:rsid w:val="001C52FA"/>
    <w:rsid w:val="001D02FB"/>
    <w:rsid w:val="001F596F"/>
    <w:rsid w:val="00205409"/>
    <w:rsid w:val="00211337"/>
    <w:rsid w:val="002166DD"/>
    <w:rsid w:val="002305F5"/>
    <w:rsid w:val="00230CE5"/>
    <w:rsid w:val="00255032"/>
    <w:rsid w:val="00291681"/>
    <w:rsid w:val="00293D97"/>
    <w:rsid w:val="002D55BE"/>
    <w:rsid w:val="002E11D5"/>
    <w:rsid w:val="002E7266"/>
    <w:rsid w:val="002F0499"/>
    <w:rsid w:val="002F1F66"/>
    <w:rsid w:val="0030185F"/>
    <w:rsid w:val="00315DE4"/>
    <w:rsid w:val="003239D6"/>
    <w:rsid w:val="00330D73"/>
    <w:rsid w:val="00335E8F"/>
    <w:rsid w:val="0033780A"/>
    <w:rsid w:val="0035383C"/>
    <w:rsid w:val="0039662E"/>
    <w:rsid w:val="003A203C"/>
    <w:rsid w:val="003A42A5"/>
    <w:rsid w:val="003A670A"/>
    <w:rsid w:val="003B026B"/>
    <w:rsid w:val="003B18C3"/>
    <w:rsid w:val="003B7946"/>
    <w:rsid w:val="003D6A4F"/>
    <w:rsid w:val="003E0937"/>
    <w:rsid w:val="003F6396"/>
    <w:rsid w:val="00410E51"/>
    <w:rsid w:val="00412B7F"/>
    <w:rsid w:val="004267EA"/>
    <w:rsid w:val="0043371B"/>
    <w:rsid w:val="004519AD"/>
    <w:rsid w:val="004724EC"/>
    <w:rsid w:val="004910D1"/>
    <w:rsid w:val="00494C77"/>
    <w:rsid w:val="004B0795"/>
    <w:rsid w:val="004B1608"/>
    <w:rsid w:val="004D0FB0"/>
    <w:rsid w:val="004D4542"/>
    <w:rsid w:val="004F5BF8"/>
    <w:rsid w:val="005025E4"/>
    <w:rsid w:val="005379D0"/>
    <w:rsid w:val="0054237E"/>
    <w:rsid w:val="005478D5"/>
    <w:rsid w:val="005633A7"/>
    <w:rsid w:val="00567FB0"/>
    <w:rsid w:val="00581CE8"/>
    <w:rsid w:val="00582A68"/>
    <w:rsid w:val="005A0A95"/>
    <w:rsid w:val="005A0B45"/>
    <w:rsid w:val="005A3BB2"/>
    <w:rsid w:val="005A6E8C"/>
    <w:rsid w:val="005A70F9"/>
    <w:rsid w:val="005C0F30"/>
    <w:rsid w:val="005D1FF8"/>
    <w:rsid w:val="005D6BBE"/>
    <w:rsid w:val="005E0FF6"/>
    <w:rsid w:val="005F24E9"/>
    <w:rsid w:val="00611565"/>
    <w:rsid w:val="00620C14"/>
    <w:rsid w:val="00621204"/>
    <w:rsid w:val="0063661D"/>
    <w:rsid w:val="006476F9"/>
    <w:rsid w:val="006568FB"/>
    <w:rsid w:val="00663796"/>
    <w:rsid w:val="00664199"/>
    <w:rsid w:val="006703AC"/>
    <w:rsid w:val="00690E2B"/>
    <w:rsid w:val="006939D4"/>
    <w:rsid w:val="006B183A"/>
    <w:rsid w:val="006C7D15"/>
    <w:rsid w:val="006E1F8F"/>
    <w:rsid w:val="00704932"/>
    <w:rsid w:val="00712E15"/>
    <w:rsid w:val="0072645B"/>
    <w:rsid w:val="007277EB"/>
    <w:rsid w:val="007510C6"/>
    <w:rsid w:val="00762698"/>
    <w:rsid w:val="007667CD"/>
    <w:rsid w:val="007823F6"/>
    <w:rsid w:val="007D1B0F"/>
    <w:rsid w:val="007D5BA3"/>
    <w:rsid w:val="007E43F9"/>
    <w:rsid w:val="00800731"/>
    <w:rsid w:val="00801FB7"/>
    <w:rsid w:val="008030FE"/>
    <w:rsid w:val="00812733"/>
    <w:rsid w:val="008400A2"/>
    <w:rsid w:val="00843E02"/>
    <w:rsid w:val="00847881"/>
    <w:rsid w:val="00853A89"/>
    <w:rsid w:val="0085416B"/>
    <w:rsid w:val="0085611F"/>
    <w:rsid w:val="00862ED0"/>
    <w:rsid w:val="008839D8"/>
    <w:rsid w:val="00886778"/>
    <w:rsid w:val="00886AFF"/>
    <w:rsid w:val="008903DF"/>
    <w:rsid w:val="008B2BD5"/>
    <w:rsid w:val="008C7075"/>
    <w:rsid w:val="008C73C8"/>
    <w:rsid w:val="008E57ED"/>
    <w:rsid w:val="00921C2A"/>
    <w:rsid w:val="009343BB"/>
    <w:rsid w:val="0094651A"/>
    <w:rsid w:val="00952B31"/>
    <w:rsid w:val="0095654A"/>
    <w:rsid w:val="00970BCE"/>
    <w:rsid w:val="009747DB"/>
    <w:rsid w:val="00982D6A"/>
    <w:rsid w:val="00985F0A"/>
    <w:rsid w:val="009A00AA"/>
    <w:rsid w:val="009A6226"/>
    <w:rsid w:val="009B4F73"/>
    <w:rsid w:val="009B5424"/>
    <w:rsid w:val="009C2BE7"/>
    <w:rsid w:val="009C5F3A"/>
    <w:rsid w:val="009D6A16"/>
    <w:rsid w:val="009D7F9C"/>
    <w:rsid w:val="009F26D6"/>
    <w:rsid w:val="009F6D84"/>
    <w:rsid w:val="00A0113A"/>
    <w:rsid w:val="00A14F0C"/>
    <w:rsid w:val="00A174E2"/>
    <w:rsid w:val="00A252B7"/>
    <w:rsid w:val="00A3143E"/>
    <w:rsid w:val="00A55004"/>
    <w:rsid w:val="00A760D2"/>
    <w:rsid w:val="00A77F43"/>
    <w:rsid w:val="00A93FC2"/>
    <w:rsid w:val="00AA0B97"/>
    <w:rsid w:val="00AE7F8E"/>
    <w:rsid w:val="00AF02D0"/>
    <w:rsid w:val="00AF3A56"/>
    <w:rsid w:val="00B0253A"/>
    <w:rsid w:val="00B100E2"/>
    <w:rsid w:val="00B155A0"/>
    <w:rsid w:val="00B20A9C"/>
    <w:rsid w:val="00B334D6"/>
    <w:rsid w:val="00B37243"/>
    <w:rsid w:val="00B46756"/>
    <w:rsid w:val="00B52846"/>
    <w:rsid w:val="00B53B88"/>
    <w:rsid w:val="00B60AE3"/>
    <w:rsid w:val="00B60D32"/>
    <w:rsid w:val="00B6463A"/>
    <w:rsid w:val="00B679DA"/>
    <w:rsid w:val="00B83CD7"/>
    <w:rsid w:val="00B947E1"/>
    <w:rsid w:val="00BA12A3"/>
    <w:rsid w:val="00BC2857"/>
    <w:rsid w:val="00BC428F"/>
    <w:rsid w:val="00BE1DF3"/>
    <w:rsid w:val="00BF15E4"/>
    <w:rsid w:val="00C50E46"/>
    <w:rsid w:val="00C53E62"/>
    <w:rsid w:val="00C67E1A"/>
    <w:rsid w:val="00C835E9"/>
    <w:rsid w:val="00C859C5"/>
    <w:rsid w:val="00CA52AD"/>
    <w:rsid w:val="00CC123A"/>
    <w:rsid w:val="00CC1512"/>
    <w:rsid w:val="00CE6716"/>
    <w:rsid w:val="00CF4BED"/>
    <w:rsid w:val="00CF62E5"/>
    <w:rsid w:val="00D14266"/>
    <w:rsid w:val="00D32561"/>
    <w:rsid w:val="00D34CC4"/>
    <w:rsid w:val="00D50CA0"/>
    <w:rsid w:val="00D60529"/>
    <w:rsid w:val="00D65B8D"/>
    <w:rsid w:val="00D66F42"/>
    <w:rsid w:val="00D839C5"/>
    <w:rsid w:val="00D86E40"/>
    <w:rsid w:val="00DA6B8F"/>
    <w:rsid w:val="00DB2B14"/>
    <w:rsid w:val="00DE6C10"/>
    <w:rsid w:val="00DE7965"/>
    <w:rsid w:val="00E0139E"/>
    <w:rsid w:val="00E129D7"/>
    <w:rsid w:val="00E156A4"/>
    <w:rsid w:val="00E157B4"/>
    <w:rsid w:val="00E4271D"/>
    <w:rsid w:val="00E6784A"/>
    <w:rsid w:val="00EB1E9E"/>
    <w:rsid w:val="00EB3F29"/>
    <w:rsid w:val="00EB5A9D"/>
    <w:rsid w:val="00EC150E"/>
    <w:rsid w:val="00EC4682"/>
    <w:rsid w:val="00ED5C21"/>
    <w:rsid w:val="00ED7642"/>
    <w:rsid w:val="00EF0DE0"/>
    <w:rsid w:val="00F05C6C"/>
    <w:rsid w:val="00F12B5A"/>
    <w:rsid w:val="00F17498"/>
    <w:rsid w:val="00F27FF8"/>
    <w:rsid w:val="00F33E8B"/>
    <w:rsid w:val="00F33F88"/>
    <w:rsid w:val="00F51A62"/>
    <w:rsid w:val="00F5340D"/>
    <w:rsid w:val="00F60CD9"/>
    <w:rsid w:val="00F71D8A"/>
    <w:rsid w:val="00F76DE5"/>
    <w:rsid w:val="00F840D7"/>
    <w:rsid w:val="00FA70EA"/>
    <w:rsid w:val="00FD26A2"/>
    <w:rsid w:val="00FE1568"/>
    <w:rsid w:val="00FE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81273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F12B5A"/>
  </w:style>
  <w:style w:type="character" w:styleId="Vietturateksts">
    <w:name w:val="Placeholder Text"/>
    <w:basedOn w:val="Noklusjumarindkopasfonts"/>
    <w:uiPriority w:val="99"/>
    <w:semiHidden/>
    <w:rsid w:val="00581CE8"/>
    <w:rPr>
      <w:color w:val="666666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6C7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6C7D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N7QR5PVYYKY3-1761010946-213688</_dlc_DocId>
    <_dlc_DocIdUrl xmlns="ce8bef9f-a63c-4aa5-8461-abde6ef1b13f">
      <Url>https://universityoflatvia387.sharepoint.com/sites/Neklatienesmatematikasskola/_layouts/15/DocIdRedir.aspx?ID=N7QR5PVYYKY3-1761010946-213688</Url>
      <Description>N7QR5PVYYKY3-1761010946-213688</Description>
    </_dlc_DocIdUrl>
  </documentManagement>
</p:properties>
</file>

<file path=customXml/itemProps1.xml><?xml version="1.0" encoding="utf-8"?>
<ds:datastoreItem xmlns:ds="http://schemas.openxmlformats.org/officeDocument/2006/customXml" ds:itemID="{DF592DB3-352F-48FF-8C61-C175F28515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E3AB3-7DB8-4DE4-9459-93FBB3AC216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A912E80-897F-4CB8-BABB-1C0A1E4BE2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14A1C9-9AAC-455B-B832-9A316E4D71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A454EFB-2DEB-47A7-BF47-2E4474E2805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5</Pages>
  <Words>3018</Words>
  <Characters>1721</Characters>
  <Application>Microsoft Office Word</Application>
  <DocSecurity>0</DocSecurity>
  <Lines>14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96</cp:revision>
  <cp:lastPrinted>2025-09-21T17:25:00Z</cp:lastPrinted>
  <dcterms:created xsi:type="dcterms:W3CDTF">2025-09-18T15:04:00Z</dcterms:created>
  <dcterms:modified xsi:type="dcterms:W3CDTF">2026-04-12T07:07:00Z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543d75cb-520b-4217-95ed-16a25d6809f3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70522137-9b9c-48ac-8978-8fe4749f0f73</vt:lpwstr>
  </property>
  <property fmtid="{D5CDD505-2E9C-101B-9397-08002B2CF9AE}" pid="5" name="MediaServiceImageTags">
    <vt:lpwstr/>
  </property>
</Properties>
</file>