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8CD3" w14:textId="34EB980D" w:rsidR="0093359E" w:rsidRPr="00261D21" w:rsidRDefault="0093359E" w:rsidP="0093359E">
      <w:pPr>
        <w:jc w:val="center"/>
        <w:rPr>
          <w:rFonts w:ascii="Times New Roman" w:hAnsi="Times New Roman" w:cs="Times New Roman"/>
          <w:sz w:val="32"/>
          <w:szCs w:val="32"/>
        </w:rPr>
      </w:pPr>
      <w:r w:rsidRPr="00261D21">
        <w:rPr>
          <w:rFonts w:ascii="Times New Roman" w:hAnsi="Times New Roman" w:cs="Times New Roman"/>
          <w:sz w:val="32"/>
          <w:szCs w:val="32"/>
        </w:rPr>
        <w:t>A3</w:t>
      </w:r>
    </w:p>
    <w:p w14:paraId="6A685D0C" w14:textId="77777777" w:rsidR="00261D21" w:rsidRPr="00261D21" w:rsidRDefault="00261D21" w:rsidP="00261D21">
      <w:pPr>
        <w:rPr>
          <w:rFonts w:ascii="Times New Roman" w:hAnsi="Times New Roman" w:cs="Times New Roman"/>
        </w:rPr>
      </w:pPr>
      <w:r w:rsidRPr="00261D21">
        <w:rPr>
          <w:rFonts w:ascii="Times New Roman" w:hAnsi="Times New Roman" w:cs="Times New Roman"/>
          <w:sz w:val="28"/>
          <w:szCs w:val="28"/>
          <w:lang w:val="ru-RU"/>
        </w:rPr>
        <w:t>1 Этап:</w:t>
      </w:r>
      <w:r w:rsidRPr="00261D21">
        <w:rPr>
          <w:rFonts w:ascii="Times New Roman" w:hAnsi="Times New Roman" w:cs="Times New Roman"/>
          <w:lang w:val="ru-RU"/>
        </w:rPr>
        <w:t xml:space="preserve"> </w:t>
      </w:r>
    </w:p>
    <w:p w14:paraId="045E9F89" w14:textId="3694CBE8" w:rsidR="00261D21" w:rsidRDefault="00261D21" w:rsidP="00261D21">
      <w:pPr>
        <w:rPr>
          <w:rFonts w:ascii="Times New Roman" w:hAnsi="Times New Roman" w:cs="Times New Roman"/>
          <w:lang w:val="ru-RU"/>
        </w:rPr>
      </w:pPr>
      <w:r w:rsidRPr="00261D21">
        <w:rPr>
          <w:rFonts w:ascii="Times New Roman" w:hAnsi="Times New Roman" w:cs="Times New Roman"/>
          <w:lang w:val="ru-RU"/>
        </w:rPr>
        <w:t xml:space="preserve">В экспериментах использовались потоки строк размера </w:t>
      </w:r>
      <w:r w:rsidRPr="00261D21">
        <w:rPr>
          <w:rFonts w:ascii="Times New Roman" w:hAnsi="Times New Roman" w:cs="Times New Roman"/>
        </w:rPr>
        <w:t>N</w:t>
      </w:r>
      <w:r w:rsidRPr="00261D21">
        <w:rPr>
          <w:rFonts w:ascii="Times New Roman" w:hAnsi="Times New Roman" w:cs="Times New Roman"/>
          <w:lang w:val="ru-RU"/>
        </w:rPr>
        <w:t xml:space="preserve"> = 10000</w:t>
      </w:r>
      <w:r w:rsidRPr="00261D21">
        <w:rPr>
          <w:rFonts w:ascii="Times New Roman" w:hAnsi="Times New Roman" w:cs="Times New Roman"/>
          <w:lang w:val="ru-RU"/>
        </w:rPr>
        <w:t xml:space="preserve">. Для получения выборочных статистик каждый эксперимент повторялся </w:t>
      </w:r>
      <w:r w:rsidRPr="00261D21">
        <w:rPr>
          <w:rFonts w:ascii="Times New Roman" w:hAnsi="Times New Roman" w:cs="Times New Roman"/>
        </w:rPr>
        <w:t>RUNS</w:t>
      </w:r>
      <w:r w:rsidRPr="00261D21">
        <w:rPr>
          <w:rFonts w:ascii="Times New Roman" w:hAnsi="Times New Roman" w:cs="Times New Roman"/>
          <w:lang w:val="ru-RU"/>
        </w:rPr>
        <w:t xml:space="preserve"> = 50 </w:t>
      </w:r>
      <w:r w:rsidRPr="00261D21">
        <w:rPr>
          <w:rFonts w:ascii="Times New Roman" w:hAnsi="Times New Roman" w:cs="Times New Roman"/>
          <w:lang w:val="ru-RU"/>
        </w:rPr>
        <w:t xml:space="preserve">на независимых псевдослучайных потоках. Для моделирования момента времени </w:t>
      </w:r>
      <w:r>
        <w:rPr>
          <w:rFonts w:ascii="Times New Roman" w:hAnsi="Times New Roman" w:cs="Times New Roman"/>
        </w:rPr>
        <w:t>t</w:t>
      </w:r>
      <w:r w:rsidRPr="00261D21">
        <w:rPr>
          <w:rFonts w:ascii="Times New Roman" w:hAnsi="Times New Roman" w:cs="Times New Roman"/>
          <w:lang w:val="ru-RU"/>
        </w:rPr>
        <w:t xml:space="preserve"> </w:t>
      </w:r>
      <w:r w:rsidRPr="00261D21">
        <w:rPr>
          <w:rFonts w:ascii="Times New Roman" w:hAnsi="Times New Roman" w:cs="Times New Roman"/>
          <w:lang w:val="ru-RU"/>
        </w:rPr>
        <w:t>поток разбивался на</w:t>
      </w:r>
      <w:r w:rsidRPr="00261D21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STEPS</w:t>
      </w:r>
      <w:r w:rsidRPr="00261D21">
        <w:rPr>
          <w:rFonts w:ascii="Times New Roman" w:hAnsi="Times New Roman" w:cs="Times New Roman"/>
          <w:lang w:val="ru-RU"/>
        </w:rPr>
        <w:t xml:space="preserve"> = 20 </w:t>
      </w:r>
      <m:oMath>
        <m:r>
          <w:rPr>
            <w:rFonts w:ascii="Cambria Math" w:hAnsi="Cambria Math" w:cs="Times New Roman"/>
            <w:lang w:val="ru-RU"/>
          </w:rPr>
          <m:t xml:space="preserve"> </m:t>
        </m:r>
      </m:oMath>
      <w:r w:rsidRPr="00261D21">
        <w:rPr>
          <w:rFonts w:ascii="Times New Roman" w:hAnsi="Times New Roman" w:cs="Times New Roman"/>
          <w:lang w:val="ru-RU"/>
        </w:rPr>
        <w:t xml:space="preserve">равных частей, и измерения проводились каждые </w:t>
      </w:r>
      <w:r>
        <w:rPr>
          <w:rFonts w:ascii="Times New Roman" w:hAnsi="Times New Roman" w:cs="Times New Roman"/>
        </w:rPr>
        <w:t>N</w:t>
      </w:r>
      <w:r w:rsidRPr="00261D21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</w:rPr>
        <w:t>STEPS</w:t>
      </w:r>
      <w:r w:rsidRPr="00261D21">
        <w:rPr>
          <w:rFonts w:ascii="Times New Roman" w:hAnsi="Times New Roman" w:cs="Times New Roman"/>
          <w:lang w:val="ru-RU"/>
        </w:rPr>
        <w:t xml:space="preserve"> = 500 </w:t>
      </w:r>
      <w:r w:rsidRPr="00261D21">
        <w:rPr>
          <w:rFonts w:ascii="Times New Roman" w:hAnsi="Times New Roman" w:cs="Times New Roman"/>
          <w:lang w:val="ru-RU"/>
        </w:rPr>
        <w:t xml:space="preserve">обработанных элементов (то есть с шагом 5% от длины потока). На каждом шаге фиксировались истинное число уникальных элементов и оценка </w:t>
      </w:r>
      <w:proofErr w:type="spellStart"/>
      <w:r w:rsidRPr="00261D21">
        <w:rPr>
          <w:rFonts w:ascii="Times New Roman" w:hAnsi="Times New Roman" w:cs="Times New Roman"/>
        </w:rPr>
        <w:t>HyperLogLog</w:t>
      </w:r>
      <w:proofErr w:type="spellEnd"/>
      <w:r w:rsidRPr="00261D21">
        <w:rPr>
          <w:rFonts w:ascii="Times New Roman" w:hAnsi="Times New Roman" w:cs="Times New Roman"/>
          <w:lang w:val="ru-RU"/>
        </w:rPr>
        <w:t>.</w:t>
      </w:r>
    </w:p>
    <w:p w14:paraId="1F5204D5" w14:textId="17DFD36E" w:rsidR="006B6B7F" w:rsidRPr="006B6B7F" w:rsidRDefault="006B6B7F" w:rsidP="00261D2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Генерация хэша основана на алгоритме </w:t>
      </w:r>
      <w:r>
        <w:rPr>
          <w:rFonts w:ascii="Times New Roman" w:hAnsi="Times New Roman" w:cs="Times New Roman"/>
        </w:rPr>
        <w:t>FNV</w:t>
      </w:r>
      <w:r w:rsidRPr="006B6B7F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 xml:space="preserve">который дает почти равномерное </w:t>
      </w:r>
      <w:proofErr w:type="spellStart"/>
      <w:r>
        <w:rPr>
          <w:rFonts w:ascii="Times New Roman" w:hAnsi="Times New Roman" w:cs="Times New Roman"/>
          <w:lang w:val="ru-RU"/>
        </w:rPr>
        <w:t>распеределение</w:t>
      </w:r>
      <w:proofErr w:type="spellEnd"/>
      <w:r>
        <w:rPr>
          <w:rFonts w:ascii="Times New Roman" w:hAnsi="Times New Roman" w:cs="Times New Roman"/>
          <w:lang w:val="ru-RU"/>
        </w:rPr>
        <w:t xml:space="preserve">(можно почитать здесь - </w:t>
      </w:r>
      <w:hyperlink r:id="rId5" w:history="1">
        <w:r w:rsidRPr="008B18E3">
          <w:rPr>
            <w:rStyle w:val="ad"/>
            <w:rFonts w:ascii="Times New Roman" w:hAnsi="Times New Roman" w:cs="Times New Roman"/>
            <w:lang w:val="ru-RU"/>
          </w:rPr>
          <w:t>https://ru.wikipedia.org/wiki/FNV</w:t>
        </w:r>
      </w:hyperlink>
      <w:r w:rsidRPr="006B6B7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)</w:t>
      </w:r>
    </w:p>
    <w:p w14:paraId="7339AED3" w14:textId="2E48F61E" w:rsidR="00261D21" w:rsidRDefault="00261D21" w:rsidP="00261D21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61D21">
        <w:rPr>
          <w:rFonts w:ascii="Times New Roman" w:hAnsi="Times New Roman" w:cs="Times New Roman"/>
          <w:sz w:val="32"/>
          <w:szCs w:val="32"/>
          <w:lang w:val="ru-RU"/>
        </w:rPr>
        <w:t>2 Этап</w:t>
      </w:r>
    </w:p>
    <w:p w14:paraId="14EDEAE3" w14:textId="286DF60B" w:rsidR="006B6B7F" w:rsidRPr="006B6B7F" w:rsidRDefault="006B6B7F" w:rsidP="00261D2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Реализацию можно посмотреть тут - </w:t>
      </w:r>
      <w:hyperlink r:id="rId6" w:history="1">
        <w:r w:rsidRPr="008B18E3">
          <w:rPr>
            <w:rStyle w:val="ad"/>
            <w:rFonts w:ascii="Times New Roman" w:hAnsi="Times New Roman" w:cs="Times New Roman"/>
            <w:lang w:val="ru-RU"/>
          </w:rPr>
          <w:t>https://github.com/kapsul386/set5</w:t>
        </w:r>
      </w:hyperlink>
      <w:r w:rsidRPr="006B6B7F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>оценку привожу ниже, когда сравниваю разные реализации</w:t>
      </w:r>
    </w:p>
    <w:p w14:paraId="04983084" w14:textId="465903F2" w:rsidR="0093359E" w:rsidRPr="00233393" w:rsidRDefault="00744E0E" w:rsidP="0093359E">
      <w:pPr>
        <w:rPr>
          <w:rFonts w:ascii="Times New Roman" w:hAnsi="Times New Roman" w:cs="Times New Roman"/>
          <w:lang w:val="ru-RU"/>
        </w:rPr>
      </w:pPr>
      <w:r w:rsidRPr="00261D21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оптимизированной версии </w:t>
      </w:r>
      <w:proofErr w:type="spellStart"/>
      <w:r w:rsidRPr="00261D21">
        <w:rPr>
          <w:rFonts w:ascii="Times New Roman" w:hAnsi="Times New Roman" w:cs="Times New Roman"/>
          <w:sz w:val="28"/>
          <w:szCs w:val="28"/>
        </w:rPr>
        <w:t>hyperLogLog</w:t>
      </w:r>
      <w:proofErr w:type="spellEnd"/>
      <w:r w:rsidRPr="00261D21">
        <w:rPr>
          <w:rFonts w:ascii="Times New Roman" w:hAnsi="Times New Roman" w:cs="Times New Roman"/>
          <w:sz w:val="28"/>
          <w:szCs w:val="28"/>
          <w:lang w:val="ru-RU"/>
        </w:rPr>
        <w:t xml:space="preserve"> и обычной:</w:t>
      </w:r>
      <w:r w:rsidRPr="00261D2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61D21">
        <w:rPr>
          <w:rFonts w:ascii="Times New Roman" w:hAnsi="Times New Roman" w:cs="Times New Roman"/>
          <w:lang w:val="ru-RU"/>
        </w:rPr>
        <w:t xml:space="preserve">По точности оба </w:t>
      </w:r>
      <w:proofErr w:type="spellStart"/>
      <w:r w:rsidRPr="00261D21">
        <w:rPr>
          <w:rFonts w:ascii="Times New Roman" w:hAnsi="Times New Roman" w:cs="Times New Roman"/>
          <w:lang w:val="ru-RU"/>
        </w:rPr>
        <w:t>алгоримта</w:t>
      </w:r>
      <w:proofErr w:type="spellEnd"/>
      <w:r w:rsidRPr="00261D21">
        <w:rPr>
          <w:rFonts w:ascii="Times New Roman" w:hAnsi="Times New Roman" w:cs="Times New Roman"/>
          <w:lang w:val="ru-RU"/>
        </w:rPr>
        <w:t xml:space="preserve"> выдают примерно одинаковые значение, но есть улучшение по памяти ( значение </w:t>
      </w:r>
      <w:proofErr w:type="spellStart"/>
      <w:r w:rsidRPr="00261D21">
        <w:rPr>
          <w:rFonts w:ascii="Times New Roman" w:hAnsi="Times New Roman" w:cs="Times New Roman"/>
          <w:lang w:val="ru-RU"/>
        </w:rPr>
        <w:t>субпотоков</w:t>
      </w:r>
      <w:proofErr w:type="spellEnd"/>
      <w:r w:rsidRPr="00261D21">
        <w:rPr>
          <w:rFonts w:ascii="Times New Roman" w:hAnsi="Times New Roman" w:cs="Times New Roman"/>
          <w:lang w:val="ru-RU"/>
        </w:rPr>
        <w:t xml:space="preserve"> из </w:t>
      </w:r>
      <w:r w:rsidRPr="00261D21">
        <w:rPr>
          <w:rFonts w:ascii="Times New Roman" w:hAnsi="Times New Roman" w:cs="Times New Roman"/>
        </w:rPr>
        <w:t>int</w:t>
      </w:r>
      <w:r w:rsidRPr="00261D21">
        <w:rPr>
          <w:rFonts w:ascii="Times New Roman" w:hAnsi="Times New Roman" w:cs="Times New Roman"/>
          <w:lang w:val="ru-RU"/>
        </w:rPr>
        <w:t xml:space="preserve"> стало </w:t>
      </w:r>
      <w:proofErr w:type="spellStart"/>
      <w:r w:rsidRPr="00261D21">
        <w:rPr>
          <w:rFonts w:ascii="Times New Roman" w:hAnsi="Times New Roman" w:cs="Times New Roman"/>
        </w:rPr>
        <w:t>uint</w:t>
      </w:r>
      <w:proofErr w:type="spellEnd"/>
      <w:r w:rsidRPr="00261D21">
        <w:rPr>
          <w:rFonts w:ascii="Times New Roman" w:hAnsi="Times New Roman" w:cs="Times New Roman"/>
          <w:lang w:val="ru-RU"/>
        </w:rPr>
        <w:t xml:space="preserve">_8, что дало улучшение по памяти в 4 раза без потери точности) и по времени ( в быстром алгоритме имеется пред подсчитанный массив из всех значений для подсчета среднего гармонического, теперь не нужно будет обращаться к операции </w:t>
      </w:r>
      <w:r w:rsidRPr="00261D21">
        <w:rPr>
          <w:rFonts w:ascii="Times New Roman" w:hAnsi="Times New Roman" w:cs="Times New Roman"/>
        </w:rPr>
        <w:t>pow</w:t>
      </w:r>
      <w:r w:rsidRPr="00261D21">
        <w:rPr>
          <w:rFonts w:ascii="Times New Roman" w:hAnsi="Times New Roman" w:cs="Times New Roman"/>
          <w:lang w:val="ru-RU"/>
        </w:rPr>
        <w:t>)</w:t>
      </w:r>
      <w:r w:rsidR="006A336D" w:rsidRPr="006A336D">
        <w:rPr>
          <w:rFonts w:ascii="Times New Roman" w:hAnsi="Times New Roman" w:cs="Times New Roman"/>
          <w:lang w:val="ru-RU"/>
        </w:rPr>
        <w:t xml:space="preserve">. </w:t>
      </w:r>
      <w:r w:rsidR="006A336D">
        <w:rPr>
          <w:rFonts w:ascii="Times New Roman" w:hAnsi="Times New Roman" w:cs="Times New Roman"/>
          <w:lang w:val="ru-RU"/>
        </w:rPr>
        <w:t xml:space="preserve">Итоговый улучшенный </w:t>
      </w:r>
      <w:proofErr w:type="spellStart"/>
      <w:r w:rsidR="006A336D" w:rsidRPr="00261D21">
        <w:rPr>
          <w:rFonts w:ascii="Times New Roman" w:hAnsi="Times New Roman" w:cs="Times New Roman"/>
          <w:sz w:val="28"/>
          <w:szCs w:val="28"/>
        </w:rPr>
        <w:t>hyperLogLog</w:t>
      </w:r>
      <w:proofErr w:type="spellEnd"/>
      <w:r w:rsidR="006A33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36D">
        <w:rPr>
          <w:rFonts w:ascii="Times New Roman" w:hAnsi="Times New Roman" w:cs="Times New Roman"/>
          <w:lang w:val="ru-RU"/>
        </w:rPr>
        <w:t xml:space="preserve">лежит в файле </w:t>
      </w:r>
      <w:r w:rsidR="006A336D" w:rsidRPr="006A336D">
        <w:rPr>
          <w:rFonts w:ascii="Times New Roman" w:hAnsi="Times New Roman" w:cs="Times New Roman"/>
          <w:lang w:val="ru-RU"/>
        </w:rPr>
        <w:t>HyperMegaLogLogProMax.cpp</w:t>
      </w:r>
      <w:r w:rsidR="00233393">
        <w:rPr>
          <w:rFonts w:ascii="Times New Roman" w:hAnsi="Times New Roman" w:cs="Times New Roman"/>
          <w:lang w:val="ru-RU"/>
        </w:rPr>
        <w:t xml:space="preserve"> с подобранным </w:t>
      </w:r>
      <w:r w:rsidR="00233393">
        <w:rPr>
          <w:rFonts w:ascii="Times New Roman" w:hAnsi="Times New Roman" w:cs="Times New Roman"/>
        </w:rPr>
        <w:t>B</w:t>
      </w:r>
      <w:r w:rsidR="00233393">
        <w:rPr>
          <w:rFonts w:ascii="Times New Roman" w:hAnsi="Times New Roman" w:cs="Times New Roman"/>
          <w:lang w:val="ru-RU"/>
        </w:rPr>
        <w:t xml:space="preserve"> и упакованный в </w:t>
      </w:r>
      <w:proofErr w:type="spellStart"/>
      <w:r w:rsidR="00233393">
        <w:rPr>
          <w:rFonts w:ascii="Times New Roman" w:hAnsi="Times New Roman" w:cs="Times New Roman"/>
          <w:lang w:val="ru-RU"/>
        </w:rPr>
        <w:t>структурку</w:t>
      </w:r>
      <w:proofErr w:type="spellEnd"/>
      <w:r w:rsidR="00233393">
        <w:rPr>
          <w:rFonts w:ascii="Times New Roman" w:hAnsi="Times New Roman" w:cs="Times New Roman"/>
          <w:lang w:val="ru-RU"/>
        </w:rPr>
        <w:t>.</w:t>
      </w:r>
    </w:p>
    <w:p w14:paraId="075548A5" w14:textId="77777777" w:rsidR="00744E0E" w:rsidRPr="00261D21" w:rsidRDefault="00744E0E" w:rsidP="00933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1D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57A4FC" wp14:editId="6B44046A">
            <wp:extent cx="5937250" cy="3251200"/>
            <wp:effectExtent l="0" t="0" r="6350" b="6350"/>
            <wp:docPr id="13961831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0B8B" w14:textId="11B27C3F" w:rsidR="00744E0E" w:rsidRPr="00261D21" w:rsidRDefault="00744E0E" w:rsidP="00933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1D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AD0B2" wp14:editId="222875CF">
            <wp:extent cx="5937250" cy="3251200"/>
            <wp:effectExtent l="0" t="0" r="6350" b="6350"/>
            <wp:docPr id="521244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2C52" w14:textId="05FBDBAF" w:rsidR="00744E0E" w:rsidRPr="00261D21" w:rsidRDefault="00744E0E" w:rsidP="0093359E">
      <w:pPr>
        <w:rPr>
          <w:rFonts w:ascii="Times New Roman" w:hAnsi="Times New Roman" w:cs="Times New Roman"/>
          <w:i/>
          <w:lang w:val="ru-RU"/>
        </w:rPr>
      </w:pPr>
      <w:r w:rsidRPr="00261D21">
        <w:rPr>
          <w:rFonts w:ascii="Times New Roman" w:hAnsi="Times New Roman" w:cs="Times New Roman"/>
          <w:lang w:val="ru-RU"/>
        </w:rPr>
        <w:t xml:space="preserve">На основании этих графиков было принято решение брать </w:t>
      </w:r>
      <w:r w:rsidRPr="00261D21">
        <w:rPr>
          <w:rFonts w:ascii="Times New Roman" w:hAnsi="Times New Roman" w:cs="Times New Roman"/>
        </w:rPr>
        <w:t>B</w:t>
      </w:r>
      <w:r w:rsidRPr="00261D21">
        <w:rPr>
          <w:rFonts w:ascii="Times New Roman" w:hAnsi="Times New Roman" w:cs="Times New Roman"/>
          <w:lang w:val="ru-RU"/>
        </w:rPr>
        <w:t xml:space="preserve"> = 1</w:t>
      </w:r>
      <w:r w:rsidR="00261D21">
        <w:rPr>
          <w:rFonts w:ascii="Times New Roman" w:hAnsi="Times New Roman" w:cs="Times New Roman"/>
          <w:lang w:val="ru-RU"/>
        </w:rPr>
        <w:t>4</w:t>
      </w:r>
      <w:r w:rsidR="004410E7" w:rsidRPr="00261D21">
        <w:rPr>
          <w:rFonts w:ascii="Times New Roman" w:hAnsi="Times New Roman" w:cs="Times New Roman"/>
          <w:lang w:val="ru-RU"/>
        </w:rPr>
        <w:t xml:space="preserve">, </w:t>
      </w:r>
      <w:r w:rsidR="006B6B7F">
        <w:rPr>
          <w:rFonts w:ascii="Times New Roman" w:hAnsi="Times New Roman" w:cs="Times New Roman"/>
          <w:lang w:val="ru-RU"/>
        </w:rPr>
        <w:t xml:space="preserve">так как количество не пустых </w:t>
      </w:r>
      <w:proofErr w:type="spellStart"/>
      <w:r w:rsidR="006B6B7F">
        <w:rPr>
          <w:rFonts w:ascii="Times New Roman" w:hAnsi="Times New Roman" w:cs="Times New Roman"/>
          <w:lang w:val="ru-RU"/>
        </w:rPr>
        <w:t>субпотоков</w:t>
      </w:r>
      <w:proofErr w:type="spellEnd"/>
      <w:r w:rsidR="006B6B7F">
        <w:rPr>
          <w:rFonts w:ascii="Times New Roman" w:hAnsi="Times New Roman" w:cs="Times New Roman"/>
          <w:lang w:val="ru-RU"/>
        </w:rPr>
        <w:t xml:space="preserve"> будет примерно </w:t>
      </w:r>
      <w:r w:rsidR="006B6B7F" w:rsidRPr="006B6B7F">
        <w:rPr>
          <w:rFonts w:ascii="Times New Roman" w:hAnsi="Times New Roman" w:cs="Times New Roman"/>
          <w:lang w:val="ru-RU"/>
        </w:rPr>
        <w:t>45</w:t>
      </w:r>
      <w:r w:rsidR="006B6B7F">
        <w:rPr>
          <w:rFonts w:ascii="Times New Roman" w:hAnsi="Times New Roman" w:cs="Times New Roman"/>
          <w:lang w:val="ru-RU"/>
        </w:rPr>
        <w:t xml:space="preserve">%, что даст наиболее точную оценку и меньшую вероятность </w:t>
      </w:r>
      <w:proofErr w:type="spellStart"/>
      <w:r w:rsidR="006B6B7F">
        <w:rPr>
          <w:rFonts w:ascii="Times New Roman" w:hAnsi="Times New Roman" w:cs="Times New Roman"/>
          <w:lang w:val="ru-RU"/>
        </w:rPr>
        <w:t>колизии,</w:t>
      </w:r>
      <w:r w:rsidR="004410E7" w:rsidRPr="00261D21">
        <w:rPr>
          <w:rFonts w:ascii="Times New Roman" w:hAnsi="Times New Roman" w:cs="Times New Roman"/>
          <w:lang w:val="ru-RU"/>
        </w:rPr>
        <w:t>что</w:t>
      </w:r>
      <w:proofErr w:type="spellEnd"/>
      <w:r w:rsidR="004410E7" w:rsidRPr="00261D21">
        <w:rPr>
          <w:rFonts w:ascii="Times New Roman" w:hAnsi="Times New Roman" w:cs="Times New Roman"/>
          <w:lang w:val="ru-RU"/>
        </w:rPr>
        <w:t xml:space="preserve"> должно давать разброс </w:t>
      </w:r>
      <w:r w:rsidR="004410E7" w:rsidRPr="00261D21">
        <w:rPr>
          <w:rFonts w:ascii="Times New Roman" w:hAnsi="Times New Roman" w:cs="Times New Roman"/>
        </w:rPr>
        <w:t>q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1.04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s</m:t>
            </m:r>
            <m:r>
              <w:rPr>
                <w:rFonts w:ascii="Cambria Math" w:hAnsi="Cambria Math" w:cs="Times New Roman"/>
              </w:rPr>
              <m:t>qrt</m:t>
            </m:r>
            <m:r>
              <w:rPr>
                <w:rFonts w:ascii="Cambria Math" w:hAnsi="Cambria Math" w:cs="Times New Roman"/>
                <w:lang w:val="ru-RU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B</m:t>
                </m:r>
              </m:sup>
            </m:sSup>
            <m:r>
              <w:rPr>
                <w:rFonts w:ascii="Cambria Math" w:hAnsi="Cambria Math" w:cs="Times New Roman"/>
                <w:lang w:val="ru-RU"/>
              </w:rPr>
              <m:t>)</m:t>
            </m:r>
          </m:den>
        </m:f>
      </m:oMath>
      <w:r w:rsidR="004410E7" w:rsidRPr="00261D21">
        <w:rPr>
          <w:rFonts w:ascii="Times New Roman" w:eastAsiaTheme="minorEastAsia" w:hAnsi="Times New Roman" w:cs="Times New Roman"/>
          <w:lang w:val="ru-RU"/>
        </w:rPr>
        <w:t xml:space="preserve"> = </w:t>
      </w:r>
      <w:r w:rsidR="00261D21">
        <w:rPr>
          <w:rFonts w:ascii="Times New Roman" w:eastAsiaTheme="minorEastAsia" w:hAnsi="Times New Roman" w:cs="Times New Roman"/>
          <w:lang w:val="ru-RU"/>
        </w:rPr>
        <w:t>0.</w:t>
      </w:r>
      <w:r w:rsidR="006A336D" w:rsidRPr="006A336D">
        <w:rPr>
          <w:rFonts w:ascii="Times New Roman" w:eastAsiaTheme="minorEastAsia" w:hAnsi="Times New Roman" w:cs="Times New Roman"/>
          <w:lang w:val="ru-RU"/>
        </w:rPr>
        <w:t>75</w:t>
      </w:r>
      <w:r w:rsidR="00261D21">
        <w:rPr>
          <w:rFonts w:ascii="Times New Roman" w:eastAsiaTheme="minorEastAsia" w:hAnsi="Times New Roman" w:cs="Times New Roman"/>
          <w:lang w:val="ru-RU"/>
        </w:rPr>
        <w:t>%</w:t>
      </w:r>
      <w:r w:rsidR="004410E7" w:rsidRPr="00261D21">
        <w:rPr>
          <w:rFonts w:ascii="Times New Roman" w:eastAsiaTheme="minorEastAsia" w:hAnsi="Times New Roman" w:cs="Times New Roman"/>
          <w:lang w:val="ru-RU"/>
        </w:rPr>
        <w:t xml:space="preserve">, что подтверждает </w:t>
      </w:r>
      <w:r w:rsidR="004410E7" w:rsidRPr="00261D21">
        <w:rPr>
          <w:rFonts w:ascii="Times New Roman" w:eastAsiaTheme="minorEastAsia" w:hAnsi="Times New Roman" w:cs="Times New Roman"/>
          <w:lang w:val="ru-RU"/>
        </w:rPr>
        <w:lastRenderedPageBreak/>
        <w:t>график ниже</w:t>
      </w:r>
      <w:r w:rsidR="006A336D">
        <w:rPr>
          <w:rFonts w:ascii="Times New Roman" w:eastAsiaTheme="minorEastAsia" w:hAnsi="Times New Roman" w:cs="Times New Roman"/>
          <w:noProof/>
          <w:lang w:val="ru-RU"/>
        </w:rPr>
        <w:drawing>
          <wp:inline distT="0" distB="0" distL="0" distR="0" wp14:anchorId="12BF2A83" wp14:editId="0A14C5AD">
            <wp:extent cx="5943600" cy="3155950"/>
            <wp:effectExtent l="0" t="0" r="0" b="6350"/>
            <wp:docPr id="5316299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4E0E" w:rsidRPr="00261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9E"/>
    <w:rsid w:val="00233393"/>
    <w:rsid w:val="00261D21"/>
    <w:rsid w:val="003152AF"/>
    <w:rsid w:val="004410E7"/>
    <w:rsid w:val="00582634"/>
    <w:rsid w:val="006A336D"/>
    <w:rsid w:val="006B6B7F"/>
    <w:rsid w:val="00744E0E"/>
    <w:rsid w:val="0093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EC6C"/>
  <w15:chartTrackingRefBased/>
  <w15:docId w15:val="{D52D924C-F89A-469D-AED2-AF0E3885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3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5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5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5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5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5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5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5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5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5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5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359E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261D21"/>
    <w:rPr>
      <w:color w:val="666666"/>
    </w:rPr>
  </w:style>
  <w:style w:type="character" w:styleId="ad">
    <w:name w:val="Hyperlink"/>
    <w:basedOn w:val="a0"/>
    <w:uiPriority w:val="99"/>
    <w:unhideWhenUsed/>
    <w:rsid w:val="006B6B7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B6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psul386/set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u.wikipedia.org/wiki/FN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0AFD0-C888-4E53-9ADD-FC1B42B08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Kuptsov</dc:creator>
  <cp:keywords/>
  <dc:description/>
  <cp:lastModifiedBy>Dmitrii Kuptsov</cp:lastModifiedBy>
  <cp:revision>5</cp:revision>
  <dcterms:created xsi:type="dcterms:W3CDTF">2026-02-08T20:05:00Z</dcterms:created>
  <dcterms:modified xsi:type="dcterms:W3CDTF">2026-02-08T21:28:00Z</dcterms:modified>
</cp:coreProperties>
</file>