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distT="0" distB="0" distL="0" distR="0" simplePos="0" relativeHeight="2" behindDoc="1" locked="0" layoutInCell="1" allowOverlap="1">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
              <w:widowControl w:val="false"/>
              <w:rPr>
                <w:b/>
                <w:bCs/>
                <w:sz w:val="20"/>
                <w:szCs w:val="20"/>
              </w:rPr>
            </w:pPr>
            <w:r>
              <w:rPr>
                <w:b/>
                <w:bCs/>
                <w:sz w:val="20"/>
                <w:szCs w:val="20"/>
              </w:rPr>
              <w:t>Translator</w:t>
            </w:r>
          </w:p>
          <w:p>
            <w:pPr>
              <w:pStyle w:val="Contenidodelatabla"/>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
              <w:widowControl w:val="false"/>
              <w:jc w:val="end"/>
              <w:rPr>
                <w:rStyle w:val="Fuentedeprrafopredeter"/>
              </w:rPr>
            </w:pPr>
            <w:r>
              <w:rPr/>
              <mc:AlternateContent>
                <mc:Choice Requires="wps">
                  <w:drawing>
                    <wp:anchor distT="0" distB="0" distL="0" distR="0" simplePos="0" relativeHeight="5" behindDoc="0" locked="0" layoutInCell="1" allowOverlap="1">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rIns="0" tIns="0" bIns="0" anchor="t">
                              <a:noAutofit/>
                            </wps:bodyPr>
                          </wps:wsp>
                        </a:graphicData>
                      </a:graphic>
                    </wp:anchor>
                  </w:drawing>
                </mc:Choice>
                <mc:Fallback>
                  <w:pict>
                    <v:rect id="shape_0"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distT="0" distB="0" distL="0" distR="0" simplePos="0" relativeHeight="7" behindDoc="0" locked="0" layoutInCell="1" allowOverlap="1">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
              <w:widowControl w:val="false"/>
              <w:jc w:val="center"/>
              <w:rPr>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
              <w:widowControl w:val="false"/>
              <w:rPr>
                <w:rFonts w:ascii="Liberation Serif" w:hAnsi="Liberation Serif"/>
              </w:rPr>
            </w:pPr>
            <w:r>
              <w:rPr>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mc:AlternateContent>
                <mc:Choice Requires="wpg">
                  <w:drawing>
                    <wp:anchor distT="0" distB="0" distL="0" distR="0" simplePos="0" relativeHeight="4" behindDoc="0" locked="0" layoutInCell="1" allowOverlap="1">
                      <wp:simplePos x="0" y="0"/>
                      <wp:positionH relativeFrom="column">
                        <wp:posOffset>3075305</wp:posOffset>
                      </wp:positionH>
                      <wp:positionV relativeFrom="paragraph">
                        <wp:posOffset>77470</wp:posOffset>
                      </wp:positionV>
                      <wp:extent cx="1134745" cy="1254760"/>
                      <wp:effectExtent l="0" t="0" r="0" b="0"/>
                      <wp:wrapNone/>
                      <wp:docPr id="4" name="Grupo 14"/>
                      <a:graphic xmlns:a="http://schemas.openxmlformats.org/drawingml/2006/main">
                        <a:graphicData uri="http://schemas.microsoft.com/office/word/2010/wordprocessingGroup">
                          <wpg:wgp>
                            <wpg:cNvGrpSpPr/>
                            <wpg:grpSpPr>
                              <a:xfrm>
                                <a:off x="0" y="0"/>
                                <a:ext cx="1134720" cy="1254600"/>
                                <a:chOff x="0" y="0"/>
                                <a:chExt cx="1134720" cy="1254600"/>
                              </a:xfrm>
                            </wpg:grpSpPr>
                            <pic:pic xmlns:pic="http://schemas.openxmlformats.org/drawingml/2006/picture">
                              <pic:nvPicPr>
                                <pic:cNvPr id="5" name="Image6"/>
                                <pic:cNvPicPr/>
                              </pic:nvPicPr>
                              <pic:blipFill>
                                <a:blip r:embed="rId4"/>
                                <a:stretch/>
                              </pic:blipFill>
                              <pic:spPr>
                                <a:xfrm>
                                  <a:off x="542160" y="974880"/>
                                  <a:ext cx="592560" cy="280080"/>
                                </a:xfrm>
                                <a:prstGeom prst="rect">
                                  <a:avLst/>
                                </a:prstGeom>
                                <a:noFill/>
                                <a:ln w="12600">
                                  <a:noFill/>
                                </a:ln>
                              </pic:spPr>
                            </pic:pic>
                            <pic:pic xmlns:pic="http://schemas.openxmlformats.org/drawingml/2006/picture">
                              <pic:nvPicPr>
                                <pic:cNvPr id="6" name="Image3"/>
                                <pic:cNvPicPr/>
                              </pic:nvPicPr>
                              <pic:blipFill>
                                <a:blip r:embed="rId5"/>
                                <a:stretch/>
                              </pic:blipFill>
                              <pic:spPr>
                                <a:xfrm>
                                  <a:off x="0" y="0"/>
                                  <a:ext cx="1103760" cy="1103760"/>
                                </a:xfrm>
                                <a:prstGeom prst="rect">
                                  <a:avLst/>
                                </a:prstGeom>
                                <a:noFill/>
                                <a:ln w="12600">
                                  <a:noFill/>
                                </a:ln>
                              </pic:spPr>
                            </pic:pic>
                          </wpg:wgp>
                        </a:graphicData>
                      </a:graphic>
                    </wp:anchor>
                  </w:drawing>
                </mc:Choice>
                <mc:Fallback>
                  <w:pict>
                    <v:group id="shape_0" alt="Grupo 14" style="position:absolute;margin-left:242.15pt;margin-top:6.1pt;width:89.35pt;height:98.8pt" coordorigin="4843,122" coordsize="1787,1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5697;top:1657;width:932;height:440;mso-wrap-style:none;v-text-anchor:middle" type="_x0000_t75">
                        <v:imagedata r:id="rId6" o:detectmouseclick="t"/>
                        <v:stroke color="#3465a4" weight="12600" joinstyle="round" endcap="flat"/>
                        <w10:wrap type="none"/>
                      </v:shape>
                      <v:shape id="shape_0" stroked="f" o:allowincell="t" style="position:absolute;left:4843;top:122;width:1737;height:1737;mso-wrap-style:none;v-text-anchor:middle" type="_x0000_t75">
                        <v:imagedata r:id="rId7" o:detectmouseclick="t"/>
                        <v:stroke color="#3465a4" weight="12600" joinstyle="round" endcap="flat"/>
                        <w10:wrap type="none"/>
                      </v:shape>
                    </v:group>
                  </w:pict>
                </mc:Fallback>
              </mc:AlternateContent>
            </w:r>
            <w:r>
              <w:rPr>
                <w:b w:val="false"/>
                <w:i/>
                <w:iCs/>
                <w:caps w:val="false"/>
                <w:smallCaps w:val="false"/>
                <w:color w:val="000000"/>
                <w:spacing w:val="0"/>
                <w:sz w:val="20"/>
                <w:szCs w:val="20"/>
              </w:rPr>
              <w:t>Swedish</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Serif-Italic" w:hAnsi="LiberationSerif-Italic"/>
                <w:i/>
                <w:iCs/>
                <w:sz w:val="20"/>
                <w:szCs w:val="20"/>
              </w:rPr>
            </w:pPr>
            <w:r>
              <w:rPr>
                <w:rFonts w:ascii="LiberationSerif-Italic" w:hAnsi="LiberationSerif-Italic"/>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{{authority}}</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{{categoriesDates}}</w:t>
            </w:r>
            <w:r>
              <w:rPr>
                <w:b w:val="false"/>
                <w:i w:val="false"/>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LO-Normal"/>
              <w:widowControl w:val="false"/>
              <w:rPr>
                <w:rStyle w:val="Fuentedeprrafopredeter"/>
                <w:sz w:val="20"/>
                <w:szCs w:val="20"/>
              </w:rPr>
            </w:pPr>
            <w:r>
              <w:rPr>
                <w:rStyle w:val="Fuentedeprrafopredeter"/>
                <w:rFonts w:ascii="Liberation Serif" w:hAnsi="Liberation Serif"/>
                <w:b w:val="false"/>
                <w:i/>
                <w:iCs/>
                <w:caps w:val="false"/>
                <w:smallCaps w:val="false"/>
                <w:color w:val="2B2D31"/>
                <w:spacing w:val="0"/>
                <w:sz w:val="21"/>
                <w:szCs w:val="20"/>
              </w:rPr>
              <w:t>{{classDescriptions}}</w:t>
            </w:r>
            <w:r>
              <w:rPr>
                <w:rStyle w:val="Fuentedeprrafopredeter"/>
                <w:rFonts w:ascii="Liberation Serif" w:hAnsi="Liberation Serif"/>
                <w:i/>
                <w:iCs/>
                <w:sz w:val="20"/>
                <w:szCs w:val="20"/>
              </w:rPr>
              <w:t xml:space="preserve"> </w:t>
            </w:r>
          </w:p>
          <w:p>
            <w:pPr>
              <w:pStyle w:val="LO-Normal"/>
              <w:widowControl w:val="false"/>
              <w:jc w:val="both"/>
              <w:rPr/>
            </w:pPr>
            <w:r>
              <w:rPr>
                <w:rStyle w:val="Fuentedeprrafopredeter"/>
                <w:b/>
                <w:bCs/>
                <w:i/>
                <w:iCs/>
                <w:sz w:val="20"/>
                <w:szCs w:val="20"/>
              </w:rPr>
              <w:t>Sources:</w:t>
            </w:r>
            <w:r>
              <w:rPr>
                <w:rStyle w:val="Fuentedeprrafopredeter"/>
                <w:i/>
                <w:iCs/>
                <w:sz w:val="20"/>
                <w:szCs w:val="20"/>
              </w:rPr>
              <w:t xml:space="preserve"> </w:t>
            </w:r>
          </w:p>
          <w:p>
            <w:pPr>
              <w:pStyle w:val="LO-Normal"/>
              <w:widowControl w:val="false"/>
              <w:jc w:val="both"/>
              <w:rPr/>
            </w:pPr>
            <w:hyperlink r:id="rId8" w:tgtFrame="_top">
              <w:r>
                <w:rPr>
                  <w:rStyle w:val="Hyperlink"/>
                  <w:i/>
                  <w:iCs/>
                  <w:sz w:val="20"/>
                  <w:szCs w:val="20"/>
                </w:rPr>
                <w:t>https://eur-lex.europa.eu/EN/legal-content/summary/road-safety-driving-licences.html</w:t>
              </w:r>
            </w:hyperlink>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b w:val="false"/>
                <w:i/>
                <w:iCs/>
                <w:caps w:val="false"/>
                <w:smallCaps w:val="false"/>
                <w:color w:val="0F0F10"/>
                <w:spacing w:val="0"/>
                <w:sz w:val="20"/>
                <w:szCs w:val="20"/>
              </w:rPr>
              <w:t>{{explicacionCodigos}}</w:t>
            </w:r>
            <w:r>
              <w:rPr>
                <w:rStyle w:val="Fuentedeprrafopredeter"/>
                <w:i/>
                <w:iCs/>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{{firstName}}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pPr>
            <w:r>
              <w:rPr>
                <w:rStyle w:val="Strong"/>
                <w:b w:val="false"/>
                <w:i/>
                <w:iCs/>
                <w:caps w:val="false"/>
                <w:smallCaps w:val="false"/>
                <w:color w:val="0F0F10"/>
                <w:spacing w:val="0"/>
                <w:sz w:val="20"/>
                <w:szCs w:val="20"/>
              </w:rPr>
              <w:t>{{middleName}}</w:t>
            </w:r>
            <w:r>
              <w:rPr>
                <w:i/>
                <w:iCs/>
                <w:sz w:val="20"/>
                <w:szCs w:val="20"/>
              </w:rPr>
              <w:t xml:space="preserve"> </w:t>
            </w:r>
          </w:p>
        </w:tc>
      </w:tr>
      <w:tr>
        <w:trPr>
          <w:trHeight w:val="314" w:hRule="atLeast"/>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pPr>
            <w:r>
              <w:rPr>
                <w:rStyle w:val="Strong"/>
                <w:b w:val="false"/>
                <w:i/>
                <w:iCs/>
                <w:caps w:val="false"/>
                <w:smallCaps w:val="false"/>
                <w:color w:val="0F0F10"/>
                <w:spacing w:val="0"/>
                <w:sz w:val="20"/>
                <w:szCs w:val="20"/>
              </w:rPr>
              <w:t>{{placeOfBirth}}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Not stated</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rStyle w:val="Strong"/>
                <w:b w:val="false"/>
                <w:i/>
                <w:iCs/>
                <w:caps w:val="false"/>
                <w:smallCaps w:val="false"/>
                <w:color w:val="0F0F10"/>
                <w:spacing w:val="0"/>
                <w:sz w:val="20"/>
                <w:szCs w:val="20"/>
              </w:rPr>
              <w:t>Reference number: {{code}}</w:t>
            </w:r>
          </w:p>
        </w:tc>
      </w:tr>
      <w:tr>
        <w:trPr/>
        <w:tc>
          <w:tcPr>
            <w:tcW w:w="3510" w:type="dxa"/>
            <w:tcBorders>
              <w:start w:val="single" w:sz="2" w:space="0" w:color="1E6A39"/>
              <w:bottom w:val="single" w:sz="2" w:space="0" w:color="1E6A39"/>
            </w:tcBorders>
          </w:tcPr>
          <w:p>
            <w:pPr>
              <w:pStyle w:val="Contenidodelatabla"/>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Normal"/>
        <w:rPr/>
      </w:pPr>
      <w:r>
        <w:rPr/>
      </w:r>
    </w:p>
    <w:p>
      <w:pPr>
        <w:pStyle w:val="Normal"/>
        <w:widowControl w:val="false"/>
        <w:rPr>
          <w:rFonts w:ascii="Liberation Serif" w:hAnsi="Liberation Serif"/>
          <w:b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mc:AlternateContent>
          <mc:Choice Requires="wpg">
            <w:drawing>
              <wp:anchor distT="0" distB="0" distL="0" distR="0" simplePos="0" relativeHeight="3" behindDoc="1" locked="0" layoutInCell="1" allowOverlap="1">
                <wp:simplePos x="0" y="0"/>
                <wp:positionH relativeFrom="column">
                  <wp:posOffset>4479925</wp:posOffset>
                </wp:positionH>
                <wp:positionV relativeFrom="paragraph">
                  <wp:posOffset>163830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pic:cNvPicPr/>
                        </pic:nvPicPr>
                        <pic:blipFill>
                          <a:blip r:embed="rId9"/>
                          <a:stretch/>
                        </pic:blipFill>
                        <pic:spPr>
                          <a:xfrm>
                            <a:off x="542160" y="975240"/>
                            <a:ext cx="592560" cy="280080"/>
                          </a:xfrm>
                          <a:prstGeom prst="rect">
                            <a:avLst/>
                          </a:prstGeom>
                          <a:noFill/>
                          <a:ln w="12600">
                            <a:noFill/>
                          </a:ln>
                        </pic:spPr>
                      </pic:pic>
                      <pic:pic xmlns:pic="http://schemas.openxmlformats.org/drawingml/2006/picture">
                        <pic:nvPicPr>
                          <pic:cNvPr id="9" name="Image3"/>
                          <pic:cNvPicPr/>
                        </pic:nvPicPr>
                        <pic:blipFill>
                          <a:blip r:embed="rId10"/>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352.75pt;margin-top:12.9pt;width:89.35pt;height:98.85pt" coordorigin="7055,258" coordsize="1787,1977">
                <v:shape id="shape_0" stroked="f" o:allowincell="f" style="position:absolute;left:7909;top:1794;width:932;height:440;mso-wrap-style:none;v-text-anchor:middle" type="_x0000_t75">
                  <v:imagedata r:id="rId11" o:detectmouseclick="t"/>
                  <v:stroke color="#3465a4" weight="12600" joinstyle="round" endcap="flat"/>
                  <w10:wrap type="none"/>
                </v:shape>
                <v:shape id="shape_0" stroked="f" o:allowincell="f" style="position:absolute;left:7055;top:258;width:1737;height:1736;mso-wrap-style:none;v-text-anchor:middle" type="_x0000_t75">
                  <v:imagedata r:id="rId12" o:detectmouseclick="t"/>
                  <v:stroke color="#3465a4" weight="12600" joinstyle="round" endcap="flat"/>
                  <w10:wrap type="none"/>
                </v:shape>
              </v:group>
            </w:pict>
          </mc:Fallback>
        </mc:AlternateContent>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LiberationSerif-Italic">
    <w:charset w:val="00" w:characterSet="windows-1252"/>
    <w:family w:val="roman"/>
    <w:pitch w:val="variable"/>
  </w:font>
  <w:font w:name="Liberation Serif">
    <w:altName w:val="Times New Roman"/>
    <w:charset w:val="01"/>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suppressAutoHyphens w:val="true"/>
    </w:pPr>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LO-Normal">
    <w:name w:val="LO-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
    <w:name w:val="Contenido de la tabla"/>
    <w:basedOn w:val="Normal"/>
    <w:qFormat/>
    <w:pPr>
      <w:suppressLineNumbers/>
      <w:suppressAutoHyphens w:val="true"/>
    </w:pPr>
    <w:rPr/>
  </w:style>
  <w:style w:type="paragraph" w:styleId="Ttulodelatabla">
    <w:name w:val="Título de la tabla"/>
    <w:basedOn w:val="Contenidodelatabla"/>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1"/>
      <w:u w:val="none"/>
      <w:shd w:fill="auto" w:val="clear"/>
      <w:vertAlign w:val="baseline"/>
      <w:em w:val="none"/>
      <w:lang w:val="en-AU" w:eastAsia="zh-CN" w:bidi="hi-IN"/>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eur-lex.europa.eu/EN/legal-content/summary/road-safety-driving-licences.html" TargetMode="Externa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4336</TotalTime>
  <Application>LibreOffice/25.8.5.2$Windows_X86_64 LibreOffice_project/9c8b85f387cc00a89945a79c9e6239f32e450ac2</Application>
  <AppVersion>15.0000</AppVersion>
  <Pages>1</Pages>
  <Words>209</Words>
  <Characters>1507</Characters>
  <CharactersWithSpaces>1684</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2026-04-24T14:48:52Z</dcterms:modified>
  <cp:revision>115</cp:revision>
  <dc:subject/>
  <dc:title/>
</cp:coreProperties>
</file>

<file path=docProps/custom.xml><?xml version="1.0" encoding="utf-8"?>
<Properties xmlns="http://schemas.openxmlformats.org/officeDocument/2006/custom-properties" xmlns:vt="http://schemas.openxmlformats.org/officeDocument/2006/docPropsVTypes"/>
</file>