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010" w:rsidRPr="00B9641D" w:rsidRDefault="002B7010" w:rsidP="00A47C70">
      <w:pPr>
        <w:spacing w:before="120" w:after="120" w:line="240" w:lineRule="auto"/>
        <w:jc w:val="center"/>
        <w:rPr>
          <w:rFonts w:ascii="Times New Roman" w:hAnsi="Times New Roman" w:cs="Times New Roman"/>
          <w:b/>
          <w:bCs/>
          <w:color w:val="000000" w:themeColor="text1"/>
          <w:sz w:val="28"/>
          <w:szCs w:val="28"/>
          <w:lang w:val="id-ID"/>
        </w:rPr>
      </w:pPr>
      <w:r w:rsidRPr="00E87BAA">
        <w:rPr>
          <w:rFonts w:ascii="Times New Roman" w:hAnsi="Times New Roman" w:cs="Times New Roman"/>
          <w:b/>
          <w:bCs/>
          <w:color w:val="000000" w:themeColor="text1"/>
          <w:sz w:val="28"/>
          <w:szCs w:val="28"/>
        </w:rPr>
        <w:t>CHAPTER I</w:t>
      </w:r>
      <w:r w:rsidR="00B9641D">
        <w:rPr>
          <w:rFonts w:ascii="Times New Roman" w:hAnsi="Times New Roman" w:cs="Times New Roman"/>
          <w:b/>
          <w:bCs/>
          <w:color w:val="000000" w:themeColor="text1"/>
          <w:sz w:val="28"/>
          <w:szCs w:val="28"/>
          <w:lang w:val="id-ID"/>
        </w:rPr>
        <w:t>I</w:t>
      </w:r>
    </w:p>
    <w:p w:rsidR="00827573" w:rsidRPr="00644744" w:rsidRDefault="00644744" w:rsidP="00A47C70">
      <w:pPr>
        <w:spacing w:before="120" w:after="120" w:line="240" w:lineRule="auto"/>
        <w:jc w:val="center"/>
        <w:rPr>
          <w:rFonts w:ascii="Times New Roman" w:hAnsi="Times New Roman" w:cs="Times New Roman"/>
          <w:b/>
          <w:bCs/>
          <w:color w:val="000000" w:themeColor="text1"/>
          <w:sz w:val="28"/>
          <w:szCs w:val="28"/>
          <w:lang w:val="id-ID"/>
        </w:rPr>
      </w:pPr>
      <w:r>
        <w:rPr>
          <w:rFonts w:ascii="Times New Roman" w:hAnsi="Times New Roman" w:cs="Times New Roman"/>
          <w:b/>
          <w:bCs/>
          <w:color w:val="000000" w:themeColor="text1"/>
          <w:sz w:val="28"/>
          <w:szCs w:val="28"/>
          <w:lang w:val="id-ID"/>
        </w:rPr>
        <w:t>BASIC THEORY</w:t>
      </w:r>
    </w:p>
    <w:p w:rsidR="002B7010" w:rsidRPr="00E87BAA" w:rsidRDefault="002B7010" w:rsidP="00A47C70">
      <w:pPr>
        <w:spacing w:before="120" w:after="120" w:line="240" w:lineRule="auto"/>
        <w:jc w:val="both"/>
        <w:rPr>
          <w:rFonts w:ascii="Times New Roman" w:hAnsi="Times New Roman" w:cs="Times New Roman"/>
          <w:bCs/>
          <w:color w:val="000000" w:themeColor="text1"/>
          <w:sz w:val="24"/>
          <w:szCs w:val="24"/>
        </w:rPr>
      </w:pPr>
    </w:p>
    <w:p w:rsidR="002B7010" w:rsidRPr="004E611B" w:rsidRDefault="00D01765" w:rsidP="00A47C70">
      <w:pPr>
        <w:pStyle w:val="ListParagraph"/>
        <w:numPr>
          <w:ilvl w:val="0"/>
          <w:numId w:val="14"/>
        </w:numPr>
        <w:spacing w:before="120" w:after="120" w:line="240" w:lineRule="auto"/>
        <w:jc w:val="both"/>
        <w:rPr>
          <w:rFonts w:ascii="Times New Roman" w:hAnsi="Times New Roman" w:cs="Times New Roman"/>
          <w:b/>
          <w:color w:val="000000" w:themeColor="text1"/>
          <w:sz w:val="28"/>
          <w:szCs w:val="28"/>
        </w:rPr>
      </w:pPr>
      <w:r w:rsidRPr="004E611B">
        <w:rPr>
          <w:rFonts w:ascii="Times New Roman" w:hAnsi="Times New Roman" w:cs="Times New Roman"/>
          <w:b/>
          <w:color w:val="000000" w:themeColor="text1"/>
          <w:sz w:val="28"/>
          <w:szCs w:val="28"/>
          <w:lang w:val="id-ID"/>
        </w:rPr>
        <w:t>Understanding Operating System</w:t>
      </w:r>
    </w:p>
    <w:p w:rsidR="004E611B" w:rsidRPr="004E611B" w:rsidRDefault="004E611B" w:rsidP="00A47C70">
      <w:pPr>
        <w:shd w:val="clear" w:color="auto" w:fill="FFFFFF"/>
        <w:spacing w:before="120" w:after="120" w:line="240" w:lineRule="auto"/>
        <w:ind w:left="1440" w:firstLine="720"/>
        <w:jc w:val="both"/>
        <w:rPr>
          <w:rFonts w:ascii="Times New Roman" w:eastAsia="Times New Roman" w:hAnsi="Times New Roman" w:cs="Times New Roman"/>
          <w:color w:val="000000" w:themeColor="text1"/>
          <w:sz w:val="24"/>
          <w:szCs w:val="24"/>
          <w:lang w:val="en" w:eastAsia="id-ID"/>
        </w:rPr>
      </w:pPr>
      <w:r w:rsidRPr="004E611B">
        <w:rPr>
          <w:rFonts w:ascii="Times New Roman" w:eastAsia="Times New Roman" w:hAnsi="Times New Roman" w:cs="Times New Roman"/>
          <w:color w:val="000000" w:themeColor="text1"/>
          <w:sz w:val="24"/>
          <w:szCs w:val="24"/>
          <w:lang w:val="en" w:eastAsia="id-ID"/>
        </w:rPr>
        <w:t xml:space="preserve">An operating system (OS) is the program that, after being initially loaded into the computer by a </w:t>
      </w:r>
      <w:hyperlink r:id="rId5" w:history="1">
        <w:r w:rsidRPr="004E611B">
          <w:rPr>
            <w:rFonts w:ascii="Times New Roman" w:eastAsia="Times New Roman" w:hAnsi="Times New Roman" w:cs="Times New Roman"/>
            <w:color w:val="000000" w:themeColor="text1"/>
            <w:sz w:val="24"/>
            <w:szCs w:val="24"/>
            <w:lang w:val="en" w:eastAsia="id-ID"/>
          </w:rPr>
          <w:t>boot</w:t>
        </w:r>
      </w:hyperlink>
      <w:r w:rsidRPr="004E611B">
        <w:rPr>
          <w:rFonts w:ascii="Times New Roman" w:eastAsia="Times New Roman" w:hAnsi="Times New Roman" w:cs="Times New Roman"/>
          <w:color w:val="000000" w:themeColor="text1"/>
          <w:sz w:val="24"/>
          <w:szCs w:val="24"/>
          <w:lang w:val="en" w:eastAsia="id-ID"/>
        </w:rPr>
        <w:t xml:space="preserve"> program, manages all the other programs in a computer. The other programs are called </w:t>
      </w:r>
      <w:r w:rsidRPr="004E611B">
        <w:rPr>
          <w:rFonts w:ascii="Times New Roman" w:eastAsia="Times New Roman" w:hAnsi="Times New Roman" w:cs="Times New Roman"/>
          <w:i/>
          <w:iCs/>
          <w:color w:val="000000" w:themeColor="text1"/>
          <w:sz w:val="24"/>
          <w:szCs w:val="24"/>
          <w:lang w:val="en" w:eastAsia="id-ID"/>
        </w:rPr>
        <w:t>applications</w:t>
      </w:r>
      <w:r w:rsidRPr="004E611B">
        <w:rPr>
          <w:rFonts w:ascii="Times New Roman" w:eastAsia="Times New Roman" w:hAnsi="Times New Roman" w:cs="Times New Roman"/>
          <w:color w:val="000000" w:themeColor="text1"/>
          <w:sz w:val="24"/>
          <w:szCs w:val="24"/>
          <w:lang w:val="en" w:eastAsia="id-ID"/>
        </w:rPr>
        <w:t xml:space="preserve"> or application programs. The application programs make use of the operating system by making requests for services through a defined application program interface (</w:t>
      </w:r>
      <w:hyperlink r:id="rId6" w:history="1">
        <w:r w:rsidRPr="004E611B">
          <w:rPr>
            <w:rFonts w:ascii="Times New Roman" w:eastAsia="Times New Roman" w:hAnsi="Times New Roman" w:cs="Times New Roman"/>
            <w:color w:val="000000" w:themeColor="text1"/>
            <w:sz w:val="24"/>
            <w:szCs w:val="24"/>
            <w:lang w:val="en" w:eastAsia="id-ID"/>
          </w:rPr>
          <w:t>API</w:t>
        </w:r>
      </w:hyperlink>
      <w:r w:rsidRPr="004E611B">
        <w:rPr>
          <w:rFonts w:ascii="Times New Roman" w:eastAsia="Times New Roman" w:hAnsi="Times New Roman" w:cs="Times New Roman"/>
          <w:color w:val="000000" w:themeColor="text1"/>
          <w:sz w:val="24"/>
          <w:szCs w:val="24"/>
          <w:lang w:val="en" w:eastAsia="id-ID"/>
        </w:rPr>
        <w:t>). In addition, users can interact directly with the operating system through a user interface such as a command line or a graphical user interface (</w:t>
      </w:r>
      <w:hyperlink r:id="rId7" w:history="1">
        <w:r w:rsidRPr="004E611B">
          <w:rPr>
            <w:rFonts w:ascii="Times New Roman" w:eastAsia="Times New Roman" w:hAnsi="Times New Roman" w:cs="Times New Roman"/>
            <w:color w:val="000000" w:themeColor="text1"/>
            <w:sz w:val="24"/>
            <w:szCs w:val="24"/>
            <w:lang w:val="en" w:eastAsia="id-ID"/>
          </w:rPr>
          <w:t>GUI</w:t>
        </w:r>
      </w:hyperlink>
      <w:r w:rsidRPr="004E611B">
        <w:rPr>
          <w:rFonts w:ascii="Times New Roman" w:eastAsia="Times New Roman" w:hAnsi="Times New Roman" w:cs="Times New Roman"/>
          <w:color w:val="000000" w:themeColor="text1"/>
          <w:sz w:val="24"/>
          <w:szCs w:val="24"/>
          <w:lang w:val="en" w:eastAsia="id-ID"/>
        </w:rPr>
        <w:t>).</w:t>
      </w:r>
    </w:p>
    <w:p w:rsidR="004E611B" w:rsidRPr="004E611B" w:rsidRDefault="004E611B" w:rsidP="00A47C70">
      <w:pPr>
        <w:shd w:val="clear" w:color="auto" w:fill="FFFFFF"/>
        <w:spacing w:before="120" w:after="120" w:line="240" w:lineRule="auto"/>
        <w:ind w:left="720" w:firstLine="720"/>
        <w:jc w:val="both"/>
        <w:rPr>
          <w:rFonts w:ascii="Times New Roman" w:eastAsia="Times New Roman" w:hAnsi="Times New Roman" w:cs="Times New Roman"/>
          <w:color w:val="000000" w:themeColor="text1"/>
          <w:sz w:val="24"/>
          <w:szCs w:val="24"/>
          <w:lang w:val="en" w:eastAsia="id-ID"/>
        </w:rPr>
      </w:pPr>
      <w:r w:rsidRPr="004E611B">
        <w:rPr>
          <w:rFonts w:ascii="Times New Roman" w:eastAsia="Times New Roman" w:hAnsi="Times New Roman" w:cs="Times New Roman"/>
          <w:color w:val="000000" w:themeColor="text1"/>
          <w:sz w:val="24"/>
          <w:szCs w:val="24"/>
          <w:lang w:val="en" w:eastAsia="id-ID"/>
        </w:rPr>
        <w:t>An operating system performs these services for applications:</w:t>
      </w:r>
    </w:p>
    <w:p w:rsidR="004E611B" w:rsidRPr="00021C53" w:rsidRDefault="004E611B" w:rsidP="00A47C70">
      <w:pPr>
        <w:pStyle w:val="ListParagraph"/>
        <w:numPr>
          <w:ilvl w:val="0"/>
          <w:numId w:val="26"/>
        </w:numPr>
        <w:shd w:val="clear" w:color="auto" w:fill="FFFFFF"/>
        <w:spacing w:before="120" w:after="120" w:line="240" w:lineRule="auto"/>
        <w:ind w:hanging="22"/>
        <w:jc w:val="both"/>
        <w:rPr>
          <w:rFonts w:ascii="Times New Roman" w:eastAsia="Times New Roman" w:hAnsi="Times New Roman" w:cs="Times New Roman"/>
          <w:color w:val="000000" w:themeColor="text1"/>
          <w:sz w:val="24"/>
          <w:szCs w:val="24"/>
          <w:lang w:val="en" w:eastAsia="id-ID"/>
        </w:rPr>
      </w:pPr>
      <w:r w:rsidRPr="00021C53">
        <w:rPr>
          <w:rFonts w:ascii="Times New Roman" w:eastAsia="Times New Roman" w:hAnsi="Times New Roman" w:cs="Times New Roman"/>
          <w:color w:val="000000" w:themeColor="text1"/>
          <w:sz w:val="24"/>
          <w:szCs w:val="24"/>
          <w:lang w:val="en" w:eastAsia="id-ID"/>
        </w:rPr>
        <w:t xml:space="preserve">In a </w:t>
      </w:r>
      <w:hyperlink r:id="rId8" w:history="1">
        <w:r w:rsidRPr="00021C53">
          <w:rPr>
            <w:rFonts w:ascii="Times New Roman" w:eastAsia="Times New Roman" w:hAnsi="Times New Roman" w:cs="Times New Roman"/>
            <w:color w:val="000000" w:themeColor="text1"/>
            <w:sz w:val="24"/>
            <w:szCs w:val="24"/>
            <w:lang w:val="en" w:eastAsia="id-ID"/>
          </w:rPr>
          <w:t>multitasking</w:t>
        </w:r>
      </w:hyperlink>
      <w:r w:rsidRPr="00021C53">
        <w:rPr>
          <w:rFonts w:ascii="Times New Roman" w:eastAsia="Times New Roman" w:hAnsi="Times New Roman" w:cs="Times New Roman"/>
          <w:color w:val="000000" w:themeColor="text1"/>
          <w:sz w:val="24"/>
          <w:szCs w:val="24"/>
          <w:lang w:val="en" w:eastAsia="id-ID"/>
        </w:rPr>
        <w:t xml:space="preserve"> operating system where multiple programs can be running at the same time, the operating system determines which applications should run in what order and how much time should be allowed for each application before giving another application a turn.</w:t>
      </w:r>
    </w:p>
    <w:p w:rsidR="004E611B" w:rsidRPr="00021C53" w:rsidRDefault="004E611B" w:rsidP="00A47C70">
      <w:pPr>
        <w:pStyle w:val="ListParagraph"/>
        <w:numPr>
          <w:ilvl w:val="0"/>
          <w:numId w:val="26"/>
        </w:numPr>
        <w:shd w:val="clear" w:color="auto" w:fill="FFFFFF"/>
        <w:spacing w:before="120" w:after="120" w:line="240" w:lineRule="auto"/>
        <w:ind w:hanging="22"/>
        <w:jc w:val="both"/>
        <w:rPr>
          <w:rFonts w:ascii="Times New Roman" w:eastAsia="Times New Roman" w:hAnsi="Times New Roman" w:cs="Times New Roman"/>
          <w:color w:val="000000" w:themeColor="text1"/>
          <w:sz w:val="24"/>
          <w:szCs w:val="24"/>
          <w:lang w:val="en" w:eastAsia="id-ID"/>
        </w:rPr>
      </w:pPr>
      <w:r w:rsidRPr="00021C53">
        <w:rPr>
          <w:rFonts w:ascii="Times New Roman" w:eastAsia="Times New Roman" w:hAnsi="Times New Roman" w:cs="Times New Roman"/>
          <w:color w:val="000000" w:themeColor="text1"/>
          <w:sz w:val="24"/>
          <w:szCs w:val="24"/>
          <w:lang w:val="en" w:eastAsia="id-ID"/>
        </w:rPr>
        <w:t>It manages the sharing of internal memory among multiple applications.</w:t>
      </w:r>
    </w:p>
    <w:p w:rsidR="004E611B" w:rsidRPr="00021C53" w:rsidRDefault="004E611B" w:rsidP="00A47C70">
      <w:pPr>
        <w:pStyle w:val="ListParagraph"/>
        <w:numPr>
          <w:ilvl w:val="0"/>
          <w:numId w:val="26"/>
        </w:numPr>
        <w:shd w:val="clear" w:color="auto" w:fill="FFFFFF"/>
        <w:spacing w:before="120" w:after="120" w:line="240" w:lineRule="auto"/>
        <w:ind w:hanging="22"/>
        <w:jc w:val="both"/>
        <w:rPr>
          <w:rFonts w:ascii="Times New Roman" w:eastAsia="Times New Roman" w:hAnsi="Times New Roman" w:cs="Times New Roman"/>
          <w:color w:val="000000" w:themeColor="text1"/>
          <w:sz w:val="24"/>
          <w:szCs w:val="24"/>
          <w:lang w:val="en" w:eastAsia="id-ID"/>
        </w:rPr>
      </w:pPr>
      <w:r w:rsidRPr="00021C53">
        <w:rPr>
          <w:rFonts w:ascii="Times New Roman" w:eastAsia="Times New Roman" w:hAnsi="Times New Roman" w:cs="Times New Roman"/>
          <w:color w:val="000000" w:themeColor="text1"/>
          <w:sz w:val="24"/>
          <w:szCs w:val="24"/>
          <w:lang w:val="en" w:eastAsia="id-ID"/>
        </w:rPr>
        <w:t>It handles input and output to and from attached hardware devices, such as hard disks, printers, and dial-up ports.</w:t>
      </w:r>
    </w:p>
    <w:p w:rsidR="004E611B" w:rsidRPr="00021C53" w:rsidRDefault="004E611B" w:rsidP="00A47C70">
      <w:pPr>
        <w:pStyle w:val="ListParagraph"/>
        <w:numPr>
          <w:ilvl w:val="0"/>
          <w:numId w:val="26"/>
        </w:numPr>
        <w:shd w:val="clear" w:color="auto" w:fill="FFFFFF"/>
        <w:spacing w:before="120" w:after="120" w:line="240" w:lineRule="auto"/>
        <w:ind w:hanging="22"/>
        <w:jc w:val="both"/>
        <w:rPr>
          <w:rFonts w:ascii="Times New Roman" w:eastAsia="Times New Roman" w:hAnsi="Times New Roman" w:cs="Times New Roman"/>
          <w:color w:val="000000" w:themeColor="text1"/>
          <w:sz w:val="24"/>
          <w:szCs w:val="24"/>
          <w:lang w:val="en" w:eastAsia="id-ID"/>
        </w:rPr>
      </w:pPr>
      <w:r w:rsidRPr="00021C53">
        <w:rPr>
          <w:rFonts w:ascii="Times New Roman" w:eastAsia="Times New Roman" w:hAnsi="Times New Roman" w:cs="Times New Roman"/>
          <w:color w:val="000000" w:themeColor="text1"/>
          <w:sz w:val="24"/>
          <w:szCs w:val="24"/>
          <w:lang w:val="en" w:eastAsia="id-ID"/>
        </w:rPr>
        <w:t>It sends messages to each application or interactive user (or to a system operator) about the status of operation and any errors that may have occurred.</w:t>
      </w:r>
    </w:p>
    <w:p w:rsidR="004E611B" w:rsidRPr="00021C53" w:rsidRDefault="004E611B" w:rsidP="00A47C70">
      <w:pPr>
        <w:pStyle w:val="ListParagraph"/>
        <w:numPr>
          <w:ilvl w:val="0"/>
          <w:numId w:val="26"/>
        </w:numPr>
        <w:shd w:val="clear" w:color="auto" w:fill="FFFFFF"/>
        <w:spacing w:before="120" w:after="120" w:line="240" w:lineRule="auto"/>
        <w:ind w:hanging="22"/>
        <w:jc w:val="both"/>
        <w:rPr>
          <w:rFonts w:ascii="Times New Roman" w:eastAsia="Times New Roman" w:hAnsi="Times New Roman" w:cs="Times New Roman"/>
          <w:color w:val="000000" w:themeColor="text1"/>
          <w:sz w:val="24"/>
          <w:szCs w:val="24"/>
          <w:lang w:val="en" w:eastAsia="id-ID"/>
        </w:rPr>
      </w:pPr>
      <w:r w:rsidRPr="00021C53">
        <w:rPr>
          <w:rFonts w:ascii="Times New Roman" w:eastAsia="Times New Roman" w:hAnsi="Times New Roman" w:cs="Times New Roman"/>
          <w:color w:val="000000" w:themeColor="text1"/>
          <w:sz w:val="24"/>
          <w:szCs w:val="24"/>
          <w:lang w:val="en" w:eastAsia="id-ID"/>
        </w:rPr>
        <w:t xml:space="preserve">It can offload the management of what are called </w:t>
      </w:r>
      <w:r w:rsidRPr="00021C53">
        <w:rPr>
          <w:rFonts w:ascii="Times New Roman" w:eastAsia="Times New Roman" w:hAnsi="Times New Roman" w:cs="Times New Roman"/>
          <w:i/>
          <w:iCs/>
          <w:color w:val="000000" w:themeColor="text1"/>
          <w:sz w:val="24"/>
          <w:szCs w:val="24"/>
          <w:lang w:val="en" w:eastAsia="id-ID"/>
        </w:rPr>
        <w:t>batch</w:t>
      </w:r>
      <w:r w:rsidRPr="00021C53">
        <w:rPr>
          <w:rFonts w:ascii="Times New Roman" w:eastAsia="Times New Roman" w:hAnsi="Times New Roman" w:cs="Times New Roman"/>
          <w:color w:val="000000" w:themeColor="text1"/>
          <w:sz w:val="24"/>
          <w:szCs w:val="24"/>
          <w:lang w:val="en" w:eastAsia="id-ID"/>
        </w:rPr>
        <w:t xml:space="preserve"> jobs (for example, printing) so that the initiating application is freed from this work.</w:t>
      </w:r>
    </w:p>
    <w:p w:rsidR="004E611B" w:rsidRPr="00021C53" w:rsidRDefault="004E611B" w:rsidP="00A47C70">
      <w:pPr>
        <w:pStyle w:val="ListParagraph"/>
        <w:numPr>
          <w:ilvl w:val="0"/>
          <w:numId w:val="26"/>
        </w:numPr>
        <w:shd w:val="clear" w:color="auto" w:fill="FFFFFF"/>
        <w:spacing w:before="120" w:after="120" w:line="240" w:lineRule="auto"/>
        <w:ind w:hanging="22"/>
        <w:jc w:val="both"/>
        <w:rPr>
          <w:rFonts w:ascii="Times New Roman" w:eastAsia="Times New Roman" w:hAnsi="Times New Roman" w:cs="Times New Roman"/>
          <w:color w:val="000000" w:themeColor="text1"/>
          <w:sz w:val="24"/>
          <w:szCs w:val="24"/>
          <w:lang w:val="en" w:eastAsia="id-ID"/>
        </w:rPr>
      </w:pPr>
      <w:r w:rsidRPr="00021C53">
        <w:rPr>
          <w:rFonts w:ascii="Times New Roman" w:eastAsia="Times New Roman" w:hAnsi="Times New Roman" w:cs="Times New Roman"/>
          <w:color w:val="000000" w:themeColor="text1"/>
          <w:sz w:val="24"/>
          <w:szCs w:val="24"/>
          <w:lang w:val="en" w:eastAsia="id-ID"/>
        </w:rPr>
        <w:t>On computers that can provide parallel processing, an operating system can manage how to divide the program so that it runs on more than one processor at a time.</w:t>
      </w:r>
    </w:p>
    <w:p w:rsidR="004E611B" w:rsidRPr="004E611B" w:rsidRDefault="004E611B" w:rsidP="00A47C70">
      <w:pPr>
        <w:shd w:val="clear" w:color="auto" w:fill="FFFFFF"/>
        <w:spacing w:before="120" w:after="120" w:line="240" w:lineRule="auto"/>
        <w:ind w:left="1418" w:firstLine="720"/>
        <w:jc w:val="both"/>
        <w:rPr>
          <w:rFonts w:ascii="Times New Roman" w:eastAsia="Times New Roman" w:hAnsi="Times New Roman" w:cs="Times New Roman"/>
          <w:color w:val="000000" w:themeColor="text1"/>
          <w:sz w:val="24"/>
          <w:szCs w:val="24"/>
          <w:lang w:val="en" w:eastAsia="id-ID"/>
        </w:rPr>
      </w:pPr>
      <w:r w:rsidRPr="004E611B">
        <w:rPr>
          <w:rFonts w:ascii="Times New Roman" w:eastAsia="Times New Roman" w:hAnsi="Times New Roman" w:cs="Times New Roman"/>
          <w:color w:val="000000" w:themeColor="text1"/>
          <w:sz w:val="24"/>
          <w:szCs w:val="24"/>
          <w:lang w:val="en" w:eastAsia="id-ID"/>
        </w:rPr>
        <w:t xml:space="preserve">All major computer platforms (hardware and software) require and sometimes include an operating system, and operating systems must be developed with different features to meet the specific needs of various </w:t>
      </w:r>
      <w:hyperlink r:id="rId9" w:history="1">
        <w:r w:rsidRPr="004E611B">
          <w:rPr>
            <w:rFonts w:ascii="Times New Roman" w:eastAsia="Times New Roman" w:hAnsi="Times New Roman" w:cs="Times New Roman"/>
            <w:color w:val="000000" w:themeColor="text1"/>
            <w:sz w:val="24"/>
            <w:szCs w:val="24"/>
            <w:lang w:val="en" w:eastAsia="id-ID"/>
          </w:rPr>
          <w:t>form factors</w:t>
        </w:r>
      </w:hyperlink>
      <w:r w:rsidRPr="004E611B">
        <w:rPr>
          <w:rFonts w:ascii="Times New Roman" w:eastAsia="Times New Roman" w:hAnsi="Times New Roman" w:cs="Times New Roman"/>
          <w:color w:val="000000" w:themeColor="text1"/>
          <w:sz w:val="24"/>
          <w:szCs w:val="24"/>
          <w:lang w:val="en" w:eastAsia="id-ID"/>
        </w:rPr>
        <w:t>.</w:t>
      </w:r>
    </w:p>
    <w:p w:rsidR="004E611B" w:rsidRPr="004E611B" w:rsidRDefault="004E611B" w:rsidP="00A47C70">
      <w:pPr>
        <w:shd w:val="clear" w:color="auto" w:fill="FFFFFF"/>
        <w:spacing w:before="120" w:after="120" w:line="240" w:lineRule="auto"/>
        <w:ind w:left="698" w:firstLine="720"/>
        <w:jc w:val="both"/>
        <w:rPr>
          <w:rFonts w:ascii="Times New Roman" w:eastAsia="Times New Roman" w:hAnsi="Times New Roman" w:cs="Times New Roman"/>
          <w:color w:val="000000" w:themeColor="text1"/>
          <w:sz w:val="24"/>
          <w:szCs w:val="24"/>
          <w:lang w:val="en" w:eastAsia="id-ID"/>
        </w:rPr>
      </w:pPr>
      <w:r w:rsidRPr="004E611B">
        <w:rPr>
          <w:rFonts w:ascii="Times New Roman" w:eastAsia="Times New Roman" w:hAnsi="Times New Roman" w:cs="Times New Roman"/>
          <w:color w:val="000000" w:themeColor="text1"/>
          <w:sz w:val="24"/>
          <w:szCs w:val="24"/>
          <w:lang w:val="en" w:eastAsia="id-ID"/>
        </w:rPr>
        <w:t>Common desktop operating systems:</w:t>
      </w:r>
    </w:p>
    <w:p w:rsidR="004E611B" w:rsidRPr="00021C53" w:rsidRDefault="00A47C70" w:rsidP="00A47C70">
      <w:pPr>
        <w:pStyle w:val="ListParagraph"/>
        <w:numPr>
          <w:ilvl w:val="0"/>
          <w:numId w:val="27"/>
        </w:numPr>
        <w:shd w:val="clear" w:color="auto" w:fill="FFFFFF"/>
        <w:spacing w:before="120" w:after="120" w:line="240" w:lineRule="auto"/>
        <w:ind w:left="1560" w:hanging="142"/>
        <w:jc w:val="both"/>
        <w:rPr>
          <w:rFonts w:ascii="Times New Roman" w:eastAsia="Times New Roman" w:hAnsi="Times New Roman" w:cs="Times New Roman"/>
          <w:color w:val="000000" w:themeColor="text1"/>
          <w:sz w:val="24"/>
          <w:szCs w:val="24"/>
          <w:lang w:val="en" w:eastAsia="id-ID"/>
        </w:rPr>
      </w:pPr>
      <w:hyperlink r:id="rId10" w:history="1">
        <w:r w:rsidR="004E611B" w:rsidRPr="00021C53">
          <w:rPr>
            <w:rFonts w:ascii="Times New Roman" w:eastAsia="Times New Roman" w:hAnsi="Times New Roman" w:cs="Times New Roman"/>
            <w:b/>
            <w:color w:val="000000" w:themeColor="text1"/>
            <w:sz w:val="24"/>
            <w:szCs w:val="24"/>
            <w:lang w:val="en" w:eastAsia="id-ID"/>
          </w:rPr>
          <w:t>Windows</w:t>
        </w:r>
      </w:hyperlink>
      <w:r w:rsidR="004E611B" w:rsidRPr="00021C53">
        <w:rPr>
          <w:rFonts w:ascii="Times New Roman" w:eastAsia="Times New Roman" w:hAnsi="Times New Roman" w:cs="Times New Roman"/>
          <w:color w:val="000000" w:themeColor="text1"/>
          <w:sz w:val="24"/>
          <w:szCs w:val="24"/>
          <w:lang w:val="en" w:eastAsia="id-ID"/>
        </w:rPr>
        <w:t xml:space="preserve"> is Microsoft’s flagship </w:t>
      </w:r>
      <w:hyperlink r:id="rId11" w:history="1">
        <w:r w:rsidR="004E611B" w:rsidRPr="00021C53">
          <w:rPr>
            <w:rFonts w:ascii="Times New Roman" w:eastAsia="Times New Roman" w:hAnsi="Times New Roman" w:cs="Times New Roman"/>
            <w:color w:val="000000" w:themeColor="text1"/>
            <w:sz w:val="24"/>
            <w:szCs w:val="24"/>
            <w:lang w:val="en" w:eastAsia="id-ID"/>
          </w:rPr>
          <w:t>operating system</w:t>
        </w:r>
      </w:hyperlink>
      <w:r w:rsidR="004E611B" w:rsidRPr="00021C53">
        <w:rPr>
          <w:rFonts w:ascii="Times New Roman" w:eastAsia="Times New Roman" w:hAnsi="Times New Roman" w:cs="Times New Roman"/>
          <w:color w:val="000000" w:themeColor="text1"/>
          <w:sz w:val="24"/>
          <w:szCs w:val="24"/>
          <w:lang w:val="en" w:eastAsia="id-ID"/>
        </w:rPr>
        <w:t>, the </w:t>
      </w:r>
      <w:hyperlink r:id="rId12" w:history="1">
        <w:r w:rsidR="004E611B" w:rsidRPr="00021C53">
          <w:rPr>
            <w:rFonts w:ascii="Times New Roman" w:eastAsia="Times New Roman" w:hAnsi="Times New Roman" w:cs="Times New Roman"/>
            <w:color w:val="000000" w:themeColor="text1"/>
            <w:sz w:val="24"/>
            <w:szCs w:val="24"/>
            <w:lang w:val="en" w:eastAsia="id-ID"/>
          </w:rPr>
          <w:t>de facto standard</w:t>
        </w:r>
      </w:hyperlink>
      <w:r w:rsidR="004E611B" w:rsidRPr="00021C53">
        <w:rPr>
          <w:rFonts w:ascii="Times New Roman" w:eastAsia="Times New Roman" w:hAnsi="Times New Roman" w:cs="Times New Roman"/>
          <w:color w:val="000000" w:themeColor="text1"/>
          <w:sz w:val="24"/>
          <w:szCs w:val="24"/>
          <w:lang w:val="en" w:eastAsia="id-ID"/>
        </w:rPr>
        <w:t> for home and business computers. Introduced in 1985, the </w:t>
      </w:r>
      <w:hyperlink r:id="rId13" w:history="1">
        <w:r w:rsidR="004E611B" w:rsidRPr="00021C53">
          <w:rPr>
            <w:rFonts w:ascii="Times New Roman" w:eastAsia="Times New Roman" w:hAnsi="Times New Roman" w:cs="Times New Roman"/>
            <w:color w:val="000000" w:themeColor="text1"/>
            <w:sz w:val="24"/>
            <w:szCs w:val="24"/>
            <w:lang w:val="en" w:eastAsia="id-ID"/>
          </w:rPr>
          <w:t>GUI</w:t>
        </w:r>
      </w:hyperlink>
      <w:r w:rsidR="004E611B" w:rsidRPr="00021C53">
        <w:rPr>
          <w:rFonts w:ascii="Times New Roman" w:eastAsia="Times New Roman" w:hAnsi="Times New Roman" w:cs="Times New Roman"/>
          <w:color w:val="000000" w:themeColor="text1"/>
          <w:sz w:val="24"/>
          <w:szCs w:val="24"/>
          <w:lang w:val="en" w:eastAsia="id-ID"/>
        </w:rPr>
        <w:t xml:space="preserve">-based OS has been released in many versions since then. The user-friendly </w:t>
      </w:r>
      <w:hyperlink r:id="rId14" w:history="1">
        <w:r w:rsidR="004E611B" w:rsidRPr="00021C53">
          <w:rPr>
            <w:rFonts w:ascii="Times New Roman" w:eastAsia="Times New Roman" w:hAnsi="Times New Roman" w:cs="Times New Roman"/>
            <w:color w:val="000000" w:themeColor="text1"/>
            <w:sz w:val="24"/>
            <w:szCs w:val="24"/>
            <w:lang w:val="en" w:eastAsia="id-ID"/>
          </w:rPr>
          <w:t>Windows 95</w:t>
        </w:r>
      </w:hyperlink>
      <w:r w:rsidR="004E611B" w:rsidRPr="00021C53">
        <w:rPr>
          <w:rFonts w:ascii="Times New Roman" w:eastAsia="Times New Roman" w:hAnsi="Times New Roman" w:cs="Times New Roman"/>
          <w:color w:val="000000" w:themeColor="text1"/>
          <w:sz w:val="24"/>
          <w:szCs w:val="24"/>
          <w:lang w:val="en" w:eastAsia="id-ID"/>
        </w:rPr>
        <w:t xml:space="preserve"> was largely responsible for the rapid development of personal computing.</w:t>
      </w:r>
    </w:p>
    <w:p w:rsidR="004E611B" w:rsidRPr="00021C53" w:rsidRDefault="00A47C70" w:rsidP="00A47C70">
      <w:pPr>
        <w:pStyle w:val="ListParagraph"/>
        <w:numPr>
          <w:ilvl w:val="0"/>
          <w:numId w:val="27"/>
        </w:numPr>
        <w:shd w:val="clear" w:color="auto" w:fill="FFFFFF"/>
        <w:spacing w:before="120" w:after="120" w:line="240" w:lineRule="auto"/>
        <w:ind w:left="1560" w:hanging="142"/>
        <w:jc w:val="both"/>
        <w:rPr>
          <w:rFonts w:ascii="Times New Roman" w:eastAsia="Times New Roman" w:hAnsi="Times New Roman" w:cs="Times New Roman"/>
          <w:color w:val="000000" w:themeColor="text1"/>
          <w:sz w:val="24"/>
          <w:szCs w:val="24"/>
          <w:lang w:val="en" w:eastAsia="id-ID"/>
        </w:rPr>
      </w:pPr>
      <w:hyperlink r:id="rId15" w:history="1">
        <w:r w:rsidR="004E611B" w:rsidRPr="00021C53">
          <w:rPr>
            <w:rFonts w:ascii="Times New Roman" w:eastAsia="Times New Roman" w:hAnsi="Times New Roman" w:cs="Times New Roman"/>
            <w:b/>
            <w:color w:val="000000" w:themeColor="text1"/>
            <w:sz w:val="24"/>
            <w:szCs w:val="24"/>
            <w:lang w:val="en" w:eastAsia="id-ID"/>
          </w:rPr>
          <w:t>Mac OS</w:t>
        </w:r>
      </w:hyperlink>
      <w:r w:rsidR="004E611B" w:rsidRPr="00021C53">
        <w:rPr>
          <w:rFonts w:ascii="Times New Roman" w:eastAsia="Times New Roman" w:hAnsi="Times New Roman" w:cs="Times New Roman"/>
          <w:color w:val="000000" w:themeColor="text1"/>
          <w:sz w:val="24"/>
          <w:szCs w:val="24"/>
          <w:lang w:val="en" w:eastAsia="id-ID"/>
        </w:rPr>
        <w:t xml:space="preserve"> is the operating system for Apple's </w:t>
      </w:r>
      <w:hyperlink r:id="rId16" w:history="1">
        <w:r w:rsidR="004E611B" w:rsidRPr="00021C53">
          <w:rPr>
            <w:rFonts w:ascii="Times New Roman" w:eastAsia="Times New Roman" w:hAnsi="Times New Roman" w:cs="Times New Roman"/>
            <w:color w:val="000000" w:themeColor="text1"/>
            <w:sz w:val="24"/>
            <w:szCs w:val="24"/>
            <w:lang w:val="en" w:eastAsia="id-ID"/>
          </w:rPr>
          <w:t>Macintosh</w:t>
        </w:r>
      </w:hyperlink>
      <w:r w:rsidR="004E611B" w:rsidRPr="00021C53">
        <w:rPr>
          <w:rFonts w:ascii="Times New Roman" w:eastAsia="Times New Roman" w:hAnsi="Times New Roman" w:cs="Times New Roman"/>
          <w:color w:val="000000" w:themeColor="text1"/>
          <w:sz w:val="24"/>
          <w:szCs w:val="24"/>
          <w:lang w:val="en" w:eastAsia="id-ID"/>
        </w:rPr>
        <w:t> line of personal computers and workstations.</w:t>
      </w:r>
    </w:p>
    <w:p w:rsidR="004E611B" w:rsidRPr="00021C53" w:rsidRDefault="00A47C70" w:rsidP="00A47C70">
      <w:pPr>
        <w:pStyle w:val="ListParagraph"/>
        <w:numPr>
          <w:ilvl w:val="0"/>
          <w:numId w:val="27"/>
        </w:numPr>
        <w:shd w:val="clear" w:color="auto" w:fill="FFFFFF"/>
        <w:spacing w:before="120" w:after="120" w:line="240" w:lineRule="auto"/>
        <w:ind w:left="1560" w:hanging="142"/>
        <w:jc w:val="both"/>
        <w:rPr>
          <w:rFonts w:ascii="Times New Roman" w:eastAsia="Times New Roman" w:hAnsi="Times New Roman" w:cs="Times New Roman"/>
          <w:color w:val="000000" w:themeColor="text1"/>
          <w:sz w:val="24"/>
          <w:szCs w:val="24"/>
          <w:lang w:val="en" w:eastAsia="id-ID"/>
        </w:rPr>
      </w:pPr>
      <w:hyperlink r:id="rId17" w:history="1">
        <w:r w:rsidR="004E611B" w:rsidRPr="00021C53">
          <w:rPr>
            <w:rFonts w:ascii="Times New Roman" w:eastAsia="Times New Roman" w:hAnsi="Times New Roman" w:cs="Times New Roman"/>
            <w:b/>
            <w:color w:val="000000" w:themeColor="text1"/>
            <w:sz w:val="24"/>
            <w:szCs w:val="24"/>
            <w:lang w:val="en" w:eastAsia="id-ID"/>
          </w:rPr>
          <w:t>Linux</w:t>
        </w:r>
      </w:hyperlink>
      <w:r w:rsidR="004E611B" w:rsidRPr="00021C53">
        <w:rPr>
          <w:rFonts w:ascii="Times New Roman" w:eastAsia="Times New Roman" w:hAnsi="Times New Roman" w:cs="Times New Roman"/>
          <w:color w:val="000000" w:themeColor="text1"/>
          <w:sz w:val="24"/>
          <w:szCs w:val="24"/>
          <w:lang w:val="en" w:eastAsia="id-ID"/>
        </w:rPr>
        <w:t xml:space="preserve"> is a </w:t>
      </w:r>
      <w:hyperlink r:id="rId18" w:history="1">
        <w:r w:rsidR="004E611B" w:rsidRPr="00021C53">
          <w:rPr>
            <w:rFonts w:ascii="Times New Roman" w:eastAsia="Times New Roman" w:hAnsi="Times New Roman" w:cs="Times New Roman"/>
            <w:color w:val="000000" w:themeColor="text1"/>
            <w:sz w:val="24"/>
            <w:szCs w:val="24"/>
            <w:lang w:val="en" w:eastAsia="id-ID"/>
          </w:rPr>
          <w:t>Unix</w:t>
        </w:r>
      </w:hyperlink>
      <w:r w:rsidR="004E611B" w:rsidRPr="00021C53">
        <w:rPr>
          <w:rFonts w:ascii="Times New Roman" w:eastAsia="Times New Roman" w:hAnsi="Times New Roman" w:cs="Times New Roman"/>
          <w:color w:val="000000" w:themeColor="text1"/>
          <w:sz w:val="24"/>
          <w:szCs w:val="24"/>
          <w:lang w:val="en" w:eastAsia="id-ID"/>
        </w:rPr>
        <w:t>-like </w:t>
      </w:r>
      <w:hyperlink r:id="rId19" w:history="1">
        <w:r w:rsidR="004E611B" w:rsidRPr="00021C53">
          <w:rPr>
            <w:rFonts w:ascii="Times New Roman" w:eastAsia="Times New Roman" w:hAnsi="Times New Roman" w:cs="Times New Roman"/>
            <w:color w:val="000000" w:themeColor="text1"/>
            <w:sz w:val="24"/>
            <w:szCs w:val="24"/>
            <w:lang w:val="en" w:eastAsia="id-ID"/>
          </w:rPr>
          <w:t>operating system</w:t>
        </w:r>
      </w:hyperlink>
      <w:r w:rsidR="004E611B" w:rsidRPr="00021C53">
        <w:rPr>
          <w:rFonts w:ascii="Times New Roman" w:eastAsia="Times New Roman" w:hAnsi="Times New Roman" w:cs="Times New Roman"/>
          <w:color w:val="000000" w:themeColor="text1"/>
          <w:sz w:val="24"/>
          <w:szCs w:val="24"/>
          <w:lang w:val="en" w:eastAsia="id-ID"/>
        </w:rPr>
        <w:t> that was designed to provide personal computer users a free or very low-cost alternative. Linux has a reputation as a very efficient and fast-performing system. </w:t>
      </w:r>
    </w:p>
    <w:p w:rsidR="004E611B" w:rsidRDefault="004E611B" w:rsidP="00A47C70">
      <w:pPr>
        <w:shd w:val="clear" w:color="auto" w:fill="FFFFFF"/>
        <w:spacing w:before="120" w:after="120" w:line="240" w:lineRule="auto"/>
        <w:ind w:left="1440" w:firstLine="502"/>
        <w:jc w:val="both"/>
        <w:rPr>
          <w:rFonts w:ascii="Times New Roman" w:eastAsia="Times New Roman" w:hAnsi="Times New Roman" w:cs="Times New Roman"/>
          <w:color w:val="000000" w:themeColor="text1"/>
          <w:sz w:val="24"/>
          <w:szCs w:val="24"/>
          <w:lang w:val="en" w:eastAsia="id-ID"/>
        </w:rPr>
      </w:pPr>
      <w:r w:rsidRPr="004E611B">
        <w:rPr>
          <w:rFonts w:ascii="Times New Roman" w:eastAsia="Times New Roman" w:hAnsi="Times New Roman" w:cs="Times New Roman"/>
          <w:color w:val="000000" w:themeColor="text1"/>
          <w:sz w:val="24"/>
          <w:szCs w:val="24"/>
          <w:lang w:val="en" w:eastAsia="id-ID"/>
        </w:rPr>
        <w:lastRenderedPageBreak/>
        <w:t xml:space="preserve">A </w:t>
      </w:r>
      <w:hyperlink r:id="rId20" w:history="1">
        <w:r w:rsidRPr="004E611B">
          <w:rPr>
            <w:rFonts w:ascii="Times New Roman" w:eastAsia="Times New Roman" w:hAnsi="Times New Roman" w:cs="Times New Roman"/>
            <w:color w:val="000000" w:themeColor="text1"/>
            <w:sz w:val="24"/>
            <w:szCs w:val="24"/>
            <w:lang w:val="en" w:eastAsia="id-ID"/>
          </w:rPr>
          <w:t>mobile OS</w:t>
        </w:r>
      </w:hyperlink>
      <w:r w:rsidRPr="004E611B">
        <w:rPr>
          <w:rFonts w:ascii="Times New Roman" w:eastAsia="Times New Roman" w:hAnsi="Times New Roman" w:cs="Times New Roman"/>
          <w:color w:val="000000" w:themeColor="text1"/>
          <w:sz w:val="24"/>
          <w:szCs w:val="24"/>
          <w:lang w:val="en" w:eastAsia="id-ID"/>
        </w:rPr>
        <w:t xml:space="preserve"> allows </w:t>
      </w:r>
      <w:hyperlink r:id="rId21" w:tgtFrame="_blank" w:history="1">
        <w:r w:rsidRPr="004E611B">
          <w:rPr>
            <w:rFonts w:ascii="Times New Roman" w:eastAsia="Times New Roman" w:hAnsi="Times New Roman" w:cs="Times New Roman"/>
            <w:color w:val="000000" w:themeColor="text1"/>
            <w:sz w:val="24"/>
            <w:szCs w:val="24"/>
            <w:lang w:val="en" w:eastAsia="id-ID"/>
          </w:rPr>
          <w:t>smartphones</w:t>
        </w:r>
      </w:hyperlink>
      <w:r w:rsidRPr="004E611B">
        <w:rPr>
          <w:rFonts w:ascii="Times New Roman" w:eastAsia="Times New Roman" w:hAnsi="Times New Roman" w:cs="Times New Roman"/>
          <w:color w:val="000000" w:themeColor="text1"/>
          <w:sz w:val="24"/>
          <w:szCs w:val="24"/>
          <w:lang w:val="en" w:eastAsia="id-ID"/>
        </w:rPr>
        <w:t>, </w:t>
      </w:r>
      <w:hyperlink r:id="rId22" w:history="1">
        <w:r w:rsidRPr="004E611B">
          <w:rPr>
            <w:rFonts w:ascii="Times New Roman" w:eastAsia="Times New Roman" w:hAnsi="Times New Roman" w:cs="Times New Roman"/>
            <w:color w:val="000000" w:themeColor="text1"/>
            <w:sz w:val="24"/>
            <w:szCs w:val="24"/>
            <w:lang w:val="en" w:eastAsia="id-ID"/>
          </w:rPr>
          <w:t>tablet PCs</w:t>
        </w:r>
      </w:hyperlink>
      <w:r w:rsidRPr="004E611B">
        <w:rPr>
          <w:rFonts w:ascii="Times New Roman" w:eastAsia="Times New Roman" w:hAnsi="Times New Roman" w:cs="Times New Roman"/>
          <w:color w:val="000000" w:themeColor="text1"/>
          <w:sz w:val="24"/>
          <w:szCs w:val="24"/>
          <w:lang w:val="en" w:eastAsia="id-ID"/>
        </w:rPr>
        <w:t xml:space="preserve"> and other mobile devices to run applications and programs. Mobile operating systems include </w:t>
      </w:r>
      <w:r w:rsidRPr="004E611B">
        <w:rPr>
          <w:rFonts w:ascii="Times New Roman" w:eastAsia="Times New Roman" w:hAnsi="Times New Roman" w:cs="Times New Roman"/>
          <w:b/>
          <w:color w:val="000000" w:themeColor="text1"/>
          <w:sz w:val="24"/>
          <w:szCs w:val="24"/>
          <w:lang w:val="en" w:eastAsia="id-ID"/>
        </w:rPr>
        <w:t xml:space="preserve">Apple </w:t>
      </w:r>
      <w:hyperlink r:id="rId23" w:history="1">
        <w:r w:rsidRPr="008877F8">
          <w:rPr>
            <w:rFonts w:ascii="Times New Roman" w:eastAsia="Times New Roman" w:hAnsi="Times New Roman" w:cs="Times New Roman"/>
            <w:b/>
            <w:color w:val="000000" w:themeColor="text1"/>
            <w:sz w:val="24"/>
            <w:szCs w:val="24"/>
            <w:lang w:val="en" w:eastAsia="id-ID"/>
          </w:rPr>
          <w:t>iOS</w:t>
        </w:r>
      </w:hyperlink>
      <w:r w:rsidRPr="004E611B">
        <w:rPr>
          <w:rFonts w:ascii="Times New Roman" w:eastAsia="Times New Roman" w:hAnsi="Times New Roman" w:cs="Times New Roman"/>
          <w:color w:val="000000" w:themeColor="text1"/>
          <w:sz w:val="24"/>
          <w:szCs w:val="24"/>
          <w:lang w:val="en" w:eastAsia="id-ID"/>
        </w:rPr>
        <w:t xml:space="preserve">, </w:t>
      </w:r>
      <w:r w:rsidRPr="004E611B">
        <w:rPr>
          <w:rFonts w:ascii="Times New Roman" w:eastAsia="Times New Roman" w:hAnsi="Times New Roman" w:cs="Times New Roman"/>
          <w:b/>
          <w:color w:val="000000" w:themeColor="text1"/>
          <w:sz w:val="24"/>
          <w:szCs w:val="24"/>
          <w:lang w:val="en" w:eastAsia="id-ID"/>
        </w:rPr>
        <w:t xml:space="preserve">Google </w:t>
      </w:r>
      <w:hyperlink r:id="rId24" w:history="1">
        <w:r w:rsidRPr="008877F8">
          <w:rPr>
            <w:rFonts w:ascii="Times New Roman" w:eastAsia="Times New Roman" w:hAnsi="Times New Roman" w:cs="Times New Roman"/>
            <w:b/>
            <w:color w:val="000000" w:themeColor="text1"/>
            <w:sz w:val="24"/>
            <w:szCs w:val="24"/>
            <w:lang w:val="en" w:eastAsia="id-ID"/>
          </w:rPr>
          <w:t>Android</w:t>
        </w:r>
      </w:hyperlink>
      <w:r w:rsidRPr="004E611B">
        <w:rPr>
          <w:rFonts w:ascii="Times New Roman" w:eastAsia="Times New Roman" w:hAnsi="Times New Roman" w:cs="Times New Roman"/>
          <w:color w:val="000000" w:themeColor="text1"/>
          <w:sz w:val="24"/>
          <w:szCs w:val="24"/>
          <w:lang w:val="en" w:eastAsia="id-ID"/>
        </w:rPr>
        <w:t xml:space="preserve">, </w:t>
      </w:r>
      <w:r w:rsidRPr="004E611B">
        <w:rPr>
          <w:rFonts w:ascii="Times New Roman" w:eastAsia="Times New Roman" w:hAnsi="Times New Roman" w:cs="Times New Roman"/>
          <w:b/>
          <w:color w:val="000000" w:themeColor="text1"/>
          <w:sz w:val="24"/>
          <w:szCs w:val="24"/>
          <w:lang w:val="en" w:eastAsia="id-ID"/>
        </w:rPr>
        <w:t>BlackBerry OS</w:t>
      </w:r>
      <w:r w:rsidRPr="004E611B">
        <w:rPr>
          <w:rFonts w:ascii="Times New Roman" w:eastAsia="Times New Roman" w:hAnsi="Times New Roman" w:cs="Times New Roman"/>
          <w:color w:val="000000" w:themeColor="text1"/>
          <w:sz w:val="24"/>
          <w:szCs w:val="24"/>
          <w:lang w:val="en" w:eastAsia="id-ID"/>
        </w:rPr>
        <w:t xml:space="preserve"> and </w:t>
      </w:r>
      <w:hyperlink r:id="rId25" w:history="1">
        <w:r w:rsidRPr="008877F8">
          <w:rPr>
            <w:rFonts w:ascii="Times New Roman" w:eastAsia="Times New Roman" w:hAnsi="Times New Roman" w:cs="Times New Roman"/>
            <w:b/>
            <w:color w:val="000000" w:themeColor="text1"/>
            <w:sz w:val="24"/>
            <w:szCs w:val="24"/>
            <w:lang w:val="en" w:eastAsia="id-ID"/>
          </w:rPr>
          <w:t>Windows 10 Mobile</w:t>
        </w:r>
      </w:hyperlink>
      <w:r w:rsidRPr="004E611B">
        <w:rPr>
          <w:rFonts w:ascii="Times New Roman" w:eastAsia="Times New Roman" w:hAnsi="Times New Roman" w:cs="Times New Roman"/>
          <w:color w:val="000000" w:themeColor="text1"/>
          <w:sz w:val="24"/>
          <w:szCs w:val="24"/>
          <w:lang w:val="en" w:eastAsia="id-ID"/>
        </w:rPr>
        <w:t>. </w:t>
      </w:r>
    </w:p>
    <w:p w:rsidR="008877F8" w:rsidRPr="008877F8" w:rsidRDefault="008877F8" w:rsidP="00A47C70">
      <w:pPr>
        <w:shd w:val="clear" w:color="auto" w:fill="FFFFFF"/>
        <w:spacing w:before="120" w:after="120" w:line="240" w:lineRule="auto"/>
        <w:ind w:left="1200" w:firstLine="720"/>
        <w:jc w:val="both"/>
        <w:rPr>
          <w:rFonts w:ascii="Times New Roman" w:eastAsia="Times New Roman" w:hAnsi="Times New Roman" w:cs="Times New Roman"/>
          <w:color w:val="000000" w:themeColor="text1"/>
          <w:sz w:val="24"/>
          <w:szCs w:val="24"/>
          <w:lang w:val="en" w:eastAsia="id-ID"/>
        </w:rPr>
      </w:pPr>
    </w:p>
    <w:p w:rsidR="002C05A1" w:rsidRPr="00D33152" w:rsidRDefault="00792777" w:rsidP="00A47C70">
      <w:pPr>
        <w:pStyle w:val="ListParagraph"/>
        <w:numPr>
          <w:ilvl w:val="0"/>
          <w:numId w:val="14"/>
        </w:numPr>
        <w:spacing w:before="120" w:after="12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lang w:val="id-ID"/>
        </w:rPr>
        <w:t>Understanding Linux</w:t>
      </w:r>
      <w:r w:rsidR="002B5418">
        <w:rPr>
          <w:rFonts w:ascii="Times New Roman" w:hAnsi="Times New Roman" w:cs="Times New Roman"/>
          <w:b/>
          <w:color w:val="000000" w:themeColor="text1"/>
          <w:sz w:val="28"/>
          <w:szCs w:val="28"/>
          <w:lang w:val="id-ID"/>
        </w:rPr>
        <w:t xml:space="preserve"> OS</w:t>
      </w:r>
    </w:p>
    <w:p w:rsidR="004C29E0" w:rsidRPr="004C29E0" w:rsidRDefault="004C29E0" w:rsidP="00A47C70">
      <w:pPr>
        <w:pStyle w:val="NormalWeb"/>
        <w:shd w:val="clear" w:color="auto" w:fill="FFFFFF"/>
        <w:spacing w:before="120" w:after="120" w:line="240" w:lineRule="auto"/>
        <w:ind w:left="1418" w:firstLine="720"/>
        <w:jc w:val="both"/>
        <w:rPr>
          <w:color w:val="000000" w:themeColor="text1"/>
          <w:sz w:val="24"/>
          <w:szCs w:val="24"/>
          <w:lang w:val="en"/>
        </w:rPr>
      </w:pPr>
      <w:r w:rsidRPr="004C29E0">
        <w:rPr>
          <w:color w:val="000000" w:themeColor="text1"/>
          <w:sz w:val="24"/>
          <w:szCs w:val="24"/>
          <w:lang w:val="en"/>
        </w:rPr>
        <w:t>Linux (pronounced "</w:t>
      </w:r>
      <w:proofErr w:type="spellStart"/>
      <w:r w:rsidRPr="004C29E0">
        <w:rPr>
          <w:color w:val="000000" w:themeColor="text1"/>
          <w:sz w:val="24"/>
          <w:szCs w:val="24"/>
          <w:lang w:val="en"/>
        </w:rPr>
        <w:t>lih-nux</w:t>
      </w:r>
      <w:proofErr w:type="spellEnd"/>
      <w:r w:rsidRPr="004C29E0">
        <w:rPr>
          <w:color w:val="000000" w:themeColor="text1"/>
          <w:sz w:val="24"/>
          <w:szCs w:val="24"/>
          <w:lang w:val="en"/>
        </w:rPr>
        <w:t>", not "lie-</w:t>
      </w:r>
      <w:proofErr w:type="spellStart"/>
      <w:r w:rsidRPr="004C29E0">
        <w:rPr>
          <w:color w:val="000000" w:themeColor="text1"/>
          <w:sz w:val="24"/>
          <w:szCs w:val="24"/>
          <w:lang w:val="en"/>
        </w:rPr>
        <w:t>nux</w:t>
      </w:r>
      <w:proofErr w:type="spellEnd"/>
      <w:r w:rsidRPr="004C29E0">
        <w:rPr>
          <w:color w:val="000000" w:themeColor="text1"/>
          <w:sz w:val="24"/>
          <w:szCs w:val="24"/>
          <w:lang w:val="en"/>
        </w:rPr>
        <w:t xml:space="preserve">") is a </w:t>
      </w:r>
      <w:proofErr w:type="gramStart"/>
      <w:r w:rsidRPr="004C29E0">
        <w:rPr>
          <w:color w:val="000000" w:themeColor="text1"/>
          <w:sz w:val="24"/>
          <w:szCs w:val="24"/>
          <w:lang w:val="en"/>
        </w:rPr>
        <w:t>Unix-</w:t>
      </w:r>
      <w:proofErr w:type="gramEnd"/>
      <w:r w:rsidRPr="004C29E0">
        <w:rPr>
          <w:color w:val="000000" w:themeColor="text1"/>
          <w:sz w:val="24"/>
          <w:szCs w:val="24"/>
          <w:lang w:val="en"/>
        </w:rPr>
        <w:t xml:space="preserve">like </w:t>
      </w:r>
      <w:hyperlink r:id="rId26" w:history="1">
        <w:r w:rsidRPr="004C29E0">
          <w:rPr>
            <w:rStyle w:val="Hyperlink"/>
            <w:color w:val="000000" w:themeColor="text1"/>
            <w:sz w:val="24"/>
            <w:szCs w:val="24"/>
            <w:lang w:val="en"/>
          </w:rPr>
          <w:t>operating system</w:t>
        </w:r>
      </w:hyperlink>
      <w:r w:rsidRPr="004C29E0">
        <w:rPr>
          <w:color w:val="000000" w:themeColor="text1"/>
          <w:sz w:val="24"/>
          <w:szCs w:val="24"/>
          <w:lang w:val="en"/>
        </w:rPr>
        <w:t xml:space="preserve"> (OS) created </w:t>
      </w:r>
      <w:r>
        <w:rPr>
          <w:color w:val="000000" w:themeColor="text1"/>
          <w:sz w:val="24"/>
          <w:szCs w:val="24"/>
        </w:rPr>
        <w:t xml:space="preserve">in 1991 </w:t>
      </w:r>
      <w:r w:rsidRPr="004C29E0">
        <w:rPr>
          <w:color w:val="000000" w:themeColor="text1"/>
          <w:sz w:val="24"/>
          <w:szCs w:val="24"/>
          <w:lang w:val="en"/>
        </w:rPr>
        <w:t xml:space="preserve">by Linus Torvalds. He developed Linux because he wasn't happy with the currently available options in </w:t>
      </w:r>
      <w:hyperlink r:id="rId27" w:history="1">
        <w:proofErr w:type="gramStart"/>
        <w:r w:rsidRPr="004C29E0">
          <w:rPr>
            <w:rStyle w:val="Hyperlink"/>
            <w:color w:val="000000" w:themeColor="text1"/>
            <w:sz w:val="24"/>
            <w:szCs w:val="24"/>
            <w:lang w:val="en"/>
          </w:rPr>
          <w:t>Unix</w:t>
        </w:r>
        <w:proofErr w:type="gramEnd"/>
      </w:hyperlink>
      <w:r w:rsidRPr="004C29E0">
        <w:rPr>
          <w:color w:val="000000" w:themeColor="text1"/>
          <w:sz w:val="24"/>
          <w:szCs w:val="24"/>
          <w:lang w:val="en"/>
        </w:rPr>
        <w:t xml:space="preserve"> and felt he could improve it. So he did what anybody else would do, and created his own operating system.</w:t>
      </w:r>
    </w:p>
    <w:p w:rsidR="004C29E0" w:rsidRPr="004C29E0" w:rsidRDefault="004C29E0" w:rsidP="00A47C70">
      <w:pPr>
        <w:pStyle w:val="NormalWeb"/>
        <w:shd w:val="clear" w:color="auto" w:fill="FFFFFF"/>
        <w:spacing w:before="120" w:after="120" w:line="240" w:lineRule="auto"/>
        <w:ind w:left="1418" w:firstLine="720"/>
        <w:jc w:val="both"/>
        <w:rPr>
          <w:color w:val="000000" w:themeColor="text1"/>
          <w:sz w:val="24"/>
          <w:szCs w:val="24"/>
          <w:lang w:val="en"/>
        </w:rPr>
      </w:pPr>
      <w:r w:rsidRPr="004C29E0">
        <w:rPr>
          <w:color w:val="000000" w:themeColor="text1"/>
          <w:sz w:val="24"/>
          <w:szCs w:val="24"/>
          <w:lang w:val="en"/>
        </w:rPr>
        <w:t xml:space="preserve">When Linus finished building a working version of Linux, he freely distributed the OS, which helped it gain popularity. Today, Linux is used by millions of people around the world. Many computer hobbyists (a.k.a. nerds) like the operating system because it is highly customizable. Programmers can even modify the </w:t>
      </w:r>
      <w:hyperlink r:id="rId28" w:history="1">
        <w:r w:rsidRPr="004C29E0">
          <w:rPr>
            <w:rStyle w:val="Hyperlink"/>
            <w:color w:val="000000" w:themeColor="text1"/>
            <w:sz w:val="24"/>
            <w:szCs w:val="24"/>
            <w:lang w:val="en"/>
          </w:rPr>
          <w:t>source code</w:t>
        </w:r>
      </w:hyperlink>
      <w:r w:rsidRPr="004C29E0">
        <w:rPr>
          <w:color w:val="000000" w:themeColor="text1"/>
          <w:sz w:val="24"/>
          <w:szCs w:val="24"/>
          <w:lang w:val="en"/>
        </w:rPr>
        <w:t xml:space="preserve"> and create their own unique version of the Linux operating system.</w:t>
      </w:r>
    </w:p>
    <w:p w:rsidR="004C29E0" w:rsidRPr="004C29E0" w:rsidRDefault="00A47C70" w:rsidP="00A47C70">
      <w:pPr>
        <w:pStyle w:val="NormalWeb"/>
        <w:shd w:val="clear" w:color="auto" w:fill="FFFFFF"/>
        <w:spacing w:before="120" w:after="120" w:line="240" w:lineRule="auto"/>
        <w:ind w:left="1418" w:firstLine="720"/>
        <w:jc w:val="both"/>
        <w:rPr>
          <w:color w:val="000000" w:themeColor="text1"/>
          <w:sz w:val="24"/>
          <w:szCs w:val="24"/>
          <w:lang w:val="en"/>
        </w:rPr>
      </w:pPr>
      <w:hyperlink r:id="rId29" w:history="1">
        <w:r w:rsidR="004C29E0" w:rsidRPr="004C29E0">
          <w:rPr>
            <w:rStyle w:val="Hyperlink"/>
            <w:color w:val="000000" w:themeColor="text1"/>
            <w:sz w:val="24"/>
            <w:szCs w:val="24"/>
            <w:lang w:val="en"/>
          </w:rPr>
          <w:t>Web hosting</w:t>
        </w:r>
      </w:hyperlink>
      <w:r w:rsidR="004C29E0" w:rsidRPr="004C29E0">
        <w:rPr>
          <w:color w:val="000000" w:themeColor="text1"/>
          <w:sz w:val="24"/>
          <w:szCs w:val="24"/>
          <w:lang w:val="en"/>
        </w:rPr>
        <w:t xml:space="preserve"> companies often </w:t>
      </w:r>
      <w:hyperlink r:id="rId30" w:history="1">
        <w:r w:rsidR="004C29E0" w:rsidRPr="004C29E0">
          <w:rPr>
            <w:rStyle w:val="Hyperlink"/>
            <w:color w:val="000000" w:themeColor="text1"/>
            <w:sz w:val="24"/>
            <w:szCs w:val="24"/>
            <w:lang w:val="en"/>
          </w:rPr>
          <w:t>install</w:t>
        </w:r>
      </w:hyperlink>
      <w:r w:rsidR="004C29E0" w:rsidRPr="004C29E0">
        <w:rPr>
          <w:color w:val="000000" w:themeColor="text1"/>
          <w:sz w:val="24"/>
          <w:szCs w:val="24"/>
          <w:lang w:val="en"/>
        </w:rPr>
        <w:t xml:space="preserve"> Linux on their Web servers because Linux-based servers are cheaper to set up and maintain than Windows-based servers. Since the Linux OS is freely distributed, there are no licensing fees. This means Linux servers can host hundreds or even thousands of </w:t>
      </w:r>
      <w:hyperlink r:id="rId31" w:history="1">
        <w:r w:rsidR="004C29E0" w:rsidRPr="004C29E0">
          <w:rPr>
            <w:rStyle w:val="Hyperlink"/>
            <w:color w:val="000000" w:themeColor="text1"/>
            <w:sz w:val="24"/>
            <w:szCs w:val="24"/>
            <w:lang w:val="en"/>
          </w:rPr>
          <w:t>websites</w:t>
        </w:r>
      </w:hyperlink>
      <w:r w:rsidR="004C29E0" w:rsidRPr="004C29E0">
        <w:rPr>
          <w:color w:val="000000" w:themeColor="text1"/>
          <w:sz w:val="24"/>
          <w:szCs w:val="24"/>
          <w:lang w:val="en"/>
        </w:rPr>
        <w:t xml:space="preserve"> at no additional cost. Windows servers, on the other hand, often require user licenses for each website hosted on the </w:t>
      </w:r>
      <w:proofErr w:type="spellStart"/>
      <w:r w:rsidR="004C29E0" w:rsidRPr="004C29E0">
        <w:rPr>
          <w:color w:val="000000" w:themeColor="text1"/>
          <w:sz w:val="24"/>
          <w:szCs w:val="24"/>
          <w:lang w:val="en"/>
        </w:rPr>
        <w:t>the</w:t>
      </w:r>
      <w:proofErr w:type="spellEnd"/>
      <w:r w:rsidR="004C29E0" w:rsidRPr="004C29E0">
        <w:rPr>
          <w:color w:val="000000" w:themeColor="text1"/>
          <w:sz w:val="24"/>
          <w:szCs w:val="24"/>
          <w:lang w:val="en"/>
        </w:rPr>
        <w:t xml:space="preserve"> server.</w:t>
      </w:r>
    </w:p>
    <w:p w:rsidR="004C29E0" w:rsidRPr="002B5418" w:rsidRDefault="004C29E0" w:rsidP="00A47C70">
      <w:pPr>
        <w:pStyle w:val="NormalWeb"/>
        <w:shd w:val="clear" w:color="auto" w:fill="FFFFFF"/>
        <w:spacing w:before="120" w:after="120" w:line="240" w:lineRule="auto"/>
        <w:ind w:left="1418" w:firstLine="720"/>
        <w:jc w:val="both"/>
        <w:rPr>
          <w:color w:val="000000" w:themeColor="text1"/>
          <w:sz w:val="24"/>
          <w:szCs w:val="24"/>
          <w:lang w:val="en"/>
        </w:rPr>
      </w:pPr>
      <w:r w:rsidRPr="004C29E0">
        <w:rPr>
          <w:color w:val="000000" w:themeColor="text1"/>
          <w:sz w:val="24"/>
          <w:szCs w:val="24"/>
          <w:lang w:val="en"/>
        </w:rPr>
        <w:t xml:space="preserve">Linux is available in several distributions. Some of the most popular distributions include Red Hat Enterprise, CentOS, </w:t>
      </w:r>
      <w:proofErr w:type="spellStart"/>
      <w:r w:rsidRPr="004C29E0">
        <w:rPr>
          <w:color w:val="000000" w:themeColor="text1"/>
          <w:sz w:val="24"/>
          <w:szCs w:val="24"/>
          <w:lang w:val="en"/>
        </w:rPr>
        <w:t>Debian</w:t>
      </w:r>
      <w:proofErr w:type="spellEnd"/>
      <w:r w:rsidRPr="004C29E0">
        <w:rPr>
          <w:color w:val="000000" w:themeColor="text1"/>
          <w:sz w:val="24"/>
          <w:szCs w:val="24"/>
          <w:lang w:val="en"/>
        </w:rPr>
        <w:t xml:space="preserve">, </w:t>
      </w:r>
      <w:proofErr w:type="spellStart"/>
      <w:r w:rsidRPr="004C29E0">
        <w:rPr>
          <w:color w:val="000000" w:themeColor="text1"/>
          <w:sz w:val="24"/>
          <w:szCs w:val="24"/>
          <w:lang w:val="en"/>
        </w:rPr>
        <w:t>openSUSE</w:t>
      </w:r>
      <w:proofErr w:type="spellEnd"/>
      <w:r w:rsidRPr="004C29E0">
        <w:rPr>
          <w:color w:val="000000" w:themeColor="text1"/>
          <w:sz w:val="24"/>
          <w:szCs w:val="24"/>
          <w:lang w:val="en"/>
        </w:rPr>
        <w:t xml:space="preserve">, and Ubuntu. Linux also supports several hardware </w:t>
      </w:r>
      <w:hyperlink r:id="rId32" w:history="1">
        <w:r w:rsidRPr="004C29E0">
          <w:rPr>
            <w:rStyle w:val="Hyperlink"/>
            <w:color w:val="000000" w:themeColor="text1"/>
            <w:sz w:val="24"/>
            <w:szCs w:val="24"/>
            <w:lang w:val="en"/>
          </w:rPr>
          <w:t>platforms</w:t>
        </w:r>
      </w:hyperlink>
      <w:r w:rsidRPr="004C29E0">
        <w:rPr>
          <w:color w:val="000000" w:themeColor="text1"/>
          <w:sz w:val="24"/>
          <w:szCs w:val="24"/>
          <w:lang w:val="en"/>
        </w:rPr>
        <w:t xml:space="preserve">, including Intel, PowerPC, DEC Alpha, Sun </w:t>
      </w:r>
      <w:proofErr w:type="spellStart"/>
      <w:r w:rsidRPr="004C29E0">
        <w:rPr>
          <w:color w:val="000000" w:themeColor="text1"/>
          <w:sz w:val="24"/>
          <w:szCs w:val="24"/>
          <w:lang w:val="en"/>
        </w:rPr>
        <w:t>Sparc</w:t>
      </w:r>
      <w:proofErr w:type="spellEnd"/>
      <w:r w:rsidRPr="004C29E0">
        <w:rPr>
          <w:color w:val="000000" w:themeColor="text1"/>
          <w:sz w:val="24"/>
          <w:szCs w:val="24"/>
          <w:lang w:val="en"/>
        </w:rPr>
        <w:t>, and Motorola. Since Linux is compatible with so many types of hardware, variations of the Linux operating system are used for several other electronic devices besides computers. Some examples include cell phones, cable boxes, and Sony's PS2 and PS3 gaming consoles.</w:t>
      </w:r>
    </w:p>
    <w:p w:rsidR="00D715CC" w:rsidRPr="004C29E0" w:rsidRDefault="00D715CC" w:rsidP="00A47C70">
      <w:pPr>
        <w:spacing w:before="120" w:after="120" w:line="240" w:lineRule="auto"/>
        <w:jc w:val="both"/>
        <w:rPr>
          <w:rFonts w:ascii="Times New Roman" w:hAnsi="Times New Roman" w:cs="Times New Roman"/>
          <w:color w:val="000000" w:themeColor="text1"/>
          <w:sz w:val="24"/>
          <w:szCs w:val="24"/>
        </w:rPr>
      </w:pPr>
    </w:p>
    <w:p w:rsidR="002C05A1" w:rsidRPr="00D33152" w:rsidRDefault="002B5418" w:rsidP="00A47C70">
      <w:pPr>
        <w:pStyle w:val="ListParagraph"/>
        <w:numPr>
          <w:ilvl w:val="0"/>
          <w:numId w:val="14"/>
        </w:numPr>
        <w:spacing w:before="120" w:after="12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Understanding Linux Mint</w:t>
      </w:r>
      <w:r>
        <w:rPr>
          <w:rFonts w:ascii="Times New Roman" w:hAnsi="Times New Roman" w:cs="Times New Roman"/>
          <w:b/>
          <w:color w:val="000000" w:themeColor="text1"/>
          <w:sz w:val="28"/>
          <w:szCs w:val="28"/>
          <w:lang w:val="id-ID"/>
        </w:rPr>
        <w:t xml:space="preserve"> OS</w:t>
      </w:r>
    </w:p>
    <w:p w:rsidR="007E4F00" w:rsidRPr="007E4F00" w:rsidRDefault="007E4F00" w:rsidP="00A47C70">
      <w:pPr>
        <w:shd w:val="clear" w:color="auto" w:fill="FFFFFF"/>
        <w:spacing w:before="120" w:after="120" w:line="240" w:lineRule="auto"/>
        <w:ind w:left="1418" w:firstLine="720"/>
        <w:jc w:val="both"/>
        <w:rPr>
          <w:rFonts w:ascii="Times New Roman" w:eastAsia="Times New Roman" w:hAnsi="Times New Roman" w:cs="Times New Roman"/>
          <w:color w:val="000000" w:themeColor="text1"/>
          <w:sz w:val="24"/>
          <w:szCs w:val="24"/>
          <w:lang w:val="en" w:eastAsia="id-ID"/>
        </w:rPr>
      </w:pPr>
      <w:r w:rsidRPr="007E4F00">
        <w:rPr>
          <w:rFonts w:ascii="Times New Roman" w:eastAsia="Times New Roman" w:hAnsi="Times New Roman" w:cs="Times New Roman"/>
          <w:color w:val="000000" w:themeColor="text1"/>
          <w:sz w:val="24"/>
          <w:szCs w:val="24"/>
          <w:lang w:val="en" w:eastAsia="id-ID"/>
        </w:rPr>
        <w:t xml:space="preserve">Linux Mint is a free and </w:t>
      </w:r>
      <w:hyperlink r:id="rId33" w:history="1">
        <w:r w:rsidRPr="007E4F00">
          <w:rPr>
            <w:rFonts w:ascii="Times New Roman" w:eastAsia="Times New Roman" w:hAnsi="Times New Roman" w:cs="Times New Roman"/>
            <w:color w:val="000000" w:themeColor="text1"/>
            <w:sz w:val="24"/>
            <w:szCs w:val="24"/>
            <w:lang w:val="en" w:eastAsia="id-ID"/>
          </w:rPr>
          <w:t>open source</w:t>
        </w:r>
      </w:hyperlink>
      <w:r w:rsidRPr="007E4F00">
        <w:rPr>
          <w:rFonts w:ascii="Times New Roman" w:eastAsia="Times New Roman" w:hAnsi="Times New Roman" w:cs="Times New Roman"/>
          <w:color w:val="000000" w:themeColor="text1"/>
          <w:sz w:val="24"/>
          <w:szCs w:val="24"/>
          <w:lang w:val="en" w:eastAsia="id-ID"/>
        </w:rPr>
        <w:t xml:space="preserve"> operating system (</w:t>
      </w:r>
      <w:hyperlink r:id="rId34" w:history="1">
        <w:r w:rsidRPr="007E4F00">
          <w:rPr>
            <w:rFonts w:ascii="Times New Roman" w:eastAsia="Times New Roman" w:hAnsi="Times New Roman" w:cs="Times New Roman"/>
            <w:color w:val="000000" w:themeColor="text1"/>
            <w:sz w:val="24"/>
            <w:szCs w:val="24"/>
            <w:lang w:val="en" w:eastAsia="id-ID"/>
          </w:rPr>
          <w:t>OS</w:t>
        </w:r>
      </w:hyperlink>
      <w:r w:rsidRPr="007E4F00">
        <w:rPr>
          <w:rFonts w:ascii="Times New Roman" w:eastAsia="Times New Roman" w:hAnsi="Times New Roman" w:cs="Times New Roman"/>
          <w:color w:val="000000" w:themeColor="text1"/>
          <w:sz w:val="24"/>
          <w:szCs w:val="24"/>
          <w:lang w:val="en" w:eastAsia="id-ID"/>
        </w:rPr>
        <w:t xml:space="preserve">) </w:t>
      </w:r>
      <w:hyperlink r:id="rId35" w:history="1">
        <w:r w:rsidRPr="007E4F00">
          <w:rPr>
            <w:rFonts w:ascii="Times New Roman" w:eastAsia="Times New Roman" w:hAnsi="Times New Roman" w:cs="Times New Roman"/>
            <w:color w:val="000000" w:themeColor="text1"/>
            <w:sz w:val="24"/>
            <w:szCs w:val="24"/>
            <w:lang w:val="en" w:eastAsia="id-ID"/>
          </w:rPr>
          <w:t>distribution</w:t>
        </w:r>
      </w:hyperlink>
      <w:r w:rsidRPr="007E4F00">
        <w:rPr>
          <w:rFonts w:ascii="Times New Roman" w:eastAsia="Times New Roman" w:hAnsi="Times New Roman" w:cs="Times New Roman"/>
          <w:color w:val="000000" w:themeColor="text1"/>
          <w:sz w:val="24"/>
          <w:szCs w:val="24"/>
          <w:lang w:val="en" w:eastAsia="id-ID"/>
        </w:rPr>
        <w:t xml:space="preserve"> based on </w:t>
      </w:r>
      <w:hyperlink r:id="rId36" w:history="1">
        <w:r w:rsidRPr="007E4F00">
          <w:rPr>
            <w:rFonts w:ascii="Times New Roman" w:eastAsia="Times New Roman" w:hAnsi="Times New Roman" w:cs="Times New Roman"/>
            <w:color w:val="000000" w:themeColor="text1"/>
            <w:sz w:val="24"/>
            <w:szCs w:val="24"/>
            <w:lang w:val="en" w:eastAsia="id-ID"/>
          </w:rPr>
          <w:t>Ubuntu</w:t>
        </w:r>
      </w:hyperlink>
      <w:r w:rsidRPr="007E4F00">
        <w:rPr>
          <w:rFonts w:ascii="Times New Roman" w:eastAsia="Times New Roman" w:hAnsi="Times New Roman" w:cs="Times New Roman"/>
          <w:color w:val="000000" w:themeColor="text1"/>
          <w:sz w:val="24"/>
          <w:szCs w:val="24"/>
          <w:lang w:val="en" w:eastAsia="id-ID"/>
        </w:rPr>
        <w:t xml:space="preserve"> and </w:t>
      </w:r>
      <w:hyperlink r:id="rId37" w:history="1">
        <w:proofErr w:type="spellStart"/>
        <w:r w:rsidRPr="007E4F00">
          <w:rPr>
            <w:rFonts w:ascii="Times New Roman" w:eastAsia="Times New Roman" w:hAnsi="Times New Roman" w:cs="Times New Roman"/>
            <w:color w:val="000000" w:themeColor="text1"/>
            <w:sz w:val="24"/>
            <w:szCs w:val="24"/>
            <w:lang w:val="en" w:eastAsia="id-ID"/>
          </w:rPr>
          <w:t>Debian</w:t>
        </w:r>
        <w:proofErr w:type="spellEnd"/>
      </w:hyperlink>
      <w:r w:rsidRPr="007E4F00">
        <w:rPr>
          <w:rFonts w:ascii="Times New Roman" w:eastAsia="Times New Roman" w:hAnsi="Times New Roman" w:cs="Times New Roman"/>
          <w:color w:val="000000" w:themeColor="text1"/>
          <w:sz w:val="24"/>
          <w:szCs w:val="24"/>
          <w:lang w:val="en" w:eastAsia="id-ID"/>
        </w:rPr>
        <w:t xml:space="preserve"> for use on </w:t>
      </w:r>
      <w:hyperlink r:id="rId38" w:history="1">
        <w:r w:rsidRPr="007E4F00">
          <w:rPr>
            <w:rFonts w:ascii="Times New Roman" w:eastAsia="Times New Roman" w:hAnsi="Times New Roman" w:cs="Times New Roman"/>
            <w:color w:val="000000" w:themeColor="text1"/>
            <w:sz w:val="24"/>
            <w:szCs w:val="24"/>
            <w:lang w:val="en" w:eastAsia="id-ID"/>
          </w:rPr>
          <w:t>x-86</w:t>
        </w:r>
      </w:hyperlink>
      <w:r w:rsidRPr="007E4F00">
        <w:rPr>
          <w:rFonts w:ascii="Times New Roman" w:eastAsia="Times New Roman" w:hAnsi="Times New Roman" w:cs="Times New Roman"/>
          <w:color w:val="000000" w:themeColor="text1"/>
          <w:sz w:val="24"/>
          <w:szCs w:val="24"/>
          <w:lang w:val="en" w:eastAsia="id-ID"/>
        </w:rPr>
        <w:t xml:space="preserve"> </w:t>
      </w:r>
      <w:hyperlink r:id="rId39" w:history="1">
        <w:r w:rsidRPr="007E4F00">
          <w:rPr>
            <w:rFonts w:ascii="Times New Roman" w:eastAsia="Times New Roman" w:hAnsi="Times New Roman" w:cs="Times New Roman"/>
            <w:color w:val="000000" w:themeColor="text1"/>
            <w:sz w:val="24"/>
            <w:szCs w:val="24"/>
            <w:lang w:val="en" w:eastAsia="id-ID"/>
          </w:rPr>
          <w:t>x-64</w:t>
        </w:r>
      </w:hyperlink>
      <w:r w:rsidRPr="007E4F00">
        <w:rPr>
          <w:rFonts w:ascii="Times New Roman" w:eastAsia="Times New Roman" w:hAnsi="Times New Roman" w:cs="Times New Roman"/>
          <w:color w:val="000000" w:themeColor="text1"/>
          <w:sz w:val="24"/>
          <w:szCs w:val="24"/>
          <w:lang w:val="en" w:eastAsia="id-ID"/>
        </w:rPr>
        <w:t>-compatible machines. </w:t>
      </w:r>
    </w:p>
    <w:p w:rsidR="007E4F00" w:rsidRPr="007E4F00" w:rsidRDefault="007E4F00" w:rsidP="00A47C70">
      <w:pPr>
        <w:shd w:val="clear" w:color="auto" w:fill="FFFFFF"/>
        <w:spacing w:before="120" w:after="120" w:line="240" w:lineRule="auto"/>
        <w:ind w:left="1418" w:firstLine="720"/>
        <w:jc w:val="both"/>
        <w:rPr>
          <w:rFonts w:ascii="Times New Roman" w:eastAsia="Times New Roman" w:hAnsi="Times New Roman" w:cs="Times New Roman"/>
          <w:color w:val="000000" w:themeColor="text1"/>
          <w:sz w:val="24"/>
          <w:szCs w:val="24"/>
          <w:lang w:val="en" w:eastAsia="id-ID"/>
        </w:rPr>
      </w:pPr>
      <w:r w:rsidRPr="007E4F00">
        <w:rPr>
          <w:rFonts w:ascii="Times New Roman" w:eastAsia="Times New Roman" w:hAnsi="Times New Roman" w:cs="Times New Roman"/>
          <w:color w:val="000000" w:themeColor="text1"/>
          <w:sz w:val="24"/>
          <w:szCs w:val="24"/>
          <w:lang w:val="en" w:eastAsia="id-ID"/>
        </w:rPr>
        <w:t xml:space="preserve">Mint is designed for ease of use and a ready-to-roll out-of-box experience, including </w:t>
      </w:r>
      <w:hyperlink r:id="rId40" w:history="1">
        <w:r w:rsidRPr="007E4F00">
          <w:rPr>
            <w:rFonts w:ascii="Times New Roman" w:eastAsia="Times New Roman" w:hAnsi="Times New Roman" w:cs="Times New Roman"/>
            <w:color w:val="000000" w:themeColor="text1"/>
            <w:sz w:val="24"/>
            <w:szCs w:val="24"/>
            <w:lang w:val="en" w:eastAsia="id-ID"/>
          </w:rPr>
          <w:t>multimedia</w:t>
        </w:r>
      </w:hyperlink>
      <w:r w:rsidRPr="007E4F00">
        <w:rPr>
          <w:rFonts w:ascii="Times New Roman" w:eastAsia="Times New Roman" w:hAnsi="Times New Roman" w:cs="Times New Roman"/>
          <w:color w:val="000000" w:themeColor="text1"/>
          <w:sz w:val="24"/>
          <w:szCs w:val="24"/>
          <w:lang w:val="en" w:eastAsia="id-ID"/>
        </w:rPr>
        <w:t xml:space="preserve"> support on desktops. The operating system is easier to install than most </w:t>
      </w:r>
      <w:hyperlink r:id="rId41" w:history="1">
        <w:r w:rsidRPr="007E4F00">
          <w:rPr>
            <w:rFonts w:ascii="Times New Roman" w:eastAsia="Times New Roman" w:hAnsi="Times New Roman" w:cs="Times New Roman"/>
            <w:color w:val="000000" w:themeColor="text1"/>
            <w:sz w:val="24"/>
            <w:szCs w:val="24"/>
            <w:lang w:val="en" w:eastAsia="id-ID"/>
          </w:rPr>
          <w:t>Linux</w:t>
        </w:r>
      </w:hyperlink>
      <w:r w:rsidRPr="007E4F00">
        <w:rPr>
          <w:rFonts w:ascii="Times New Roman" w:eastAsia="Times New Roman" w:hAnsi="Times New Roman" w:cs="Times New Roman"/>
          <w:color w:val="000000" w:themeColor="text1"/>
          <w:sz w:val="24"/>
          <w:szCs w:val="24"/>
          <w:lang w:val="en" w:eastAsia="id-ID"/>
        </w:rPr>
        <w:t xml:space="preserve"> distributions. Mint includes software required for e-mail and online functionality as well as support for multimedia content, whether online or from a user's own files and physical media.</w:t>
      </w:r>
    </w:p>
    <w:p w:rsidR="007E4F00" w:rsidRPr="007E4F00" w:rsidRDefault="007E4F00" w:rsidP="00A47C70">
      <w:pPr>
        <w:shd w:val="clear" w:color="auto" w:fill="FFFFFF"/>
        <w:spacing w:before="120" w:after="120" w:line="240" w:lineRule="auto"/>
        <w:ind w:left="1418" w:firstLine="720"/>
        <w:jc w:val="both"/>
        <w:rPr>
          <w:rFonts w:ascii="Times New Roman" w:eastAsia="Times New Roman" w:hAnsi="Times New Roman" w:cs="Times New Roman"/>
          <w:color w:val="000000" w:themeColor="text1"/>
          <w:sz w:val="24"/>
          <w:szCs w:val="24"/>
          <w:lang w:val="en" w:eastAsia="id-ID"/>
        </w:rPr>
      </w:pPr>
      <w:r w:rsidRPr="007E4F00">
        <w:rPr>
          <w:rFonts w:ascii="Times New Roman" w:eastAsia="Times New Roman" w:hAnsi="Times New Roman" w:cs="Times New Roman"/>
          <w:color w:val="000000" w:themeColor="text1"/>
          <w:sz w:val="24"/>
          <w:szCs w:val="24"/>
          <w:lang w:val="en" w:eastAsia="id-ID"/>
        </w:rPr>
        <w:t xml:space="preserve">Unlike most Linux distributions, Mint includes proprietary third-party </w:t>
      </w:r>
      <w:hyperlink r:id="rId42" w:history="1">
        <w:r w:rsidRPr="007E4F00">
          <w:rPr>
            <w:rFonts w:ascii="Times New Roman" w:eastAsia="Times New Roman" w:hAnsi="Times New Roman" w:cs="Times New Roman"/>
            <w:color w:val="000000" w:themeColor="text1"/>
            <w:sz w:val="24"/>
            <w:szCs w:val="24"/>
            <w:lang w:val="en" w:eastAsia="id-ID"/>
          </w:rPr>
          <w:t>browser</w:t>
        </w:r>
      </w:hyperlink>
      <w:r w:rsidRPr="007E4F00">
        <w:rPr>
          <w:rFonts w:ascii="Times New Roman" w:eastAsia="Times New Roman" w:hAnsi="Times New Roman" w:cs="Times New Roman"/>
          <w:color w:val="000000" w:themeColor="text1"/>
          <w:sz w:val="24"/>
          <w:szCs w:val="24"/>
          <w:lang w:val="en" w:eastAsia="id-ID"/>
        </w:rPr>
        <w:t xml:space="preserve"> </w:t>
      </w:r>
      <w:hyperlink r:id="rId43" w:history="1">
        <w:r w:rsidRPr="007E4F00">
          <w:rPr>
            <w:rFonts w:ascii="Times New Roman" w:eastAsia="Times New Roman" w:hAnsi="Times New Roman" w:cs="Times New Roman"/>
            <w:color w:val="000000" w:themeColor="text1"/>
            <w:sz w:val="24"/>
            <w:szCs w:val="24"/>
            <w:lang w:val="en" w:eastAsia="id-ID"/>
          </w:rPr>
          <w:t>plugins</w:t>
        </w:r>
      </w:hyperlink>
      <w:r w:rsidRPr="007E4F00">
        <w:rPr>
          <w:rFonts w:ascii="Times New Roman" w:eastAsia="Times New Roman" w:hAnsi="Times New Roman" w:cs="Times New Roman"/>
          <w:color w:val="000000" w:themeColor="text1"/>
          <w:sz w:val="24"/>
          <w:szCs w:val="24"/>
          <w:lang w:val="en" w:eastAsia="id-ID"/>
        </w:rPr>
        <w:t xml:space="preserve">, Java, media </w:t>
      </w:r>
      <w:hyperlink r:id="rId44" w:history="1">
        <w:r w:rsidRPr="007E4F00">
          <w:rPr>
            <w:rFonts w:ascii="Times New Roman" w:eastAsia="Times New Roman" w:hAnsi="Times New Roman" w:cs="Times New Roman"/>
            <w:color w:val="000000" w:themeColor="text1"/>
            <w:sz w:val="24"/>
            <w:szCs w:val="24"/>
            <w:lang w:val="en" w:eastAsia="id-ID"/>
          </w:rPr>
          <w:t>codecs</w:t>
        </w:r>
      </w:hyperlink>
      <w:r w:rsidRPr="007E4F00">
        <w:rPr>
          <w:rFonts w:ascii="Times New Roman" w:eastAsia="Times New Roman" w:hAnsi="Times New Roman" w:cs="Times New Roman"/>
          <w:color w:val="000000" w:themeColor="text1"/>
          <w:sz w:val="24"/>
          <w:szCs w:val="24"/>
          <w:lang w:val="en" w:eastAsia="id-ID"/>
        </w:rPr>
        <w:t xml:space="preserve">, and other components to enable support for common accepted standards. This support allows for DVD and </w:t>
      </w:r>
      <w:proofErr w:type="spellStart"/>
      <w:r w:rsidRPr="007E4F00">
        <w:rPr>
          <w:rFonts w:ascii="Times New Roman" w:eastAsia="Times New Roman" w:hAnsi="Times New Roman" w:cs="Times New Roman"/>
          <w:color w:val="000000" w:themeColor="text1"/>
          <w:sz w:val="24"/>
          <w:szCs w:val="24"/>
          <w:lang w:val="en" w:eastAsia="id-ID"/>
        </w:rPr>
        <w:t>BluRay</w:t>
      </w:r>
      <w:proofErr w:type="spellEnd"/>
      <w:r w:rsidRPr="007E4F00">
        <w:rPr>
          <w:rFonts w:ascii="Times New Roman" w:eastAsia="Times New Roman" w:hAnsi="Times New Roman" w:cs="Times New Roman"/>
          <w:color w:val="000000" w:themeColor="text1"/>
          <w:sz w:val="24"/>
          <w:szCs w:val="24"/>
          <w:lang w:val="en" w:eastAsia="id-ID"/>
        </w:rPr>
        <w:t xml:space="preserve"> playback, </w:t>
      </w:r>
      <w:r w:rsidRPr="007E4F00">
        <w:rPr>
          <w:rFonts w:ascii="Times New Roman" w:eastAsia="Times New Roman" w:hAnsi="Times New Roman" w:cs="Times New Roman"/>
          <w:color w:val="000000" w:themeColor="text1"/>
          <w:sz w:val="24"/>
          <w:szCs w:val="24"/>
          <w:lang w:val="en" w:eastAsia="id-ID"/>
        </w:rPr>
        <w:lastRenderedPageBreak/>
        <w:t xml:space="preserve">as well as Flash for </w:t>
      </w:r>
      <w:hyperlink r:id="rId45" w:history="1">
        <w:r w:rsidRPr="007E4F00">
          <w:rPr>
            <w:rFonts w:ascii="Times New Roman" w:eastAsia="Times New Roman" w:hAnsi="Times New Roman" w:cs="Times New Roman"/>
            <w:color w:val="000000" w:themeColor="text1"/>
            <w:sz w:val="24"/>
            <w:szCs w:val="24"/>
            <w:lang w:val="en" w:eastAsia="id-ID"/>
          </w:rPr>
          <w:t>streaming media</w:t>
        </w:r>
      </w:hyperlink>
      <w:r w:rsidRPr="007E4F00">
        <w:rPr>
          <w:rFonts w:ascii="Times New Roman" w:eastAsia="Times New Roman" w:hAnsi="Times New Roman" w:cs="Times New Roman"/>
          <w:color w:val="000000" w:themeColor="text1"/>
          <w:sz w:val="24"/>
          <w:szCs w:val="24"/>
          <w:lang w:val="en" w:eastAsia="id-ID"/>
        </w:rPr>
        <w:t xml:space="preserve">. Although the OS includes a </w:t>
      </w:r>
      <w:hyperlink r:id="rId46" w:history="1">
        <w:r w:rsidRPr="007E4F00">
          <w:rPr>
            <w:rFonts w:ascii="Times New Roman" w:eastAsia="Times New Roman" w:hAnsi="Times New Roman" w:cs="Times New Roman"/>
            <w:color w:val="000000" w:themeColor="text1"/>
            <w:sz w:val="24"/>
            <w:szCs w:val="24"/>
            <w:lang w:val="en" w:eastAsia="id-ID"/>
          </w:rPr>
          <w:t>firewall</w:t>
        </w:r>
      </w:hyperlink>
      <w:r w:rsidRPr="007E4F00">
        <w:rPr>
          <w:rFonts w:ascii="Times New Roman" w:eastAsia="Times New Roman" w:hAnsi="Times New Roman" w:cs="Times New Roman"/>
          <w:color w:val="000000" w:themeColor="text1"/>
          <w:sz w:val="24"/>
          <w:szCs w:val="24"/>
          <w:lang w:val="en" w:eastAsia="id-ID"/>
        </w:rPr>
        <w:t xml:space="preserve">, Mint claims to have no need of </w:t>
      </w:r>
      <w:hyperlink r:id="rId47" w:history="1">
        <w:r w:rsidRPr="007E4F00">
          <w:rPr>
            <w:rFonts w:ascii="Times New Roman" w:eastAsia="Times New Roman" w:hAnsi="Times New Roman" w:cs="Times New Roman"/>
            <w:color w:val="000000" w:themeColor="text1"/>
            <w:sz w:val="24"/>
            <w:szCs w:val="24"/>
            <w:lang w:val="en" w:eastAsia="id-ID"/>
          </w:rPr>
          <w:t>antimalware</w:t>
        </w:r>
      </w:hyperlink>
      <w:r w:rsidRPr="007E4F00">
        <w:rPr>
          <w:rFonts w:ascii="Times New Roman" w:eastAsia="Times New Roman" w:hAnsi="Times New Roman" w:cs="Times New Roman"/>
          <w:color w:val="000000" w:themeColor="text1"/>
          <w:sz w:val="24"/>
          <w:szCs w:val="24"/>
          <w:lang w:val="en" w:eastAsia="id-ID"/>
        </w:rPr>
        <w:t>. Mint is compatible with Ubuntu installer, which enables access to 30,000 existing pieces of free, open source software. </w:t>
      </w:r>
    </w:p>
    <w:p w:rsidR="008B026C" w:rsidRPr="007E4F00" w:rsidRDefault="007E4F00" w:rsidP="00A47C70">
      <w:pPr>
        <w:shd w:val="clear" w:color="auto" w:fill="FFFFFF"/>
        <w:spacing w:before="120" w:after="120" w:line="240" w:lineRule="auto"/>
        <w:ind w:left="1418" w:firstLine="720"/>
        <w:jc w:val="both"/>
        <w:rPr>
          <w:rFonts w:ascii="Times New Roman" w:eastAsia="Times New Roman" w:hAnsi="Times New Roman" w:cs="Times New Roman"/>
          <w:color w:val="000000" w:themeColor="text1"/>
          <w:sz w:val="24"/>
          <w:szCs w:val="24"/>
          <w:lang w:val="en" w:eastAsia="id-ID"/>
        </w:rPr>
      </w:pPr>
      <w:r w:rsidRPr="007E4F00">
        <w:rPr>
          <w:rFonts w:ascii="Times New Roman" w:eastAsia="Times New Roman" w:hAnsi="Times New Roman" w:cs="Times New Roman"/>
          <w:color w:val="000000" w:themeColor="text1"/>
          <w:sz w:val="24"/>
          <w:szCs w:val="24"/>
          <w:lang w:val="en" w:eastAsia="id-ID"/>
        </w:rPr>
        <w:t xml:space="preserve">There are several different desktop editions of Mint, including Cinnamon, GNOME, XFCE and KDE, to best support various hardware. The operating system is also provided in an alternate Linux Mint </w:t>
      </w:r>
      <w:proofErr w:type="spellStart"/>
      <w:r w:rsidRPr="007E4F00">
        <w:rPr>
          <w:rFonts w:ascii="Times New Roman" w:eastAsia="Times New Roman" w:hAnsi="Times New Roman" w:cs="Times New Roman"/>
          <w:color w:val="000000" w:themeColor="text1"/>
          <w:sz w:val="24"/>
          <w:szCs w:val="24"/>
          <w:lang w:val="en" w:eastAsia="id-ID"/>
        </w:rPr>
        <w:t>Debian</w:t>
      </w:r>
      <w:proofErr w:type="spellEnd"/>
      <w:r w:rsidRPr="007E4F00">
        <w:rPr>
          <w:rFonts w:ascii="Times New Roman" w:eastAsia="Times New Roman" w:hAnsi="Times New Roman" w:cs="Times New Roman"/>
          <w:color w:val="000000" w:themeColor="text1"/>
          <w:sz w:val="24"/>
          <w:szCs w:val="24"/>
          <w:lang w:val="en" w:eastAsia="id-ID"/>
        </w:rPr>
        <w:t xml:space="preserve"> Edition for those that are more familiar with Linux. That edition is said to be less intuitive and user-friendly but also fas</w:t>
      </w:r>
      <w:r>
        <w:rPr>
          <w:rFonts w:ascii="Times New Roman" w:eastAsia="Times New Roman" w:hAnsi="Times New Roman" w:cs="Times New Roman"/>
          <w:color w:val="000000" w:themeColor="text1"/>
          <w:sz w:val="24"/>
          <w:szCs w:val="24"/>
          <w:lang w:val="en" w:eastAsia="id-ID"/>
        </w:rPr>
        <w:t>ter and more responsive.</w:t>
      </w:r>
      <w:bookmarkStart w:id="0" w:name="_GoBack"/>
      <w:bookmarkEnd w:id="0"/>
    </w:p>
    <w:sectPr w:rsidR="008B026C" w:rsidRPr="007E4F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27B7"/>
    <w:multiLevelType w:val="hybridMultilevel"/>
    <w:tmpl w:val="9EEC3B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1D6E6E"/>
    <w:multiLevelType w:val="hybridMultilevel"/>
    <w:tmpl w:val="7F44CD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C42932"/>
    <w:multiLevelType w:val="hybridMultilevel"/>
    <w:tmpl w:val="AA585D9E"/>
    <w:lvl w:ilvl="0" w:tplc="0344C7F0">
      <w:start w:val="1"/>
      <w:numFmt w:val="decimal"/>
      <w:lvlText w:val="I. %1"/>
      <w:lvlJc w:val="left"/>
      <w:pPr>
        <w:ind w:left="720" w:hanging="360"/>
      </w:pPr>
      <w:rPr>
        <w:rFonts w:hint="default"/>
        <w:color w:val="000000" w:themeColor="text1"/>
      </w:rPr>
    </w:lvl>
    <w:lvl w:ilvl="1" w:tplc="0344C7F0">
      <w:start w:val="1"/>
      <w:numFmt w:val="decimal"/>
      <w:lvlText w:val="I. %2"/>
      <w:lvlJc w:val="left"/>
      <w:pPr>
        <w:ind w:left="1440" w:hanging="360"/>
      </w:pPr>
      <w:rPr>
        <w:rFonts w:hint="default"/>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A39C1"/>
    <w:multiLevelType w:val="hybridMultilevel"/>
    <w:tmpl w:val="DA7EC666"/>
    <w:lvl w:ilvl="0" w:tplc="8514D280">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1C43528"/>
    <w:multiLevelType w:val="hybridMultilevel"/>
    <w:tmpl w:val="5A2E1B68"/>
    <w:lvl w:ilvl="0" w:tplc="44B897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745F6"/>
    <w:multiLevelType w:val="hybridMultilevel"/>
    <w:tmpl w:val="53903FEA"/>
    <w:lvl w:ilvl="0" w:tplc="8514D280">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3B81BE4"/>
    <w:multiLevelType w:val="hybridMultilevel"/>
    <w:tmpl w:val="B5AC28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4221691"/>
    <w:multiLevelType w:val="hybridMultilevel"/>
    <w:tmpl w:val="CDD2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C2E4A"/>
    <w:multiLevelType w:val="hybridMultilevel"/>
    <w:tmpl w:val="D152CD8A"/>
    <w:lvl w:ilvl="0" w:tplc="E4F2A1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9001B"/>
    <w:multiLevelType w:val="hybridMultilevel"/>
    <w:tmpl w:val="13BC56BC"/>
    <w:lvl w:ilvl="0" w:tplc="071619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0283D"/>
    <w:multiLevelType w:val="hybridMultilevel"/>
    <w:tmpl w:val="7BBC6E7A"/>
    <w:lvl w:ilvl="0" w:tplc="F83E2C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33084"/>
    <w:multiLevelType w:val="hybridMultilevel"/>
    <w:tmpl w:val="12E06ACE"/>
    <w:lvl w:ilvl="0" w:tplc="767E53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84018"/>
    <w:multiLevelType w:val="hybridMultilevel"/>
    <w:tmpl w:val="4B72D278"/>
    <w:lvl w:ilvl="0" w:tplc="04210001">
      <w:start w:val="1"/>
      <w:numFmt w:val="bullet"/>
      <w:lvlText w:val=""/>
      <w:lvlJc w:val="left"/>
      <w:pPr>
        <w:ind w:left="2574" w:hanging="360"/>
      </w:pPr>
      <w:rPr>
        <w:rFonts w:ascii="Symbol" w:hAnsi="Symbol" w:hint="default"/>
      </w:rPr>
    </w:lvl>
    <w:lvl w:ilvl="1" w:tplc="04210003" w:tentative="1">
      <w:start w:val="1"/>
      <w:numFmt w:val="bullet"/>
      <w:lvlText w:val="o"/>
      <w:lvlJc w:val="left"/>
      <w:pPr>
        <w:ind w:left="3294" w:hanging="360"/>
      </w:pPr>
      <w:rPr>
        <w:rFonts w:ascii="Courier New" w:hAnsi="Courier New" w:cs="Courier New" w:hint="default"/>
      </w:rPr>
    </w:lvl>
    <w:lvl w:ilvl="2" w:tplc="04210005" w:tentative="1">
      <w:start w:val="1"/>
      <w:numFmt w:val="bullet"/>
      <w:lvlText w:val=""/>
      <w:lvlJc w:val="left"/>
      <w:pPr>
        <w:ind w:left="4014" w:hanging="360"/>
      </w:pPr>
      <w:rPr>
        <w:rFonts w:ascii="Wingdings" w:hAnsi="Wingdings" w:hint="default"/>
      </w:rPr>
    </w:lvl>
    <w:lvl w:ilvl="3" w:tplc="04210001" w:tentative="1">
      <w:start w:val="1"/>
      <w:numFmt w:val="bullet"/>
      <w:lvlText w:val=""/>
      <w:lvlJc w:val="left"/>
      <w:pPr>
        <w:ind w:left="4734" w:hanging="360"/>
      </w:pPr>
      <w:rPr>
        <w:rFonts w:ascii="Symbol" w:hAnsi="Symbol" w:hint="default"/>
      </w:rPr>
    </w:lvl>
    <w:lvl w:ilvl="4" w:tplc="04210003" w:tentative="1">
      <w:start w:val="1"/>
      <w:numFmt w:val="bullet"/>
      <w:lvlText w:val="o"/>
      <w:lvlJc w:val="left"/>
      <w:pPr>
        <w:ind w:left="5454" w:hanging="360"/>
      </w:pPr>
      <w:rPr>
        <w:rFonts w:ascii="Courier New" w:hAnsi="Courier New" w:cs="Courier New" w:hint="default"/>
      </w:rPr>
    </w:lvl>
    <w:lvl w:ilvl="5" w:tplc="04210005" w:tentative="1">
      <w:start w:val="1"/>
      <w:numFmt w:val="bullet"/>
      <w:lvlText w:val=""/>
      <w:lvlJc w:val="left"/>
      <w:pPr>
        <w:ind w:left="6174" w:hanging="360"/>
      </w:pPr>
      <w:rPr>
        <w:rFonts w:ascii="Wingdings" w:hAnsi="Wingdings" w:hint="default"/>
      </w:rPr>
    </w:lvl>
    <w:lvl w:ilvl="6" w:tplc="04210001" w:tentative="1">
      <w:start w:val="1"/>
      <w:numFmt w:val="bullet"/>
      <w:lvlText w:val=""/>
      <w:lvlJc w:val="left"/>
      <w:pPr>
        <w:ind w:left="6894" w:hanging="360"/>
      </w:pPr>
      <w:rPr>
        <w:rFonts w:ascii="Symbol" w:hAnsi="Symbol" w:hint="default"/>
      </w:rPr>
    </w:lvl>
    <w:lvl w:ilvl="7" w:tplc="04210003" w:tentative="1">
      <w:start w:val="1"/>
      <w:numFmt w:val="bullet"/>
      <w:lvlText w:val="o"/>
      <w:lvlJc w:val="left"/>
      <w:pPr>
        <w:ind w:left="7614" w:hanging="360"/>
      </w:pPr>
      <w:rPr>
        <w:rFonts w:ascii="Courier New" w:hAnsi="Courier New" w:cs="Courier New" w:hint="default"/>
      </w:rPr>
    </w:lvl>
    <w:lvl w:ilvl="8" w:tplc="04210005" w:tentative="1">
      <w:start w:val="1"/>
      <w:numFmt w:val="bullet"/>
      <w:lvlText w:val=""/>
      <w:lvlJc w:val="left"/>
      <w:pPr>
        <w:ind w:left="8334" w:hanging="360"/>
      </w:pPr>
      <w:rPr>
        <w:rFonts w:ascii="Wingdings" w:hAnsi="Wingdings" w:hint="default"/>
      </w:rPr>
    </w:lvl>
  </w:abstractNum>
  <w:abstractNum w:abstractNumId="13" w15:restartNumberingAfterBreak="0">
    <w:nsid w:val="391F15D8"/>
    <w:multiLevelType w:val="hybridMultilevel"/>
    <w:tmpl w:val="D638A74A"/>
    <w:lvl w:ilvl="0" w:tplc="F2E284F2">
      <w:start w:val="1"/>
      <w:numFmt w:val="decimal"/>
      <w:lvlText w:val="II. %1"/>
      <w:lvlJc w:val="left"/>
      <w:pPr>
        <w:ind w:left="720" w:hanging="360"/>
      </w:pPr>
      <w:rPr>
        <w:rFonts w:hint="default"/>
        <w:color w:val="000000" w:themeColor="text1"/>
      </w:rPr>
    </w:lvl>
    <w:lvl w:ilvl="1" w:tplc="0344C7F0">
      <w:start w:val="1"/>
      <w:numFmt w:val="decimal"/>
      <w:lvlText w:val="I. %2"/>
      <w:lvlJc w:val="left"/>
      <w:pPr>
        <w:ind w:left="1440" w:hanging="360"/>
      </w:pPr>
      <w:rPr>
        <w:rFonts w:hint="default"/>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70CB5"/>
    <w:multiLevelType w:val="hybridMultilevel"/>
    <w:tmpl w:val="27CE5AD2"/>
    <w:lvl w:ilvl="0" w:tplc="EEB2B63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7B031D"/>
    <w:multiLevelType w:val="hybridMultilevel"/>
    <w:tmpl w:val="2B129F6C"/>
    <w:lvl w:ilvl="0" w:tplc="028E5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C2373"/>
    <w:multiLevelType w:val="multilevel"/>
    <w:tmpl w:val="40C06D3C"/>
    <w:lvl w:ilvl="0">
      <w:start w:val="1"/>
      <w:numFmt w:val="bullet"/>
      <w:lvlText w:val=""/>
      <w:lvlJc w:val="left"/>
      <w:pPr>
        <w:tabs>
          <w:tab w:val="num" w:pos="1185"/>
        </w:tabs>
        <w:ind w:left="1185" w:hanging="360"/>
      </w:pPr>
      <w:rPr>
        <w:rFonts w:ascii="Symbol" w:hAnsi="Symbol" w:hint="default"/>
        <w:sz w:val="20"/>
      </w:rPr>
    </w:lvl>
    <w:lvl w:ilvl="1" w:tentative="1">
      <w:start w:val="1"/>
      <w:numFmt w:val="bullet"/>
      <w:lvlText w:val="o"/>
      <w:lvlJc w:val="left"/>
      <w:pPr>
        <w:tabs>
          <w:tab w:val="num" w:pos="1905"/>
        </w:tabs>
        <w:ind w:left="1905" w:hanging="360"/>
      </w:pPr>
      <w:rPr>
        <w:rFonts w:ascii="Courier New" w:hAnsi="Courier New" w:hint="default"/>
        <w:sz w:val="20"/>
      </w:rPr>
    </w:lvl>
    <w:lvl w:ilvl="2" w:tentative="1">
      <w:start w:val="1"/>
      <w:numFmt w:val="bullet"/>
      <w:lvlText w:val=""/>
      <w:lvlJc w:val="left"/>
      <w:pPr>
        <w:tabs>
          <w:tab w:val="num" w:pos="2625"/>
        </w:tabs>
        <w:ind w:left="2625" w:hanging="360"/>
      </w:pPr>
      <w:rPr>
        <w:rFonts w:ascii="Wingdings" w:hAnsi="Wingdings" w:hint="default"/>
        <w:sz w:val="20"/>
      </w:rPr>
    </w:lvl>
    <w:lvl w:ilvl="3" w:tentative="1">
      <w:start w:val="1"/>
      <w:numFmt w:val="bullet"/>
      <w:lvlText w:val=""/>
      <w:lvlJc w:val="left"/>
      <w:pPr>
        <w:tabs>
          <w:tab w:val="num" w:pos="3345"/>
        </w:tabs>
        <w:ind w:left="3345" w:hanging="360"/>
      </w:pPr>
      <w:rPr>
        <w:rFonts w:ascii="Wingdings" w:hAnsi="Wingdings" w:hint="default"/>
        <w:sz w:val="20"/>
      </w:rPr>
    </w:lvl>
    <w:lvl w:ilvl="4" w:tentative="1">
      <w:start w:val="1"/>
      <w:numFmt w:val="bullet"/>
      <w:lvlText w:val=""/>
      <w:lvlJc w:val="left"/>
      <w:pPr>
        <w:tabs>
          <w:tab w:val="num" w:pos="4065"/>
        </w:tabs>
        <w:ind w:left="4065" w:hanging="360"/>
      </w:pPr>
      <w:rPr>
        <w:rFonts w:ascii="Wingdings" w:hAnsi="Wingdings" w:hint="default"/>
        <w:sz w:val="20"/>
      </w:rPr>
    </w:lvl>
    <w:lvl w:ilvl="5" w:tentative="1">
      <w:start w:val="1"/>
      <w:numFmt w:val="bullet"/>
      <w:lvlText w:val=""/>
      <w:lvlJc w:val="left"/>
      <w:pPr>
        <w:tabs>
          <w:tab w:val="num" w:pos="4785"/>
        </w:tabs>
        <w:ind w:left="4785" w:hanging="360"/>
      </w:pPr>
      <w:rPr>
        <w:rFonts w:ascii="Wingdings" w:hAnsi="Wingdings" w:hint="default"/>
        <w:sz w:val="20"/>
      </w:rPr>
    </w:lvl>
    <w:lvl w:ilvl="6" w:tentative="1">
      <w:start w:val="1"/>
      <w:numFmt w:val="bullet"/>
      <w:lvlText w:val=""/>
      <w:lvlJc w:val="left"/>
      <w:pPr>
        <w:tabs>
          <w:tab w:val="num" w:pos="5505"/>
        </w:tabs>
        <w:ind w:left="5505" w:hanging="360"/>
      </w:pPr>
      <w:rPr>
        <w:rFonts w:ascii="Wingdings" w:hAnsi="Wingdings" w:hint="default"/>
        <w:sz w:val="20"/>
      </w:rPr>
    </w:lvl>
    <w:lvl w:ilvl="7" w:tentative="1">
      <w:start w:val="1"/>
      <w:numFmt w:val="bullet"/>
      <w:lvlText w:val=""/>
      <w:lvlJc w:val="left"/>
      <w:pPr>
        <w:tabs>
          <w:tab w:val="num" w:pos="6225"/>
        </w:tabs>
        <w:ind w:left="6225" w:hanging="360"/>
      </w:pPr>
      <w:rPr>
        <w:rFonts w:ascii="Wingdings" w:hAnsi="Wingdings" w:hint="default"/>
        <w:sz w:val="20"/>
      </w:rPr>
    </w:lvl>
    <w:lvl w:ilvl="8" w:tentative="1">
      <w:start w:val="1"/>
      <w:numFmt w:val="bullet"/>
      <w:lvlText w:val=""/>
      <w:lvlJc w:val="left"/>
      <w:pPr>
        <w:tabs>
          <w:tab w:val="num" w:pos="6945"/>
        </w:tabs>
        <w:ind w:left="6945" w:hanging="360"/>
      </w:pPr>
      <w:rPr>
        <w:rFonts w:ascii="Wingdings" w:hAnsi="Wingdings" w:hint="default"/>
        <w:sz w:val="20"/>
      </w:rPr>
    </w:lvl>
  </w:abstractNum>
  <w:abstractNum w:abstractNumId="17" w15:restartNumberingAfterBreak="0">
    <w:nsid w:val="46F613D8"/>
    <w:multiLevelType w:val="hybridMultilevel"/>
    <w:tmpl w:val="9792519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15:restartNumberingAfterBreak="0">
    <w:nsid w:val="501C16FB"/>
    <w:multiLevelType w:val="hybridMultilevel"/>
    <w:tmpl w:val="AC3C185A"/>
    <w:lvl w:ilvl="0" w:tplc="0421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0C37F40"/>
    <w:multiLevelType w:val="hybridMultilevel"/>
    <w:tmpl w:val="16400A42"/>
    <w:lvl w:ilvl="0" w:tplc="0421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DD16582"/>
    <w:multiLevelType w:val="hybridMultilevel"/>
    <w:tmpl w:val="3A763618"/>
    <w:lvl w:ilvl="0" w:tplc="04210005">
      <w:start w:val="1"/>
      <w:numFmt w:val="bullet"/>
      <w:lvlText w:val=""/>
      <w:lvlJc w:val="left"/>
      <w:pPr>
        <w:ind w:left="5322"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E9542B7"/>
    <w:multiLevelType w:val="hybridMultilevel"/>
    <w:tmpl w:val="B38C9E24"/>
    <w:lvl w:ilvl="0" w:tplc="31365AA4">
      <w:start w:val="1"/>
      <w:numFmt w:val="upperRoman"/>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77237A"/>
    <w:multiLevelType w:val="hybridMultilevel"/>
    <w:tmpl w:val="90D838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15:restartNumberingAfterBreak="0">
    <w:nsid w:val="744417F6"/>
    <w:multiLevelType w:val="hybridMultilevel"/>
    <w:tmpl w:val="6DDAA98A"/>
    <w:lvl w:ilvl="0" w:tplc="04090001">
      <w:start w:val="1"/>
      <w:numFmt w:val="bullet"/>
      <w:lvlText w:val=""/>
      <w:lvlJc w:val="left"/>
      <w:pPr>
        <w:ind w:left="918" w:hanging="360"/>
      </w:pPr>
      <w:rPr>
        <w:rFonts w:ascii="Symbol" w:hAnsi="Symbol" w:hint="default"/>
      </w:rPr>
    </w:lvl>
    <w:lvl w:ilvl="1" w:tplc="38090003" w:tentative="1">
      <w:start w:val="1"/>
      <w:numFmt w:val="bullet"/>
      <w:lvlText w:val="o"/>
      <w:lvlJc w:val="left"/>
      <w:pPr>
        <w:ind w:left="1638" w:hanging="360"/>
      </w:pPr>
      <w:rPr>
        <w:rFonts w:ascii="Courier New" w:hAnsi="Courier New" w:cs="Courier New" w:hint="default"/>
      </w:rPr>
    </w:lvl>
    <w:lvl w:ilvl="2" w:tplc="38090005" w:tentative="1">
      <w:start w:val="1"/>
      <w:numFmt w:val="bullet"/>
      <w:lvlText w:val=""/>
      <w:lvlJc w:val="left"/>
      <w:pPr>
        <w:ind w:left="2358" w:hanging="360"/>
      </w:pPr>
      <w:rPr>
        <w:rFonts w:ascii="Wingdings" w:hAnsi="Wingdings" w:hint="default"/>
      </w:rPr>
    </w:lvl>
    <w:lvl w:ilvl="3" w:tplc="38090001" w:tentative="1">
      <w:start w:val="1"/>
      <w:numFmt w:val="bullet"/>
      <w:lvlText w:val=""/>
      <w:lvlJc w:val="left"/>
      <w:pPr>
        <w:ind w:left="3078" w:hanging="360"/>
      </w:pPr>
      <w:rPr>
        <w:rFonts w:ascii="Symbol" w:hAnsi="Symbol" w:hint="default"/>
      </w:rPr>
    </w:lvl>
    <w:lvl w:ilvl="4" w:tplc="38090003" w:tentative="1">
      <w:start w:val="1"/>
      <w:numFmt w:val="bullet"/>
      <w:lvlText w:val="o"/>
      <w:lvlJc w:val="left"/>
      <w:pPr>
        <w:ind w:left="3798" w:hanging="360"/>
      </w:pPr>
      <w:rPr>
        <w:rFonts w:ascii="Courier New" w:hAnsi="Courier New" w:cs="Courier New" w:hint="default"/>
      </w:rPr>
    </w:lvl>
    <w:lvl w:ilvl="5" w:tplc="38090005" w:tentative="1">
      <w:start w:val="1"/>
      <w:numFmt w:val="bullet"/>
      <w:lvlText w:val=""/>
      <w:lvlJc w:val="left"/>
      <w:pPr>
        <w:ind w:left="4518" w:hanging="360"/>
      </w:pPr>
      <w:rPr>
        <w:rFonts w:ascii="Wingdings" w:hAnsi="Wingdings" w:hint="default"/>
      </w:rPr>
    </w:lvl>
    <w:lvl w:ilvl="6" w:tplc="38090001" w:tentative="1">
      <w:start w:val="1"/>
      <w:numFmt w:val="bullet"/>
      <w:lvlText w:val=""/>
      <w:lvlJc w:val="left"/>
      <w:pPr>
        <w:ind w:left="5238" w:hanging="360"/>
      </w:pPr>
      <w:rPr>
        <w:rFonts w:ascii="Symbol" w:hAnsi="Symbol" w:hint="default"/>
      </w:rPr>
    </w:lvl>
    <w:lvl w:ilvl="7" w:tplc="38090003" w:tentative="1">
      <w:start w:val="1"/>
      <w:numFmt w:val="bullet"/>
      <w:lvlText w:val="o"/>
      <w:lvlJc w:val="left"/>
      <w:pPr>
        <w:ind w:left="5958" w:hanging="360"/>
      </w:pPr>
      <w:rPr>
        <w:rFonts w:ascii="Courier New" w:hAnsi="Courier New" w:cs="Courier New" w:hint="default"/>
      </w:rPr>
    </w:lvl>
    <w:lvl w:ilvl="8" w:tplc="38090005" w:tentative="1">
      <w:start w:val="1"/>
      <w:numFmt w:val="bullet"/>
      <w:lvlText w:val=""/>
      <w:lvlJc w:val="left"/>
      <w:pPr>
        <w:ind w:left="6678" w:hanging="360"/>
      </w:pPr>
      <w:rPr>
        <w:rFonts w:ascii="Wingdings" w:hAnsi="Wingdings" w:hint="default"/>
      </w:rPr>
    </w:lvl>
  </w:abstractNum>
  <w:abstractNum w:abstractNumId="24" w15:restartNumberingAfterBreak="0">
    <w:nsid w:val="76074557"/>
    <w:multiLevelType w:val="hybridMultilevel"/>
    <w:tmpl w:val="DBF6F146"/>
    <w:lvl w:ilvl="0" w:tplc="75F4B748">
      <w:start w:val="1"/>
      <w:numFmt w:val="decimal"/>
      <w:lvlText w:val="%1."/>
      <w:lvlJc w:val="left"/>
      <w:pPr>
        <w:ind w:left="2130" w:hanging="360"/>
      </w:pPr>
      <w:rPr>
        <w:rFonts w:hint="default"/>
      </w:rPr>
    </w:lvl>
    <w:lvl w:ilvl="1" w:tplc="04210019" w:tentative="1">
      <w:start w:val="1"/>
      <w:numFmt w:val="lowerLetter"/>
      <w:lvlText w:val="%2."/>
      <w:lvlJc w:val="left"/>
      <w:pPr>
        <w:ind w:left="2850" w:hanging="360"/>
      </w:pPr>
    </w:lvl>
    <w:lvl w:ilvl="2" w:tplc="0421001B" w:tentative="1">
      <w:start w:val="1"/>
      <w:numFmt w:val="lowerRoman"/>
      <w:lvlText w:val="%3."/>
      <w:lvlJc w:val="right"/>
      <w:pPr>
        <w:ind w:left="3570" w:hanging="180"/>
      </w:pPr>
    </w:lvl>
    <w:lvl w:ilvl="3" w:tplc="0421000F" w:tentative="1">
      <w:start w:val="1"/>
      <w:numFmt w:val="decimal"/>
      <w:lvlText w:val="%4."/>
      <w:lvlJc w:val="left"/>
      <w:pPr>
        <w:ind w:left="4290" w:hanging="360"/>
      </w:pPr>
    </w:lvl>
    <w:lvl w:ilvl="4" w:tplc="04210019" w:tentative="1">
      <w:start w:val="1"/>
      <w:numFmt w:val="lowerLetter"/>
      <w:lvlText w:val="%5."/>
      <w:lvlJc w:val="left"/>
      <w:pPr>
        <w:ind w:left="5010" w:hanging="360"/>
      </w:pPr>
    </w:lvl>
    <w:lvl w:ilvl="5" w:tplc="0421001B" w:tentative="1">
      <w:start w:val="1"/>
      <w:numFmt w:val="lowerRoman"/>
      <w:lvlText w:val="%6."/>
      <w:lvlJc w:val="right"/>
      <w:pPr>
        <w:ind w:left="5730" w:hanging="180"/>
      </w:pPr>
    </w:lvl>
    <w:lvl w:ilvl="6" w:tplc="0421000F" w:tentative="1">
      <w:start w:val="1"/>
      <w:numFmt w:val="decimal"/>
      <w:lvlText w:val="%7."/>
      <w:lvlJc w:val="left"/>
      <w:pPr>
        <w:ind w:left="6450" w:hanging="360"/>
      </w:pPr>
    </w:lvl>
    <w:lvl w:ilvl="7" w:tplc="04210019" w:tentative="1">
      <w:start w:val="1"/>
      <w:numFmt w:val="lowerLetter"/>
      <w:lvlText w:val="%8."/>
      <w:lvlJc w:val="left"/>
      <w:pPr>
        <w:ind w:left="7170" w:hanging="360"/>
      </w:pPr>
    </w:lvl>
    <w:lvl w:ilvl="8" w:tplc="0421001B" w:tentative="1">
      <w:start w:val="1"/>
      <w:numFmt w:val="lowerRoman"/>
      <w:lvlText w:val="%9."/>
      <w:lvlJc w:val="right"/>
      <w:pPr>
        <w:ind w:left="7890" w:hanging="180"/>
      </w:pPr>
    </w:lvl>
  </w:abstractNum>
  <w:abstractNum w:abstractNumId="25" w15:restartNumberingAfterBreak="0">
    <w:nsid w:val="7A5148A5"/>
    <w:multiLevelType w:val="hybridMultilevel"/>
    <w:tmpl w:val="D80CDE40"/>
    <w:lvl w:ilvl="0" w:tplc="FA1241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276979"/>
    <w:multiLevelType w:val="hybridMultilevel"/>
    <w:tmpl w:val="5C603F94"/>
    <w:lvl w:ilvl="0" w:tplc="028E5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1"/>
  </w:num>
  <w:num w:numId="3">
    <w:abstractNumId w:val="9"/>
  </w:num>
  <w:num w:numId="4">
    <w:abstractNumId w:val="20"/>
  </w:num>
  <w:num w:numId="5">
    <w:abstractNumId w:val="23"/>
  </w:num>
  <w:num w:numId="6">
    <w:abstractNumId w:val="5"/>
  </w:num>
  <w:num w:numId="7">
    <w:abstractNumId w:val="3"/>
  </w:num>
  <w:num w:numId="8">
    <w:abstractNumId w:val="10"/>
  </w:num>
  <w:num w:numId="9">
    <w:abstractNumId w:val="21"/>
  </w:num>
  <w:num w:numId="10">
    <w:abstractNumId w:val="4"/>
  </w:num>
  <w:num w:numId="11">
    <w:abstractNumId w:val="8"/>
  </w:num>
  <w:num w:numId="12">
    <w:abstractNumId w:val="15"/>
  </w:num>
  <w:num w:numId="13">
    <w:abstractNumId w:val="14"/>
  </w:num>
  <w:num w:numId="14">
    <w:abstractNumId w:val="13"/>
  </w:num>
  <w:num w:numId="15">
    <w:abstractNumId w:val="26"/>
  </w:num>
  <w:num w:numId="16">
    <w:abstractNumId w:val="6"/>
  </w:num>
  <w:num w:numId="17">
    <w:abstractNumId w:val="2"/>
  </w:num>
  <w:num w:numId="18">
    <w:abstractNumId w:val="17"/>
  </w:num>
  <w:num w:numId="19">
    <w:abstractNumId w:val="7"/>
  </w:num>
  <w:num w:numId="20">
    <w:abstractNumId w:val="0"/>
  </w:num>
  <w:num w:numId="21">
    <w:abstractNumId w:val="1"/>
  </w:num>
  <w:num w:numId="22">
    <w:abstractNumId w:val="12"/>
  </w:num>
  <w:num w:numId="23">
    <w:abstractNumId w:val="18"/>
  </w:num>
  <w:num w:numId="24">
    <w:abstractNumId w:val="19"/>
  </w:num>
  <w:num w:numId="25">
    <w:abstractNumId w:val="16"/>
  </w:num>
  <w:num w:numId="26">
    <w:abstractNumId w:val="2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010"/>
    <w:rsid w:val="0000001A"/>
    <w:rsid w:val="00021C53"/>
    <w:rsid w:val="000E1515"/>
    <w:rsid w:val="001A7383"/>
    <w:rsid w:val="00206B68"/>
    <w:rsid w:val="00256B08"/>
    <w:rsid w:val="002B5418"/>
    <w:rsid w:val="002B549A"/>
    <w:rsid w:val="002B7010"/>
    <w:rsid w:val="002C05A1"/>
    <w:rsid w:val="002E3F7D"/>
    <w:rsid w:val="00301451"/>
    <w:rsid w:val="0031792F"/>
    <w:rsid w:val="003A0DEF"/>
    <w:rsid w:val="003D00C0"/>
    <w:rsid w:val="003D77A5"/>
    <w:rsid w:val="003E708A"/>
    <w:rsid w:val="003F63FC"/>
    <w:rsid w:val="004073DC"/>
    <w:rsid w:val="004658F4"/>
    <w:rsid w:val="004702F2"/>
    <w:rsid w:val="004C29E0"/>
    <w:rsid w:val="004E611B"/>
    <w:rsid w:val="00590EA3"/>
    <w:rsid w:val="005E7C62"/>
    <w:rsid w:val="00644744"/>
    <w:rsid w:val="00734776"/>
    <w:rsid w:val="00792777"/>
    <w:rsid w:val="007E4F00"/>
    <w:rsid w:val="00804F9F"/>
    <w:rsid w:val="00827573"/>
    <w:rsid w:val="00873153"/>
    <w:rsid w:val="008877F8"/>
    <w:rsid w:val="008B026C"/>
    <w:rsid w:val="009C69C3"/>
    <w:rsid w:val="009E3B26"/>
    <w:rsid w:val="00A47C70"/>
    <w:rsid w:val="00B46A6C"/>
    <w:rsid w:val="00B47E7C"/>
    <w:rsid w:val="00B705C5"/>
    <w:rsid w:val="00B9641D"/>
    <w:rsid w:val="00BB410B"/>
    <w:rsid w:val="00C00BD4"/>
    <w:rsid w:val="00CB3E58"/>
    <w:rsid w:val="00CE789B"/>
    <w:rsid w:val="00D01765"/>
    <w:rsid w:val="00D33152"/>
    <w:rsid w:val="00D715CC"/>
    <w:rsid w:val="00D95905"/>
    <w:rsid w:val="00DF0FCC"/>
    <w:rsid w:val="00DF691F"/>
    <w:rsid w:val="00DF726F"/>
    <w:rsid w:val="00E20404"/>
    <w:rsid w:val="00E87BAA"/>
    <w:rsid w:val="00F5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8FEA05-22E0-4BCF-B315-F02ABC3E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2E3F7D"/>
    <w:pPr>
      <w:keepNext/>
      <w:keepLines/>
      <w:spacing w:before="40" w:after="0"/>
      <w:outlineLvl w:val="2"/>
    </w:pPr>
    <w:rPr>
      <w:rFonts w:asciiTheme="majorHAnsi" w:eastAsiaTheme="majorEastAsia" w:hAnsiTheme="majorHAnsi" w:cstheme="majorBidi"/>
      <w:color w:val="1F4D78"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010"/>
    <w:pPr>
      <w:ind w:left="720"/>
      <w:contextualSpacing/>
    </w:pPr>
  </w:style>
  <w:style w:type="character" w:customStyle="1" w:styleId="Heading3Char">
    <w:name w:val="Heading 3 Char"/>
    <w:basedOn w:val="DefaultParagraphFont"/>
    <w:link w:val="Heading3"/>
    <w:uiPriority w:val="9"/>
    <w:rsid w:val="002E3F7D"/>
    <w:rPr>
      <w:rFonts w:asciiTheme="majorHAnsi" w:eastAsiaTheme="majorEastAsia" w:hAnsiTheme="majorHAnsi" w:cstheme="majorBidi"/>
      <w:color w:val="1F4D78" w:themeColor="accent1" w:themeShade="7F"/>
      <w:sz w:val="24"/>
      <w:szCs w:val="24"/>
      <w:lang w:val="id-ID"/>
    </w:rPr>
  </w:style>
  <w:style w:type="character" w:styleId="Strong">
    <w:name w:val="Strong"/>
    <w:basedOn w:val="DefaultParagraphFont"/>
    <w:uiPriority w:val="22"/>
    <w:qFormat/>
    <w:rsid w:val="001A7383"/>
    <w:rPr>
      <w:b/>
      <w:bCs/>
    </w:rPr>
  </w:style>
  <w:style w:type="character" w:styleId="Hyperlink">
    <w:name w:val="Hyperlink"/>
    <w:basedOn w:val="DefaultParagraphFont"/>
    <w:uiPriority w:val="99"/>
    <w:semiHidden/>
    <w:unhideWhenUsed/>
    <w:rsid w:val="004E611B"/>
    <w:rPr>
      <w:strike w:val="0"/>
      <w:dstrike w:val="0"/>
      <w:color w:val="0000FF"/>
      <w:u w:val="none"/>
      <w:effect w:val="none"/>
    </w:rPr>
  </w:style>
  <w:style w:type="paragraph" w:styleId="NormalWeb">
    <w:name w:val="Normal (Web)"/>
    <w:basedOn w:val="Normal"/>
    <w:uiPriority w:val="99"/>
    <w:unhideWhenUsed/>
    <w:rsid w:val="004E611B"/>
    <w:pPr>
      <w:spacing w:before="360" w:after="360" w:line="367" w:lineRule="atLeast"/>
    </w:pPr>
    <w:rPr>
      <w:rFonts w:ascii="Times New Roman" w:eastAsia="Times New Roman" w:hAnsi="Times New Roman" w:cs="Times New Roman"/>
      <w:color w:val="666666"/>
      <w:sz w:val="23"/>
      <w:szCs w:val="23"/>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264601">
      <w:bodyDiv w:val="1"/>
      <w:marLeft w:val="0"/>
      <w:marRight w:val="0"/>
      <w:marTop w:val="0"/>
      <w:marBottom w:val="0"/>
      <w:divBdr>
        <w:top w:val="none" w:sz="0" w:space="0" w:color="auto"/>
        <w:left w:val="none" w:sz="0" w:space="0" w:color="auto"/>
        <w:bottom w:val="none" w:sz="0" w:space="0" w:color="auto"/>
        <w:right w:val="none" w:sz="0" w:space="0" w:color="auto"/>
      </w:divBdr>
      <w:divsChild>
        <w:div w:id="1844928045">
          <w:marLeft w:val="0"/>
          <w:marRight w:val="0"/>
          <w:marTop w:val="0"/>
          <w:marBottom w:val="0"/>
          <w:divBdr>
            <w:top w:val="none" w:sz="0" w:space="0" w:color="auto"/>
            <w:left w:val="none" w:sz="0" w:space="0" w:color="auto"/>
            <w:bottom w:val="none" w:sz="0" w:space="0" w:color="auto"/>
            <w:right w:val="none" w:sz="0" w:space="0" w:color="auto"/>
          </w:divBdr>
          <w:divsChild>
            <w:div w:id="1911845308">
              <w:marLeft w:val="0"/>
              <w:marRight w:val="0"/>
              <w:marTop w:val="0"/>
              <w:marBottom w:val="525"/>
              <w:divBdr>
                <w:top w:val="single" w:sz="6" w:space="11" w:color="00796B"/>
                <w:left w:val="single" w:sz="6" w:space="0" w:color="00796B"/>
                <w:bottom w:val="single" w:sz="6" w:space="11" w:color="00796B"/>
                <w:right w:val="single" w:sz="6" w:space="0" w:color="00796B"/>
              </w:divBdr>
              <w:divsChild>
                <w:div w:id="614411604">
                  <w:marLeft w:val="0"/>
                  <w:marRight w:val="0"/>
                  <w:marTop w:val="0"/>
                  <w:marBottom w:val="0"/>
                  <w:divBdr>
                    <w:top w:val="none" w:sz="0" w:space="0" w:color="auto"/>
                    <w:left w:val="none" w:sz="0" w:space="0" w:color="auto"/>
                    <w:bottom w:val="none" w:sz="0" w:space="0" w:color="auto"/>
                    <w:right w:val="none" w:sz="0" w:space="0" w:color="auto"/>
                  </w:divBdr>
                  <w:divsChild>
                    <w:div w:id="1780756194">
                      <w:marLeft w:val="0"/>
                      <w:marRight w:val="4950"/>
                      <w:marTop w:val="0"/>
                      <w:marBottom w:val="0"/>
                      <w:divBdr>
                        <w:top w:val="none" w:sz="0" w:space="0" w:color="auto"/>
                        <w:left w:val="none" w:sz="0" w:space="0" w:color="auto"/>
                        <w:bottom w:val="none" w:sz="0" w:space="0" w:color="auto"/>
                        <w:right w:val="single" w:sz="6" w:space="11" w:color="B2DFDB"/>
                      </w:divBdr>
                    </w:div>
                  </w:divsChild>
                </w:div>
              </w:divsChild>
            </w:div>
          </w:divsChild>
        </w:div>
      </w:divsChild>
    </w:div>
    <w:div w:id="881864228">
      <w:bodyDiv w:val="1"/>
      <w:marLeft w:val="0"/>
      <w:marRight w:val="0"/>
      <w:marTop w:val="0"/>
      <w:marBottom w:val="0"/>
      <w:divBdr>
        <w:top w:val="none" w:sz="0" w:space="0" w:color="auto"/>
        <w:left w:val="none" w:sz="0" w:space="0" w:color="auto"/>
        <w:bottom w:val="none" w:sz="0" w:space="0" w:color="auto"/>
        <w:right w:val="none" w:sz="0" w:space="0" w:color="auto"/>
      </w:divBdr>
      <w:divsChild>
        <w:div w:id="1220243525">
          <w:marLeft w:val="0"/>
          <w:marRight w:val="0"/>
          <w:marTop w:val="0"/>
          <w:marBottom w:val="0"/>
          <w:divBdr>
            <w:top w:val="none" w:sz="0" w:space="0" w:color="auto"/>
            <w:left w:val="none" w:sz="0" w:space="0" w:color="auto"/>
            <w:bottom w:val="none" w:sz="0" w:space="0" w:color="auto"/>
            <w:right w:val="none" w:sz="0" w:space="0" w:color="auto"/>
          </w:divBdr>
          <w:divsChild>
            <w:div w:id="782967348">
              <w:marLeft w:val="300"/>
              <w:marRight w:val="300"/>
              <w:marTop w:val="300"/>
              <w:marBottom w:val="0"/>
              <w:divBdr>
                <w:top w:val="none" w:sz="0" w:space="0" w:color="auto"/>
                <w:left w:val="none" w:sz="0" w:space="0" w:color="auto"/>
                <w:bottom w:val="none" w:sz="0" w:space="0" w:color="auto"/>
                <w:right w:val="none" w:sz="0" w:space="0" w:color="auto"/>
              </w:divBdr>
              <w:divsChild>
                <w:div w:id="173168424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13351738">
      <w:bodyDiv w:val="1"/>
      <w:marLeft w:val="0"/>
      <w:marRight w:val="0"/>
      <w:marTop w:val="0"/>
      <w:marBottom w:val="0"/>
      <w:divBdr>
        <w:top w:val="none" w:sz="0" w:space="0" w:color="auto"/>
        <w:left w:val="none" w:sz="0" w:space="0" w:color="auto"/>
        <w:bottom w:val="none" w:sz="0" w:space="0" w:color="auto"/>
        <w:right w:val="none" w:sz="0" w:space="0" w:color="auto"/>
      </w:divBdr>
      <w:divsChild>
        <w:div w:id="451247482">
          <w:marLeft w:val="0"/>
          <w:marRight w:val="0"/>
          <w:marTop w:val="0"/>
          <w:marBottom w:val="0"/>
          <w:divBdr>
            <w:top w:val="none" w:sz="0" w:space="0" w:color="auto"/>
            <w:left w:val="none" w:sz="0" w:space="0" w:color="auto"/>
            <w:bottom w:val="none" w:sz="0" w:space="0" w:color="auto"/>
            <w:right w:val="none" w:sz="0" w:space="0" w:color="auto"/>
          </w:divBdr>
          <w:divsChild>
            <w:div w:id="1820536135">
              <w:marLeft w:val="300"/>
              <w:marRight w:val="300"/>
              <w:marTop w:val="300"/>
              <w:marBottom w:val="0"/>
              <w:divBdr>
                <w:top w:val="none" w:sz="0" w:space="0" w:color="auto"/>
                <w:left w:val="none" w:sz="0" w:space="0" w:color="auto"/>
                <w:bottom w:val="none" w:sz="0" w:space="0" w:color="auto"/>
                <w:right w:val="none" w:sz="0" w:space="0" w:color="auto"/>
              </w:divBdr>
              <w:divsChild>
                <w:div w:id="210561390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35707251">
      <w:bodyDiv w:val="1"/>
      <w:marLeft w:val="0"/>
      <w:marRight w:val="0"/>
      <w:marTop w:val="0"/>
      <w:marBottom w:val="0"/>
      <w:divBdr>
        <w:top w:val="none" w:sz="0" w:space="0" w:color="auto"/>
        <w:left w:val="none" w:sz="0" w:space="0" w:color="auto"/>
        <w:bottom w:val="none" w:sz="0" w:space="0" w:color="auto"/>
        <w:right w:val="none" w:sz="0" w:space="0" w:color="auto"/>
      </w:divBdr>
      <w:divsChild>
        <w:div w:id="1870485666">
          <w:marLeft w:val="0"/>
          <w:marRight w:val="0"/>
          <w:marTop w:val="0"/>
          <w:marBottom w:val="0"/>
          <w:divBdr>
            <w:top w:val="none" w:sz="0" w:space="0" w:color="auto"/>
            <w:left w:val="none" w:sz="0" w:space="0" w:color="auto"/>
            <w:bottom w:val="none" w:sz="0" w:space="0" w:color="auto"/>
            <w:right w:val="none" w:sz="0" w:space="0" w:color="auto"/>
          </w:divBdr>
          <w:divsChild>
            <w:div w:id="475727852">
              <w:marLeft w:val="-225"/>
              <w:marRight w:val="-225"/>
              <w:marTop w:val="0"/>
              <w:marBottom w:val="0"/>
              <w:divBdr>
                <w:top w:val="none" w:sz="0" w:space="0" w:color="auto"/>
                <w:left w:val="none" w:sz="0" w:space="0" w:color="auto"/>
                <w:bottom w:val="none" w:sz="0" w:space="0" w:color="auto"/>
                <w:right w:val="none" w:sz="0" w:space="0" w:color="auto"/>
              </w:divBdr>
              <w:divsChild>
                <w:div w:id="1527018935">
                  <w:marLeft w:val="0"/>
                  <w:marRight w:val="0"/>
                  <w:marTop w:val="0"/>
                  <w:marBottom w:val="0"/>
                  <w:divBdr>
                    <w:top w:val="none" w:sz="0" w:space="0" w:color="auto"/>
                    <w:left w:val="none" w:sz="0" w:space="0" w:color="auto"/>
                    <w:bottom w:val="none" w:sz="0" w:space="0" w:color="auto"/>
                    <w:right w:val="none" w:sz="0" w:space="0" w:color="auto"/>
                  </w:divBdr>
                  <w:divsChild>
                    <w:div w:id="929657112">
                      <w:marLeft w:val="0"/>
                      <w:marRight w:val="0"/>
                      <w:marTop w:val="0"/>
                      <w:marBottom w:val="0"/>
                      <w:divBdr>
                        <w:top w:val="none" w:sz="0" w:space="0" w:color="auto"/>
                        <w:left w:val="none" w:sz="0" w:space="0" w:color="auto"/>
                        <w:bottom w:val="none" w:sz="0" w:space="0" w:color="auto"/>
                        <w:right w:val="none" w:sz="0" w:space="0" w:color="auto"/>
                      </w:divBdr>
                      <w:divsChild>
                        <w:div w:id="449474609">
                          <w:marLeft w:val="0"/>
                          <w:marRight w:val="0"/>
                          <w:marTop w:val="0"/>
                          <w:marBottom w:val="0"/>
                          <w:divBdr>
                            <w:top w:val="none" w:sz="0" w:space="0" w:color="auto"/>
                            <w:left w:val="none" w:sz="0" w:space="0" w:color="auto"/>
                            <w:bottom w:val="none" w:sz="0" w:space="0" w:color="auto"/>
                            <w:right w:val="none" w:sz="0" w:space="0" w:color="auto"/>
                          </w:divBdr>
                          <w:divsChild>
                            <w:div w:id="936672689">
                              <w:marLeft w:val="0"/>
                              <w:marRight w:val="0"/>
                              <w:marTop w:val="0"/>
                              <w:marBottom w:val="0"/>
                              <w:divBdr>
                                <w:top w:val="none" w:sz="0" w:space="0" w:color="auto"/>
                                <w:left w:val="none" w:sz="0" w:space="0" w:color="auto"/>
                                <w:bottom w:val="none" w:sz="0" w:space="0" w:color="auto"/>
                                <w:right w:val="none" w:sz="0" w:space="0" w:color="auto"/>
                              </w:divBdr>
                              <w:divsChild>
                                <w:div w:id="645939573">
                                  <w:marLeft w:val="0"/>
                                  <w:marRight w:val="0"/>
                                  <w:marTop w:val="0"/>
                                  <w:marBottom w:val="0"/>
                                  <w:divBdr>
                                    <w:top w:val="none" w:sz="0" w:space="0" w:color="auto"/>
                                    <w:left w:val="none" w:sz="0" w:space="0" w:color="auto"/>
                                    <w:bottom w:val="none" w:sz="0" w:space="0" w:color="auto"/>
                                    <w:right w:val="none" w:sz="0" w:space="0" w:color="auto"/>
                                  </w:divBdr>
                                  <w:divsChild>
                                    <w:div w:id="1893810662">
                                      <w:marLeft w:val="0"/>
                                      <w:marRight w:val="0"/>
                                      <w:marTop w:val="0"/>
                                      <w:marBottom w:val="0"/>
                                      <w:divBdr>
                                        <w:top w:val="none" w:sz="0" w:space="0" w:color="auto"/>
                                        <w:left w:val="none" w:sz="0" w:space="0" w:color="auto"/>
                                        <w:bottom w:val="none" w:sz="0" w:space="0" w:color="auto"/>
                                        <w:right w:val="none" w:sz="0" w:space="0" w:color="auto"/>
                                      </w:divBdr>
                                      <w:divsChild>
                                        <w:div w:id="995567895">
                                          <w:marLeft w:val="0"/>
                                          <w:marRight w:val="0"/>
                                          <w:marTop w:val="0"/>
                                          <w:marBottom w:val="2"/>
                                          <w:divBdr>
                                            <w:top w:val="none" w:sz="0" w:space="0" w:color="auto"/>
                                            <w:left w:val="none" w:sz="0" w:space="0" w:color="auto"/>
                                            <w:bottom w:val="none" w:sz="0" w:space="0" w:color="auto"/>
                                            <w:right w:val="none" w:sz="0" w:space="0" w:color="auto"/>
                                          </w:divBdr>
                                          <w:divsChild>
                                            <w:div w:id="1105879095">
                                              <w:marLeft w:val="0"/>
                                              <w:marRight w:val="0"/>
                                              <w:marTop w:val="0"/>
                                              <w:marBottom w:val="0"/>
                                              <w:divBdr>
                                                <w:top w:val="none" w:sz="0" w:space="0" w:color="auto"/>
                                                <w:left w:val="none" w:sz="0" w:space="0" w:color="auto"/>
                                                <w:bottom w:val="none" w:sz="0" w:space="0" w:color="auto"/>
                                                <w:right w:val="none" w:sz="0" w:space="0" w:color="auto"/>
                                              </w:divBdr>
                                              <w:divsChild>
                                                <w:div w:id="1066610122">
                                                  <w:marLeft w:val="0"/>
                                                  <w:marRight w:val="0"/>
                                                  <w:marTop w:val="0"/>
                                                  <w:marBottom w:val="0"/>
                                                  <w:divBdr>
                                                    <w:top w:val="none" w:sz="0" w:space="0" w:color="auto"/>
                                                    <w:left w:val="none" w:sz="0" w:space="0" w:color="auto"/>
                                                    <w:bottom w:val="none" w:sz="0" w:space="0" w:color="auto"/>
                                                    <w:right w:val="none" w:sz="0" w:space="0" w:color="auto"/>
                                                  </w:divBdr>
                                                  <w:divsChild>
                                                    <w:div w:id="14251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windevelopment.techtarget.com/definition/GUI" TargetMode="External"/><Relationship Id="rId18" Type="http://schemas.openxmlformats.org/officeDocument/2006/relationships/hyperlink" Target="https://searchdatacenter.techtarget.com/definition/Unix" TargetMode="External"/><Relationship Id="rId26" Type="http://schemas.openxmlformats.org/officeDocument/2006/relationships/hyperlink" Target="https://techterms.com/definition/operating_system" TargetMode="External"/><Relationship Id="rId39" Type="http://schemas.openxmlformats.org/officeDocument/2006/relationships/hyperlink" Target="https://whatis.techtarget.com/definition/x86-64" TargetMode="External"/><Relationship Id="rId21" Type="http://schemas.openxmlformats.org/officeDocument/2006/relationships/hyperlink" Target="https://en.wikipedia.org/wiki/Smartphone" TargetMode="External"/><Relationship Id="rId34" Type="http://schemas.openxmlformats.org/officeDocument/2006/relationships/hyperlink" Target="https://whatis.techtarget.com/definition/operating-system-OS" TargetMode="External"/><Relationship Id="rId42" Type="http://schemas.openxmlformats.org/officeDocument/2006/relationships/hyperlink" Target="https://searchwindevelopment.techtarget.com/definition/browser" TargetMode="External"/><Relationship Id="rId47" Type="http://schemas.openxmlformats.org/officeDocument/2006/relationships/hyperlink" Target="https://searchsecurity.techtarget.com/definition/antimalware" TargetMode="External"/><Relationship Id="rId7" Type="http://schemas.openxmlformats.org/officeDocument/2006/relationships/hyperlink" Target="https://searchwindevelopment.techtarget.com/definition/GUI" TargetMode="External"/><Relationship Id="rId2" Type="http://schemas.openxmlformats.org/officeDocument/2006/relationships/styles" Target="styles.xml"/><Relationship Id="rId16" Type="http://schemas.openxmlformats.org/officeDocument/2006/relationships/hyperlink" Target="https://whatis.techtarget.com/definition/Macintosh" TargetMode="External"/><Relationship Id="rId29" Type="http://schemas.openxmlformats.org/officeDocument/2006/relationships/hyperlink" Target="https://techterms.com/definition/webhost" TargetMode="External"/><Relationship Id="rId11" Type="http://schemas.openxmlformats.org/officeDocument/2006/relationships/hyperlink" Target="https://whatis.techtarget.com/definition/operating-system-OS" TargetMode="External"/><Relationship Id="rId24" Type="http://schemas.openxmlformats.org/officeDocument/2006/relationships/hyperlink" Target="https://searchmobilecomputing.techtarget.com/definition/Android-OS" TargetMode="External"/><Relationship Id="rId32" Type="http://schemas.openxmlformats.org/officeDocument/2006/relationships/hyperlink" Target="https://techterms.com/definition/platform" TargetMode="External"/><Relationship Id="rId37" Type="http://schemas.openxmlformats.org/officeDocument/2006/relationships/hyperlink" Target="https://searchdatacenter.techtarget.com/definition/Debian" TargetMode="External"/><Relationship Id="rId40" Type="http://schemas.openxmlformats.org/officeDocument/2006/relationships/hyperlink" Target="https://searchmicroservices.techtarget.com/definition/multimedia" TargetMode="External"/><Relationship Id="rId45" Type="http://schemas.openxmlformats.org/officeDocument/2006/relationships/hyperlink" Target="https://whatis.techtarget.com/definition/streaming-media" TargetMode="External"/><Relationship Id="rId5" Type="http://schemas.openxmlformats.org/officeDocument/2006/relationships/hyperlink" Target="https://searchwindowsserver.techtarget.com/definition/boot" TargetMode="External"/><Relationship Id="rId15" Type="http://schemas.openxmlformats.org/officeDocument/2006/relationships/hyperlink" Target="https://whatis.techtarget.com/definition/Mac-OS" TargetMode="External"/><Relationship Id="rId23" Type="http://schemas.openxmlformats.org/officeDocument/2006/relationships/hyperlink" Target="https://searchmobilecomputing.techtarget.com/definition/iOS" TargetMode="External"/><Relationship Id="rId28" Type="http://schemas.openxmlformats.org/officeDocument/2006/relationships/hyperlink" Target="https://techterms.com/definition/sourcecode" TargetMode="External"/><Relationship Id="rId36" Type="http://schemas.openxmlformats.org/officeDocument/2006/relationships/hyperlink" Target="https://searchdatacenter.techtarget.com/definition/Ubuntu" TargetMode="External"/><Relationship Id="rId49" Type="http://schemas.openxmlformats.org/officeDocument/2006/relationships/theme" Target="theme/theme1.xml"/><Relationship Id="rId10" Type="http://schemas.openxmlformats.org/officeDocument/2006/relationships/hyperlink" Target="https://searchwindowsserver.techtarget.com/definition/Windows" TargetMode="External"/><Relationship Id="rId19" Type="http://schemas.openxmlformats.org/officeDocument/2006/relationships/hyperlink" Target="https://whatis.techtarget.com/definition/operating-system-OS" TargetMode="External"/><Relationship Id="rId31" Type="http://schemas.openxmlformats.org/officeDocument/2006/relationships/hyperlink" Target="https://techterms.com/definition/website" TargetMode="External"/><Relationship Id="rId44" Type="http://schemas.openxmlformats.org/officeDocument/2006/relationships/hyperlink" Target="https://searchunifiedcommunications.techtarget.com/definition/codec" TargetMode="External"/><Relationship Id="rId4" Type="http://schemas.openxmlformats.org/officeDocument/2006/relationships/webSettings" Target="webSettings.xml"/><Relationship Id="rId9" Type="http://schemas.openxmlformats.org/officeDocument/2006/relationships/hyperlink" Target="https://whatis.techtarget.com/definition/form-factor" TargetMode="External"/><Relationship Id="rId14" Type="http://schemas.openxmlformats.org/officeDocument/2006/relationships/hyperlink" Target="https://whatis.techtarget.com/definition/Windows-95" TargetMode="External"/><Relationship Id="rId22" Type="http://schemas.openxmlformats.org/officeDocument/2006/relationships/hyperlink" Target="https://searchmobilecomputing.techtarget.com/definition/tablet-PC" TargetMode="External"/><Relationship Id="rId27" Type="http://schemas.openxmlformats.org/officeDocument/2006/relationships/hyperlink" Target="https://techterms.com/definition/unix" TargetMode="External"/><Relationship Id="rId30" Type="http://schemas.openxmlformats.org/officeDocument/2006/relationships/hyperlink" Target="https://techterms.com/definition/install" TargetMode="External"/><Relationship Id="rId35" Type="http://schemas.openxmlformats.org/officeDocument/2006/relationships/hyperlink" Target="https://searchdatacenter.techtarget.com/definition/distribution" TargetMode="External"/><Relationship Id="rId43" Type="http://schemas.openxmlformats.org/officeDocument/2006/relationships/hyperlink" Target="https://whatis.techtarget.com/definition/plug-in" TargetMode="External"/><Relationship Id="rId48" Type="http://schemas.openxmlformats.org/officeDocument/2006/relationships/fontTable" Target="fontTable.xml"/><Relationship Id="rId8" Type="http://schemas.openxmlformats.org/officeDocument/2006/relationships/hyperlink" Target="https://whatis.techtarget.com/definition/multitasking" TargetMode="External"/><Relationship Id="rId3" Type="http://schemas.openxmlformats.org/officeDocument/2006/relationships/settings" Target="settings.xml"/><Relationship Id="rId12" Type="http://schemas.openxmlformats.org/officeDocument/2006/relationships/hyperlink" Target="https://whatis.techtarget.com/definition/de-facto-standard" TargetMode="External"/><Relationship Id="rId17" Type="http://schemas.openxmlformats.org/officeDocument/2006/relationships/hyperlink" Target="https://searchdatacenter.techtarget.com/definition/Linux-operating-system" TargetMode="External"/><Relationship Id="rId25" Type="http://schemas.openxmlformats.org/officeDocument/2006/relationships/hyperlink" Target="https://whatis.techtarget.com/definition/Windows-10-Mobile" TargetMode="External"/><Relationship Id="rId33" Type="http://schemas.openxmlformats.org/officeDocument/2006/relationships/hyperlink" Target="https://whatis.techtarget.com/definition/open-source" TargetMode="External"/><Relationship Id="rId38" Type="http://schemas.openxmlformats.org/officeDocument/2006/relationships/hyperlink" Target="https://searchwindowsserver.techtarget.com/definition/x86" TargetMode="External"/><Relationship Id="rId46" Type="http://schemas.openxmlformats.org/officeDocument/2006/relationships/hyperlink" Target="https://searchsecurity.techtarget.com/definition/firewall" TargetMode="External"/><Relationship Id="rId20" Type="http://schemas.openxmlformats.org/officeDocument/2006/relationships/hyperlink" Target="https://searchmobilecomputing.techtarget.com/definition/mobile-operating-system" TargetMode="External"/><Relationship Id="rId41" Type="http://schemas.openxmlformats.org/officeDocument/2006/relationships/hyperlink" Target="https://searchdatacenter.techtarget.com/definition/Linux-operating-system" TargetMode="External"/><Relationship Id="rId1" Type="http://schemas.openxmlformats.org/officeDocument/2006/relationships/numbering" Target="numbering.xml"/><Relationship Id="rId6" Type="http://schemas.openxmlformats.org/officeDocument/2006/relationships/hyperlink" Target="https://searchmicroservices.techtarget.com/definition/application-program-interfac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HMA28</cp:lastModifiedBy>
  <cp:revision>38</cp:revision>
  <dcterms:created xsi:type="dcterms:W3CDTF">2018-08-31T08:10:00Z</dcterms:created>
  <dcterms:modified xsi:type="dcterms:W3CDTF">2018-09-06T01:34:00Z</dcterms:modified>
</cp:coreProperties>
</file>