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2008" w14:textId="11F6F5DD" w:rsidR="00CE37C8" w:rsidRPr="00CE37C8" w:rsidRDefault="00CE37C8" w:rsidP="00CE37C8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 xml:space="preserve">1) </w:t>
      </w:r>
      <w:r w:rsidRPr="00CE37C8">
        <w:rPr>
          <w:rFonts w:ascii="Times New Roman" w:hAnsi="Times New Roman" w:cs="Times New Roman"/>
          <w:b/>
          <w:sz w:val="24"/>
          <w:szCs w:val="24"/>
        </w:rPr>
        <w:t xml:space="preserve">A company consists of departments. Departments </w:t>
      </w:r>
      <w:proofErr w:type="gramStart"/>
      <w:r w:rsidRPr="00CE37C8">
        <w:rPr>
          <w:rFonts w:ascii="Times New Roman" w:hAnsi="Times New Roman" w:cs="Times New Roman"/>
          <w:b/>
          <w:sz w:val="24"/>
          <w:szCs w:val="24"/>
        </w:rPr>
        <w:t>are located in</w:t>
      </w:r>
      <w:proofErr w:type="gramEnd"/>
      <w:r w:rsidRPr="00CE37C8">
        <w:rPr>
          <w:rFonts w:ascii="Times New Roman" w:hAnsi="Times New Roman" w:cs="Times New Roman"/>
          <w:b/>
          <w:sz w:val="24"/>
          <w:szCs w:val="24"/>
        </w:rPr>
        <w:t xml:space="preserve"> one or more offices. One office </w:t>
      </w:r>
      <w:proofErr w:type="gramStart"/>
      <w:r w:rsidRPr="00CE37C8">
        <w:rPr>
          <w:rFonts w:ascii="Times New Roman" w:hAnsi="Times New Roman" w:cs="Times New Roman"/>
          <w:b/>
          <w:sz w:val="24"/>
          <w:szCs w:val="24"/>
        </w:rPr>
        <w:t>acts</w:t>
      </w:r>
      <w:proofErr w:type="gramEnd"/>
      <w:r w:rsidRPr="00CE37C8">
        <w:rPr>
          <w:rFonts w:ascii="Times New Roman" w:hAnsi="Times New Roman" w:cs="Times New Roman"/>
          <w:b/>
          <w:sz w:val="24"/>
          <w:szCs w:val="24"/>
        </w:rPr>
        <w:t xml:space="preserve"> as a headquarter. Each department has a manager who is recruited from the set of employees. Your task is to model the system for the company. Draw a class diagram that consists of all the classes in your system, their attributes and operations, relationships between the classes, multiplicity specifications, and other model elements that you find appropriate.</w:t>
      </w:r>
    </w:p>
    <w:p w14:paraId="2EB41C0C" w14:textId="7DC11EC5" w:rsidR="00CE37C8" w:rsidRPr="00CE37C8" w:rsidRDefault="001A746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2D940" wp14:editId="69B91E02">
            <wp:extent cx="5934075" cy="45866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31B0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46361765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5706ACF8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00D5652B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5763C5F6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1DFC7C11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29C797DC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15B2ACCC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2B223764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6E2013A4" w14:textId="029BB959" w:rsidR="00E90A78" w:rsidRPr="00CE37C8" w:rsidRDefault="003E72E5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>2a)</w:t>
      </w:r>
      <w:r w:rsidR="00CE37C8">
        <w:rPr>
          <w:rFonts w:ascii="Times New Roman" w:hAnsi="Times New Roman" w:cs="Times New Roman"/>
          <w:sz w:val="24"/>
          <w:szCs w:val="24"/>
        </w:rPr>
        <w:t xml:space="preserve"> </w:t>
      </w:r>
      <w:r w:rsidRPr="00CE37C8">
        <w:rPr>
          <w:rFonts w:ascii="Times New Roman" w:hAnsi="Times New Roman" w:cs="Times New Roman"/>
          <w:b/>
          <w:sz w:val="24"/>
          <w:szCs w:val="24"/>
        </w:rPr>
        <w:t>An automated ticket issuing system used by passengers at a railway station</w:t>
      </w:r>
    </w:p>
    <w:p w14:paraId="5F9E5A2F" w14:textId="626BD249" w:rsidR="003E72E5" w:rsidRPr="00CE37C8" w:rsidRDefault="002B3BA8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>The architecture style known as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blackboard style</w:t>
      </w:r>
      <w:r w:rsidRPr="00CE37C8">
        <w:rPr>
          <w:rFonts w:ascii="Times New Roman" w:hAnsi="Times New Roman" w:cs="Times New Roman"/>
          <w:sz w:val="24"/>
          <w:szCs w:val="24"/>
        </w:rPr>
        <w:t xml:space="preserve"> should be utilized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. </w:t>
      </w:r>
      <w:r w:rsidR="00B02257" w:rsidRPr="00CE37C8">
        <w:rPr>
          <w:rFonts w:ascii="Times New Roman" w:hAnsi="Times New Roman" w:cs="Times New Roman"/>
          <w:sz w:val="24"/>
          <w:szCs w:val="24"/>
        </w:rPr>
        <w:t xml:space="preserve">A </w:t>
      </w:r>
      <w:r w:rsidR="003E72E5" w:rsidRPr="00CE37C8">
        <w:rPr>
          <w:rFonts w:ascii="Times New Roman" w:hAnsi="Times New Roman" w:cs="Times New Roman"/>
          <w:sz w:val="24"/>
          <w:szCs w:val="24"/>
        </w:rPr>
        <w:t>ticket issuing system requires a central data structure (a database)</w:t>
      </w:r>
      <w:r w:rsidR="00B02257" w:rsidRPr="00CE37C8">
        <w:rPr>
          <w:rFonts w:ascii="Times New Roman" w:hAnsi="Times New Roman" w:cs="Times New Roman"/>
          <w:sz w:val="24"/>
          <w:szCs w:val="24"/>
        </w:rPr>
        <w:t xml:space="preserve">. Additionally, a 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collection of independent components </w:t>
      </w:r>
      <w:r w:rsidR="00B02257" w:rsidRPr="00CE37C8">
        <w:rPr>
          <w:rFonts w:ascii="Times New Roman" w:hAnsi="Times New Roman" w:cs="Times New Roman"/>
          <w:sz w:val="24"/>
          <w:szCs w:val="24"/>
        </w:rPr>
        <w:t>which operate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on this </w:t>
      </w:r>
      <w:r w:rsidR="00B02257" w:rsidRPr="00CE37C8">
        <w:rPr>
          <w:rFonts w:ascii="Times New Roman" w:hAnsi="Times New Roman" w:cs="Times New Roman"/>
          <w:sz w:val="24"/>
          <w:szCs w:val="24"/>
        </w:rPr>
        <w:t>database is required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. These components </w:t>
      </w:r>
      <w:r w:rsidR="00B02257" w:rsidRPr="00CE37C8">
        <w:rPr>
          <w:rFonts w:ascii="Times New Roman" w:hAnsi="Times New Roman" w:cs="Times New Roman"/>
          <w:sz w:val="24"/>
          <w:szCs w:val="24"/>
        </w:rPr>
        <w:t>can include, but are not limited to,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passenger information, price, ticket machine, </w:t>
      </w:r>
      <w:r w:rsidR="00B02257" w:rsidRPr="00CE37C8">
        <w:rPr>
          <w:rFonts w:ascii="Times New Roman" w:hAnsi="Times New Roman" w:cs="Times New Roman"/>
          <w:sz w:val="24"/>
          <w:szCs w:val="24"/>
        </w:rPr>
        <w:t>and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railway route. All these components are individually independent</w:t>
      </w:r>
      <w:r w:rsidR="00B02257" w:rsidRPr="00CE37C8">
        <w:rPr>
          <w:rFonts w:ascii="Times New Roman" w:hAnsi="Times New Roman" w:cs="Times New Roman"/>
          <w:sz w:val="24"/>
          <w:szCs w:val="24"/>
        </w:rPr>
        <w:t>. However, they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</w:t>
      </w:r>
      <w:r w:rsidR="00B02257" w:rsidRPr="00CE37C8">
        <w:rPr>
          <w:rFonts w:ascii="Times New Roman" w:hAnsi="Times New Roman" w:cs="Times New Roman"/>
          <w:sz w:val="24"/>
          <w:szCs w:val="24"/>
        </w:rPr>
        <w:t>require being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 triggered by the current</w:t>
      </w:r>
      <w:r w:rsidR="00CE37C8">
        <w:rPr>
          <w:rFonts w:ascii="Times New Roman" w:hAnsi="Times New Roman" w:cs="Times New Roman"/>
          <w:sz w:val="24"/>
          <w:szCs w:val="24"/>
        </w:rPr>
        <w:t xml:space="preserve"> </w:t>
      </w:r>
      <w:r w:rsidR="003E72E5" w:rsidRPr="00CE37C8">
        <w:rPr>
          <w:rFonts w:ascii="Times New Roman" w:hAnsi="Times New Roman" w:cs="Times New Roman"/>
          <w:sz w:val="24"/>
          <w:szCs w:val="24"/>
        </w:rPr>
        <w:t xml:space="preserve">state of the central data structure. </w:t>
      </w:r>
      <w:r w:rsidR="00CE3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473E3" wp14:editId="7ED93487">
            <wp:extent cx="5934075" cy="4586605"/>
            <wp:effectExtent l="0" t="0" r="952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B495" w14:textId="77777777" w:rsidR="003E72E5" w:rsidRPr="00CE37C8" w:rsidRDefault="003E72E5">
      <w:pPr>
        <w:rPr>
          <w:rFonts w:ascii="Times New Roman" w:hAnsi="Times New Roman" w:cs="Times New Roman"/>
          <w:sz w:val="24"/>
          <w:szCs w:val="24"/>
        </w:rPr>
      </w:pPr>
    </w:p>
    <w:p w14:paraId="0B7AAD78" w14:textId="77777777" w:rsidR="006D3799" w:rsidRPr="00CE37C8" w:rsidRDefault="006D3799">
      <w:pPr>
        <w:rPr>
          <w:rFonts w:ascii="Times New Roman" w:hAnsi="Times New Roman" w:cs="Times New Roman"/>
          <w:sz w:val="24"/>
          <w:szCs w:val="24"/>
        </w:rPr>
      </w:pPr>
    </w:p>
    <w:p w14:paraId="7C5D994D" w14:textId="77777777" w:rsidR="006D3799" w:rsidRPr="00CE37C8" w:rsidRDefault="006D3799">
      <w:pPr>
        <w:rPr>
          <w:rFonts w:ascii="Times New Roman" w:hAnsi="Times New Roman" w:cs="Times New Roman"/>
          <w:sz w:val="24"/>
          <w:szCs w:val="24"/>
        </w:rPr>
      </w:pPr>
    </w:p>
    <w:p w14:paraId="2DCF0E78" w14:textId="77777777" w:rsidR="006D3799" w:rsidRPr="00CE37C8" w:rsidRDefault="006D3799">
      <w:pPr>
        <w:rPr>
          <w:rFonts w:ascii="Times New Roman" w:hAnsi="Times New Roman" w:cs="Times New Roman"/>
          <w:sz w:val="24"/>
          <w:szCs w:val="24"/>
        </w:rPr>
      </w:pPr>
    </w:p>
    <w:p w14:paraId="7B6ACFDB" w14:textId="77777777" w:rsidR="006D3799" w:rsidRPr="00CE37C8" w:rsidRDefault="006D3799">
      <w:pPr>
        <w:rPr>
          <w:rFonts w:ascii="Times New Roman" w:hAnsi="Times New Roman" w:cs="Times New Roman"/>
          <w:sz w:val="24"/>
          <w:szCs w:val="24"/>
        </w:rPr>
      </w:pPr>
    </w:p>
    <w:p w14:paraId="3E4CD43B" w14:textId="77777777" w:rsidR="00CE37C8" w:rsidRDefault="00CE37C8">
      <w:pPr>
        <w:rPr>
          <w:rFonts w:ascii="Times New Roman" w:hAnsi="Times New Roman" w:cs="Times New Roman"/>
          <w:sz w:val="24"/>
          <w:szCs w:val="24"/>
        </w:rPr>
      </w:pPr>
    </w:p>
    <w:p w14:paraId="4C4DA158" w14:textId="5AB3C9AD" w:rsidR="003E72E5" w:rsidRPr="00CE37C8" w:rsidRDefault="0022679F">
      <w:pPr>
        <w:rPr>
          <w:rFonts w:ascii="Times New Roman" w:hAnsi="Times New Roman" w:cs="Times New Roman"/>
          <w:b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lastRenderedPageBreak/>
        <w:t xml:space="preserve">2b) </w:t>
      </w:r>
      <w:r w:rsidRPr="00CE37C8">
        <w:rPr>
          <w:rFonts w:ascii="Times New Roman" w:hAnsi="Times New Roman" w:cs="Times New Roman"/>
          <w:b/>
          <w:sz w:val="24"/>
          <w:szCs w:val="24"/>
        </w:rPr>
        <w:t>A 2D lunar lander video game. If you are not familiar with this game, search Lunar Lander Game online</w:t>
      </w:r>
    </w:p>
    <w:p w14:paraId="59337FC3" w14:textId="78D8193E" w:rsidR="006D3799" w:rsidRPr="00CE37C8" w:rsidRDefault="00B02257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 xml:space="preserve">The </w:t>
      </w:r>
      <w:r w:rsidR="006D3799" w:rsidRPr="00CE37C8">
        <w:rPr>
          <w:rFonts w:ascii="Times New Roman" w:hAnsi="Times New Roman" w:cs="Times New Roman"/>
          <w:sz w:val="24"/>
          <w:szCs w:val="24"/>
        </w:rPr>
        <w:t>architecture pattern known as Model-View-Controller</w:t>
      </w:r>
      <w:r w:rsidRPr="00CE37C8">
        <w:rPr>
          <w:rFonts w:ascii="Times New Roman" w:hAnsi="Times New Roman" w:cs="Times New Roman"/>
          <w:sz w:val="24"/>
          <w:szCs w:val="24"/>
        </w:rPr>
        <w:t xml:space="preserve"> should be utilized.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 </w:t>
      </w:r>
      <w:r w:rsidR="00813FF7" w:rsidRPr="00CE37C8">
        <w:rPr>
          <w:rFonts w:ascii="Times New Roman" w:hAnsi="Times New Roman" w:cs="Times New Roman"/>
          <w:sz w:val="24"/>
          <w:szCs w:val="24"/>
        </w:rPr>
        <w:t xml:space="preserve">Considering </w:t>
      </w:r>
      <w:r w:rsidRPr="00CE37C8">
        <w:rPr>
          <w:rFonts w:ascii="Times New Roman" w:hAnsi="Times New Roman" w:cs="Times New Roman"/>
          <w:sz w:val="24"/>
          <w:szCs w:val="24"/>
        </w:rPr>
        <w:t>that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 is a game, </w:t>
      </w:r>
      <w:r w:rsidRPr="00CE37C8">
        <w:rPr>
          <w:rFonts w:ascii="Times New Roman" w:hAnsi="Times New Roman" w:cs="Times New Roman"/>
          <w:sz w:val="24"/>
          <w:szCs w:val="24"/>
        </w:rPr>
        <w:t>the graphical display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 will continually change what the player (user) sees based on user inputs. The game will take these user inputs, recognize them, and manipulate the game in some shape or form. </w:t>
      </w:r>
      <w:r w:rsidRPr="00CE37C8">
        <w:rPr>
          <w:rFonts w:ascii="Times New Roman" w:hAnsi="Times New Roman" w:cs="Times New Roman"/>
          <w:sz w:val="24"/>
          <w:szCs w:val="24"/>
        </w:rPr>
        <w:t>Upon completion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, the view of the game will be updated and finally displayed onto the </w:t>
      </w:r>
      <w:r w:rsidRPr="00CE37C8">
        <w:rPr>
          <w:rFonts w:ascii="Times New Roman" w:hAnsi="Times New Roman" w:cs="Times New Roman"/>
          <w:sz w:val="24"/>
          <w:szCs w:val="24"/>
        </w:rPr>
        <w:t>graphical display</w:t>
      </w:r>
      <w:r w:rsidR="006D3799" w:rsidRPr="00CE37C8">
        <w:rPr>
          <w:rFonts w:ascii="Times New Roman" w:hAnsi="Times New Roman" w:cs="Times New Roman"/>
          <w:sz w:val="24"/>
          <w:szCs w:val="24"/>
        </w:rPr>
        <w:t>. Thus, the Model-View-Controller would be best suited for this game.</w:t>
      </w:r>
    </w:p>
    <w:p w14:paraId="27B95108" w14:textId="77777777" w:rsidR="0022679F" w:rsidRPr="00CE37C8" w:rsidRDefault="006D3799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90880" wp14:editId="015823D2">
            <wp:extent cx="4686300" cy="2233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656AF" w14:textId="77777777" w:rsidR="006D3799" w:rsidRPr="00CE37C8" w:rsidRDefault="006D3799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 xml:space="preserve">2c) </w:t>
      </w:r>
      <w:r w:rsidRPr="00CE37C8">
        <w:rPr>
          <w:rFonts w:ascii="Times New Roman" w:hAnsi="Times New Roman" w:cs="Times New Roman"/>
          <w:b/>
          <w:sz w:val="24"/>
          <w:szCs w:val="24"/>
        </w:rPr>
        <w:t xml:space="preserve">A robot floor-cleaner that is intended to clean relatively clear spaces such as corridors. The cleaner must be able to sense walls and other obstructions. </w:t>
      </w:r>
    </w:p>
    <w:p w14:paraId="70182295" w14:textId="50F36E7E" w:rsidR="006D3799" w:rsidRPr="00CE37C8" w:rsidRDefault="00B02257">
      <w:pPr>
        <w:rPr>
          <w:rFonts w:ascii="Times New Roman" w:hAnsi="Times New Roman" w:cs="Times New Roman"/>
          <w:sz w:val="24"/>
          <w:szCs w:val="24"/>
        </w:rPr>
      </w:pPr>
      <w:r w:rsidRPr="00CE37C8">
        <w:rPr>
          <w:rFonts w:ascii="Times New Roman" w:hAnsi="Times New Roman" w:cs="Times New Roman"/>
          <w:sz w:val="24"/>
          <w:szCs w:val="24"/>
        </w:rPr>
        <w:t xml:space="preserve">The 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architecture pattern known as Sense-Compute-Control </w:t>
      </w:r>
      <w:r w:rsidRPr="00CE37C8">
        <w:rPr>
          <w:rFonts w:ascii="Times New Roman" w:hAnsi="Times New Roman" w:cs="Times New Roman"/>
          <w:sz w:val="24"/>
          <w:szCs w:val="24"/>
        </w:rPr>
        <w:t>should be utilized. Sense-Compute-Control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 is typically used in embedded real-time control applications such as robotic control. Since the floor-cleaner is a robot, th</w:t>
      </w:r>
      <w:r w:rsidRPr="00CE37C8">
        <w:rPr>
          <w:rFonts w:ascii="Times New Roman" w:hAnsi="Times New Roman" w:cs="Times New Roman"/>
          <w:sz w:val="24"/>
          <w:szCs w:val="24"/>
        </w:rPr>
        <w:t>e architecture pattern remains relevant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. Furthermore, response needs to be quick &amp; implicit feedback from the external environment needs to be </w:t>
      </w:r>
      <w:r w:rsidR="008D6456" w:rsidRPr="00CE37C8">
        <w:rPr>
          <w:rFonts w:ascii="Times New Roman" w:hAnsi="Times New Roman" w:cs="Times New Roman"/>
          <w:sz w:val="24"/>
          <w:szCs w:val="24"/>
        </w:rPr>
        <w:t>considered</w:t>
      </w:r>
      <w:r w:rsidR="006D3799" w:rsidRPr="00CE37C8">
        <w:rPr>
          <w:rFonts w:ascii="Times New Roman" w:hAnsi="Times New Roman" w:cs="Times New Roman"/>
          <w:sz w:val="24"/>
          <w:szCs w:val="24"/>
        </w:rPr>
        <w:t xml:space="preserve">. </w:t>
      </w:r>
      <w:r w:rsidR="008D6456" w:rsidRPr="00CE37C8">
        <w:rPr>
          <w:rFonts w:ascii="Times New Roman" w:hAnsi="Times New Roman" w:cs="Times New Roman"/>
          <w:sz w:val="24"/>
          <w:szCs w:val="24"/>
        </w:rPr>
        <w:t>Thus, Sense-Computer-Control is the obvious choice for the architecture pattern.</w:t>
      </w:r>
    </w:p>
    <w:p w14:paraId="68F39202" w14:textId="77777777" w:rsidR="008D6456" w:rsidRPr="006D3799" w:rsidRDefault="008D64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62D295" wp14:editId="2DE49079">
            <wp:extent cx="4276725" cy="2767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730" cy="279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6456" w:rsidRPr="006D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4942"/>
    <w:multiLevelType w:val="hybridMultilevel"/>
    <w:tmpl w:val="A92C9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15090"/>
    <w:multiLevelType w:val="hybridMultilevel"/>
    <w:tmpl w:val="321CA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D22D1"/>
    <w:multiLevelType w:val="hybridMultilevel"/>
    <w:tmpl w:val="C9E0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84CFB"/>
    <w:multiLevelType w:val="hybridMultilevel"/>
    <w:tmpl w:val="71C40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E5"/>
    <w:rsid w:val="001A746F"/>
    <w:rsid w:val="0022679F"/>
    <w:rsid w:val="002B3BA8"/>
    <w:rsid w:val="003E72E5"/>
    <w:rsid w:val="006B4C95"/>
    <w:rsid w:val="006D3799"/>
    <w:rsid w:val="00813FF7"/>
    <w:rsid w:val="008D6456"/>
    <w:rsid w:val="00B02257"/>
    <w:rsid w:val="00CE37C8"/>
    <w:rsid w:val="00E9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9BFF"/>
  <w15:chartTrackingRefBased/>
  <w15:docId w15:val="{0D0631FD-1A73-4258-97AB-73C3FD870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2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3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Kapur</dc:creator>
  <cp:keywords/>
  <dc:description/>
  <cp:lastModifiedBy>Parth Kapur</cp:lastModifiedBy>
  <cp:revision>5</cp:revision>
  <cp:lastPrinted>2019-03-10T00:58:00Z</cp:lastPrinted>
  <dcterms:created xsi:type="dcterms:W3CDTF">2019-03-09T22:30:00Z</dcterms:created>
  <dcterms:modified xsi:type="dcterms:W3CDTF">2019-03-10T01:04:00Z</dcterms:modified>
</cp:coreProperties>
</file>