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D8" w:rsidRDefault="00D773D8" w:rsidP="00D773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:rsidR="00D773D8" w:rsidRDefault="00D773D8" w:rsidP="00D773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773D8" w:rsidRDefault="00D773D8" w:rsidP="00D773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D773D8" w:rsidTr="00D773D8">
        <w:trPr>
          <w:jc w:val="center"/>
        </w:trPr>
        <w:tc>
          <w:tcPr>
            <w:tcW w:w="1899" w:type="dxa"/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D773D8" w:rsidTr="00D773D8">
        <w:trPr>
          <w:jc w:val="center"/>
        </w:trPr>
        <w:tc>
          <w:tcPr>
            <w:tcW w:w="1899" w:type="dxa"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3D8" w:rsidTr="00D773D8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Капічнікова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Єгора Сергійовича</w:t>
            </w:r>
          </w:p>
        </w:tc>
      </w:tr>
      <w:tr w:rsidR="00D773D8" w:rsidTr="00D773D8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D773D8" w:rsidTr="00D773D8">
        <w:trPr>
          <w:jc w:val="center"/>
        </w:trPr>
        <w:tc>
          <w:tcPr>
            <w:tcW w:w="1899" w:type="dxa"/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</w:tbl>
    <w:p w:rsidR="00D773D8" w:rsidRDefault="00D773D8" w:rsidP="00D773D8"/>
    <w:tbl>
      <w:tblPr>
        <w:tblW w:w="0" w:type="auto"/>
        <w:tblInd w:w="-5" w:type="dxa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68137456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P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Toc167784577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2" w:name="_Toc167784578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2. Структури даних для управління станом програми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3" w:name="_Toc167784579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3. Робота з файлами: запис та читання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4" w:name="_Toc167784580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4. Формати файлів та їх обробка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5" w:name="_Toc167784581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5. Системи контролю версій (VCS)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6. Мова </w:t>
            </w:r>
            <w:proofErr w:type="spellStart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Markdown</w:t>
            </w:r>
            <w:proofErr w:type="spellEnd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73D8" w:rsidRDefault="00D773D8" w:rsidP="00D773D8">
      <w:pPr>
        <w:spacing w:after="0"/>
        <w:sectPr w:rsidR="00D773D8">
          <w:pgSz w:w="11906" w:h="16838"/>
          <w:pgMar w:top="1134" w:right="567" w:bottom="1134" w:left="1418" w:header="567" w:footer="567" w:gutter="0"/>
          <w:pgNumType w:start="2"/>
          <w:cols w:space="720"/>
        </w:sectPr>
      </w:pPr>
      <w:r>
        <w:br w:type="page"/>
      </w:r>
    </w:p>
    <w:p w:rsidR="00D773D8" w:rsidRDefault="00D773D8" w:rsidP="00D773D8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3227"/>
        <w:gridCol w:w="2551"/>
        <w:gridCol w:w="284"/>
        <w:gridCol w:w="1945"/>
        <w:gridCol w:w="236"/>
        <w:gridCol w:w="1611"/>
      </w:tblGrid>
      <w:tr w:rsidR="00D773D8" w:rsidTr="00D773D8">
        <w:trPr>
          <w:jc w:val="center"/>
        </w:trPr>
        <w:tc>
          <w:tcPr>
            <w:tcW w:w="3227" w:type="dxa"/>
          </w:tcPr>
          <w:bookmarkEnd w:id="0"/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  <w:hideMark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Нікітенко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Нікітенко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</w:tbl>
    <w:p w:rsidR="00D773D8" w:rsidRDefault="00D773D8"/>
    <w:p w:rsidR="00D773D8" w:rsidRDefault="00D773D8">
      <w:pPr>
        <w:spacing w:after="160" w:line="259" w:lineRule="auto"/>
      </w:pPr>
      <w:r>
        <w:br w:type="page"/>
      </w:r>
    </w:p>
    <w:p w:rsidR="00A266DB" w:rsidRDefault="00D773D8" w:rsidP="00D773D8">
      <w:pPr>
        <w:jc w:val="center"/>
        <w:rPr>
          <w:rFonts w:ascii="Times New Roman" w:hAnsi="Times New Roman" w:cs="Times New Roman"/>
          <w:b/>
          <w:sz w:val="36"/>
        </w:rPr>
      </w:pPr>
      <w:r w:rsidRPr="00D773D8">
        <w:rPr>
          <w:rFonts w:ascii="Times New Roman" w:hAnsi="Times New Roman" w:cs="Times New Roman"/>
          <w:b/>
          <w:sz w:val="36"/>
        </w:rPr>
        <w:lastRenderedPageBreak/>
        <w:t>ВСТУП</w:t>
      </w:r>
    </w:p>
    <w:p w:rsidR="00D773D8" w:rsidRPr="00D773D8" w:rsidRDefault="00D773D8" w:rsidP="00D773D8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proofErr w:type="spellStart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>Мова</w:t>
      </w:r>
      <w:proofErr w:type="spellEnd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 xml:space="preserve"> С++</w:t>
      </w:r>
      <w:r w:rsidRPr="00D773D8">
        <w:rPr>
          <w:color w:val="000000"/>
          <w:spacing w:val="5"/>
          <w:sz w:val="28"/>
          <w:szCs w:val="23"/>
        </w:rPr>
        <w:t> 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розроблена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Б’ярном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Страуструпом в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підрозділі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Bell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Laboratories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компанії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AT</w:t>
      </w:r>
      <w:r w:rsidRPr="00D773D8">
        <w:rPr>
          <w:color w:val="000000"/>
          <w:spacing w:val="5"/>
          <w:sz w:val="28"/>
          <w:szCs w:val="23"/>
          <w:lang w:val="ru-RU"/>
        </w:rPr>
        <w:t>&amp;</w:t>
      </w:r>
      <w:r w:rsidRPr="00D773D8">
        <w:rPr>
          <w:color w:val="000000"/>
          <w:spacing w:val="5"/>
          <w:sz w:val="28"/>
          <w:szCs w:val="23"/>
        </w:rPr>
        <w:t>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в 1979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році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. Метою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створення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С++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було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доповнення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gramStart"/>
      <w:r w:rsidRPr="00D773D8">
        <w:rPr>
          <w:color w:val="000000"/>
          <w:spacing w:val="5"/>
          <w:sz w:val="28"/>
          <w:szCs w:val="23"/>
          <w:lang w:val="ru-RU"/>
        </w:rPr>
        <w:t>С</w:t>
      </w:r>
      <w:proofErr w:type="gram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можливостями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зручними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для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більш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глобальної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розробки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ПО,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збереженням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гнучкості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швидкості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і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портативності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. Разом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тим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творці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++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прагнули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зберегти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сумісність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цієї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мовою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>.</w:t>
      </w:r>
    </w:p>
    <w:p w:rsidR="00D773D8" w:rsidRPr="00D773D8" w:rsidRDefault="00D773D8" w:rsidP="00D773D8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r w:rsidRPr="00D773D8">
        <w:rPr>
          <w:color w:val="000000"/>
          <w:spacing w:val="5"/>
          <w:sz w:val="28"/>
          <w:szCs w:val="23"/>
          <w:lang w:val="ru-RU"/>
        </w:rPr>
        <w:t xml:space="preserve">Зараз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++ широко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використовується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для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розробки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програмного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забезпечення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будучи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однією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найпопулярніших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.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її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допомогою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створюють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операційні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системи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різноманітні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прикладні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драйвери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пристроїв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ігри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тощо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>.</w:t>
      </w:r>
    </w:p>
    <w:p w:rsidR="00D773D8" w:rsidRPr="00D773D8" w:rsidRDefault="00D773D8" w:rsidP="00D773D8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</w:rPr>
      </w:pP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Серед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найбільш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популярного ПО,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написаного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на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>++ (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або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її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використанням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), є популярна СУБД </w:t>
      </w:r>
      <w:r w:rsidRPr="00D773D8">
        <w:rPr>
          <w:color w:val="000000"/>
          <w:spacing w:val="5"/>
          <w:sz w:val="28"/>
          <w:szCs w:val="23"/>
        </w:rPr>
        <w:t>MySQL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інтернет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-браузер </w:t>
      </w:r>
      <w:r w:rsidRPr="00D773D8">
        <w:rPr>
          <w:color w:val="000000"/>
          <w:spacing w:val="5"/>
          <w:sz w:val="28"/>
          <w:szCs w:val="23"/>
        </w:rPr>
        <w:t>Mozilla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Firefox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більша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частина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програмного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забезпечення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від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Microsoft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: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операційні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системи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сімейства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Windows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IDE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Visual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Studio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Internet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Explorer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Microsoft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Office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і,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звичайно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ж, </w:t>
      </w:r>
      <w:r w:rsidRPr="00D773D8">
        <w:rPr>
          <w:color w:val="000000"/>
          <w:spacing w:val="5"/>
          <w:sz w:val="28"/>
          <w:szCs w:val="23"/>
        </w:rPr>
        <w:t>Adobe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Photoshop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Adobe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Illustrator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і </w:t>
      </w:r>
      <w:r w:rsidRPr="00D773D8">
        <w:rPr>
          <w:color w:val="000000"/>
          <w:spacing w:val="5"/>
          <w:sz w:val="28"/>
          <w:szCs w:val="23"/>
        </w:rPr>
        <w:t>Adobe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Premiere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Pro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повністю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написані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на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++. </w:t>
      </w:r>
      <w:proofErr w:type="spellStart"/>
      <w:r w:rsidRPr="00D773D8">
        <w:rPr>
          <w:color w:val="000000"/>
          <w:spacing w:val="5"/>
          <w:sz w:val="28"/>
          <w:szCs w:val="23"/>
        </w:rPr>
        <w:t>Також</w:t>
      </w:r>
      <w:proofErr w:type="spellEnd"/>
      <w:r w:rsidRPr="00D773D8">
        <w:rPr>
          <w:color w:val="000000"/>
          <w:spacing w:val="5"/>
          <w:sz w:val="28"/>
          <w:szCs w:val="23"/>
        </w:rPr>
        <w:t xml:space="preserve"> С++ </w:t>
      </w:r>
      <w:proofErr w:type="spellStart"/>
      <w:r w:rsidRPr="00D773D8">
        <w:rPr>
          <w:color w:val="000000"/>
          <w:spacing w:val="5"/>
          <w:sz w:val="28"/>
          <w:szCs w:val="23"/>
        </w:rPr>
        <w:t>лежить</w:t>
      </w:r>
      <w:proofErr w:type="spellEnd"/>
      <w:r w:rsidRPr="00D773D8">
        <w:rPr>
          <w:color w:val="000000"/>
          <w:spacing w:val="5"/>
          <w:sz w:val="28"/>
          <w:szCs w:val="23"/>
        </w:rPr>
        <w:t xml:space="preserve"> в </w:t>
      </w:r>
      <w:proofErr w:type="spellStart"/>
      <w:r w:rsidRPr="00D773D8">
        <w:rPr>
          <w:color w:val="000000"/>
          <w:spacing w:val="5"/>
          <w:sz w:val="28"/>
          <w:szCs w:val="23"/>
        </w:rPr>
        <w:t>основі</w:t>
      </w:r>
      <w:proofErr w:type="spellEnd"/>
      <w:r w:rsidRPr="00D773D8">
        <w:rPr>
          <w:color w:val="000000"/>
          <w:spacing w:val="5"/>
          <w:sz w:val="28"/>
          <w:szCs w:val="23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</w:rPr>
        <w:t>ігрового</w:t>
      </w:r>
      <w:proofErr w:type="spellEnd"/>
      <w:r w:rsidRPr="00D773D8">
        <w:rPr>
          <w:color w:val="000000"/>
          <w:spacing w:val="5"/>
          <w:sz w:val="28"/>
          <w:szCs w:val="23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</w:rPr>
        <w:t>движка</w:t>
      </w:r>
      <w:proofErr w:type="spellEnd"/>
      <w:r w:rsidRPr="00D773D8">
        <w:rPr>
          <w:color w:val="000000"/>
          <w:spacing w:val="5"/>
          <w:sz w:val="28"/>
          <w:szCs w:val="23"/>
        </w:rPr>
        <w:t xml:space="preserve"> Unity.</w:t>
      </w:r>
    </w:p>
    <w:p w:rsidR="00D773D8" w:rsidRDefault="00D773D8" w:rsidP="00D773D8">
      <w:pPr>
        <w:rPr>
          <w:rFonts w:ascii="Times New Roman" w:hAnsi="Times New Roman" w:cs="Times New Roman"/>
          <w:b/>
          <w:sz w:val="36"/>
        </w:rPr>
      </w:pPr>
    </w:p>
    <w:p w:rsidR="00D773D8" w:rsidRDefault="00D773D8">
      <w:pPr>
        <w:spacing w:after="160" w:line="259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D773D8" w:rsidRDefault="00D773D8" w:rsidP="00D773D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Теоретична частина</w:t>
      </w:r>
    </w:p>
    <w:p w:rsidR="00D773D8" w:rsidRDefault="00D773D8" w:rsidP="00D773D8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773D8">
        <w:rPr>
          <w:rFonts w:ascii="Times New Roman" w:hAnsi="Times New Roman" w:cs="Times New Roman"/>
          <w:b/>
          <w:sz w:val="32"/>
        </w:rPr>
        <w:t xml:space="preserve">4.1 </w:t>
      </w:r>
      <w:r w:rsidRPr="00D773D8">
        <w:rPr>
          <w:rFonts w:ascii="Times New Roman" w:eastAsia="Times New Roman" w:hAnsi="Times New Roman" w:cs="Times New Roman"/>
          <w:b/>
          <w:sz w:val="32"/>
          <w:szCs w:val="28"/>
        </w:rPr>
        <w:t>Тема 1. Введення та виведення у базових консольних програмах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пов’язані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операціями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виконуються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допомогою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дозволяють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читати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файлів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пристроїв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писати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файли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підтримує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рівня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потоку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;</w:t>
      </w:r>
    </w:p>
    <w:p w:rsidR="00C65C8E" w:rsidRPr="00577B73" w:rsidRDefault="00C65C8E" w:rsidP="00C65C8E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нижнього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рівня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;</w:t>
      </w:r>
    </w:p>
    <w:p w:rsidR="00C65C8E" w:rsidRPr="00577B73" w:rsidRDefault="00C65C8E" w:rsidP="00C65C8E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консолі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порту.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При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введенні-виведенні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потоку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всі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розглядаються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як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окремих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байтів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користувача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файл на дис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 xml:space="preserve">ку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фізичний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пристрій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дисплей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клавіатура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пристрій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друку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який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направляється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для потоку</w:t>
      </w:r>
      <w:proofErr w:type="gram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дозволяють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об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робляти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різних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розмірів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форматів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одиночного символу до великих структур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Програміст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розробляти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власні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їх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Для доступу</w:t>
      </w:r>
      <w:proofErr w:type="gram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класів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включити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відповідні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заголовні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файли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За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замовчуванням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стандартні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повідомлень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помилки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відносяться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консолі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користувача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клавіатури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екрана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означає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завжди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коли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очікує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стандартного потоку,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повинні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надходити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клавіатури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виводить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— то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екран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існує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декілька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містять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засоби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stdio</w:t>
      </w:r>
      <w:proofErr w:type="spellEnd"/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iostream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Найчастіше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застосовують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потокове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яко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включені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складу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класів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istream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iostream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Доступ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класів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здійснюється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допомогою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використання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директиви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компілятора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#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include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iostream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&gt;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Для потокового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вказується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«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&gt;&gt;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» («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читати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з»).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перевантажена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визначена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всіх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простих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типів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покажчика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на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char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Стандартним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потоком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є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cin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Формат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вигляд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сin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 [&gt;&gt; values]; 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де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values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 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змінна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Так,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змінних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 і 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с</w:t>
      </w:r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&gt;</w:t>
      </w:r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&gt; х &gt;&gt; у;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«&gt;&gt;»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передбачає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одного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При такому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необхідно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дотримуватись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конкретних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вимог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послідовного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декількох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чисел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їх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слід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розділяти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символом пропуску </w:t>
      </w:r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(« »</w:t>
      </w:r>
      <w:proofErr w:type="gram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Enter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типу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char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розд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i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пропуском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необов’язково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);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lastRenderedPageBreak/>
        <w:t>якщо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послідовно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вводиться символ і число 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навпаки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), пропуск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тільки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тому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випадку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, коли символ (типу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char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) є цифрою;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ігнорує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пропуски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великої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кількості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одним оператором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їх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розташовувати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декількох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рядках 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використовуючи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Enter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);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потоку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припиняє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свою роботу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тоді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коли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всі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включені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нього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одержують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 і 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вказана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вище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ввести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 та 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таким чином: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2.345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789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2.345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789.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Оскільки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цьому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прикладі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пропуск 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роздільником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між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значеннями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вводяться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то при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рядків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котрі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м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i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стять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пропуски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своєму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складі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оператор не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У такому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випадку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застосовувати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getline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</w:t>
      </w:r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),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get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()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(див.</w:t>
      </w:r>
      <w:r w:rsidRPr="00577B73">
        <w:rPr>
          <w:rFonts w:ascii="Times New Roman" w:eastAsia="Times New Roman" w:hAnsi="Times New Roman" w:cs="Times New Roman"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розділ</w:t>
      </w:r>
      <w:proofErr w:type="spellEnd"/>
      <w:r w:rsidRPr="00577B73">
        <w:rPr>
          <w:rFonts w:ascii="Times New Roman" w:eastAsia="Times New Roman" w:hAnsi="Times New Roman" w:cs="Times New Roman"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7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).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бажано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здійснювати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потокові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Для потокового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необхідна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«&lt;&lt;»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(«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в»),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разом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ім’ям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вихідного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потоку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вираз</w:t>
      </w:r>
      <w:proofErr w:type="spellEnd"/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 х;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означає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вибирає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необхідну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перетворення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байтів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Формат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представляється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як: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[&lt;&lt;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1</w:t>
      </w:r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];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,</w:t>
      </w:r>
      <w:proofErr w:type="gramEnd"/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,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1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константи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вирази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Потокова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вигляд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 “у =” 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x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+ а –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sin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x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) &lt;&lt; “\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“;.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Застосовуючи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логічні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вирази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брати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дужки: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“р =” &lt;&lt; (а &amp;&amp;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b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|| с) &lt;&lt; “\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“;.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Символ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наступний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рядок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як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рядкова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константа,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тобто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”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інакше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він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розглядається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не як символ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керуючої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послідовності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а як число 10 (код символу). Таких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помилок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уникнути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шляхом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присвоювання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руючих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символів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змінним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тобто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#define &lt;&lt;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sp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 " "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#define &lt;&lt;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 "\t"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#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define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hl</w:t>
      </w:r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"\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".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Тепер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здійснити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так: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“у =” &lt;&lt;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x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+ а –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sin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x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)&lt;&lt;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hl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Слід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пам’ятати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при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виведенні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використанням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«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&lt;&lt;»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не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виконується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автоматичний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перехід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на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наступ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softHyphen/>
        <w:t>ний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рядок, для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реалізації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такого переходу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застосовується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так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переведення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рядка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“\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”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endl</w:t>
      </w:r>
      <w:proofErr w:type="spellEnd"/>
    </w:p>
    <w:p w:rsidR="00C65C8E" w:rsidRDefault="00C65C8E" w:rsidP="00C65C8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4.2</w:t>
      </w:r>
      <w:r w:rsidRPr="00577B73">
        <w:rPr>
          <w:rFonts w:ascii="Times New Roman" w:eastAsia="Times New Roman" w:hAnsi="Times New Roman" w:cs="Times New Roman"/>
          <w:b/>
          <w:sz w:val="32"/>
          <w:szCs w:val="28"/>
        </w:rPr>
        <w:t xml:space="preserve"> Структури даних для управління станом програми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— СД, згруповані за місцем розташування у пам'яті величини, що мають одну назву (ідентифікатор) і різні порядкові номери (індекси). Це поняття програмування відповідає математичним поняттям послідовності й таблиці (матриці).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 масиву — одна з величин, що утворюють масив. Це поняття програмування відповідає математичному поняттю елемента послідовності чи матриці.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 масиву — величина перелічуваного (зазвичай цілого) типу, яка (сукупність яких) вказує на конкретний елемент масиву. Це поняття програмування відповідає математичному поняттю номера елемента послідовності чи номеру рядка/стовпчика таблиці (матриці). У мові C++ найменше значення індексу — 0.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має такі властивості: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Всі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елементи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мають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однаковий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тип.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Масив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містить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фіксовану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(</w:t>
      </w:r>
      <w:proofErr w:type="spellStart"/>
      <w:r w:rsidRPr="00577B73">
        <w:rPr>
          <w:color w:val="212529"/>
          <w:sz w:val="27"/>
          <w:szCs w:val="27"/>
          <w:lang w:val="ru-RU"/>
        </w:rPr>
        <w:t>незмінну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протягом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роботи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програми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) </w:t>
      </w:r>
      <w:proofErr w:type="spellStart"/>
      <w:r w:rsidRPr="00577B73">
        <w:rPr>
          <w:color w:val="212529"/>
          <w:sz w:val="27"/>
          <w:szCs w:val="27"/>
          <w:lang w:val="ru-RU"/>
        </w:rPr>
        <w:t>кількість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елементів</w:t>
      </w:r>
      <w:proofErr w:type="spellEnd"/>
      <w:r w:rsidRPr="00577B73">
        <w:rPr>
          <w:color w:val="212529"/>
          <w:sz w:val="27"/>
          <w:szCs w:val="27"/>
          <w:lang w:val="ru-RU"/>
        </w:rPr>
        <w:t>.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Елементи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масиву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розташовуються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в </w:t>
      </w:r>
      <w:proofErr w:type="spellStart"/>
      <w:r w:rsidRPr="00577B73">
        <w:rPr>
          <w:color w:val="212529"/>
          <w:sz w:val="27"/>
          <w:szCs w:val="27"/>
          <w:lang w:val="ru-RU"/>
        </w:rPr>
        <w:t>пам’яті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один за одним.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Всі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елементи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зберігаються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під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одним </w:t>
      </w:r>
      <w:proofErr w:type="spellStart"/>
      <w:r w:rsidRPr="00577B73">
        <w:rPr>
          <w:color w:val="212529"/>
          <w:sz w:val="27"/>
          <w:szCs w:val="27"/>
          <w:lang w:val="ru-RU"/>
        </w:rPr>
        <w:t>іменем</w:t>
      </w:r>
      <w:proofErr w:type="spellEnd"/>
      <w:r w:rsidRPr="00577B73">
        <w:rPr>
          <w:color w:val="212529"/>
          <w:sz w:val="27"/>
          <w:szCs w:val="27"/>
          <w:lang w:val="ru-RU"/>
        </w:rPr>
        <w:t>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мові C++ властивості елементів масиву не можна змінити протягом виконання програми. В деяких інших мовах це можливо.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(список) у мові С++ задає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двонаправлений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список. У ці списки можна швидко вставляти, а також видаляти елементи з них. Доступ до елементів списку (як і всіх наступних структур) здійснюють за допомогою вказівників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&gt; — замовлення необхідної бібліотеки;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назва_списку</w:t>
      </w:r>
      <w:proofErr w:type="spellEnd"/>
      <w:r>
        <w:rPr>
          <w:rFonts w:ascii="Times New Roman" w:hAnsi="Times New Roman" w:cs="Times New Roman"/>
          <w:sz w:val="28"/>
          <w:szCs w:val="28"/>
        </w:rPr>
        <w:t>; — опис списку;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::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назва_ітератора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— опис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(вказівника);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вказівник на початок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l.end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вказівник на кінець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l.rbegin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реверсивний вказівник на кінець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l.rend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реверсивний вказівник на початок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l.empty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істинність висловлювання: «Список l порожній»;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l.push_back</w:t>
      </w:r>
      <w:proofErr w:type="spellEnd"/>
      <w:r>
        <w:rPr>
          <w:rFonts w:ascii="Times New Roman" w:hAnsi="Times New Roman" w:cs="Times New Roman"/>
          <w:sz w:val="28"/>
          <w:szCs w:val="28"/>
        </w:rPr>
        <w:t>(e) — додати елемент e в кінець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l.pop_back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видалити останній елемент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l.front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перший елемент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l.back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останній елемент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i,e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вставлення елемента e в позицію i списку l;</w:t>
      </w:r>
    </w:p>
    <w:p w:rsidR="00C65C8E" w:rsidRPr="008C4CEB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color w:val="000000" w:themeColor="text1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l.erase</w:t>
      </w:r>
      <w:proofErr w:type="spellEnd"/>
      <w:r>
        <w:rPr>
          <w:rFonts w:ascii="Times New Roman" w:hAnsi="Times New Roman" w:cs="Times New Roman"/>
          <w:sz w:val="28"/>
          <w:szCs w:val="28"/>
        </w:rPr>
        <w:t>(і, у) — видалення зі списку l послідовності елементів від позиції і до позиції у.</w:t>
      </w:r>
    </w:p>
    <w:p w:rsidR="00C65C8E" w:rsidRPr="008C4CEB" w:rsidRDefault="00C65C8E" w:rsidP="00C65C8E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6" w:name="_Toc167918714"/>
      <w:r w:rsidRPr="008C4CE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4.3 Тема 3. Робота з файлами: запис та читання</w:t>
      </w:r>
      <w:bookmarkEnd w:id="6"/>
    </w:p>
    <w:p w:rsidR="00C65C8E" w:rsidRPr="008C4CEB" w:rsidRDefault="00C65C8E" w:rsidP="00C65C8E">
      <w:pPr>
        <w:rPr>
          <w:rFonts w:ascii="Times New Roman" w:hAnsi="Times New Roman" w:cs="Times New Roman"/>
          <w:b/>
          <w:sz w:val="32"/>
        </w:rPr>
      </w:pPr>
      <w:r w:rsidRPr="008C4CEB">
        <w:rPr>
          <w:rFonts w:ascii="Times New Roman" w:hAnsi="Times New Roman" w:cs="Times New Roman"/>
          <w:b/>
          <w:sz w:val="32"/>
        </w:rPr>
        <w:t>Класи файлового вводу/виводу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Є три основні класи файлового вводу/виводу в мові C++: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b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> (є дочірнім класу </w:t>
      </w:r>
      <w:proofErr w:type="spellStart"/>
      <w:r w:rsidRPr="008C4CEB">
        <w:rPr>
          <w:rFonts w:ascii="Times New Roman" w:hAnsi="Times New Roman" w:cs="Times New Roman"/>
          <w:sz w:val="28"/>
        </w:rPr>
        <w:t>istream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ofstream</w:t>
      </w:r>
      <w:proofErr w:type="spellEnd"/>
      <w:r w:rsidRPr="008C4CEB">
        <w:rPr>
          <w:rFonts w:ascii="Times New Roman" w:hAnsi="Times New Roman" w:cs="Times New Roman"/>
          <w:sz w:val="28"/>
        </w:rPr>
        <w:t> (є дочірнім класу </w:t>
      </w:r>
      <w:proofErr w:type="spellStart"/>
      <w:r w:rsidRPr="008C4CEB">
        <w:rPr>
          <w:rFonts w:ascii="Times New Roman" w:hAnsi="Times New Roman" w:cs="Times New Roman"/>
          <w:sz w:val="28"/>
        </w:rPr>
        <w:t>ostream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fstream</w:t>
      </w:r>
      <w:proofErr w:type="spellEnd"/>
      <w:r w:rsidRPr="008C4CEB">
        <w:rPr>
          <w:rFonts w:ascii="Times New Roman" w:hAnsi="Times New Roman" w:cs="Times New Roman"/>
          <w:sz w:val="28"/>
        </w:rPr>
        <w:t> (є дочірнім класу </w:t>
      </w:r>
      <w:proofErr w:type="spellStart"/>
      <w:r w:rsidRPr="008C4CEB">
        <w:rPr>
          <w:rFonts w:ascii="Times New Roman" w:hAnsi="Times New Roman" w:cs="Times New Roman"/>
          <w:sz w:val="28"/>
        </w:rPr>
        <w:t>iostream</w:t>
      </w:r>
      <w:proofErr w:type="spellEnd"/>
      <w:r w:rsidRPr="008C4CEB">
        <w:rPr>
          <w:rFonts w:ascii="Times New Roman" w:hAnsi="Times New Roman" w:cs="Times New Roman"/>
          <w:sz w:val="28"/>
        </w:rPr>
        <w:t>).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За допомогою цих класів можна виконувати </w:t>
      </w:r>
      <w:proofErr w:type="spellStart"/>
      <w:r w:rsidRPr="008C4CEB">
        <w:rPr>
          <w:rFonts w:ascii="Times New Roman" w:hAnsi="Times New Roman" w:cs="Times New Roman"/>
          <w:sz w:val="28"/>
        </w:rPr>
        <w:t>однонаправлений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файловий ввід, </w:t>
      </w:r>
      <w:proofErr w:type="spellStart"/>
      <w:r w:rsidRPr="008C4CEB">
        <w:rPr>
          <w:rFonts w:ascii="Times New Roman" w:hAnsi="Times New Roman" w:cs="Times New Roman"/>
          <w:sz w:val="28"/>
        </w:rPr>
        <w:t>однонаправлений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файловий вивід і </w:t>
      </w:r>
      <w:proofErr w:type="spellStart"/>
      <w:r w:rsidRPr="008C4CEB">
        <w:rPr>
          <w:rFonts w:ascii="Times New Roman" w:hAnsi="Times New Roman" w:cs="Times New Roman"/>
          <w:sz w:val="28"/>
        </w:rPr>
        <w:t>двонаправлений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файловий ввід/вивід. Для їх використання потрібно всього лише підключити заголовок </w:t>
      </w:r>
      <w:proofErr w:type="spellStart"/>
      <w:r w:rsidRPr="008C4CEB">
        <w:rPr>
          <w:rFonts w:ascii="Times New Roman" w:hAnsi="Times New Roman" w:cs="Times New Roman"/>
          <w:sz w:val="28"/>
        </w:rPr>
        <w:t>fstream</w:t>
      </w:r>
      <w:proofErr w:type="spellEnd"/>
      <w:r w:rsidRPr="008C4CEB">
        <w:rPr>
          <w:rFonts w:ascii="Times New Roman" w:hAnsi="Times New Roman" w:cs="Times New Roman"/>
          <w:sz w:val="28"/>
        </w:rPr>
        <w:t>.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На відміну від потоків </w:t>
      </w:r>
      <w:proofErr w:type="spellStart"/>
      <w:r w:rsidRPr="008C4CEB">
        <w:rPr>
          <w:rFonts w:ascii="Times New Roman" w:hAnsi="Times New Roman" w:cs="Times New Roman"/>
          <w:sz w:val="28"/>
        </w:rPr>
        <w:t>cout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4CEB">
        <w:rPr>
          <w:rFonts w:ascii="Times New Roman" w:hAnsi="Times New Roman" w:cs="Times New Roman"/>
          <w:sz w:val="28"/>
        </w:rPr>
        <w:t>cin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4CEB">
        <w:rPr>
          <w:rFonts w:ascii="Times New Roman" w:hAnsi="Times New Roman" w:cs="Times New Roman"/>
          <w:sz w:val="28"/>
        </w:rPr>
        <w:t>cerr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C4CEB">
        <w:rPr>
          <w:rFonts w:ascii="Times New Roman" w:hAnsi="Times New Roman" w:cs="Times New Roman"/>
          <w:sz w:val="28"/>
        </w:rPr>
        <w:t>clog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, які відразу ж можна використовувати, файлові потоки повинні бути явно встановлені програмістом. Тобто, щоб відкрити файл для читання і/або запису, потрібно створити об’єкт відповідного класу файлового вводу/виводу, вказавши ім’я файлу в якості параметра. Потім, за </w:t>
      </w:r>
      <w:r w:rsidRPr="008C4CEB">
        <w:rPr>
          <w:rFonts w:ascii="Times New Roman" w:hAnsi="Times New Roman" w:cs="Times New Roman"/>
          <w:sz w:val="28"/>
        </w:rPr>
        <w:lastRenderedPageBreak/>
        <w:t xml:space="preserve">допомогою оператора вставки (&lt;&lt;) або оператора вилучення (&gt;&gt;), можна записувати дані в файл або зчитувати вміст файлу. Після виконання даних дій потрібно закрити файл — явно викликати метод </w:t>
      </w:r>
      <w:proofErr w:type="spellStart"/>
      <w:r w:rsidRPr="008C4CEB">
        <w:rPr>
          <w:rFonts w:ascii="Times New Roman" w:hAnsi="Times New Roman" w:cs="Times New Roman"/>
          <w:sz w:val="28"/>
        </w:rPr>
        <w:t>close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() або просто дозволити файловій змінній вводу/виводу вийти з області видимості (деструктор файлового класу вводу/виводу </w:t>
      </w:r>
      <w:proofErr w:type="spellStart"/>
      <w:r w:rsidRPr="008C4CEB">
        <w:rPr>
          <w:rFonts w:ascii="Times New Roman" w:hAnsi="Times New Roman" w:cs="Times New Roman"/>
          <w:sz w:val="28"/>
        </w:rPr>
        <w:t>закриє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цей файл автоматично замість нас).</w:t>
      </w:r>
    </w:p>
    <w:p w:rsidR="00C65C8E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hAnsi="Times New Roman" w:cs="Times New Roman"/>
          <w:b/>
          <w:color w:val="000000"/>
          <w:sz w:val="32"/>
        </w:rPr>
      </w:pPr>
      <w:r w:rsidRPr="008C4CEB">
        <w:rPr>
          <w:rFonts w:ascii="Times New Roman" w:hAnsi="Times New Roman" w:cs="Times New Roman"/>
          <w:b/>
          <w:color w:val="000000"/>
          <w:sz w:val="32"/>
        </w:rPr>
        <w:t>Файловий вивід</w:t>
      </w:r>
    </w:p>
    <w:p w:rsidR="00C65C8E" w:rsidRDefault="00C65C8E" w:rsidP="00C65C8E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8C4CE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Для запису в файл використовується клас </w:t>
      </w:r>
      <w:proofErr w:type="spellStart"/>
      <w:r w:rsidRPr="008C4CEB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8C4CE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 Наприклад: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  <w:szCs w:val="28"/>
        </w:rPr>
      </w:pPr>
      <w:r w:rsidRPr="008C4C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8585F7" wp14:editId="2A7157C8">
            <wp:extent cx="6332855" cy="3469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8C4CEB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uk-UA"/>
        </w:rPr>
      </w:pPr>
      <w:r w:rsidRPr="008C4CEB">
        <w:rPr>
          <w:color w:val="000000"/>
          <w:spacing w:val="5"/>
          <w:sz w:val="28"/>
          <w:szCs w:val="23"/>
          <w:lang w:val="uk-UA"/>
        </w:rPr>
        <w:t>Якщо зайти в каталог проекту (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ПКМ по вкладці з назвою .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cpp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-файлу в 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Visual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Studio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&gt; “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Открыть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содержащую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папку”</w:t>
      </w:r>
      <w:r w:rsidRPr="008C4CEB">
        <w:rPr>
          <w:color w:val="000000"/>
          <w:spacing w:val="5"/>
          <w:sz w:val="28"/>
          <w:szCs w:val="23"/>
          <w:lang w:val="uk-UA"/>
        </w:rPr>
        <w:t>), то можна побачити файл з ім’ям</w:t>
      </w:r>
      <w:r w:rsidRPr="008C4CEB">
        <w:rPr>
          <w:color w:val="000000"/>
          <w:spacing w:val="5"/>
          <w:sz w:val="28"/>
          <w:szCs w:val="23"/>
        </w:rPr>
        <w:t> 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SomeText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.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txt</w:t>
      </w:r>
      <w:r w:rsidRPr="008C4CEB">
        <w:rPr>
          <w:color w:val="000000"/>
          <w:spacing w:val="5"/>
          <w:sz w:val="28"/>
          <w:szCs w:val="23"/>
          <w:lang w:val="uk-UA"/>
        </w:rPr>
        <w:t>, в якому знаходяться наступні рядки:</w:t>
      </w:r>
    </w:p>
    <w:p w:rsidR="00C65C8E" w:rsidRPr="008C4CEB" w:rsidRDefault="00C65C8E" w:rsidP="00C65C8E">
      <w:pPr>
        <w:rPr>
          <w:b/>
          <w:sz w:val="28"/>
        </w:rPr>
      </w:pPr>
      <w:proofErr w:type="spellStart"/>
      <w:r w:rsidRPr="008C4CEB">
        <w:rPr>
          <w:b/>
          <w:sz w:val="28"/>
        </w:rPr>
        <w:t>See</w:t>
      </w:r>
      <w:proofErr w:type="spellEnd"/>
      <w:r w:rsidRPr="008C4CEB">
        <w:rPr>
          <w:b/>
          <w:sz w:val="28"/>
        </w:rPr>
        <w:t xml:space="preserve"> </w:t>
      </w:r>
      <w:proofErr w:type="spellStart"/>
      <w:r w:rsidRPr="008C4CEB">
        <w:rPr>
          <w:b/>
          <w:sz w:val="28"/>
        </w:rPr>
        <w:t>line</w:t>
      </w:r>
      <w:proofErr w:type="spellEnd"/>
      <w:r w:rsidRPr="008C4CEB">
        <w:rPr>
          <w:b/>
          <w:sz w:val="28"/>
        </w:rPr>
        <w:t xml:space="preserve"> #1!</w:t>
      </w:r>
      <w:r w:rsidRPr="008C4CEB">
        <w:rPr>
          <w:b/>
          <w:sz w:val="28"/>
        </w:rPr>
        <w:br/>
      </w:r>
      <w:proofErr w:type="spellStart"/>
      <w:r w:rsidRPr="008C4CEB">
        <w:rPr>
          <w:b/>
          <w:sz w:val="28"/>
        </w:rPr>
        <w:t>See</w:t>
      </w:r>
      <w:proofErr w:type="spellEnd"/>
      <w:r w:rsidRPr="008C4CEB">
        <w:rPr>
          <w:b/>
          <w:sz w:val="28"/>
        </w:rPr>
        <w:t xml:space="preserve"> </w:t>
      </w:r>
      <w:proofErr w:type="spellStart"/>
      <w:r w:rsidRPr="008C4CEB">
        <w:rPr>
          <w:b/>
          <w:sz w:val="28"/>
        </w:rPr>
        <w:t>line</w:t>
      </w:r>
      <w:proofErr w:type="spellEnd"/>
      <w:r w:rsidRPr="008C4CEB">
        <w:rPr>
          <w:b/>
          <w:sz w:val="28"/>
        </w:rPr>
        <w:t xml:space="preserve"> #2!</w:t>
      </w:r>
    </w:p>
    <w:p w:rsidR="00C65C8E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Також</w:t>
      </w:r>
      <w:proofErr w:type="spellEnd"/>
      <w:r w:rsidRPr="008C4CEB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можемо</w:t>
      </w:r>
      <w:proofErr w:type="spellEnd"/>
      <w:r w:rsidRPr="008C4CEB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використати</w:t>
      </w:r>
      <w:proofErr w:type="spellEnd"/>
      <w:r w:rsidRPr="008C4CEB">
        <w:rPr>
          <w:color w:val="000000"/>
          <w:spacing w:val="5"/>
          <w:sz w:val="28"/>
          <w:szCs w:val="23"/>
        </w:rPr>
        <w:t> </w:t>
      </w:r>
      <w:r w:rsidRPr="008C4CEB">
        <w:rPr>
          <w:rStyle w:val="a4"/>
          <w:color w:val="000000"/>
          <w:spacing w:val="5"/>
          <w:sz w:val="28"/>
          <w:szCs w:val="23"/>
          <w:lang w:val="ru-RU"/>
        </w:rPr>
        <w:t xml:space="preserve">метод </w:t>
      </w:r>
      <w:proofErr w:type="gramStart"/>
      <w:r w:rsidRPr="008C4CEB">
        <w:rPr>
          <w:rStyle w:val="a4"/>
          <w:color w:val="000000"/>
          <w:spacing w:val="5"/>
          <w:sz w:val="28"/>
          <w:szCs w:val="23"/>
        </w:rPr>
        <w:t>put</w:t>
      </w:r>
      <w:r w:rsidRPr="008C4CEB">
        <w:rPr>
          <w:rStyle w:val="a4"/>
          <w:color w:val="000000"/>
          <w:spacing w:val="5"/>
          <w:sz w:val="28"/>
          <w:szCs w:val="23"/>
          <w:lang w:val="ru-RU"/>
        </w:rPr>
        <w:t>(</w:t>
      </w:r>
      <w:proofErr w:type="gramEnd"/>
      <w:r w:rsidRPr="008C4CEB">
        <w:rPr>
          <w:rStyle w:val="a4"/>
          <w:color w:val="000000"/>
          <w:spacing w:val="5"/>
          <w:sz w:val="28"/>
          <w:szCs w:val="23"/>
          <w:lang w:val="ru-RU"/>
        </w:rPr>
        <w:t>)</w:t>
      </w:r>
      <w:r w:rsidRPr="008C4CEB">
        <w:rPr>
          <w:color w:val="000000"/>
          <w:spacing w:val="5"/>
          <w:sz w:val="28"/>
          <w:szCs w:val="23"/>
        </w:rPr>
        <w:t> </w:t>
      </w:r>
      <w:r w:rsidRPr="008C4CEB">
        <w:rPr>
          <w:color w:val="000000"/>
          <w:spacing w:val="5"/>
          <w:sz w:val="28"/>
          <w:szCs w:val="23"/>
          <w:lang w:val="ru-RU"/>
        </w:rPr>
        <w:t xml:space="preserve">для </w:t>
      </w: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запису</w:t>
      </w:r>
      <w:proofErr w:type="spellEnd"/>
      <w:r w:rsidRPr="008C4CEB">
        <w:rPr>
          <w:color w:val="000000"/>
          <w:spacing w:val="5"/>
          <w:sz w:val="28"/>
          <w:szCs w:val="23"/>
          <w:lang w:val="ru-RU"/>
        </w:rPr>
        <w:t xml:space="preserve"> одного символу в файл.</w:t>
      </w:r>
    </w:p>
    <w:p w:rsidR="00C65C8E" w:rsidRPr="008C4CEB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eastAsia="Times New Roman" w:hAnsi="Times New Roman" w:cs="Times New Roman"/>
          <w:b/>
          <w:color w:val="000000"/>
          <w:sz w:val="32"/>
          <w:lang w:val="ru-RU" w:eastAsia="en-US"/>
        </w:rPr>
      </w:pPr>
      <w:r w:rsidRPr="008C4CEB">
        <w:rPr>
          <w:rFonts w:ascii="Times New Roman" w:hAnsi="Times New Roman" w:cs="Times New Roman"/>
          <w:b/>
          <w:color w:val="000000"/>
          <w:sz w:val="32"/>
        </w:rPr>
        <w:t>Файловий ввід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Тепер ми спробуємо прочитати вміст файлу, який створили в попередньому прикладі. Зверніть увагу, </w:t>
      </w:r>
      <w:proofErr w:type="spellStart"/>
      <w:r w:rsidRPr="008C4CEB">
        <w:rPr>
          <w:rFonts w:ascii="Times New Roman" w:hAnsi="Times New Roman" w:cs="Times New Roman"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> поверне 0, якщо ми досягли кінця файлу (це зручно для визначення «довжини» вмісту файлу). Наприклад:</w:t>
      </w:r>
    </w:p>
    <w:p w:rsidR="00C65C8E" w:rsidRPr="008C4CEB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r w:rsidRPr="008C4CEB">
        <w:rPr>
          <w:color w:val="000000"/>
          <w:spacing w:val="5"/>
          <w:sz w:val="28"/>
          <w:szCs w:val="23"/>
          <w:lang w:val="ru-RU"/>
        </w:rPr>
        <w:lastRenderedPageBreak/>
        <w:drawing>
          <wp:inline distT="0" distB="0" distL="0" distR="0" wp14:anchorId="594161A8" wp14:editId="3C4C473E">
            <wp:extent cx="6332855" cy="42405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Результат виконання програми:</w:t>
      </w:r>
    </w:p>
    <w:p w:rsidR="00C65C8E" w:rsidRPr="008C4CEB" w:rsidRDefault="00C65C8E" w:rsidP="00C65C8E">
      <w:pPr>
        <w:rPr>
          <w:rFonts w:ascii="Times New Roman" w:hAnsi="Times New Roman" w:cs="Times New Roman"/>
          <w:b/>
          <w:sz w:val="28"/>
        </w:rPr>
      </w:pP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  <w:t>#1!</w:t>
      </w:r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  <w:t>#2!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Оператор вилучення працює з «відформатованими даними», тобто він ігнорує всі пробіли, символи табуляції і символ нового рядка. Щоб прочитати весь вміст як є, без його ділення на частини (як у вищенаведеному прикладі), нам потрібно використати метод 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getline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>():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  <w:lang w:val="ru-RU"/>
        </w:rPr>
      </w:pPr>
      <w:r w:rsidRPr="008C4CEB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5555EDDD" wp14:editId="5C93170B">
            <wp:extent cx="6332855" cy="16122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Результат виконання програми: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#1!</w:t>
      </w:r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#2!</w:t>
      </w:r>
    </w:p>
    <w:p w:rsidR="00C65C8E" w:rsidRPr="008C4CEB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eastAsia="Times New Roman" w:hAnsi="Times New Roman" w:cs="Times New Roman"/>
          <w:b/>
          <w:color w:val="000000"/>
          <w:sz w:val="32"/>
          <w:lang w:val="ru-RU" w:eastAsia="en-US"/>
        </w:rPr>
      </w:pPr>
      <w:proofErr w:type="spellStart"/>
      <w:r w:rsidRPr="008C4CEB">
        <w:rPr>
          <w:rFonts w:ascii="Times New Roman" w:hAnsi="Times New Roman" w:cs="Times New Roman"/>
          <w:b/>
          <w:color w:val="000000"/>
          <w:sz w:val="32"/>
        </w:rPr>
        <w:t>Буферизований</w:t>
      </w:r>
      <w:proofErr w:type="spellEnd"/>
      <w:r w:rsidRPr="008C4CEB">
        <w:rPr>
          <w:rFonts w:ascii="Times New Roman" w:hAnsi="Times New Roman" w:cs="Times New Roman"/>
          <w:b/>
          <w:color w:val="000000"/>
          <w:sz w:val="32"/>
        </w:rPr>
        <w:t xml:space="preserve"> вивід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Вивід в мові C++ може бути </w:t>
      </w:r>
      <w:proofErr w:type="spellStart"/>
      <w:r w:rsidRPr="008C4CEB">
        <w:rPr>
          <w:rFonts w:ascii="Times New Roman" w:hAnsi="Times New Roman" w:cs="Times New Roman"/>
          <w:sz w:val="28"/>
        </w:rPr>
        <w:t>буферизований</w:t>
      </w:r>
      <w:proofErr w:type="spellEnd"/>
      <w:r w:rsidRPr="008C4CEB">
        <w:rPr>
          <w:rFonts w:ascii="Times New Roman" w:hAnsi="Times New Roman" w:cs="Times New Roman"/>
          <w:sz w:val="28"/>
        </w:rPr>
        <w:t>. Це означає, що все, що виводиться в файловий потік, не може відразу ж бути записано на диск (в конкретний файл). Це зроблено, в першу чергу, з міркувань продуктивності. Коли дані буфера записуються на диск, то це називається очищенням буфера. Одним із способів очищення буфера є закриття файлу. У такому випадку весь вміст буфера буде переміщено на диск, а потім файл буде закрито.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proofErr w:type="spellStart"/>
      <w:r w:rsidRPr="008C4CEB">
        <w:rPr>
          <w:rFonts w:ascii="Times New Roman" w:hAnsi="Times New Roman" w:cs="Times New Roman"/>
          <w:sz w:val="28"/>
        </w:rPr>
        <w:t>Буферизація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виводу зазвичай не є проблемою, але при певних обставинах вона може викликати проблеми у необережних новачків. Наприклад, коли в буфері зберігаються дані, а програма передчасно завершує своє виконання (або в результаті збою, або шляхом виклику функції </w:t>
      </w:r>
      <w:proofErr w:type="spellStart"/>
      <w:r w:rsidRPr="008C4CEB">
        <w:rPr>
          <w:rFonts w:ascii="Times New Roman" w:hAnsi="Times New Roman" w:cs="Times New Roman"/>
          <w:sz w:val="28"/>
        </w:rPr>
        <w:t>exit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()). У таких випадках деструктори класів файлового вводу/виводу не виконуються, файли ніколи не закриваються, буфери не очищаються і наші дані губляться назавжди. Ось чому гарною ідеєю є явне закриття всіх відкритих файлів перед викликом функції </w:t>
      </w:r>
      <w:proofErr w:type="spellStart"/>
      <w:r w:rsidRPr="008C4CEB">
        <w:rPr>
          <w:rFonts w:ascii="Times New Roman" w:hAnsi="Times New Roman" w:cs="Times New Roman"/>
          <w:sz w:val="28"/>
        </w:rPr>
        <w:t>exit</w:t>
      </w:r>
      <w:proofErr w:type="spellEnd"/>
      <w:r w:rsidRPr="008C4CEB">
        <w:rPr>
          <w:rFonts w:ascii="Times New Roman" w:hAnsi="Times New Roman" w:cs="Times New Roman"/>
          <w:sz w:val="28"/>
        </w:rPr>
        <w:t>().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Також буфер можна очистити вручну, використовуючи метод </w:t>
      </w:r>
      <w:proofErr w:type="spellStart"/>
      <w:r w:rsidRPr="008C4CEB">
        <w:rPr>
          <w:rFonts w:ascii="Times New Roman" w:hAnsi="Times New Roman" w:cs="Times New Roman"/>
          <w:sz w:val="28"/>
        </w:rPr>
        <w:t>ostream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flush</w:t>
      </w:r>
      <w:proofErr w:type="spellEnd"/>
      <w:r w:rsidRPr="008C4CEB">
        <w:rPr>
          <w:rFonts w:ascii="Times New Roman" w:hAnsi="Times New Roman" w:cs="Times New Roman"/>
          <w:sz w:val="28"/>
        </w:rPr>
        <w:t>() або відправивши </w:t>
      </w:r>
      <w:proofErr w:type="spellStart"/>
      <w:r w:rsidRPr="008C4CEB">
        <w:rPr>
          <w:rFonts w:ascii="Times New Roman" w:hAnsi="Times New Roman" w:cs="Times New Roman"/>
          <w:sz w:val="28"/>
        </w:rPr>
        <w:t>std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flush</w:t>
      </w:r>
      <w:proofErr w:type="spellEnd"/>
      <w:r w:rsidRPr="008C4CEB">
        <w:rPr>
          <w:rFonts w:ascii="Times New Roman" w:hAnsi="Times New Roman" w:cs="Times New Roman"/>
          <w:sz w:val="28"/>
        </w:rPr>
        <w:t> в вихідний потік. Будь-який з цих способів може бути корисний для забезпечення негайного запису вмісту буфера на диск в разі збою програми.</w:t>
      </w:r>
    </w:p>
    <w:p w:rsidR="00C65C8E" w:rsidRPr="008C4CEB" w:rsidRDefault="00C65C8E" w:rsidP="00C65C8E">
      <w:pPr>
        <w:rPr>
          <w:rFonts w:ascii="Times New Roman" w:hAnsi="Times New Roman" w:cs="Times New Roman"/>
          <w:b/>
          <w:sz w:val="32"/>
        </w:rPr>
      </w:pPr>
      <w:r w:rsidRPr="008C4CEB">
        <w:rPr>
          <w:rFonts w:ascii="Times New Roman" w:hAnsi="Times New Roman" w:cs="Times New Roman"/>
          <w:b/>
          <w:sz w:val="32"/>
        </w:rPr>
        <w:t>Режими відкриття файлів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Що відбудеться, якщо ми спробуємо записати дані в уже існуючий файл? Повторний запуск вищенаведеної програми (найперша) показує, що вихідний файл повністю перезаписується при повторному запуску програми. А що, якщо нам потрібно додати дані в кінець файлу? Виявляється, </w:t>
      </w:r>
      <w:hyperlink r:id="rId8" w:tgtFrame="_blank" w:history="1">
        <w:r w:rsidRPr="008C4CEB">
          <w:rPr>
            <w:rStyle w:val="a7"/>
            <w:rFonts w:ascii="Times New Roman" w:hAnsi="Times New Roman" w:cs="Times New Roman"/>
            <w:sz w:val="28"/>
          </w:rPr>
          <w:t>конструктори</w:t>
        </w:r>
      </w:hyperlink>
      <w:r w:rsidRPr="008C4CEB">
        <w:rPr>
          <w:rFonts w:ascii="Times New Roman" w:hAnsi="Times New Roman" w:cs="Times New Roman"/>
          <w:sz w:val="28"/>
        </w:rPr>
        <w:t xml:space="preserve"> файлового </w:t>
      </w:r>
      <w:r w:rsidRPr="008C4CEB">
        <w:rPr>
          <w:rFonts w:ascii="Times New Roman" w:hAnsi="Times New Roman" w:cs="Times New Roman"/>
          <w:sz w:val="28"/>
        </w:rPr>
        <w:lastRenderedPageBreak/>
        <w:t xml:space="preserve">потоку приймають необов’язковий другий параметр, який дозволяє вказати програмісту спосіб відкриття файлу. В якості цього параметра можна передавати наступні </w:t>
      </w:r>
      <w:proofErr w:type="spellStart"/>
      <w:r w:rsidRPr="008C4CEB">
        <w:rPr>
          <w:rFonts w:ascii="Times New Roman" w:hAnsi="Times New Roman" w:cs="Times New Roman"/>
          <w:sz w:val="28"/>
        </w:rPr>
        <w:t>флаги</w:t>
      </w:r>
      <w:proofErr w:type="spellEnd"/>
      <w:r w:rsidRPr="008C4CEB">
        <w:rPr>
          <w:rFonts w:ascii="Times New Roman" w:hAnsi="Times New Roman" w:cs="Times New Roman"/>
          <w:sz w:val="28"/>
        </w:rPr>
        <w:t> (які знаходяться в класі 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):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app</w:t>
      </w:r>
      <w:proofErr w:type="spellEnd"/>
      <w:r w:rsidRPr="008C4CEB">
        <w:rPr>
          <w:rFonts w:ascii="Times New Roman" w:hAnsi="Times New Roman" w:cs="Times New Roman"/>
          <w:b/>
          <w:sz w:val="28"/>
        </w:rPr>
        <w:t> </w:t>
      </w:r>
      <w:r w:rsidRPr="008C4CEB">
        <w:rPr>
          <w:rFonts w:ascii="Times New Roman" w:hAnsi="Times New Roman" w:cs="Times New Roman"/>
          <w:sz w:val="28"/>
        </w:rPr>
        <w:t>— відкриває файл в режимі додавання;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ate</w:t>
      </w:r>
      <w:proofErr w:type="spellEnd"/>
      <w:r w:rsidRPr="008C4CEB">
        <w:rPr>
          <w:rFonts w:ascii="Times New Roman" w:hAnsi="Times New Roman" w:cs="Times New Roman"/>
          <w:sz w:val="28"/>
        </w:rPr>
        <w:t> — переходить в кінець файлу перед читанням/записом;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binary</w:t>
      </w:r>
      <w:proofErr w:type="spellEnd"/>
      <w:r w:rsidRPr="008C4CEB">
        <w:rPr>
          <w:rFonts w:ascii="Times New Roman" w:hAnsi="Times New Roman" w:cs="Times New Roman"/>
          <w:sz w:val="28"/>
        </w:rPr>
        <w:t> — відкриває файл в бінарному режимі (замість текстового режиму);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  </w:t>
      </w:r>
      <w:r w:rsidRPr="008C4CEB">
        <w:rPr>
          <w:rFonts w:ascii="Times New Roman" w:hAnsi="Times New Roman" w:cs="Times New Roman"/>
          <w:b/>
          <w:sz w:val="28"/>
        </w:rPr>
        <w:t>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in</w:t>
      </w:r>
      <w:proofErr w:type="spellEnd"/>
      <w:r w:rsidRPr="008C4CEB">
        <w:rPr>
          <w:rFonts w:ascii="Times New Roman" w:hAnsi="Times New Roman" w:cs="Times New Roman"/>
          <w:sz w:val="28"/>
        </w:rPr>
        <w:t> — відкриває файл в режимі читання (за замовчуванням для </w:t>
      </w:r>
      <w:proofErr w:type="spellStart"/>
      <w:r w:rsidRPr="008C4CEB">
        <w:rPr>
          <w:rFonts w:ascii="Times New Roman" w:hAnsi="Times New Roman" w:cs="Times New Roman"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out</w:t>
      </w:r>
      <w:proofErr w:type="spellEnd"/>
      <w:r w:rsidRPr="008C4CEB">
        <w:rPr>
          <w:rFonts w:ascii="Times New Roman" w:hAnsi="Times New Roman" w:cs="Times New Roman"/>
          <w:b/>
          <w:sz w:val="28"/>
        </w:rPr>
        <w:t> </w:t>
      </w:r>
      <w:r w:rsidRPr="008C4CEB">
        <w:rPr>
          <w:rFonts w:ascii="Times New Roman" w:hAnsi="Times New Roman" w:cs="Times New Roman"/>
          <w:sz w:val="28"/>
        </w:rPr>
        <w:t>— відкриває файл в режимі запису (за замовчуванням для </w:t>
      </w:r>
      <w:proofErr w:type="spellStart"/>
      <w:r w:rsidRPr="008C4CEB">
        <w:rPr>
          <w:rFonts w:ascii="Times New Roman" w:hAnsi="Times New Roman" w:cs="Times New Roman"/>
          <w:sz w:val="28"/>
        </w:rPr>
        <w:t>ofstream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  </w:t>
      </w:r>
      <w:r w:rsidRPr="008C4CEB">
        <w:rPr>
          <w:rFonts w:ascii="Times New Roman" w:hAnsi="Times New Roman" w:cs="Times New Roman"/>
          <w:b/>
          <w:sz w:val="28"/>
        </w:rPr>
        <w:t>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trunc</w:t>
      </w:r>
      <w:proofErr w:type="spellEnd"/>
      <w:r w:rsidRPr="008C4CEB">
        <w:rPr>
          <w:rFonts w:ascii="Times New Roman" w:hAnsi="Times New Roman" w:cs="Times New Roman"/>
          <w:sz w:val="28"/>
        </w:rPr>
        <w:t> — видаляє файл, якщо він вже існує.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Можна вказати відразу кілька </w:t>
      </w:r>
      <w:proofErr w:type="spellStart"/>
      <w:r w:rsidRPr="008C4CEB">
        <w:rPr>
          <w:rFonts w:ascii="Times New Roman" w:hAnsi="Times New Roman" w:cs="Times New Roman"/>
          <w:sz w:val="28"/>
        </w:rPr>
        <w:t>флагів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шляхом використання </w:t>
      </w:r>
      <w:r>
        <w:rPr>
          <w:rFonts w:ascii="Times New Roman" w:hAnsi="Times New Roman" w:cs="Times New Roman"/>
          <w:sz w:val="28"/>
        </w:rPr>
        <w:t>побітового АБО (</w:t>
      </w:r>
      <w:r w:rsidRPr="008C4CEB">
        <w:rPr>
          <w:rFonts w:ascii="Times New Roman" w:hAnsi="Times New Roman" w:cs="Times New Roman"/>
          <w:sz w:val="28"/>
        </w:rPr>
        <w:t>).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133980">
        <w:rPr>
          <w:rFonts w:ascii="Times New Roman" w:hAnsi="Times New Roman" w:cs="Times New Roman"/>
          <w:b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 за замовчуванням працює в режимі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in</w:t>
      </w:r>
      <w:proofErr w:type="spellEnd"/>
      <w:r w:rsidRPr="008C4CEB">
        <w:rPr>
          <w:rFonts w:ascii="Times New Roman" w:hAnsi="Times New Roman" w:cs="Times New Roman"/>
          <w:sz w:val="28"/>
        </w:rPr>
        <w:t>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133980">
        <w:rPr>
          <w:rFonts w:ascii="Times New Roman" w:hAnsi="Times New Roman" w:cs="Times New Roman"/>
          <w:b/>
          <w:sz w:val="28"/>
        </w:rPr>
        <w:t>ofstream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 за замовчуванням працює в режимі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out</w:t>
      </w:r>
      <w:proofErr w:type="spellEnd"/>
      <w:r w:rsidRPr="008C4CEB">
        <w:rPr>
          <w:rFonts w:ascii="Times New Roman" w:hAnsi="Times New Roman" w:cs="Times New Roman"/>
          <w:sz w:val="28"/>
        </w:rPr>
        <w:t>;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133980">
        <w:rPr>
          <w:rFonts w:ascii="Times New Roman" w:hAnsi="Times New Roman" w:cs="Times New Roman"/>
          <w:b/>
          <w:sz w:val="28"/>
        </w:rPr>
        <w:t>fstream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 за замовчуванням працює в режимі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in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АБО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out</w:t>
      </w:r>
      <w:proofErr w:type="spellEnd"/>
      <w:r w:rsidRPr="008C4CEB">
        <w:rPr>
          <w:rFonts w:ascii="Times New Roman" w:hAnsi="Times New Roman" w:cs="Times New Roman"/>
          <w:sz w:val="28"/>
        </w:rPr>
        <w:t>, що означає, що ви можете виконувати як читання вмісту файлу, так і запис даних в файл.</w:t>
      </w:r>
    </w:p>
    <w:p w:rsidR="00C65C8E" w:rsidRPr="00133980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ru-RU" w:eastAsia="en-US"/>
        </w:rPr>
      </w:pPr>
      <w:r w:rsidRPr="0013398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Явне відкриття файлів за допомогою функції </w:t>
      </w:r>
      <w:proofErr w:type="spellStart"/>
      <w:r w:rsidRPr="00133980">
        <w:rPr>
          <w:rFonts w:ascii="Times New Roman" w:hAnsi="Times New Roman" w:cs="Times New Roman"/>
          <w:b/>
          <w:color w:val="000000"/>
          <w:sz w:val="32"/>
          <w:szCs w:val="28"/>
        </w:rPr>
        <w:t>open</w:t>
      </w:r>
      <w:proofErr w:type="spellEnd"/>
      <w:r w:rsidRPr="00133980">
        <w:rPr>
          <w:rFonts w:ascii="Times New Roman" w:hAnsi="Times New Roman" w:cs="Times New Roman"/>
          <w:b/>
          <w:color w:val="000000"/>
          <w:sz w:val="32"/>
          <w:szCs w:val="28"/>
        </w:rPr>
        <w:t>()</w:t>
      </w:r>
    </w:p>
    <w:p w:rsidR="00C65C8E" w:rsidRPr="00133980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  <w:lang w:val="ru-RU"/>
        </w:rPr>
      </w:pPr>
      <w:r w:rsidRPr="00133980">
        <w:rPr>
          <w:color w:val="000000"/>
          <w:spacing w:val="5"/>
          <w:sz w:val="28"/>
          <w:szCs w:val="28"/>
          <w:lang w:val="ru-RU"/>
        </w:rPr>
        <w:t xml:space="preserve">Точно так же, як ми явно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закриваємо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 за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допомогою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методу </w:t>
      </w:r>
      <w:proofErr w:type="gramStart"/>
      <w:r w:rsidRPr="00133980">
        <w:rPr>
          <w:color w:val="000000"/>
          <w:spacing w:val="5"/>
          <w:sz w:val="28"/>
          <w:szCs w:val="28"/>
        </w:rPr>
        <w:t>close</w:t>
      </w:r>
      <w:r w:rsidRPr="00133980">
        <w:rPr>
          <w:color w:val="000000"/>
          <w:spacing w:val="5"/>
          <w:sz w:val="28"/>
          <w:szCs w:val="28"/>
          <w:lang w:val="ru-RU"/>
        </w:rPr>
        <w:t>(</w:t>
      </w:r>
      <w:proofErr w:type="gramEnd"/>
      <w:r w:rsidRPr="00133980">
        <w:rPr>
          <w:color w:val="000000"/>
          <w:spacing w:val="5"/>
          <w:sz w:val="28"/>
          <w:szCs w:val="28"/>
          <w:lang w:val="ru-RU"/>
        </w:rPr>
        <w:t xml:space="preserve">), ми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можемо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явно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відкривати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 за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допомогою</w:t>
      </w:r>
      <w:proofErr w:type="spellEnd"/>
      <w:r w:rsidRPr="00133980">
        <w:rPr>
          <w:color w:val="000000"/>
          <w:spacing w:val="5"/>
          <w:sz w:val="28"/>
          <w:szCs w:val="28"/>
        </w:rPr>
        <w:t> </w:t>
      </w:r>
      <w:proofErr w:type="spellStart"/>
      <w:r w:rsidRPr="00133980">
        <w:rPr>
          <w:rStyle w:val="a4"/>
          <w:rFonts w:eastAsiaTheme="majorEastAsia"/>
          <w:color w:val="000000"/>
          <w:spacing w:val="5"/>
          <w:sz w:val="28"/>
          <w:szCs w:val="28"/>
          <w:lang w:val="ru-RU"/>
        </w:rPr>
        <w:t>функції</w:t>
      </w:r>
      <w:proofErr w:type="spellEnd"/>
      <w:r w:rsidRPr="00133980">
        <w:rPr>
          <w:rStyle w:val="a4"/>
          <w:rFonts w:eastAsiaTheme="majorEastAsia"/>
          <w:color w:val="000000"/>
          <w:spacing w:val="5"/>
          <w:sz w:val="28"/>
          <w:szCs w:val="28"/>
          <w:lang w:val="ru-RU"/>
        </w:rPr>
        <w:t xml:space="preserve"> </w:t>
      </w:r>
      <w:r w:rsidRPr="00133980">
        <w:rPr>
          <w:rStyle w:val="a4"/>
          <w:rFonts w:eastAsiaTheme="majorEastAsia"/>
          <w:color w:val="000000"/>
          <w:spacing w:val="5"/>
          <w:sz w:val="28"/>
          <w:szCs w:val="28"/>
        </w:rPr>
        <w:t>open</w:t>
      </w:r>
      <w:r w:rsidRPr="00133980">
        <w:rPr>
          <w:rStyle w:val="a4"/>
          <w:rFonts w:eastAsiaTheme="majorEastAsia"/>
          <w:color w:val="000000"/>
          <w:spacing w:val="5"/>
          <w:sz w:val="28"/>
          <w:szCs w:val="28"/>
          <w:lang w:val="ru-RU"/>
        </w:rPr>
        <w:t>()</w:t>
      </w:r>
      <w:r w:rsidRPr="00133980">
        <w:rPr>
          <w:color w:val="000000"/>
          <w:spacing w:val="5"/>
          <w:sz w:val="28"/>
          <w:szCs w:val="28"/>
          <w:lang w:val="ru-RU"/>
        </w:rPr>
        <w:t xml:space="preserve">.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Функція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gramStart"/>
      <w:r w:rsidRPr="00133980">
        <w:rPr>
          <w:color w:val="000000"/>
          <w:spacing w:val="5"/>
          <w:sz w:val="28"/>
          <w:szCs w:val="28"/>
        </w:rPr>
        <w:t>open</w:t>
      </w:r>
      <w:r w:rsidRPr="00133980">
        <w:rPr>
          <w:color w:val="000000"/>
          <w:spacing w:val="5"/>
          <w:sz w:val="28"/>
          <w:szCs w:val="28"/>
          <w:lang w:val="ru-RU"/>
        </w:rPr>
        <w:t>(</w:t>
      </w:r>
      <w:proofErr w:type="gramEnd"/>
      <w:r w:rsidRPr="00133980">
        <w:rPr>
          <w:color w:val="000000"/>
          <w:spacing w:val="5"/>
          <w:sz w:val="28"/>
          <w:szCs w:val="28"/>
          <w:lang w:val="ru-RU"/>
        </w:rPr>
        <w:t xml:space="preserve">)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працює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аналогічно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конструкторам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класу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файлового вводу/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виводу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: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приймає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ім’я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файлу і режим (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необов’язково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), в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якому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потрібно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відкрити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файл, в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якості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параметрів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>.</w:t>
      </w:r>
    </w:p>
    <w:p w:rsidR="00C65C8E" w:rsidRDefault="00C65C8E" w:rsidP="00C65C8E">
      <w:pPr>
        <w:rPr>
          <w:rFonts w:ascii="Times New Roman" w:hAnsi="Times New Roman" w:cs="Times New Roman"/>
          <w:b/>
          <w:sz w:val="32"/>
          <w:szCs w:val="32"/>
        </w:rPr>
      </w:pPr>
      <w:r w:rsidRPr="00133980">
        <w:rPr>
          <w:rFonts w:ascii="Times New Roman" w:hAnsi="Times New Roman" w:cs="Times New Roman"/>
          <w:b/>
          <w:sz w:val="32"/>
          <w:szCs w:val="32"/>
          <w:lang w:val="ru-RU"/>
        </w:rPr>
        <w:t xml:space="preserve">4.4 </w:t>
      </w:r>
      <w:r w:rsidRPr="00133980">
        <w:rPr>
          <w:rFonts w:ascii="Times New Roman" w:hAnsi="Times New Roman" w:cs="Times New Roman"/>
          <w:b/>
          <w:sz w:val="32"/>
          <w:szCs w:val="32"/>
        </w:rPr>
        <w:t>Формати файлів та їх обробка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 файлів та їх обробка є ключовими аспектами роботи з інформацією у різних сферах діяльності. Ось деякі з найпоширеніших форматів файлів та способи їх обробки: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Текстові файли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TXT: простий текстовий файл без форматування. Використовується для зберігання необробленого тексту.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 Обробка: редагування у будь-якому текстовому редакторі (</w:t>
      </w:r>
      <w:proofErr w:type="spellStart"/>
      <w:r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програмна обробка мовами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C++ тощо.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JSON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легкий формат обміну даними, який легко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записується людиною.</w:t>
      </w:r>
    </w:p>
    <w:p w:rsidR="00C65C8E" w:rsidRDefault="00C65C8E" w:rsidP="00C65C8E">
      <w:pPr>
        <w:spacing w:after="0" w:line="240" w:lineRule="atLeast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Обробка: програмна обробка мовами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бібліотека),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CSV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</w:rPr>
        <w:t>): формат для зберігання табличних даних, де значення розділені комами.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Обробка: відкриття в електронних таблицях (Excel,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програмна обробка мовами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), R тощо.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XML (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): формат для зберігання та передачі структурованих даних.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Обробка: використання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DOM у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), редагування спеціалізованими редакторами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XMLSpy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65C8E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133980">
        <w:rPr>
          <w:rFonts w:ascii="Times New Roman" w:hAnsi="Times New Roman" w:cs="Times New Roman"/>
          <w:b/>
          <w:sz w:val="28"/>
          <w:szCs w:val="28"/>
        </w:rPr>
        <w:t>JSON</w:t>
      </w:r>
    </w:p>
    <w:p w:rsidR="00C65C8E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sz w:val="28"/>
          <w:szCs w:val="28"/>
        </w:rPr>
      </w:pPr>
    </w:p>
    <w:p w:rsidR="00C65C8E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sz w:val="28"/>
        </w:rPr>
      </w:pPr>
      <w:r w:rsidRPr="00133980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3980">
        <w:rPr>
          <w:rFonts w:ascii="Times New Roman" w:hAnsi="Times New Roman" w:cs="Times New Roman"/>
          <w:sz w:val="28"/>
        </w:rPr>
        <w:t xml:space="preserve">текстовий формат обміну даними, що базується на </w:t>
      </w:r>
      <w:proofErr w:type="spellStart"/>
      <w:r w:rsidRPr="00133980">
        <w:rPr>
          <w:rFonts w:ascii="Times New Roman" w:hAnsi="Times New Roman" w:cs="Times New Roman"/>
          <w:sz w:val="28"/>
        </w:rPr>
        <w:t>JavaScript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. Як і багато інших текстових форматів, JSON легко </w:t>
      </w:r>
      <w:proofErr w:type="spellStart"/>
      <w:r w:rsidRPr="00133980">
        <w:rPr>
          <w:rFonts w:ascii="Times New Roman" w:hAnsi="Times New Roman" w:cs="Times New Roman"/>
          <w:sz w:val="28"/>
        </w:rPr>
        <w:t>читається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людьми.</w:t>
      </w:r>
    </w:p>
    <w:p w:rsidR="00C65C8E" w:rsidRPr="00133980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sz w:val="28"/>
          <w:szCs w:val="28"/>
        </w:rPr>
      </w:pP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133980">
        <w:rPr>
          <w:rFonts w:ascii="Times New Roman" w:hAnsi="Times New Roman" w:cs="Times New Roman"/>
          <w:sz w:val="28"/>
        </w:rPr>
        <w:t xml:space="preserve">Незважаючи на походження від </w:t>
      </w:r>
      <w:proofErr w:type="spellStart"/>
      <w:r w:rsidRPr="00133980">
        <w:rPr>
          <w:rFonts w:ascii="Times New Roman" w:hAnsi="Times New Roman" w:cs="Times New Roman"/>
          <w:sz w:val="28"/>
        </w:rPr>
        <w:t>JavaScript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(точніше, від підмножини мови стандарту ECMA-262 1999), формат вважається незалежним від мови і може використовуватися практично з будь-якою мовою програмування. Для багатьох мов існує готовий код для створення та обробки даних у форматі JSON.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Pr="00133980" w:rsidRDefault="00C65C8E" w:rsidP="00C65C8E">
      <w:pPr>
        <w:rPr>
          <w:rFonts w:ascii="Times New Roman" w:hAnsi="Times New Roman" w:cs="Times New Roman"/>
          <w:sz w:val="28"/>
        </w:rPr>
      </w:pPr>
      <w:r w:rsidRPr="00133980">
        <w:rPr>
          <w:rFonts w:ascii="Times New Roman" w:hAnsi="Times New Roman" w:cs="Times New Roman"/>
          <w:sz w:val="28"/>
        </w:rPr>
        <w:t xml:space="preserve">За рахунок своєї лаконічності, порівняно з XML, формат JSON може бути більш підходящим для </w:t>
      </w:r>
      <w:proofErr w:type="spellStart"/>
      <w:r w:rsidRPr="00133980">
        <w:rPr>
          <w:rFonts w:ascii="Times New Roman" w:hAnsi="Times New Roman" w:cs="Times New Roman"/>
          <w:sz w:val="28"/>
        </w:rPr>
        <w:t>серіалізації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складних структур. Застосовується у веб-додатках як для обміну даними між браузером та сервером (AJAX), так і між серверами (програмні зв'язки HTTP).</w:t>
      </w:r>
    </w:p>
    <w:p w:rsidR="00C65C8E" w:rsidRPr="00133980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Pr="00C65C8E" w:rsidRDefault="00C65C8E" w:rsidP="00C65C8E">
      <w:pPr>
        <w:rPr>
          <w:rFonts w:ascii="inherit" w:eastAsia="Times New Roman" w:hAnsi="inherit"/>
          <w:lang w:val="ru-RU" w:eastAsia="en-US"/>
        </w:rPr>
      </w:pPr>
      <w:r w:rsidRPr="00133980">
        <w:rPr>
          <w:rFonts w:ascii="Times New Roman" w:hAnsi="Times New Roman" w:cs="Times New Roman"/>
          <w:sz w:val="28"/>
        </w:rPr>
        <w:lastRenderedPageBreak/>
        <w:t xml:space="preserve">Оскільки формат JSON є підмножиною синтаксису мови </w:t>
      </w:r>
      <w:proofErr w:type="spellStart"/>
      <w:r w:rsidRPr="00133980">
        <w:rPr>
          <w:rFonts w:ascii="Times New Roman" w:hAnsi="Times New Roman" w:cs="Times New Roman"/>
          <w:sz w:val="28"/>
        </w:rPr>
        <w:t>JavaScript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, він може бути швидко </w:t>
      </w:r>
      <w:proofErr w:type="spellStart"/>
      <w:r w:rsidRPr="00133980">
        <w:rPr>
          <w:rFonts w:ascii="Times New Roman" w:hAnsi="Times New Roman" w:cs="Times New Roman"/>
          <w:sz w:val="28"/>
        </w:rPr>
        <w:t>десеріалізований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вбудованою функцією </w:t>
      </w:r>
      <w:proofErr w:type="spellStart"/>
      <w:r w:rsidRPr="00133980">
        <w:rPr>
          <w:rFonts w:ascii="Times New Roman" w:hAnsi="Times New Roman" w:cs="Times New Roman"/>
          <w:sz w:val="28"/>
        </w:rPr>
        <w:t>JSON.parse</w:t>
      </w:r>
      <w:proofErr w:type="spellEnd"/>
      <w:r w:rsidRPr="00133980">
        <w:rPr>
          <w:rFonts w:ascii="Times New Roman" w:hAnsi="Times New Roman" w:cs="Times New Roman"/>
          <w:sz w:val="28"/>
        </w:rPr>
        <w:t>().</w:t>
      </w:r>
    </w:p>
    <w:p w:rsidR="00C65C8E" w:rsidRPr="00C65C8E" w:rsidRDefault="00C65C8E" w:rsidP="00C65C8E">
      <w:pPr>
        <w:rPr>
          <w:rFonts w:ascii="Times New Roman" w:hAnsi="Times New Roman" w:cs="Times New Roman"/>
          <w:b/>
          <w:sz w:val="32"/>
          <w:lang w:val="ru-RU"/>
        </w:rPr>
      </w:pPr>
      <w:r w:rsidRPr="00133980">
        <w:rPr>
          <w:rFonts w:ascii="Times New Roman" w:hAnsi="Times New Roman" w:cs="Times New Roman"/>
          <w:b/>
          <w:sz w:val="32"/>
          <w:lang w:val="en-US"/>
        </w:rPr>
        <w:t>CSV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CSV</w:t>
      </w:r>
      <w:r w:rsidRPr="00391137">
        <w:rPr>
          <w:rFonts w:ascii="Times New Roman" w:hAnsi="Times New Roman" w:cs="Times New Roman"/>
          <w:sz w:val="28"/>
          <w:lang w:val="ru-RU"/>
        </w:rPr>
        <w:t xml:space="preserve"> - </w:t>
      </w:r>
      <w:r w:rsidRPr="00391137">
        <w:rPr>
          <w:rFonts w:ascii="Times New Roman" w:hAnsi="Times New Roman" w:cs="Times New Roman"/>
          <w:sz w:val="28"/>
        </w:rPr>
        <w:t>текстовий формат, призначений для представлення табличних даних. Рядок таблиці відповідає рядку тексту, який містить одне або кілька полів, розділених комами.</w:t>
      </w:r>
    </w:p>
    <w:p w:rsidR="00C65C8E" w:rsidRPr="00391137" w:rsidRDefault="00C65C8E" w:rsidP="00C65C8E">
      <w:pPr>
        <w:rPr>
          <w:rFonts w:ascii="Times New Roman" w:hAnsi="Times New Roman" w:cs="Times New Roman"/>
          <w:sz w:val="28"/>
        </w:rPr>
      </w:pPr>
      <w:r w:rsidRPr="00391137">
        <w:rPr>
          <w:rStyle w:val="y2iqfc"/>
          <w:rFonts w:ascii="Times New Roman" w:hAnsi="Times New Roman" w:cs="Times New Roman"/>
          <w:color w:val="202124"/>
          <w:sz w:val="28"/>
          <w:szCs w:val="42"/>
          <w:lang w:val="ru-RU"/>
        </w:rPr>
        <w:t>К</w:t>
      </w:r>
      <w:proofErr w:type="spellStart"/>
      <w:r w:rsidRPr="00391137">
        <w:rPr>
          <w:rFonts w:ascii="Times New Roman" w:hAnsi="Times New Roman" w:cs="Times New Roman"/>
          <w:sz w:val="28"/>
        </w:rPr>
        <w:t>ожен</w:t>
      </w:r>
      <w:proofErr w:type="spellEnd"/>
      <w:r w:rsidRPr="00391137">
        <w:rPr>
          <w:rFonts w:ascii="Times New Roman" w:hAnsi="Times New Roman" w:cs="Times New Roman"/>
          <w:sz w:val="28"/>
        </w:rPr>
        <w:t xml:space="preserve"> рядок файлу – це один рядок таблиці.</w:t>
      </w:r>
    </w:p>
    <w:p w:rsidR="00C65C8E" w:rsidRPr="00391137" w:rsidRDefault="00C65C8E" w:rsidP="00C65C8E">
      <w:pPr>
        <w:rPr>
          <w:rFonts w:ascii="Times New Roman" w:hAnsi="Times New Roman" w:cs="Times New Roman"/>
          <w:sz w:val="28"/>
        </w:rPr>
      </w:pPr>
      <w:r w:rsidRPr="00391137">
        <w:rPr>
          <w:rFonts w:ascii="Times New Roman" w:hAnsi="Times New Roman" w:cs="Times New Roman"/>
          <w:sz w:val="28"/>
        </w:rPr>
        <w:t>Розділювачем значень колонок є символ комою (,). Проте практично часто використовуються інші роздільники, тобто формат плутають з DSV і TSV.</w:t>
      </w:r>
    </w:p>
    <w:p w:rsidR="00C65C8E" w:rsidRPr="00391137" w:rsidRDefault="00C65C8E" w:rsidP="00C65C8E">
      <w:pPr>
        <w:rPr>
          <w:rFonts w:ascii="Times New Roman" w:hAnsi="Times New Roman" w:cs="Times New Roman"/>
          <w:sz w:val="28"/>
        </w:rPr>
      </w:pPr>
      <w:r w:rsidRPr="00391137">
        <w:rPr>
          <w:rFonts w:ascii="Times New Roman" w:hAnsi="Times New Roman" w:cs="Times New Roman"/>
          <w:sz w:val="28"/>
        </w:rPr>
        <w:t>Значення, що містять зарезервовані символи (подвійна лапка, кома, крапка з комою, новий рядок) обрамляються подвійними лапками ("). Якщо у значенні зустрічаються лапки - вони подаються у файлі у вигляді двох лапок поспіль.</w:t>
      </w:r>
    </w:p>
    <w:p w:rsidR="00C65C8E" w:rsidRP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b/>
          <w:bCs/>
          <w:sz w:val="28"/>
          <w:szCs w:val="28"/>
        </w:rPr>
      </w:pPr>
      <w:r w:rsidRPr="00C65C8E">
        <w:rPr>
          <w:rFonts w:ascii="Times New Roman" w:hAnsi="Times New Roman" w:cs="Times New Roman"/>
          <w:b/>
          <w:bCs/>
          <w:sz w:val="28"/>
          <w:szCs w:val="28"/>
        </w:rPr>
        <w:t xml:space="preserve">Читання/запис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JSON</w:t>
      </w:r>
      <w:r w:rsidRPr="00C65C8E">
        <w:rPr>
          <w:rFonts w:ascii="Times New Roman" w:hAnsi="Times New Roman" w:cs="Times New Roman"/>
          <w:b/>
          <w:bCs/>
          <w:sz w:val="28"/>
          <w:szCs w:val="28"/>
        </w:rPr>
        <w:t xml:space="preserve"> файлів</w:t>
      </w:r>
    </w:p>
    <w:p w:rsidR="00C65C8E" w:rsidRPr="00C65C8E" w:rsidRDefault="00C65C8E" w:rsidP="00C65C8E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en-US"/>
        </w:rPr>
      </w:pPr>
      <w:r w:rsidRPr="00C65C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US"/>
        </w:rPr>
        <w:t>Читання</w:t>
      </w:r>
      <w:r w:rsidRPr="003911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val="en-US" w:eastAsia="en-US"/>
        </w:rPr>
        <w:t> </w:t>
      </w:r>
    </w:p>
    <w:p w:rsidR="00C65C8E" w:rsidRPr="00C65C8E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</w:pP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Читання даних з формату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і перетворення їх в об’єкти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JavaScript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здійснюється за допомогою методу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>.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parse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(). Цей метод приймає як аргумент рядок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і повертає відповідний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JavaScript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об’єкт.</w:t>
      </w:r>
    </w:p>
    <w:p w:rsidR="00C65C8E" w:rsidRPr="00391137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Приклад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: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= '{"name":"John","age":30,"email":"john@example.com"}';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user =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JSON.parse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(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);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console.log(user.name); //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Виведе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: "John"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console.log(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user.age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); //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Виведе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: 30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console.log(</w:t>
      </w:r>
      <w:proofErr w:type="spellStart"/>
      <w:proofErr w:type="gram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user.email</w:t>
      </w:r>
      <w:proofErr w:type="spellEnd"/>
      <w:proofErr w:type="gram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); //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Виведе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: "john@example.com"</w:t>
      </w:r>
    </w:p>
    <w:p w:rsidR="00C65C8E" w:rsidRPr="00C65C8E" w:rsidRDefault="00C65C8E" w:rsidP="00C65C8E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val="ru-RU" w:eastAsia="en-US"/>
        </w:rPr>
      </w:pPr>
      <w:proofErr w:type="spellStart"/>
      <w:r w:rsidRPr="00C65C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val="ru-RU" w:eastAsia="en-US"/>
        </w:rPr>
        <w:t>Запис</w:t>
      </w:r>
      <w:proofErr w:type="spellEnd"/>
    </w:p>
    <w:p w:rsidR="00C65C8E" w:rsidRPr="00391137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Запис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даних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gram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у формат</w:t>
      </w:r>
      <w:proofErr w:type="gram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виконується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за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допомогою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методу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.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stringify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().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Цей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метод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приймає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об’єкт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JavaScript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і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перетворює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його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на рядок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.</w:t>
      </w:r>
    </w:p>
    <w:p w:rsidR="00C65C8E" w:rsidRPr="00391137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Приклад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: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lastRenderedPageBreak/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 user = {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  name: "John",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  age: 30,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  email: "john@example.com"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};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 =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JSON.stringify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(user);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console.log(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);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// 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ru-RU" w:eastAsia="en-US"/>
        </w:rPr>
        <w:t>В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>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: 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'{"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name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":"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John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","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age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":30,"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email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":"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john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@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example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.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com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"}'</w:t>
      </w:r>
    </w:p>
    <w:p w:rsidR="00C65C8E" w:rsidRP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CSV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файлів</w:t>
      </w:r>
      <w:proofErr w:type="spellEnd"/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ru-RU" w:eastAsia="en-US"/>
        </w:rPr>
      </w:pP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CSV файлами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rapidcsv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1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Для читання таких файлів підходить така команда: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18"/>
          <w:lang w:eastAsia="en-US"/>
        </w:rPr>
      </w:pPr>
      <w:proofErr w:type="spellStart"/>
      <w:r w:rsidRPr="00391137">
        <w:rPr>
          <w:rStyle w:val="hljs-function"/>
          <w:rFonts w:ascii="Times New Roman" w:hAnsi="Times New Roman" w:cs="Times New Roman"/>
          <w:i/>
          <w:sz w:val="28"/>
        </w:rPr>
        <w:t>rapidcsv</w:t>
      </w:r>
      <w:proofErr w:type="spellEnd"/>
      <w:r w:rsidRPr="00391137">
        <w:rPr>
          <w:rStyle w:val="hljs-function"/>
          <w:rFonts w:ascii="Times New Roman" w:hAnsi="Times New Roman" w:cs="Times New Roman"/>
          <w:i/>
          <w:sz w:val="28"/>
        </w:rPr>
        <w:t>::</w:t>
      </w:r>
      <w:proofErr w:type="spellStart"/>
      <w:r w:rsidRPr="00391137">
        <w:rPr>
          <w:rStyle w:val="hljs-function"/>
          <w:rFonts w:ascii="Times New Roman" w:hAnsi="Times New Roman" w:cs="Times New Roman"/>
          <w:i/>
          <w:sz w:val="28"/>
        </w:rPr>
        <w:t>Document</w:t>
      </w:r>
      <w:proofErr w:type="spellEnd"/>
      <w:r w:rsidRPr="00391137">
        <w:rPr>
          <w:rStyle w:val="hljs-function"/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91137">
        <w:rPr>
          <w:rStyle w:val="hljs-title"/>
          <w:rFonts w:ascii="Times New Roman" w:hAnsi="Times New Roman" w:cs="Times New Roman"/>
          <w:i/>
          <w:sz w:val="28"/>
        </w:rPr>
        <w:t>doc</w:t>
      </w:r>
      <w:proofErr w:type="spellEnd"/>
      <w:r w:rsidRPr="00391137">
        <w:rPr>
          <w:rStyle w:val="hljs-params"/>
          <w:rFonts w:ascii="Times New Roman" w:hAnsi="Times New Roman" w:cs="Times New Roman"/>
          <w:i/>
          <w:sz w:val="28"/>
        </w:rPr>
        <w:t>(</w:t>
      </w:r>
      <w:r w:rsidRPr="00391137">
        <w:rPr>
          <w:rStyle w:val="hljs-string"/>
          <w:rFonts w:ascii="Times New Roman" w:hAnsi="Times New Roman" w:cs="Times New Roman"/>
          <w:i/>
          <w:sz w:val="28"/>
        </w:rPr>
        <w:t>"example.csv"</w:t>
      </w:r>
      <w:r w:rsidRPr="00391137">
        <w:rPr>
          <w:rStyle w:val="hljs-params"/>
          <w:rFonts w:ascii="Times New Roman" w:hAnsi="Times New Roman" w:cs="Times New Roman"/>
          <w:i/>
          <w:sz w:val="28"/>
        </w:rPr>
        <w:t>)</w:t>
      </w:r>
      <w:r w:rsidRPr="00391137">
        <w:rPr>
          <w:rFonts w:ascii="Times New Roman" w:hAnsi="Times New Roman" w:cs="Times New Roman"/>
          <w:i/>
          <w:sz w:val="28"/>
        </w:rPr>
        <w:t>;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65C8E" w:rsidRPr="00391137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файлів</w:t>
      </w:r>
      <w:proofErr w:type="spellEnd"/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CSV файлами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pugixml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читання таких файлів підходить така команда:</w:t>
      </w: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40"/>
          <w:szCs w:val="18"/>
          <w:lang w:eastAsia="en-US"/>
        </w:rPr>
      </w:pPr>
      <w:proofErr w:type="spellStart"/>
      <w:r w:rsidRPr="00DE03B2">
        <w:rPr>
          <w:rFonts w:ascii="Times New Roman" w:hAnsi="Times New Roman" w:cs="Times New Roman"/>
          <w:sz w:val="28"/>
        </w:rPr>
        <w:t>pugi</w:t>
      </w:r>
      <w:proofErr w:type="spellEnd"/>
      <w:r w:rsidRPr="00DE03B2">
        <w:rPr>
          <w:rFonts w:ascii="Times New Roman" w:hAnsi="Times New Roman" w:cs="Times New Roman"/>
          <w:sz w:val="28"/>
        </w:rPr>
        <w:t>::</w:t>
      </w:r>
      <w:proofErr w:type="spellStart"/>
      <w:r w:rsidRPr="00DE03B2">
        <w:rPr>
          <w:rFonts w:ascii="Times New Roman" w:hAnsi="Times New Roman" w:cs="Times New Roman"/>
          <w:sz w:val="28"/>
        </w:rPr>
        <w:t>xml_parse_result</w:t>
      </w:r>
      <w:proofErr w:type="spellEnd"/>
      <w:r w:rsidRPr="00DE03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03B2">
        <w:rPr>
          <w:rFonts w:ascii="Times New Roman" w:hAnsi="Times New Roman" w:cs="Times New Roman"/>
          <w:sz w:val="28"/>
        </w:rPr>
        <w:t>result</w:t>
      </w:r>
      <w:proofErr w:type="spellEnd"/>
      <w:r w:rsidRPr="00DE03B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E03B2">
        <w:rPr>
          <w:rFonts w:ascii="Times New Roman" w:hAnsi="Times New Roman" w:cs="Times New Roman"/>
          <w:sz w:val="28"/>
        </w:rPr>
        <w:t>doc.</w:t>
      </w:r>
      <w:r w:rsidRPr="00DE03B2">
        <w:rPr>
          <w:rStyle w:val="hljs-builtin"/>
          <w:rFonts w:ascii="Times New Roman" w:hAnsi="Times New Roman" w:cs="Times New Roman"/>
          <w:sz w:val="28"/>
        </w:rPr>
        <w:t>load_file</w:t>
      </w:r>
      <w:proofErr w:type="spellEnd"/>
      <w:r w:rsidRPr="00DE03B2">
        <w:rPr>
          <w:rFonts w:ascii="Times New Roman" w:hAnsi="Times New Roman" w:cs="Times New Roman"/>
          <w:sz w:val="28"/>
        </w:rPr>
        <w:t>(</w:t>
      </w:r>
      <w:r w:rsidRPr="00DE03B2">
        <w:rPr>
          <w:rStyle w:val="hljs-string"/>
          <w:rFonts w:ascii="Times New Roman" w:hAnsi="Times New Roman" w:cs="Times New Roman"/>
          <w:sz w:val="28"/>
        </w:rPr>
        <w:t>"example.xml"</w:t>
      </w:r>
      <w:r w:rsidRPr="00DE03B2">
        <w:rPr>
          <w:rFonts w:ascii="Times New Roman" w:hAnsi="Times New Roman" w:cs="Times New Roman"/>
          <w:sz w:val="28"/>
        </w:rPr>
        <w:t>);</w:t>
      </w:r>
    </w:p>
    <w:p w:rsidR="00C65C8E" w:rsidRPr="007B3260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40"/>
          <w:szCs w:val="18"/>
          <w:lang w:eastAsia="en-US"/>
        </w:rPr>
      </w:pPr>
    </w:p>
    <w:p w:rsidR="00C65C8E" w:rsidRPr="00DE03B2" w:rsidRDefault="00C65C8E" w:rsidP="00C65C8E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7" w:name="_Toc167918716"/>
      <w:r w:rsidRPr="00DE03B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4.5 Системи контролю версій (VCS)</w:t>
      </w:r>
      <w:bookmarkEnd w:id="7"/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DE03B2">
        <w:rPr>
          <w:rFonts w:ascii="Times New Roman" w:hAnsi="Times New Roman" w:cs="Times New Roman"/>
          <w:b/>
          <w:sz w:val="28"/>
        </w:rPr>
        <w:t>VCS</w:t>
      </w:r>
      <w:r w:rsidRPr="00DE03B2">
        <w:rPr>
          <w:rFonts w:ascii="Times New Roman" w:hAnsi="Times New Roman" w:cs="Times New Roman"/>
          <w:sz w:val="28"/>
        </w:rPr>
        <w:t xml:space="preserve"> – місце зберігання коду. Вона уточнена саме на розробку продуктів. Тобто зберігання коду, синхронізацію роботи кількох людина, створення релізів (</w:t>
      </w:r>
      <w:proofErr w:type="spellStart"/>
      <w:r w:rsidRPr="00DE03B2">
        <w:rPr>
          <w:rFonts w:ascii="Times New Roman" w:hAnsi="Times New Roman" w:cs="Times New Roman"/>
          <w:sz w:val="28"/>
        </w:rPr>
        <w:t>бранчів</w:t>
      </w:r>
      <w:proofErr w:type="spellEnd"/>
      <w:r w:rsidRPr="00DE03B2">
        <w:rPr>
          <w:rFonts w:ascii="Times New Roman" w:hAnsi="Times New Roman" w:cs="Times New Roman"/>
          <w:sz w:val="28"/>
        </w:rPr>
        <w:t>).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Як працює </w:t>
      </w:r>
      <w:r w:rsidRPr="00DE03B2">
        <w:rPr>
          <w:rFonts w:ascii="Times New Roman" w:hAnsi="Times New Roman" w:cs="Times New Roman"/>
          <w:b/>
          <w:sz w:val="28"/>
        </w:rPr>
        <w:t>VCS</w:t>
      </w:r>
      <w:r>
        <w:rPr>
          <w:rFonts w:ascii="Times New Roman" w:hAnsi="Times New Roman" w:cs="Times New Roman"/>
          <w:b/>
          <w:sz w:val="28"/>
        </w:rPr>
        <w:t>: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Створити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репозиторій</w:t>
      </w:r>
      <w:proofErr w:type="spellEnd"/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proofErr w:type="spellStart"/>
      <w:r w:rsidRPr="00DE03B2">
        <w:rPr>
          <w:rFonts w:ascii="Times New Roman" w:hAnsi="Times New Roman" w:cs="Times New Roman"/>
          <w:sz w:val="28"/>
        </w:rPr>
        <w:t>Вихідно</w:t>
      </w:r>
      <w:proofErr w:type="spellEnd"/>
      <w:r w:rsidRPr="00DE03B2">
        <w:rPr>
          <w:rFonts w:ascii="Times New Roman" w:hAnsi="Times New Roman" w:cs="Times New Roman"/>
          <w:sz w:val="28"/>
        </w:rPr>
        <w:t xml:space="preserve"> потрібно створити місце, де лежатиме код. Воно називається </w:t>
      </w:r>
      <w:proofErr w:type="spellStart"/>
      <w:r w:rsidRPr="00DE03B2">
        <w:rPr>
          <w:rFonts w:ascii="Times New Roman" w:hAnsi="Times New Roman" w:cs="Times New Roman"/>
          <w:sz w:val="28"/>
        </w:rPr>
        <w:t>репозиторій</w:t>
      </w:r>
      <w:proofErr w:type="spellEnd"/>
      <w:r w:rsidRPr="00DE03B2">
        <w:rPr>
          <w:rFonts w:ascii="Times New Roman" w:hAnsi="Times New Roman" w:cs="Times New Roman"/>
          <w:sz w:val="28"/>
        </w:rPr>
        <w:t>. Створюється один раз адміністратором.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 w:rsidRPr="00DE03B2">
        <w:rPr>
          <w:rFonts w:ascii="Times New Roman" w:hAnsi="Times New Roman" w:cs="Times New Roman"/>
          <w:b/>
          <w:sz w:val="28"/>
        </w:rPr>
        <w:t xml:space="preserve">2. Встановити проект з </w:t>
      </w:r>
      <w:proofErr w:type="spellStart"/>
      <w:r w:rsidRPr="00DE03B2">
        <w:rPr>
          <w:rFonts w:ascii="Times New Roman" w:hAnsi="Times New Roman" w:cs="Times New Roman"/>
          <w:b/>
          <w:sz w:val="28"/>
        </w:rPr>
        <w:t>репозиторія</w:t>
      </w:r>
      <w:proofErr w:type="spellEnd"/>
    </w:p>
    <w:p w:rsidR="00C65C8E" w:rsidRPr="00DE03B2" w:rsidRDefault="00C65C8E" w:rsidP="00C65C8E">
      <w:pPr>
        <w:rPr>
          <w:rFonts w:ascii="Times New Roman" w:hAnsi="Times New Roman" w:cs="Times New Roman"/>
          <w:sz w:val="28"/>
        </w:rPr>
      </w:pPr>
      <w:r w:rsidRPr="00DE03B2">
        <w:rPr>
          <w:rFonts w:ascii="Times New Roman" w:hAnsi="Times New Roman" w:cs="Times New Roman"/>
          <w:sz w:val="28"/>
        </w:rPr>
        <w:lastRenderedPageBreak/>
        <w:t xml:space="preserve">Тепер потрібно отримати проект із </w:t>
      </w:r>
      <w:proofErr w:type="spellStart"/>
      <w:r w:rsidRPr="00DE03B2">
        <w:rPr>
          <w:rFonts w:ascii="Times New Roman" w:hAnsi="Times New Roman" w:cs="Times New Roman"/>
          <w:sz w:val="28"/>
        </w:rPr>
        <w:t>репозиторію</w:t>
      </w:r>
      <w:proofErr w:type="spellEnd"/>
      <w:r w:rsidRPr="00DE03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E03B2">
        <w:rPr>
          <w:rFonts w:ascii="Times New Roman" w:hAnsi="Times New Roman" w:cs="Times New Roman"/>
          <w:sz w:val="28"/>
        </w:rPr>
        <w:t>Забрати код таким чином потрібно рівно один раз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треба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 w:rsidRPr="00DE03B2"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  <w:b/>
          <w:sz w:val="28"/>
        </w:rPr>
        <w:t>О</w:t>
      </w:r>
      <w:r w:rsidRPr="00DE03B2">
        <w:rPr>
          <w:rFonts w:ascii="Times New Roman" w:hAnsi="Times New Roman" w:cs="Times New Roman"/>
          <w:b/>
          <w:sz w:val="28"/>
        </w:rPr>
        <w:t xml:space="preserve">новити проект, забрати останню версію з </w:t>
      </w:r>
      <w:proofErr w:type="spellStart"/>
      <w:r w:rsidRPr="00DE03B2">
        <w:rPr>
          <w:rFonts w:ascii="Times New Roman" w:hAnsi="Times New Roman" w:cs="Times New Roman"/>
          <w:b/>
          <w:sz w:val="28"/>
        </w:rPr>
        <w:t>репозиторію</w:t>
      </w:r>
      <w:proofErr w:type="spellEnd"/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Вносити зміну у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репозиторій</w:t>
      </w:r>
      <w:proofErr w:type="spellEnd"/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типи VCS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Локальні VCS: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Зберігають версії файлів на локальному комп'ютері.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Простий, але має обмеження у можливостях командної роботи.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Централізовані VCS (CVCS):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Використовують центральний сервер для зберігання всіх версій файлів.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Забезпечують спільну роботу над проектами, але є залежність від центрального сервера.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Розподілені VCS (DVCS):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Кожен розробник має повну копію історії змін проекту на своєму локальному комп'ютері.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Більш гнучкі і стійкі до збоїв центрального сервера.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28D">
        <w:rPr>
          <w:rFonts w:ascii="Times New Roman" w:hAnsi="Times New Roman" w:cs="Times New Roman"/>
          <w:b/>
          <w:sz w:val="28"/>
          <w:szCs w:val="28"/>
        </w:rPr>
        <w:t xml:space="preserve">4.6 </w:t>
      </w:r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 xml:space="preserve">Мова </w:t>
      </w:r>
      <w:proofErr w:type="spellStart"/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>Markdown</w:t>
      </w:r>
      <w:proofErr w:type="spellEnd"/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опису проекті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DA128D">
        <w:rPr>
          <w:rStyle w:val="HTML"/>
          <w:rFonts w:ascii="Times New Roman" w:eastAsiaTheme="majorEastAsia" w:hAnsi="Times New Roman" w:cs="Times New Roman"/>
          <w:sz w:val="28"/>
          <w:szCs w:val="28"/>
        </w:rPr>
        <w:t>Markdown</w:t>
      </w:r>
      <w:proofErr w:type="spellEnd"/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– мова розмітки, яку</w:t>
      </w:r>
      <w:r w:rsidRPr="00DA128D">
        <w:rPr>
          <w:rFonts w:ascii="Times New Roman" w:hAnsi="Times New Roman" w:cs="Times New Roman"/>
          <w:sz w:val="28"/>
          <w:szCs w:val="28"/>
        </w:rPr>
        <w:t xml:space="preserve"> використовують для створення нотаток, документів, </w:t>
      </w:r>
      <w:proofErr w:type="spellStart"/>
      <w:r w:rsidRPr="00DA128D">
        <w:rPr>
          <w:rFonts w:ascii="Times New Roman" w:hAnsi="Times New Roman" w:cs="Times New Roman"/>
          <w:sz w:val="28"/>
          <w:szCs w:val="28"/>
        </w:rPr>
        <w:t>вебсайтів</w:t>
      </w:r>
      <w:proofErr w:type="spellEnd"/>
      <w:r w:rsidRPr="00DA128D">
        <w:rPr>
          <w:rFonts w:ascii="Times New Roman" w:hAnsi="Times New Roman" w:cs="Times New Roman"/>
          <w:sz w:val="28"/>
          <w:szCs w:val="28"/>
        </w:rPr>
        <w:t>, технічної документації тощо. Цікаво те, що файли </w:t>
      </w:r>
      <w:proofErr w:type="spellStart"/>
      <w:r w:rsidRPr="00DA128D">
        <w:rPr>
          <w:rStyle w:val="HTML"/>
          <w:rFonts w:ascii="Times New Roman" w:eastAsiaTheme="majorEastAsia" w:hAnsi="Times New Roman" w:cs="Times New Roman"/>
          <w:sz w:val="28"/>
          <w:szCs w:val="28"/>
        </w:rPr>
        <w:t>Markdown</w:t>
      </w:r>
      <w:proofErr w:type="spellEnd"/>
      <w:r w:rsidRPr="00DA128D">
        <w:rPr>
          <w:rFonts w:ascii="Times New Roman" w:hAnsi="Times New Roman" w:cs="Times New Roman"/>
          <w:sz w:val="28"/>
          <w:szCs w:val="28"/>
        </w:rPr>
        <w:t> можна перетворювати на презентації, які зручно переглядати в браузері.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можна робити таку розмітку:</w:t>
      </w: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Заголовки 6 рівнів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# </w:t>
      </w:r>
      <w:r w:rsidRPr="00DA128D">
        <w:rPr>
          <w:rFonts w:ascii="Times New Roman" w:hAnsi="Times New Roman" w:cs="Times New Roman"/>
          <w:sz w:val="40"/>
          <w:szCs w:val="28"/>
        </w:rPr>
        <w:t>Заголовок 1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28D">
        <w:rPr>
          <w:rFonts w:ascii="Times New Roman" w:hAnsi="Times New Roman" w:cs="Times New Roman"/>
          <w:sz w:val="36"/>
          <w:szCs w:val="28"/>
        </w:rPr>
        <w:t>Заголовок 2</w:t>
      </w:r>
    </w:p>
    <w:p w:rsidR="00C65C8E" w:rsidRPr="00DA128D" w:rsidRDefault="00C65C8E" w:rsidP="00C65C8E">
      <w:pPr>
        <w:rPr>
          <w:sz w:val="32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###</w:t>
      </w:r>
      <w:r>
        <w:rPr>
          <w:rFonts w:ascii="Times New Roman" w:hAnsi="Times New Roman" w:cs="Times New Roman"/>
          <w:sz w:val="28"/>
          <w:szCs w:val="28"/>
        </w:rPr>
        <w:t xml:space="preserve"> Заголовок 3</w:t>
      </w:r>
    </w:p>
    <w:p w:rsidR="00C65C8E" w:rsidRDefault="00C65C8E" w:rsidP="00C65C8E">
      <w:r w:rsidRPr="00DA128D">
        <w:rPr>
          <w:rFonts w:ascii="Times New Roman" w:hAnsi="Times New Roman" w:cs="Times New Roman"/>
          <w:sz w:val="28"/>
          <w:szCs w:val="28"/>
          <w:lang w:val="ru-RU"/>
        </w:rPr>
        <w:t>####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28D">
        <w:rPr>
          <w:rFonts w:ascii="Times New Roman" w:hAnsi="Times New Roman" w:cs="Times New Roman"/>
          <w:sz w:val="24"/>
          <w:szCs w:val="28"/>
          <w:lang w:val="ru-RU"/>
        </w:rPr>
        <w:t>Заголовок 4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  <w:lang w:val="ru-RU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#####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28D">
        <w:rPr>
          <w:rFonts w:ascii="Times New Roman" w:hAnsi="Times New Roman" w:cs="Times New Roman"/>
          <w:szCs w:val="28"/>
          <w:lang w:val="ru-RU"/>
        </w:rPr>
        <w:t>Заголовок 5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  <w:lang w:val="ru-RU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######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28D">
        <w:rPr>
          <w:rFonts w:ascii="Times New Roman" w:hAnsi="Times New Roman" w:cs="Times New Roman"/>
          <w:sz w:val="18"/>
          <w:szCs w:val="28"/>
          <w:lang w:val="ru-RU"/>
        </w:rPr>
        <w:t>Заголовок 6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Форматування тексту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7E015" wp14:editId="078C4C5D">
            <wp:extent cx="6332855" cy="55225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Створювати списки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елемент 1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елемент 2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елемент 3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у списках можуть бути вкладені елементи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елемент 1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елемент 2 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* вкладений елемент 2.1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* вкладений елемент 2.2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елемент 3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Посилання 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Це [посилання](https://example.com)</w:t>
      </w:r>
      <w:r>
        <w:rPr>
          <w:rFonts w:ascii="Times New Roman" w:hAnsi="Times New Roman" w:cs="Times New Roman"/>
          <w:sz w:val="28"/>
        </w:rPr>
        <w:t>.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Це [приклад][1] [кількох][2] [посилань][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>] з розміткою як у виносок в тексті. Можна використовувати [короткий запис][] без `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>`.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[1]: https://example.com "Назва посилання 1"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[2]: https://example.com/some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[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 xml:space="preserve">]: https://example.com/links (Назва посилання 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>)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 xml:space="preserve">[короткий запис]: </w:t>
      </w:r>
      <w:r w:rsidRPr="007B3260">
        <w:rPr>
          <w:rFonts w:ascii="Times New Roman" w:hAnsi="Times New Roman" w:cs="Times New Roman"/>
          <w:sz w:val="28"/>
        </w:rPr>
        <w:t>https://example.com/short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Ідентифікатори заголовків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C65C8E">
        <w:rPr>
          <w:rFonts w:ascii="Times New Roman" w:hAnsi="Times New Roman" w:cs="Times New Roman"/>
          <w:sz w:val="28"/>
          <w:lang w:val="ru-RU"/>
        </w:rPr>
        <w:t>###</w:t>
      </w:r>
      <w:r>
        <w:rPr>
          <w:rFonts w:ascii="Times New Roman" w:hAnsi="Times New Roman" w:cs="Times New Roman"/>
          <w:sz w:val="28"/>
        </w:rPr>
        <w:t xml:space="preserve"> Горизонтальна лінія</w:t>
      </w:r>
    </w:p>
    <w:p w:rsidR="00C65C8E" w:rsidRPr="007B3260" w:rsidRDefault="00C65C8E" w:rsidP="00C65C8E">
      <w:pPr>
        <w:rPr>
          <w:rFonts w:ascii="Times New Roman" w:hAnsi="Times New Roman" w:cs="Times New Roman"/>
          <w:sz w:val="28"/>
          <w:lang w:val="ru-RU"/>
        </w:rPr>
      </w:pPr>
      <w:r w:rsidRPr="007B3260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 xml:space="preserve">Горизонтальна </w:t>
      </w:r>
      <w:proofErr w:type="gramStart"/>
      <w:r>
        <w:rPr>
          <w:rFonts w:ascii="Times New Roman" w:hAnsi="Times New Roman" w:cs="Times New Roman"/>
          <w:sz w:val="28"/>
        </w:rPr>
        <w:t>лінія</w:t>
      </w:r>
      <w:r w:rsidRPr="007B3260">
        <w:rPr>
          <w:rFonts w:ascii="Times New Roman" w:hAnsi="Times New Roman" w:cs="Times New Roman"/>
          <w:sz w:val="28"/>
          <w:lang w:val="ru-RU"/>
        </w:rPr>
        <w:t>](</w:t>
      </w:r>
      <w:proofErr w:type="gramEnd"/>
      <w:r w:rsidRPr="007B3260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</w:rPr>
        <w:t>горизонтальна-лінія</w:t>
      </w:r>
      <w:r w:rsidRPr="007B3260">
        <w:rPr>
          <w:rFonts w:ascii="Times New Roman" w:hAnsi="Times New Roman" w:cs="Times New Roman"/>
          <w:sz w:val="28"/>
          <w:lang w:val="ru-RU"/>
        </w:rPr>
        <w:t>)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C65C8E" w:rsidRDefault="00C65C8E" w:rsidP="00C65C8E">
      <w:pPr>
        <w:rPr>
          <w:rFonts w:ascii="Times New Roman" w:hAnsi="Times New Roman" w:cs="Times New Roman"/>
          <w:sz w:val="28"/>
          <w:u w:val="single"/>
        </w:rPr>
      </w:pPr>
      <w:r w:rsidRPr="007B3260">
        <w:rPr>
          <w:rFonts w:ascii="Times New Roman" w:hAnsi="Times New Roman" w:cs="Times New Roman"/>
          <w:sz w:val="28"/>
          <w:u w:val="single"/>
        </w:rPr>
        <w:t>Горизонтальна лінія</w:t>
      </w:r>
    </w:p>
    <w:p w:rsidR="00C65C8E" w:rsidRDefault="00C65C8E" w:rsidP="00C65C8E">
      <w:pPr>
        <w:rPr>
          <w:rFonts w:ascii="Times New Roman" w:hAnsi="Times New Roman" w:cs="Times New Roman"/>
          <w:sz w:val="28"/>
          <w:u w:val="single"/>
        </w:rPr>
      </w:pPr>
    </w:p>
    <w:p w:rsidR="00C65C8E" w:rsidRPr="007B3260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lastRenderedPageBreak/>
        <w:t>6. Зображення</w:t>
      </w:r>
    </w:p>
    <w:p w:rsidR="00C65C8E" w:rsidRPr="007B3260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t>![</w:t>
      </w:r>
      <w:proofErr w:type="spellStart"/>
      <w:r w:rsidRPr="007B3260">
        <w:rPr>
          <w:rFonts w:ascii="Times New Roman" w:hAnsi="Times New Roman" w:cs="Times New Roman"/>
          <w:sz w:val="28"/>
        </w:rPr>
        <w:t>alt</w:t>
      </w:r>
      <w:proofErr w:type="spellEnd"/>
      <w:r w:rsidRPr="007B3260">
        <w:rPr>
          <w:rFonts w:ascii="Times New Roman" w:hAnsi="Times New Roman" w:cs="Times New Roman"/>
          <w:sz w:val="28"/>
        </w:rPr>
        <w:t>](https://bit.ly/33B4VxM "</w:t>
      </w:r>
      <w:proofErr w:type="spellStart"/>
      <w:r w:rsidRPr="007B3260">
        <w:rPr>
          <w:rFonts w:ascii="Times New Roman" w:hAnsi="Times New Roman" w:cs="Times New Roman"/>
          <w:sz w:val="28"/>
        </w:rPr>
        <w:t>shih-tzu</w:t>
      </w:r>
      <w:proofErr w:type="spellEnd"/>
      <w:r w:rsidRPr="007B3260">
        <w:rPr>
          <w:rFonts w:ascii="Times New Roman" w:hAnsi="Times New Roman" w:cs="Times New Roman"/>
          <w:sz w:val="28"/>
        </w:rPr>
        <w:t>")</w:t>
      </w:r>
    </w:p>
    <w:p w:rsidR="00C65C8E" w:rsidRPr="007B3260" w:rsidRDefault="00C65C8E" w:rsidP="00C65C8E">
      <w:pPr>
        <w:pStyle w:val="a3"/>
        <w:spacing w:before="288" w:beforeAutospacing="0" w:after="288" w:afterAutospacing="0"/>
        <w:rPr>
          <w:sz w:val="28"/>
        </w:rPr>
      </w:pPr>
      <w:proofErr w:type="spellStart"/>
      <w:r w:rsidRPr="007B3260">
        <w:rPr>
          <w:rStyle w:val="a6"/>
          <w:sz w:val="28"/>
        </w:rPr>
        <w:t>Результат</w:t>
      </w:r>
      <w:proofErr w:type="spellEnd"/>
      <w:r w:rsidRPr="007B3260">
        <w:rPr>
          <w:rStyle w:val="a6"/>
          <w:sz w:val="28"/>
        </w:rPr>
        <w:t>:</w:t>
      </w:r>
    </w:p>
    <w:p w:rsidR="00C65C8E" w:rsidRDefault="00C65C8E" w:rsidP="00C65C8E">
      <w:pPr>
        <w:pStyle w:val="a3"/>
        <w:spacing w:before="288" w:beforeAutospacing="0" w:after="288" w:afterAutospacing="0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2C5A513F" wp14:editId="1FEB9FFA">
            <wp:extent cx="1906270" cy="2856230"/>
            <wp:effectExtent l="0" t="0" r="0" b="1270"/>
            <wp:docPr id="12" name="Рисунок 1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t>Також можна змінювати розмір зображення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t>![</w:t>
      </w:r>
      <w:proofErr w:type="spellStart"/>
      <w:r w:rsidRPr="007B3260">
        <w:rPr>
          <w:rFonts w:ascii="Times New Roman" w:hAnsi="Times New Roman" w:cs="Times New Roman"/>
          <w:sz w:val="28"/>
        </w:rPr>
        <w:t>alt</w:t>
      </w:r>
      <w:proofErr w:type="spellEnd"/>
      <w:r w:rsidRPr="007B3260">
        <w:rPr>
          <w:rFonts w:ascii="Times New Roman" w:hAnsi="Times New Roman" w:cs="Times New Roman"/>
          <w:sz w:val="28"/>
        </w:rPr>
        <w:t>](https://bit.ly/33B4VxM "</w:t>
      </w:r>
      <w:proofErr w:type="spellStart"/>
      <w:r w:rsidRPr="007B3260">
        <w:rPr>
          <w:rFonts w:ascii="Times New Roman" w:hAnsi="Times New Roman" w:cs="Times New Roman"/>
          <w:sz w:val="28"/>
        </w:rPr>
        <w:t>shih-tzu</w:t>
      </w:r>
      <w:proofErr w:type="spellEnd"/>
      <w:r w:rsidRPr="007B3260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= 80х120</w:t>
      </w:r>
      <w:r w:rsidRPr="007B3260">
        <w:rPr>
          <w:rFonts w:ascii="Times New Roman" w:hAnsi="Times New Roman" w:cs="Times New Roman"/>
          <w:sz w:val="28"/>
        </w:rPr>
        <w:t>)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D64F53D" wp14:editId="15210093">
            <wp:extent cx="760095" cy="1146175"/>
            <wp:effectExtent l="0" t="0" r="1905" b="0"/>
            <wp:docPr id="13" name="Рисунок 1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Default="00C65C8E" w:rsidP="00C65C8E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8" w:name="_Toc167918718"/>
      <w:r w:rsidRPr="007B3260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4.7 Розроблення ігрової програми</w:t>
      </w:r>
      <w:bookmarkEnd w:id="8"/>
    </w:p>
    <w:p w:rsidR="00C65C8E" w:rsidRDefault="00C65C8E" w:rsidP="00C65C8E">
      <w:pPr>
        <w:rPr>
          <w:b/>
          <w:sz w:val="28"/>
        </w:rPr>
      </w:pPr>
      <w:r w:rsidRPr="007B3260">
        <w:rPr>
          <w:b/>
          <w:sz w:val="28"/>
        </w:rPr>
        <w:t>4.7.1 Код програми</w:t>
      </w:r>
    </w:p>
    <w:p w:rsidR="00C65C8E" w:rsidRP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65C8E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Kapychnykov</w:t>
      </w:r>
      <w:proofErr w:type="spellEnd"/>
      <w:r w:rsidRPr="00C65C8E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Yegor</w:t>
      </w:r>
      <w:proofErr w:type="spellEnd"/>
      <w:r w:rsidRPr="00C65C8E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, ІПЗ-23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Ініціалізаці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я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3][3] = {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'4'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'5'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'6'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'7'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'8'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 };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slot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slot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/ 3;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slot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% 3;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(board[row][col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board[row][col]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board[row][col]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winner(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Перевірка строк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][0] ==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][1] &amp;&amp;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][1] ==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][2])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Перевірка стовбців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(board[0][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board[1][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&amp;&amp; board[1][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board[2][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Перевірка діагоналей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0][0] == board[1][1] &amp;&amp; board[1][1] == board[2][2])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0][2] == board[1][1] &amp;&amp; board[1][1] == board[2][0])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swapPlayerAndMarker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"Player 1, choose your option (X or O):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marker_p1;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marker_p1;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marker_p1;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"Player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choose number of cell (1-9):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slot;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slot;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(slot &lt; 1 || slot &gt; 9)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number of cell. You can choose numbers only from 1 to 9.\n"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placeMarker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(slot))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Cell;s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already chosen. Try another one.\n"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winner(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"Player 1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won!\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"Player 2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won!\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swapPlayerAndMarker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"It's a draw\n"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</w:pPr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 xml:space="preserve">4.7.2 </w:t>
      </w:r>
      <w:proofErr w:type="spellStart"/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>Скріншоти</w:t>
      </w:r>
      <w:proofErr w:type="spellEnd"/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 xml:space="preserve"> виконання </w:t>
      </w:r>
      <w:proofErr w:type="spellStart"/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>программи</w:t>
      </w:r>
      <w:proofErr w:type="spellEnd"/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19"/>
          <w:lang w:val="en-US" w:eastAsia="en-US"/>
        </w:rPr>
      </w:pPr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32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61BF4598" wp14:editId="01DDB7C2">
            <wp:extent cx="6332855" cy="38779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7B3260" w:rsidRDefault="00C65C8E" w:rsidP="00C65C8E">
      <w:pPr>
        <w:rPr>
          <w:rFonts w:ascii="Times New Roman" w:hAnsi="Times New Roman" w:cs="Times New Roman"/>
          <w:sz w:val="28"/>
        </w:rPr>
      </w:pPr>
    </w:p>
    <w:p w:rsidR="00D773D8" w:rsidRPr="00D773D8" w:rsidRDefault="00D773D8" w:rsidP="00D773D8">
      <w:pPr>
        <w:rPr>
          <w:rFonts w:ascii="Times New Roman" w:hAnsi="Times New Roman" w:cs="Times New Roman"/>
          <w:b/>
          <w:sz w:val="36"/>
        </w:rPr>
      </w:pPr>
      <w:bookmarkStart w:id="9" w:name="_GoBack"/>
      <w:bookmarkEnd w:id="9"/>
    </w:p>
    <w:sectPr w:rsidR="00D773D8" w:rsidRPr="00D773D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inherit">
    <w:altName w:val="MV Boli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DD1"/>
    <w:multiLevelType w:val="hybridMultilevel"/>
    <w:tmpl w:val="C4E86F98"/>
    <w:lvl w:ilvl="0" w:tplc="8862A418">
      <w:start w:val="4"/>
      <w:numFmt w:val="bullet"/>
      <w:lvlText w:val="-"/>
      <w:lvlJc w:val="left"/>
      <w:pPr>
        <w:ind w:left="118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367C7185"/>
    <w:multiLevelType w:val="multilevel"/>
    <w:tmpl w:val="740C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8731D0"/>
    <w:multiLevelType w:val="multilevel"/>
    <w:tmpl w:val="5F6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08"/>
    <w:rsid w:val="001F15C6"/>
    <w:rsid w:val="002F4E0E"/>
    <w:rsid w:val="004B120F"/>
    <w:rsid w:val="008E1EEF"/>
    <w:rsid w:val="00A50008"/>
    <w:rsid w:val="00B25019"/>
    <w:rsid w:val="00C65C8E"/>
    <w:rsid w:val="00D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E544"/>
  <w15:chartTrackingRefBased/>
  <w15:docId w15:val="{4DCD5243-DECA-41CD-8A53-17294D8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3D8"/>
    <w:pPr>
      <w:spacing w:after="200" w:line="276" w:lineRule="auto"/>
    </w:pPr>
    <w:rPr>
      <w:rFonts w:eastAsiaTheme="minorEastAsia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65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D773D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65C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5">
    <w:name w:val="List Paragraph"/>
    <w:basedOn w:val="a"/>
    <w:uiPriority w:val="34"/>
    <w:qFormat/>
    <w:rsid w:val="00C65C8E"/>
    <w:pPr>
      <w:widowControl w:val="0"/>
      <w:spacing w:after="0" w:line="240" w:lineRule="auto"/>
      <w:ind w:left="720"/>
      <w:contextualSpacing/>
    </w:pPr>
    <w:rPr>
      <w:rFonts w:ascii="Helvetica Neue" w:eastAsia="Helvetica Neue" w:hAnsi="Helvetica Neue" w:cs="Helvetica Neue"/>
      <w:color w:val="000000"/>
      <w:sz w:val="24"/>
      <w:szCs w:val="24"/>
      <w:lang w:eastAsia="en-US"/>
    </w:rPr>
  </w:style>
  <w:style w:type="character" w:styleId="a6">
    <w:name w:val="Emphasis"/>
    <w:basedOn w:val="a0"/>
    <w:uiPriority w:val="20"/>
    <w:qFormat/>
    <w:rsid w:val="00C65C8E"/>
    <w:rPr>
      <w:i/>
      <w:iCs/>
    </w:rPr>
  </w:style>
  <w:style w:type="character" w:styleId="HTML">
    <w:name w:val="HTML Code"/>
    <w:basedOn w:val="a0"/>
    <w:uiPriority w:val="99"/>
    <w:semiHidden/>
    <w:unhideWhenUsed/>
    <w:rsid w:val="00C65C8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C65C8E"/>
    <w:rPr>
      <w:color w:val="0563C1" w:themeColor="hyperlink"/>
      <w:u w:val="single"/>
    </w:rPr>
  </w:style>
  <w:style w:type="character" w:customStyle="1" w:styleId="y2iqfc">
    <w:name w:val="y2iqfc"/>
    <w:basedOn w:val="a0"/>
    <w:rsid w:val="00C65C8E"/>
  </w:style>
  <w:style w:type="character" w:customStyle="1" w:styleId="hljs-function">
    <w:name w:val="hljs-function"/>
    <w:basedOn w:val="a0"/>
    <w:rsid w:val="00C65C8E"/>
  </w:style>
  <w:style w:type="character" w:customStyle="1" w:styleId="hljs-title">
    <w:name w:val="hljs-title"/>
    <w:basedOn w:val="a0"/>
    <w:rsid w:val="00C65C8E"/>
  </w:style>
  <w:style w:type="character" w:customStyle="1" w:styleId="hljs-params">
    <w:name w:val="hljs-params"/>
    <w:basedOn w:val="a0"/>
    <w:rsid w:val="00C65C8E"/>
  </w:style>
  <w:style w:type="character" w:customStyle="1" w:styleId="hljs-string">
    <w:name w:val="hljs-string"/>
    <w:basedOn w:val="a0"/>
    <w:rsid w:val="00C65C8E"/>
  </w:style>
  <w:style w:type="character" w:customStyle="1" w:styleId="hljs-builtin">
    <w:name w:val="hljs-built_in"/>
    <w:basedOn w:val="a0"/>
    <w:rsid w:val="00C6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124-konstruktor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3345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Kapychnykov</dc:creator>
  <cp:keywords/>
  <dc:description/>
  <cp:lastModifiedBy>Yegor Kapychnykov</cp:lastModifiedBy>
  <cp:revision>2</cp:revision>
  <dcterms:created xsi:type="dcterms:W3CDTF">2024-07-01T01:20:00Z</dcterms:created>
  <dcterms:modified xsi:type="dcterms:W3CDTF">2024-07-01T01:20:00Z</dcterms:modified>
</cp:coreProperties>
</file>