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2881" w14:paraId="5356E028" w14:textId="77777777">
        <w:trPr>
          <w:trHeight w:val="49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EB9FD" w14:textId="77777777" w:rsidR="00962881" w:rsidRDefault="00553623">
            <w:pPr>
              <w:pStyle w:val="Corps"/>
            </w:pPr>
            <w:r>
              <w:t>DTU/DF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1D64" w14:textId="77777777" w:rsidR="00962881" w:rsidRDefault="00553623">
            <w:pPr>
              <w:pStyle w:val="Corps"/>
              <w:spacing w:after="0" w:line="240" w:lineRule="auto"/>
            </w:pPr>
            <w:r>
              <w:t>U.4. Chargé de relation clientè</w:t>
            </w:r>
            <w:bookmarkStart w:id="0" w:name="_GoBack"/>
            <w:bookmarkEnd w:id="0"/>
            <w:r>
              <w:t>le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E502E" w14:textId="77777777" w:rsidR="00962881" w:rsidRDefault="00553623">
            <w:pPr>
              <w:pStyle w:val="Corps"/>
              <w:spacing w:after="0" w:line="240" w:lineRule="auto"/>
            </w:pPr>
            <w:r>
              <w:t>D.3. Administration Client</w:t>
            </w:r>
          </w:p>
        </w:tc>
      </w:tr>
      <w:tr w:rsidR="00962881" w14:paraId="6CB3925A" w14:textId="77777777">
        <w:trPr>
          <w:trHeight w:val="1210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24A81" w14:textId="77777777" w:rsidR="00962881" w:rsidRDefault="00553623">
            <w:pPr>
              <w:pStyle w:val="Corps"/>
              <w:spacing w:after="0" w:line="240" w:lineRule="auto"/>
            </w:pPr>
            <w:r>
              <w:t>T.3.4.1 Gérer facturation</w:t>
            </w:r>
          </w:p>
          <w:p w14:paraId="725106E2" w14:textId="77777777" w:rsidR="00962881" w:rsidRDefault="00553623">
            <w:pPr>
              <w:pStyle w:val="Corps"/>
              <w:spacing w:after="0" w:line="240" w:lineRule="auto"/>
            </w:pPr>
            <w:r>
              <w:t>T.3.4.2 Gérer relation client suite à un imprévu</w:t>
            </w:r>
          </w:p>
          <w:p w14:paraId="29820C01" w14:textId="77777777" w:rsidR="00962881" w:rsidRDefault="00553623">
            <w:pPr>
              <w:pStyle w:val="Corps"/>
              <w:spacing w:after="0" w:line="240" w:lineRule="auto"/>
            </w:pPr>
            <w:r>
              <w:t>T.3.4.3 Gérer réclamations</w:t>
            </w:r>
          </w:p>
          <w:p w14:paraId="7D135E99" w14:textId="77777777" w:rsidR="00962881" w:rsidRDefault="00553623">
            <w:pPr>
              <w:pStyle w:val="Corps"/>
              <w:spacing w:after="0" w:line="240" w:lineRule="auto"/>
            </w:pPr>
            <w:r>
              <w:t>T.3.4.4 Effectuer enquête de satisfaction</w:t>
            </w:r>
          </w:p>
          <w:p w14:paraId="6B21046C" w14:textId="77777777" w:rsidR="00962881" w:rsidRDefault="00553623">
            <w:pPr>
              <w:pStyle w:val="Corps"/>
              <w:spacing w:after="0" w:line="240" w:lineRule="auto"/>
            </w:pPr>
            <w:r>
              <w:t>T.3.4.5 Élaborer tableau de bord</w:t>
            </w:r>
          </w:p>
        </w:tc>
      </w:tr>
    </w:tbl>
    <w:p w14:paraId="40026EEC" w14:textId="77777777" w:rsidR="00962881" w:rsidRDefault="00962881">
      <w:pPr>
        <w:pStyle w:val="Corps"/>
        <w:widowControl w:val="0"/>
        <w:spacing w:line="240" w:lineRule="auto"/>
      </w:pPr>
    </w:p>
    <w:sectPr w:rsidR="00962881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4F53F" w14:textId="77777777" w:rsidR="00000000" w:rsidRDefault="00553623">
      <w:r>
        <w:separator/>
      </w:r>
    </w:p>
  </w:endnote>
  <w:endnote w:type="continuationSeparator" w:id="0">
    <w:p w14:paraId="5242DC89" w14:textId="77777777" w:rsidR="00000000" w:rsidRDefault="00553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E0352" w14:textId="77777777" w:rsidR="00962881" w:rsidRDefault="00962881">
    <w:pPr>
      <w:pStyle w:val="En-tt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620B0" w14:textId="77777777" w:rsidR="00000000" w:rsidRDefault="00553623">
      <w:r>
        <w:separator/>
      </w:r>
    </w:p>
  </w:footnote>
  <w:footnote w:type="continuationSeparator" w:id="0">
    <w:p w14:paraId="5611B719" w14:textId="77777777" w:rsidR="00000000" w:rsidRDefault="005536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BFECE" w14:textId="77777777" w:rsidR="00962881" w:rsidRDefault="0096288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62881"/>
    <w:rsid w:val="00553623"/>
    <w:rsid w:val="0096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ED62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-tte">
    <w:name w:val="En-têt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s">
    <w:name w:val="Corps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-tte">
    <w:name w:val="En-têt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s">
    <w:name w:val="Corps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Meryem Benchakroune</cp:lastModifiedBy>
  <cp:revision>2</cp:revision>
  <dcterms:created xsi:type="dcterms:W3CDTF">2014-12-17T07:59:00Z</dcterms:created>
  <dcterms:modified xsi:type="dcterms:W3CDTF">2014-12-17T07:59:00Z</dcterms:modified>
</cp:coreProperties>
</file>