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8714" w14:textId="77777777" w:rsidR="00AC4622" w:rsidRPr="00AE4B39" w:rsidRDefault="00AC4622" w:rsidP="00AC4622">
      <w:pPr>
        <w:rPr>
          <w:b/>
        </w:rPr>
      </w:pPr>
      <w:r>
        <w:rPr>
          <w:b/>
        </w:rPr>
        <w:t>Cora’s Clothing Company</w:t>
      </w:r>
      <w:r w:rsidRPr="00AE4B39">
        <w:rPr>
          <w:b/>
        </w:rPr>
        <w:t xml:space="preserve"> opened its doors on January 1</w:t>
      </w:r>
      <w:r w:rsidRPr="00AE4B39">
        <w:rPr>
          <w:b/>
          <w:vertAlign w:val="superscript"/>
        </w:rPr>
        <w:t>st</w:t>
      </w:r>
      <w:r>
        <w:rPr>
          <w:b/>
        </w:rPr>
        <w:t xml:space="preserve"> and has a</w:t>
      </w:r>
      <w:r w:rsidRPr="00AE4B39">
        <w:rPr>
          <w:b/>
        </w:rPr>
        <w:t xml:space="preserve"> fiscal </w:t>
      </w:r>
      <w:proofErr w:type="gramStart"/>
      <w:r w:rsidRPr="00AE4B39">
        <w:rPr>
          <w:b/>
        </w:rPr>
        <w:t>year</w:t>
      </w:r>
      <w:proofErr w:type="gramEnd"/>
      <w:r w:rsidRPr="00AE4B39">
        <w:rPr>
          <w:b/>
        </w:rPr>
        <w:t xml:space="preserve"> ends on December 31st.</w:t>
      </w:r>
      <w:r>
        <w:rPr>
          <w:b/>
        </w:rPr>
        <w:t xml:space="preserve"> </w:t>
      </w:r>
      <w:r w:rsidRPr="00AE4B39">
        <w:rPr>
          <w:b/>
        </w:rPr>
        <w:t xml:space="preserve">Below are the key events </w:t>
      </w:r>
      <w:proofErr w:type="gramStart"/>
      <w:r w:rsidRPr="00AE4B39">
        <w:rPr>
          <w:b/>
        </w:rPr>
        <w:t>from</w:t>
      </w:r>
      <w:proofErr w:type="gramEnd"/>
      <w:r w:rsidRPr="00AE4B39">
        <w:rPr>
          <w:b/>
        </w:rPr>
        <w:t xml:space="preserve"> the year. For each transaction, prepare the journal entry. If the transaction requires an adjustment at year-end, mark it with a </w:t>
      </w:r>
      <w:r w:rsidRPr="00AE4B39">
        <w:rPr>
          <w:rFonts w:ascii="Segoe UI Symbol" w:hAnsi="Segoe UI Symbol" w:cs="Segoe UI Symbol"/>
          <w:b/>
        </w:rPr>
        <w:t>★</w:t>
      </w:r>
      <w:r w:rsidRPr="00AE4B39">
        <w:rPr>
          <w:b/>
        </w:rPr>
        <w:t>. Adjusting entries should reflect the correct amount of revenue earned or expenses incurred during the year.</w:t>
      </w:r>
    </w:p>
    <w:p w14:paraId="01B619B1" w14:textId="2DD6382F" w:rsidR="009215B8" w:rsidRDefault="00AB4E41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Jan 1:</w:t>
      </w:r>
      <w:r w:rsidR="00BE4DC5">
        <w:tab/>
      </w:r>
      <w:r w:rsidR="00476524">
        <w:t>I</w:t>
      </w:r>
      <w:r w:rsidR="008271CC" w:rsidRPr="00C211DC">
        <w:t xml:space="preserve">ssues 8,000 shares of </w:t>
      </w:r>
      <w:r w:rsidR="00476524">
        <w:t>c</w:t>
      </w:r>
      <w:r w:rsidR="008271CC" w:rsidRPr="00C211DC">
        <w:t xml:space="preserve">ommon </w:t>
      </w:r>
      <w:r w:rsidR="00476524">
        <w:t>s</w:t>
      </w:r>
      <w:r w:rsidR="008271CC" w:rsidRPr="00C211DC">
        <w:t xml:space="preserve">tock in </w:t>
      </w:r>
      <w:r w:rsidR="00476524">
        <w:t xml:space="preserve">exchange </w:t>
      </w:r>
      <w:r w:rsidR="008271CC" w:rsidRPr="00C211DC">
        <w:t>for $80,000 cash</w:t>
      </w:r>
      <w:r w:rsidR="00476524">
        <w:t xml:space="preserve"> (assume no par value)</w:t>
      </w:r>
      <w:r w:rsidR="008271CC" w:rsidRPr="00C211DC">
        <w:t>.</w:t>
      </w:r>
    </w:p>
    <w:p w14:paraId="260F9515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5B7EAA5D" w14:textId="6C2587C8" w:rsidR="00CC6E4C" w:rsidRPr="00B10F4F" w:rsidRDefault="00B10F4F" w:rsidP="00B10F4F">
      <w:pPr>
        <w:spacing w:after="0" w:line="240" w:lineRule="auto"/>
        <w:rPr>
          <w:color w:val="C00000"/>
        </w:rPr>
      </w:pPr>
      <w:r>
        <w:rPr>
          <w:color w:val="C00000"/>
        </w:rPr>
        <w:t>1/1</w:t>
      </w:r>
      <w:r>
        <w:rPr>
          <w:color w:val="C00000"/>
        </w:rPr>
        <w:tab/>
        <w:t>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80,000</w:t>
      </w:r>
    </w:p>
    <w:p w14:paraId="0B69B84E" w14:textId="530B1448" w:rsidR="00CC6E4C" w:rsidRPr="00B10F4F" w:rsidRDefault="00B10F4F" w:rsidP="00CC6E4C">
      <w:pPr>
        <w:pStyle w:val="ListParagraph"/>
        <w:spacing w:after="0" w:line="240" w:lineRule="auto"/>
        <w:ind w:left="1080"/>
        <w:rPr>
          <w:color w:val="C00000"/>
        </w:rPr>
      </w:pPr>
      <w:r w:rsidRPr="00B10F4F">
        <w:rPr>
          <w:color w:val="C00000"/>
        </w:rPr>
        <w:t xml:space="preserve">Common </w:t>
      </w:r>
      <w:r>
        <w:rPr>
          <w:color w:val="C00000"/>
        </w:rPr>
        <w:t>Stock (B-E)</w:t>
      </w:r>
      <w:r>
        <w:rPr>
          <w:color w:val="C00000"/>
        </w:rPr>
        <w:tab/>
      </w:r>
      <w:r>
        <w:rPr>
          <w:color w:val="C00000"/>
        </w:rPr>
        <w:tab/>
        <w:t>80,000</w:t>
      </w:r>
    </w:p>
    <w:p w14:paraId="4FE0C2CE" w14:textId="77777777" w:rsidR="00AA7E80" w:rsidRDefault="00AA7E80" w:rsidP="00CC6E4C">
      <w:pPr>
        <w:pStyle w:val="ListParagraph"/>
        <w:spacing w:after="0" w:line="240" w:lineRule="auto"/>
        <w:ind w:left="1080"/>
      </w:pPr>
    </w:p>
    <w:p w14:paraId="2C91BC0C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4D53D902" w14:textId="4CA381B1" w:rsidR="009215B8" w:rsidRDefault="008E6457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 w:rsidRPr="00AE4B39">
        <w:rPr>
          <w:rFonts w:ascii="Segoe UI Symbol" w:hAnsi="Segoe UI Symbol" w:cs="Segoe UI Symbol"/>
          <w:b/>
        </w:rPr>
        <w:t>★</w:t>
      </w:r>
      <w:r>
        <w:rPr>
          <w:rFonts w:ascii="Segoe UI Symbol" w:hAnsi="Segoe UI Symbol" w:cs="Segoe UI Symbol"/>
          <w:b/>
        </w:rPr>
        <w:t xml:space="preserve"> </w:t>
      </w:r>
      <w:r w:rsidR="00AB4E41">
        <w:t xml:space="preserve">Jan 15: </w:t>
      </w:r>
      <w:r w:rsidR="00BE4DC5">
        <w:tab/>
      </w:r>
      <w:r w:rsidR="00476524">
        <w:t>B</w:t>
      </w:r>
      <w:r w:rsidR="008E57BC" w:rsidRPr="00C211DC">
        <w:t>uys $</w:t>
      </w:r>
      <w:r w:rsidR="008A41AF">
        <w:t>5</w:t>
      </w:r>
      <w:r w:rsidR="008E57BC" w:rsidRPr="00C211DC">
        <w:t>,000 of office supplies</w:t>
      </w:r>
      <w:r w:rsidR="008E57BC">
        <w:t xml:space="preserve"> using cash</w:t>
      </w:r>
      <w:r w:rsidR="008E57BC" w:rsidRPr="00C211DC">
        <w:t>.</w:t>
      </w:r>
    </w:p>
    <w:p w14:paraId="55145C3D" w14:textId="7C9E3020" w:rsidR="00CC6E4C" w:rsidRDefault="00CC6E4C" w:rsidP="00CC6E4C">
      <w:pPr>
        <w:pStyle w:val="ListParagraph"/>
        <w:spacing w:after="0" w:line="240" w:lineRule="auto"/>
      </w:pPr>
    </w:p>
    <w:p w14:paraId="5BA92CEA" w14:textId="752B36DB" w:rsidR="00AA7E80" w:rsidRPr="00B10F4F" w:rsidRDefault="00B10F4F" w:rsidP="00B10F4F">
      <w:pPr>
        <w:spacing w:after="0" w:line="240" w:lineRule="auto"/>
        <w:rPr>
          <w:color w:val="C00000"/>
        </w:rPr>
      </w:pPr>
      <w:r>
        <w:rPr>
          <w:color w:val="C00000"/>
        </w:rPr>
        <w:t>1/15</w:t>
      </w:r>
      <w:r>
        <w:rPr>
          <w:color w:val="C00000"/>
        </w:rPr>
        <w:tab/>
        <w:t>Office Supplies (B-A)</w:t>
      </w:r>
      <w:r>
        <w:rPr>
          <w:color w:val="C00000"/>
        </w:rPr>
        <w:tab/>
      </w:r>
      <w:r>
        <w:rPr>
          <w:color w:val="C00000"/>
        </w:rPr>
        <w:tab/>
      </w:r>
      <w:r w:rsidR="008A41AF">
        <w:rPr>
          <w:color w:val="C00000"/>
        </w:rPr>
        <w:t>5</w:t>
      </w:r>
      <w:r>
        <w:rPr>
          <w:color w:val="C00000"/>
        </w:rPr>
        <w:t>,000</w:t>
      </w:r>
    </w:p>
    <w:p w14:paraId="09237F48" w14:textId="73844CEB" w:rsidR="00CC6E4C" w:rsidRPr="00B10F4F" w:rsidRDefault="00B10F4F" w:rsidP="00CC6E4C">
      <w:pPr>
        <w:pStyle w:val="ListParagraph"/>
        <w:spacing w:after="0" w:line="240" w:lineRule="auto"/>
        <w:rPr>
          <w:color w:val="C00000"/>
        </w:rPr>
      </w:pPr>
      <w:r>
        <w:rPr>
          <w:color w:val="C00000"/>
        </w:rPr>
        <w:t xml:space="preserve">       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 w:rsidR="008A41AF">
        <w:rPr>
          <w:color w:val="C00000"/>
        </w:rPr>
        <w:t>5</w:t>
      </w:r>
      <w:r>
        <w:rPr>
          <w:color w:val="C00000"/>
        </w:rPr>
        <w:t>,000</w:t>
      </w:r>
    </w:p>
    <w:p w14:paraId="35574730" w14:textId="77777777" w:rsidR="00CC6E4C" w:rsidRDefault="00CC6E4C" w:rsidP="00FD15C2">
      <w:pPr>
        <w:spacing w:after="0" w:line="240" w:lineRule="auto"/>
      </w:pPr>
    </w:p>
    <w:p w14:paraId="75052611" w14:textId="70B0B198" w:rsidR="009215B8" w:rsidRDefault="008E6457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 w:rsidRPr="00AE4B39">
        <w:rPr>
          <w:rFonts w:ascii="Segoe UI Symbol" w:hAnsi="Segoe UI Symbol" w:cs="Segoe UI Symbol"/>
          <w:b/>
        </w:rPr>
        <w:t>★</w:t>
      </w:r>
      <w:r>
        <w:rPr>
          <w:rFonts w:ascii="Segoe UI Symbol" w:hAnsi="Segoe UI Symbol" w:cs="Segoe UI Symbol"/>
          <w:b/>
        </w:rPr>
        <w:t xml:space="preserve"> </w:t>
      </w:r>
      <w:r w:rsidR="00476524">
        <w:t xml:space="preserve">Feb 1: </w:t>
      </w:r>
      <w:r w:rsidR="00BE4DC5">
        <w:tab/>
      </w:r>
      <w:r w:rsidR="00C7398E" w:rsidRPr="00C7398E">
        <w:t>Pay</w:t>
      </w:r>
      <w:r w:rsidR="00C7398E">
        <w:t>s</w:t>
      </w:r>
      <w:r w:rsidR="00C7398E" w:rsidRPr="00C7398E">
        <w:t xml:space="preserve"> $6,000 cash for a one-year insurance policy starting today</w:t>
      </w:r>
      <w:r w:rsidR="00476524">
        <w:t xml:space="preserve">. </w:t>
      </w:r>
    </w:p>
    <w:p w14:paraId="2A89D809" w14:textId="042CFF6D" w:rsidR="006913EB" w:rsidRDefault="006913EB" w:rsidP="006913EB">
      <w:pPr>
        <w:pStyle w:val="ListParagraph"/>
        <w:spacing w:after="0" w:line="240" w:lineRule="auto"/>
        <w:ind w:left="1080"/>
      </w:pPr>
    </w:p>
    <w:p w14:paraId="4D4FBA16" w14:textId="28535FBD" w:rsidR="00AA7E80" w:rsidRPr="00B10F4F" w:rsidRDefault="00B10F4F" w:rsidP="00B10F4F">
      <w:pPr>
        <w:spacing w:after="0" w:line="240" w:lineRule="auto"/>
        <w:rPr>
          <w:color w:val="C00000"/>
        </w:rPr>
      </w:pPr>
      <w:r>
        <w:rPr>
          <w:color w:val="C00000"/>
        </w:rPr>
        <w:t>2/1</w:t>
      </w:r>
      <w:r>
        <w:rPr>
          <w:color w:val="C00000"/>
        </w:rPr>
        <w:tab/>
        <w:t>Prepaid Insurance (B-A)</w:t>
      </w:r>
      <w:r>
        <w:rPr>
          <w:color w:val="C00000"/>
        </w:rPr>
        <w:tab/>
      </w:r>
      <w:r>
        <w:rPr>
          <w:color w:val="C00000"/>
        </w:rPr>
        <w:tab/>
        <w:t>6,000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</w:p>
    <w:p w14:paraId="10AC3C38" w14:textId="770A47B3" w:rsidR="006913EB" w:rsidRPr="00B10F4F" w:rsidRDefault="00B10F4F" w:rsidP="006913EB">
      <w:pPr>
        <w:pStyle w:val="ListParagraph"/>
        <w:spacing w:after="0" w:line="240" w:lineRule="auto"/>
        <w:ind w:left="1080"/>
        <w:rPr>
          <w:color w:val="C00000"/>
        </w:rPr>
      </w:pPr>
      <w:r>
        <w:rPr>
          <w:color w:val="C00000"/>
        </w:rPr>
        <w:t>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6,000</w:t>
      </w:r>
    </w:p>
    <w:p w14:paraId="2B4AA011" w14:textId="77777777" w:rsidR="00B10F4F" w:rsidRDefault="00B10F4F" w:rsidP="00B10F4F">
      <w:pPr>
        <w:spacing w:after="0" w:line="240" w:lineRule="auto"/>
        <w:rPr>
          <w:color w:val="C00000"/>
        </w:rPr>
      </w:pPr>
    </w:p>
    <w:p w14:paraId="1A9AF4DD" w14:textId="28644F80" w:rsidR="006913EB" w:rsidRDefault="00B10F4F" w:rsidP="00B10F4F">
      <w:pPr>
        <w:spacing w:after="0" w:line="240" w:lineRule="auto"/>
      </w:pPr>
      <w:r w:rsidRPr="00041B36">
        <w:rPr>
          <w:b/>
          <w:bCs/>
          <w:color w:val="C00000"/>
        </w:rPr>
        <w:t>12/31</w:t>
      </w:r>
      <w:r>
        <w:rPr>
          <w:color w:val="C00000"/>
        </w:rPr>
        <w:tab/>
        <w:t>Insurance Expense (I-E)</w:t>
      </w:r>
      <w:r>
        <w:rPr>
          <w:color w:val="C00000"/>
        </w:rPr>
        <w:tab/>
      </w:r>
      <w:r>
        <w:rPr>
          <w:color w:val="C00000"/>
        </w:rPr>
        <w:tab/>
        <w:t>5,500</w:t>
      </w:r>
    </w:p>
    <w:p w14:paraId="46D80269" w14:textId="730881B1" w:rsidR="006913EB" w:rsidRDefault="00B10F4F" w:rsidP="006913EB">
      <w:pPr>
        <w:pStyle w:val="ListParagraph"/>
        <w:spacing w:after="0" w:line="240" w:lineRule="auto"/>
        <w:ind w:left="1080"/>
        <w:rPr>
          <w:color w:val="C00000"/>
        </w:rPr>
      </w:pPr>
      <w:r>
        <w:rPr>
          <w:color w:val="C00000"/>
        </w:rPr>
        <w:t>Prepaid Insurance (B-A)</w:t>
      </w:r>
      <w:r>
        <w:rPr>
          <w:color w:val="C00000"/>
        </w:rPr>
        <w:tab/>
      </w:r>
      <w:r>
        <w:rPr>
          <w:color w:val="C00000"/>
        </w:rPr>
        <w:tab/>
        <w:t>5,500</w:t>
      </w:r>
    </w:p>
    <w:p w14:paraId="35F2B81B" w14:textId="77777777" w:rsidR="00FA1C1C" w:rsidRDefault="00FA1C1C" w:rsidP="006913EB">
      <w:pPr>
        <w:pStyle w:val="ListParagraph"/>
        <w:spacing w:after="0" w:line="240" w:lineRule="auto"/>
        <w:ind w:left="1080"/>
      </w:pPr>
    </w:p>
    <w:p w14:paraId="38F0372F" w14:textId="41FA5166" w:rsidR="009215B8" w:rsidRDefault="008E6457" w:rsidP="00436491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 w:rsidRPr="00AE4B39">
        <w:rPr>
          <w:rFonts w:ascii="Segoe UI Symbol" w:hAnsi="Segoe UI Symbol" w:cs="Segoe UI Symbol"/>
          <w:b/>
        </w:rPr>
        <w:t>★</w:t>
      </w:r>
      <w:r>
        <w:rPr>
          <w:rFonts w:ascii="Segoe UI Symbol" w:hAnsi="Segoe UI Symbol" w:cs="Segoe UI Symbol"/>
          <w:b/>
        </w:rPr>
        <w:t xml:space="preserve"> </w:t>
      </w:r>
      <w:r w:rsidR="00EE06F3">
        <w:t>Sep</w:t>
      </w:r>
      <w:r w:rsidR="00046DC1">
        <w:t xml:space="preserve"> 1</w:t>
      </w:r>
      <w:r w:rsidR="000A0BF7" w:rsidRPr="00C211DC">
        <w:t>:</w:t>
      </w:r>
      <w:r w:rsidR="002670AF">
        <w:t xml:space="preserve"> </w:t>
      </w:r>
      <w:r w:rsidR="0010325B" w:rsidRPr="0010325B">
        <w:t xml:space="preserve">Sign a 1-year advertising contract for $18,000 starting today. Pay $4,500 now, </w:t>
      </w:r>
      <w:proofErr w:type="gramStart"/>
      <w:r w:rsidR="0010325B" w:rsidRPr="0010325B">
        <w:t>remainder</w:t>
      </w:r>
      <w:proofErr w:type="gramEnd"/>
      <w:r w:rsidR="0010325B" w:rsidRPr="0010325B">
        <w:t xml:space="preserve"> due at contract end (Aug 31 next year)</w:t>
      </w:r>
      <w:r w:rsidR="008271CC" w:rsidRPr="00C211DC">
        <w:t>.</w:t>
      </w:r>
      <w:r w:rsidR="00D01CE6">
        <w:t xml:space="preserve"> </w:t>
      </w:r>
    </w:p>
    <w:p w14:paraId="4B277A44" w14:textId="448A6BC1" w:rsidR="003C5A69" w:rsidRDefault="003C5A69" w:rsidP="003C5A69">
      <w:pPr>
        <w:pStyle w:val="ListParagraph"/>
        <w:spacing w:after="0" w:line="240" w:lineRule="auto"/>
        <w:ind w:left="1080"/>
      </w:pPr>
    </w:p>
    <w:p w14:paraId="0D5497EB" w14:textId="2C6EB882" w:rsidR="003C5A69" w:rsidRPr="00B10F4F" w:rsidRDefault="00B10F4F" w:rsidP="00B10F4F">
      <w:pPr>
        <w:spacing w:after="0" w:line="240" w:lineRule="auto"/>
        <w:rPr>
          <w:color w:val="C00000"/>
        </w:rPr>
      </w:pPr>
      <w:r w:rsidRPr="00B10F4F">
        <w:rPr>
          <w:color w:val="C00000"/>
        </w:rPr>
        <w:t>9/1</w:t>
      </w:r>
      <w:r>
        <w:rPr>
          <w:color w:val="C00000"/>
        </w:rPr>
        <w:tab/>
      </w:r>
      <w:r w:rsidR="0050234C">
        <w:rPr>
          <w:color w:val="C00000"/>
        </w:rPr>
        <w:t>Prepaid Advertising (B-A)</w:t>
      </w:r>
      <w:r w:rsidR="0050234C">
        <w:rPr>
          <w:color w:val="C00000"/>
        </w:rPr>
        <w:tab/>
        <w:t>4,500</w:t>
      </w:r>
    </w:p>
    <w:p w14:paraId="2D423B7A" w14:textId="1F93A0B2" w:rsidR="003C5A69" w:rsidRPr="00F91C1F" w:rsidRDefault="0050234C" w:rsidP="003C5A69">
      <w:pPr>
        <w:pStyle w:val="ListParagraph"/>
        <w:spacing w:after="0" w:line="240" w:lineRule="auto"/>
        <w:ind w:left="1080"/>
        <w:rPr>
          <w:color w:val="C00000"/>
        </w:rPr>
      </w:pPr>
      <w:r w:rsidRPr="00F91C1F">
        <w:rPr>
          <w:color w:val="C00000"/>
        </w:rPr>
        <w:t>Cash (B-A)</w:t>
      </w:r>
      <w:r w:rsidRPr="00F91C1F">
        <w:rPr>
          <w:color w:val="C00000"/>
        </w:rPr>
        <w:tab/>
      </w:r>
      <w:r w:rsidRPr="00F91C1F">
        <w:rPr>
          <w:color w:val="C00000"/>
        </w:rPr>
        <w:tab/>
      </w:r>
      <w:r w:rsidRPr="00F91C1F">
        <w:rPr>
          <w:color w:val="C00000"/>
        </w:rPr>
        <w:tab/>
      </w:r>
      <w:r w:rsidRPr="00F91C1F">
        <w:rPr>
          <w:color w:val="C00000"/>
        </w:rPr>
        <w:tab/>
        <w:t>4,500</w:t>
      </w:r>
    </w:p>
    <w:p w14:paraId="07FACF33" w14:textId="379205E4" w:rsidR="003C5A69" w:rsidRDefault="003C5A69" w:rsidP="003C5A69">
      <w:pPr>
        <w:pStyle w:val="ListParagraph"/>
        <w:spacing w:after="0" w:line="240" w:lineRule="auto"/>
        <w:ind w:left="1080"/>
      </w:pPr>
    </w:p>
    <w:p w14:paraId="77F8C135" w14:textId="29EDD71D" w:rsidR="00AA7E80" w:rsidRPr="00FA1C1C" w:rsidRDefault="0050234C" w:rsidP="0050234C">
      <w:pPr>
        <w:spacing w:after="0" w:line="240" w:lineRule="auto"/>
        <w:rPr>
          <w:color w:val="C00000"/>
        </w:rPr>
      </w:pPr>
      <w:r w:rsidRPr="00041B36">
        <w:rPr>
          <w:b/>
          <w:bCs/>
          <w:color w:val="C00000"/>
        </w:rPr>
        <w:t>12/31</w:t>
      </w:r>
      <w:r w:rsidRPr="00FA1C1C">
        <w:rPr>
          <w:color w:val="C00000"/>
        </w:rPr>
        <w:tab/>
        <w:t>Advertising Expense (I-E)</w:t>
      </w:r>
      <w:r w:rsidRPr="00FA1C1C">
        <w:rPr>
          <w:color w:val="C00000"/>
        </w:rPr>
        <w:tab/>
        <w:t>6,000</w:t>
      </w:r>
    </w:p>
    <w:p w14:paraId="24624DAD" w14:textId="10BE8B5E" w:rsidR="0050234C" w:rsidRPr="00FA1C1C" w:rsidRDefault="0050234C" w:rsidP="0050234C">
      <w:pPr>
        <w:spacing w:after="0" w:line="240" w:lineRule="auto"/>
        <w:rPr>
          <w:color w:val="C00000"/>
        </w:rPr>
      </w:pPr>
      <w:r w:rsidRPr="00FA1C1C">
        <w:rPr>
          <w:color w:val="C00000"/>
        </w:rPr>
        <w:tab/>
        <w:t xml:space="preserve">       Prepaid Advertising (</w:t>
      </w:r>
      <w:r w:rsidR="00FA1C1C" w:rsidRPr="00FA1C1C">
        <w:rPr>
          <w:color w:val="C00000"/>
        </w:rPr>
        <w:t>B</w:t>
      </w:r>
      <w:r w:rsidRPr="00FA1C1C">
        <w:rPr>
          <w:color w:val="C00000"/>
        </w:rPr>
        <w:t>-A)</w:t>
      </w:r>
      <w:r w:rsidRPr="00FA1C1C">
        <w:rPr>
          <w:color w:val="C00000"/>
        </w:rPr>
        <w:tab/>
      </w:r>
      <w:r w:rsidRPr="00FA1C1C">
        <w:rPr>
          <w:color w:val="C00000"/>
        </w:rPr>
        <w:tab/>
      </w:r>
      <w:r w:rsidR="00FA1C1C" w:rsidRPr="00FA1C1C">
        <w:rPr>
          <w:color w:val="C00000"/>
        </w:rPr>
        <w:t>4,500</w:t>
      </w:r>
    </w:p>
    <w:p w14:paraId="189A52F4" w14:textId="1C0D2CC0" w:rsidR="00FA1C1C" w:rsidRPr="00FA1C1C" w:rsidRDefault="00FA1C1C" w:rsidP="0050234C">
      <w:pPr>
        <w:spacing w:after="0" w:line="240" w:lineRule="auto"/>
        <w:rPr>
          <w:color w:val="C00000"/>
        </w:rPr>
      </w:pPr>
      <w:r w:rsidRPr="00FA1C1C">
        <w:rPr>
          <w:color w:val="C00000"/>
        </w:rPr>
        <w:tab/>
        <w:t xml:space="preserve">       Advertising Payable (B-L)</w:t>
      </w:r>
      <w:r w:rsidRPr="00FA1C1C">
        <w:rPr>
          <w:color w:val="C00000"/>
        </w:rPr>
        <w:tab/>
      </w:r>
      <w:r w:rsidRPr="00FA1C1C">
        <w:rPr>
          <w:color w:val="C00000"/>
        </w:rPr>
        <w:tab/>
        <w:t>1,500</w:t>
      </w:r>
    </w:p>
    <w:p w14:paraId="5900B759" w14:textId="0B86C4E0" w:rsidR="003C5A69" w:rsidRDefault="003C5A69" w:rsidP="003C5A69">
      <w:pPr>
        <w:pStyle w:val="ListParagraph"/>
        <w:spacing w:after="0" w:line="240" w:lineRule="auto"/>
        <w:ind w:left="1080"/>
      </w:pPr>
    </w:p>
    <w:p w14:paraId="3FC88CBA" w14:textId="6890C7D7" w:rsidR="009215B8" w:rsidRDefault="00AB4E41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 xml:space="preserve">Sep </w:t>
      </w:r>
      <w:r w:rsidR="003F1290">
        <w:t>2</w:t>
      </w:r>
      <w:r w:rsidR="008271CC" w:rsidRPr="00C211DC">
        <w:t>:</w:t>
      </w:r>
      <w:r>
        <w:t xml:space="preserve"> </w:t>
      </w:r>
      <w:r w:rsidR="00BE4DC5">
        <w:tab/>
      </w:r>
      <w:r w:rsidR="00806BB5">
        <w:t>B</w:t>
      </w:r>
      <w:r w:rsidR="008271CC" w:rsidRPr="00C211DC">
        <w:t>uys inventory for $</w:t>
      </w:r>
      <w:r w:rsidR="00F80DF6">
        <w:t>25</w:t>
      </w:r>
      <w:r w:rsidR="008271CC" w:rsidRPr="00C211DC">
        <w:t xml:space="preserve">,000 on account. </w:t>
      </w:r>
    </w:p>
    <w:p w14:paraId="560C6902" w14:textId="35255130" w:rsidR="003C5A69" w:rsidRDefault="003C5A69" w:rsidP="003C5A69">
      <w:pPr>
        <w:pStyle w:val="ListParagraph"/>
        <w:spacing w:after="0" w:line="240" w:lineRule="auto"/>
        <w:ind w:left="1080"/>
      </w:pPr>
    </w:p>
    <w:p w14:paraId="73A861A5" w14:textId="23E39C9A" w:rsidR="003C5A69" w:rsidRPr="00FA1C1C" w:rsidRDefault="00FA1C1C" w:rsidP="00FA1C1C">
      <w:pPr>
        <w:spacing w:after="0" w:line="240" w:lineRule="auto"/>
        <w:rPr>
          <w:color w:val="C00000"/>
        </w:rPr>
      </w:pPr>
      <w:r w:rsidRPr="00FA1C1C">
        <w:rPr>
          <w:color w:val="C00000"/>
        </w:rPr>
        <w:t>9/</w:t>
      </w:r>
      <w:r w:rsidR="003F1290">
        <w:rPr>
          <w:color w:val="C00000"/>
        </w:rPr>
        <w:t>2</w:t>
      </w:r>
      <w:r w:rsidRPr="00FA1C1C">
        <w:rPr>
          <w:color w:val="C00000"/>
        </w:rPr>
        <w:tab/>
        <w:t>Inventory (B-A)</w:t>
      </w:r>
      <w:r w:rsidRPr="00FA1C1C">
        <w:rPr>
          <w:color w:val="C00000"/>
        </w:rPr>
        <w:tab/>
      </w:r>
      <w:r w:rsidRPr="00FA1C1C">
        <w:rPr>
          <w:color w:val="C00000"/>
        </w:rPr>
        <w:tab/>
      </w:r>
      <w:r w:rsidRPr="00FA1C1C">
        <w:rPr>
          <w:color w:val="C00000"/>
        </w:rPr>
        <w:tab/>
        <w:t>25,000</w:t>
      </w:r>
    </w:p>
    <w:p w14:paraId="0ECF7CA5" w14:textId="2FC19B9B" w:rsidR="003C5A69" w:rsidRDefault="00FA1C1C" w:rsidP="00FA1C1C">
      <w:pPr>
        <w:spacing w:after="0" w:line="240" w:lineRule="auto"/>
        <w:rPr>
          <w:color w:val="C00000"/>
        </w:rPr>
      </w:pPr>
      <w:r w:rsidRPr="00FA1C1C">
        <w:rPr>
          <w:color w:val="C00000"/>
        </w:rPr>
        <w:tab/>
        <w:t xml:space="preserve">        Accounts Payable (B-l)</w:t>
      </w:r>
      <w:r w:rsidRPr="00FA1C1C">
        <w:rPr>
          <w:color w:val="C00000"/>
        </w:rPr>
        <w:tab/>
      </w:r>
      <w:r w:rsidRPr="00FA1C1C">
        <w:rPr>
          <w:color w:val="C00000"/>
        </w:rPr>
        <w:tab/>
        <w:t>25,000</w:t>
      </w:r>
    </w:p>
    <w:p w14:paraId="0CAF9097" w14:textId="77777777" w:rsidR="00FD15C2" w:rsidRPr="00FA1C1C" w:rsidRDefault="00FD15C2" w:rsidP="00FA1C1C">
      <w:pPr>
        <w:spacing w:after="0" w:line="240" w:lineRule="auto"/>
        <w:rPr>
          <w:color w:val="C00000"/>
        </w:rPr>
      </w:pPr>
    </w:p>
    <w:p w14:paraId="091AE9D0" w14:textId="021DF303" w:rsidR="00AE5B96" w:rsidRDefault="00AE5B96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Oct 15</w:t>
      </w:r>
      <w:r w:rsidRPr="00C211DC">
        <w:t>:</w:t>
      </w:r>
      <w:r>
        <w:t xml:space="preserve"> </w:t>
      </w:r>
      <w:r w:rsidR="003E12BD">
        <w:tab/>
      </w:r>
      <w:r w:rsidR="00C11A12">
        <w:t>S</w:t>
      </w:r>
      <w:r>
        <w:t xml:space="preserve">ells goods to a customer for </w:t>
      </w:r>
      <w:r w:rsidRPr="00C211DC">
        <w:t xml:space="preserve">$45,000 </w:t>
      </w:r>
      <w:r>
        <w:t>on account</w:t>
      </w:r>
      <w:r w:rsidRPr="00C211DC">
        <w:t>.</w:t>
      </w:r>
      <w:r>
        <w:t xml:space="preserve"> The goods originally cost $20,000.</w:t>
      </w:r>
    </w:p>
    <w:p w14:paraId="53411C98" w14:textId="03F2CEEF" w:rsidR="003C5A69" w:rsidRDefault="003C5A69" w:rsidP="00FA1C1C">
      <w:pPr>
        <w:spacing w:after="0" w:line="240" w:lineRule="auto"/>
      </w:pPr>
    </w:p>
    <w:p w14:paraId="14F966E4" w14:textId="226C64E9" w:rsidR="003C5A69" w:rsidRDefault="00736C74" w:rsidP="00FA1C1C">
      <w:pPr>
        <w:spacing w:after="0" w:line="240" w:lineRule="auto"/>
        <w:rPr>
          <w:color w:val="C00000"/>
        </w:rPr>
      </w:pPr>
      <w:r>
        <w:rPr>
          <w:color w:val="C00000"/>
        </w:rPr>
        <w:t>10/15</w:t>
      </w:r>
      <w:r>
        <w:rPr>
          <w:color w:val="C00000"/>
        </w:rPr>
        <w:tab/>
        <w:t>Accounts Receivable (B-A)</w:t>
      </w:r>
      <w:r>
        <w:rPr>
          <w:color w:val="C00000"/>
        </w:rPr>
        <w:tab/>
        <w:t>45,000</w:t>
      </w:r>
    </w:p>
    <w:p w14:paraId="5F502B78" w14:textId="3367F27F" w:rsidR="00736C74" w:rsidRDefault="00736C74" w:rsidP="00FA1C1C">
      <w:pPr>
        <w:spacing w:after="0" w:line="240" w:lineRule="auto"/>
        <w:rPr>
          <w:color w:val="C00000"/>
        </w:rPr>
      </w:pPr>
      <w:r>
        <w:rPr>
          <w:color w:val="C00000"/>
        </w:rPr>
        <w:tab/>
        <w:t xml:space="preserve">        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45,000</w:t>
      </w:r>
    </w:p>
    <w:p w14:paraId="2F2B2419" w14:textId="2B5CE00D" w:rsidR="00736C74" w:rsidRDefault="00736C74" w:rsidP="00FA1C1C">
      <w:pPr>
        <w:spacing w:after="0" w:line="240" w:lineRule="auto"/>
        <w:rPr>
          <w:color w:val="C00000"/>
        </w:rPr>
      </w:pPr>
    </w:p>
    <w:p w14:paraId="250C2DB0" w14:textId="35CEC04A" w:rsidR="00736C74" w:rsidRDefault="00736C74" w:rsidP="00FA1C1C">
      <w:pPr>
        <w:spacing w:after="0" w:line="240" w:lineRule="auto"/>
        <w:rPr>
          <w:color w:val="C00000"/>
        </w:rPr>
      </w:pPr>
      <w:r>
        <w:rPr>
          <w:color w:val="C00000"/>
        </w:rPr>
        <w:t>10/15</w:t>
      </w:r>
      <w:r>
        <w:rPr>
          <w:color w:val="C00000"/>
        </w:rPr>
        <w:tab/>
        <w:t>Cost of Goods Sold (I-E)</w:t>
      </w:r>
      <w:r>
        <w:rPr>
          <w:color w:val="C00000"/>
        </w:rPr>
        <w:tab/>
      </w:r>
      <w:r>
        <w:rPr>
          <w:color w:val="C00000"/>
        </w:rPr>
        <w:tab/>
        <w:t>20,000</w:t>
      </w:r>
    </w:p>
    <w:p w14:paraId="6671A30F" w14:textId="6EF306EF" w:rsidR="00AA7E80" w:rsidRDefault="00736C74" w:rsidP="00736C74">
      <w:pPr>
        <w:spacing w:after="0" w:line="240" w:lineRule="auto"/>
      </w:pPr>
      <w:r>
        <w:rPr>
          <w:color w:val="C00000"/>
        </w:rPr>
        <w:tab/>
        <w:t xml:space="preserve">        Inventory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20,000</w:t>
      </w:r>
    </w:p>
    <w:p w14:paraId="0459BF1B" w14:textId="77777777" w:rsidR="00E029F4" w:rsidRDefault="00E029F4" w:rsidP="003C5A69">
      <w:pPr>
        <w:pStyle w:val="ListParagraph"/>
        <w:spacing w:after="0" w:line="240" w:lineRule="auto"/>
        <w:ind w:left="1080"/>
      </w:pPr>
    </w:p>
    <w:p w14:paraId="7092ACF7" w14:textId="640EB651" w:rsidR="00AE5B96" w:rsidRDefault="00AE5B96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lastRenderedPageBreak/>
        <w:t>Oct 31</w:t>
      </w:r>
      <w:r w:rsidRPr="00C211DC">
        <w:t>:</w:t>
      </w:r>
      <w:r w:rsidR="00BE4DC5">
        <w:tab/>
      </w:r>
      <w:r w:rsidR="00C11A12">
        <w:t>P</w:t>
      </w:r>
      <w:r w:rsidRPr="00C211DC">
        <w:t xml:space="preserve">ays $18,000 cash to the supplier from the </w:t>
      </w:r>
      <w:r>
        <w:t xml:space="preserve">Sept </w:t>
      </w:r>
      <w:r w:rsidR="003F1290">
        <w:t>2</w:t>
      </w:r>
      <w:r>
        <w:t xml:space="preserve"> </w:t>
      </w:r>
      <w:r w:rsidRPr="00C211DC">
        <w:t>transaction.</w:t>
      </w:r>
    </w:p>
    <w:p w14:paraId="5D2A83B6" w14:textId="66714654" w:rsidR="003C5A69" w:rsidRDefault="00C11A12" w:rsidP="00C11A12">
      <w:pPr>
        <w:pStyle w:val="ListParagraph"/>
        <w:tabs>
          <w:tab w:val="left" w:pos="1500"/>
        </w:tabs>
        <w:spacing w:after="0" w:line="240" w:lineRule="auto"/>
        <w:ind w:left="1080"/>
      </w:pPr>
      <w:r>
        <w:tab/>
      </w:r>
    </w:p>
    <w:p w14:paraId="20134A76" w14:textId="5D871639" w:rsidR="00AA7E80" w:rsidRDefault="00736C74" w:rsidP="00736C74">
      <w:pPr>
        <w:spacing w:after="0" w:line="240" w:lineRule="auto"/>
        <w:rPr>
          <w:color w:val="C00000"/>
        </w:rPr>
      </w:pPr>
      <w:r>
        <w:rPr>
          <w:color w:val="C00000"/>
        </w:rPr>
        <w:t>10/31</w:t>
      </w:r>
      <w:r>
        <w:rPr>
          <w:color w:val="C00000"/>
        </w:rPr>
        <w:tab/>
        <w:t>Accounts Payable (B-L)</w:t>
      </w:r>
      <w:r>
        <w:rPr>
          <w:color w:val="C00000"/>
        </w:rPr>
        <w:tab/>
      </w:r>
      <w:r>
        <w:rPr>
          <w:color w:val="C00000"/>
        </w:rPr>
        <w:tab/>
        <w:t>18,000</w:t>
      </w:r>
    </w:p>
    <w:p w14:paraId="0A0AD474" w14:textId="341D27A8" w:rsidR="003C5A69" w:rsidRDefault="00736C74" w:rsidP="00736C74">
      <w:pPr>
        <w:spacing w:after="0" w:line="240" w:lineRule="auto"/>
      </w:pPr>
      <w:r>
        <w:rPr>
          <w:color w:val="C00000"/>
        </w:rPr>
        <w:tab/>
        <w:t xml:space="preserve">        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18,000</w:t>
      </w:r>
    </w:p>
    <w:p w14:paraId="7AE0E0CC" w14:textId="02051267" w:rsidR="003C5A69" w:rsidRDefault="003C5A69" w:rsidP="003C5A69">
      <w:pPr>
        <w:pStyle w:val="ListParagraph"/>
        <w:spacing w:after="0" w:line="240" w:lineRule="auto"/>
        <w:ind w:left="1080"/>
      </w:pPr>
    </w:p>
    <w:p w14:paraId="179FB79C" w14:textId="77777777" w:rsidR="00E029F4" w:rsidRDefault="00E029F4" w:rsidP="003C5A69">
      <w:pPr>
        <w:pStyle w:val="ListParagraph"/>
        <w:spacing w:after="0" w:line="240" w:lineRule="auto"/>
        <w:ind w:left="1080"/>
      </w:pPr>
    </w:p>
    <w:p w14:paraId="451C16C5" w14:textId="28D05823" w:rsidR="00091978" w:rsidRDefault="008E6457" w:rsidP="00091978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 w:rsidRPr="00AE4B39">
        <w:rPr>
          <w:rFonts w:ascii="Segoe UI Symbol" w:hAnsi="Segoe UI Symbol" w:cs="Segoe UI Symbol"/>
          <w:b/>
        </w:rPr>
        <w:t>★</w:t>
      </w:r>
      <w:r>
        <w:rPr>
          <w:rFonts w:ascii="Segoe UI Symbol" w:hAnsi="Segoe UI Symbol" w:cs="Segoe UI Symbol"/>
          <w:b/>
        </w:rPr>
        <w:t xml:space="preserve"> </w:t>
      </w:r>
      <w:r w:rsidR="00091978">
        <w:t>Nov 1</w:t>
      </w:r>
      <w:r w:rsidR="00091978" w:rsidRPr="00C211DC">
        <w:t>:</w:t>
      </w:r>
      <w:r w:rsidR="00091978" w:rsidRPr="00C211DC">
        <w:tab/>
      </w:r>
      <w:r w:rsidR="005C1EAC">
        <w:t>B</w:t>
      </w:r>
      <w:r w:rsidR="005C1EAC" w:rsidRPr="00C211DC">
        <w:t>orrows $40,000 from the bank</w:t>
      </w:r>
      <w:r w:rsidR="005C1EAC">
        <w:t xml:space="preserve"> at a</w:t>
      </w:r>
      <w:r w:rsidR="005C1EAC" w:rsidRPr="00C211DC">
        <w:t xml:space="preserve"> rate of 6% per year</w:t>
      </w:r>
      <w:r w:rsidR="005C1EAC">
        <w:t xml:space="preserve">, </w:t>
      </w:r>
      <w:r w:rsidR="005C1EAC" w:rsidRPr="00633155">
        <w:t>due in full (principal + interest) in one year</w:t>
      </w:r>
      <w:r w:rsidR="005C1EAC">
        <w:t>.</w:t>
      </w:r>
    </w:p>
    <w:p w14:paraId="5E245DA5" w14:textId="1F1C4F0F" w:rsidR="003C5A69" w:rsidRDefault="003C5A69" w:rsidP="003C5A69">
      <w:pPr>
        <w:pStyle w:val="ListParagraph"/>
        <w:spacing w:after="0" w:line="240" w:lineRule="auto"/>
        <w:ind w:left="1080"/>
      </w:pPr>
    </w:p>
    <w:p w14:paraId="1C11C326" w14:textId="00E03350" w:rsidR="00AA7E80" w:rsidRPr="00736C74" w:rsidRDefault="00736C74" w:rsidP="00736C74">
      <w:pPr>
        <w:spacing w:after="0" w:line="240" w:lineRule="auto"/>
        <w:rPr>
          <w:color w:val="C00000"/>
        </w:rPr>
      </w:pPr>
      <w:r w:rsidRPr="00736C74">
        <w:rPr>
          <w:color w:val="C00000"/>
        </w:rPr>
        <w:t>11/1</w:t>
      </w:r>
      <w:r w:rsidRPr="00736C74">
        <w:rPr>
          <w:color w:val="C00000"/>
        </w:rPr>
        <w:tab/>
        <w:t>Cash (B-A)</w:t>
      </w:r>
      <w:r w:rsidRPr="00736C74">
        <w:rPr>
          <w:color w:val="C00000"/>
        </w:rPr>
        <w:tab/>
      </w:r>
      <w:r w:rsidRPr="00736C74">
        <w:rPr>
          <w:color w:val="C00000"/>
        </w:rPr>
        <w:tab/>
      </w:r>
      <w:r w:rsidRPr="00736C74">
        <w:rPr>
          <w:color w:val="C00000"/>
        </w:rPr>
        <w:tab/>
        <w:t>40,000</w:t>
      </w:r>
    </w:p>
    <w:p w14:paraId="35B329F8" w14:textId="18F7C963" w:rsidR="003C5A69" w:rsidRPr="00736C74" w:rsidRDefault="00736C74" w:rsidP="003C5A69">
      <w:pPr>
        <w:pStyle w:val="ListParagraph"/>
        <w:spacing w:after="0" w:line="240" w:lineRule="auto"/>
        <w:ind w:left="1080"/>
        <w:rPr>
          <w:color w:val="C00000"/>
        </w:rPr>
      </w:pPr>
      <w:r w:rsidRPr="00736C74">
        <w:rPr>
          <w:color w:val="C00000"/>
        </w:rPr>
        <w:t>Note Payable (B-L)</w:t>
      </w:r>
      <w:r w:rsidRPr="00736C74">
        <w:rPr>
          <w:color w:val="C00000"/>
        </w:rPr>
        <w:tab/>
      </w:r>
      <w:r w:rsidRPr="00736C74">
        <w:rPr>
          <w:color w:val="C00000"/>
        </w:rPr>
        <w:tab/>
      </w:r>
      <w:r w:rsidRPr="00736C74">
        <w:rPr>
          <w:color w:val="C00000"/>
        </w:rPr>
        <w:tab/>
        <w:t>40,000</w:t>
      </w:r>
    </w:p>
    <w:p w14:paraId="1E5D467B" w14:textId="443BD22E" w:rsidR="00736C74" w:rsidRPr="00736C74" w:rsidRDefault="00736C74" w:rsidP="00736C74">
      <w:pPr>
        <w:spacing w:after="0" w:line="240" w:lineRule="auto"/>
        <w:rPr>
          <w:color w:val="C00000"/>
        </w:rPr>
      </w:pPr>
    </w:p>
    <w:p w14:paraId="45FB04A7" w14:textId="6C112C67" w:rsidR="00736C74" w:rsidRPr="00736C74" w:rsidRDefault="00736C74" w:rsidP="00736C74">
      <w:pPr>
        <w:spacing w:after="0" w:line="240" w:lineRule="auto"/>
        <w:rPr>
          <w:color w:val="C00000"/>
        </w:rPr>
      </w:pPr>
      <w:r w:rsidRPr="00041B36">
        <w:rPr>
          <w:b/>
          <w:bCs/>
          <w:color w:val="C00000"/>
        </w:rPr>
        <w:t>12/31</w:t>
      </w:r>
      <w:r w:rsidRPr="00736C74">
        <w:rPr>
          <w:color w:val="C00000"/>
        </w:rPr>
        <w:tab/>
        <w:t>Interest Expense (I-E)</w:t>
      </w:r>
      <w:r w:rsidRPr="00736C74">
        <w:rPr>
          <w:color w:val="C00000"/>
        </w:rPr>
        <w:tab/>
      </w:r>
      <w:r w:rsidRPr="00736C74">
        <w:rPr>
          <w:color w:val="C00000"/>
        </w:rPr>
        <w:tab/>
        <w:t>400</w:t>
      </w:r>
    </w:p>
    <w:p w14:paraId="60BD5F38" w14:textId="48B37337" w:rsidR="003C5A69" w:rsidRPr="00736C74" w:rsidRDefault="00736C74" w:rsidP="00736C74">
      <w:pPr>
        <w:spacing w:after="0" w:line="240" w:lineRule="auto"/>
        <w:rPr>
          <w:color w:val="C00000"/>
        </w:rPr>
      </w:pPr>
      <w:r w:rsidRPr="00736C74">
        <w:rPr>
          <w:color w:val="C00000"/>
        </w:rPr>
        <w:tab/>
        <w:t xml:space="preserve">        Interest Payable (B-L)</w:t>
      </w:r>
      <w:r w:rsidRPr="00736C74">
        <w:rPr>
          <w:color w:val="C00000"/>
        </w:rPr>
        <w:tab/>
      </w:r>
      <w:r w:rsidRPr="00736C74">
        <w:rPr>
          <w:color w:val="C00000"/>
        </w:rPr>
        <w:tab/>
        <w:t>400</w:t>
      </w:r>
    </w:p>
    <w:p w14:paraId="3F86E617" w14:textId="6553AC5F" w:rsidR="003C5A69" w:rsidRDefault="003C5A69" w:rsidP="003C5A69">
      <w:pPr>
        <w:pStyle w:val="ListParagraph"/>
        <w:spacing w:after="0" w:line="240" w:lineRule="auto"/>
        <w:ind w:left="1080"/>
      </w:pPr>
    </w:p>
    <w:p w14:paraId="56089B0B" w14:textId="77777777" w:rsidR="00E029F4" w:rsidRDefault="00E029F4" w:rsidP="003C5A69">
      <w:pPr>
        <w:pStyle w:val="ListParagraph"/>
        <w:spacing w:after="0" w:line="240" w:lineRule="auto"/>
        <w:ind w:left="1080"/>
      </w:pPr>
    </w:p>
    <w:p w14:paraId="3A83B1BF" w14:textId="64AFE469" w:rsidR="002670AF" w:rsidRDefault="002670AF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Nov 15:</w:t>
      </w:r>
      <w:r>
        <w:tab/>
        <w:t>Receives $14,000 cash from customer for goods to be delivered in February next year.</w:t>
      </w:r>
    </w:p>
    <w:p w14:paraId="6C0C5856" w14:textId="70785454" w:rsidR="003C5A69" w:rsidRDefault="003C5A69" w:rsidP="003C5A69">
      <w:pPr>
        <w:pStyle w:val="ListParagraph"/>
        <w:spacing w:after="0" w:line="240" w:lineRule="auto"/>
        <w:ind w:left="1080"/>
      </w:pPr>
    </w:p>
    <w:p w14:paraId="53481E50" w14:textId="00E3225A" w:rsidR="00AA7E80" w:rsidRDefault="00CF2E38" w:rsidP="00736C74">
      <w:pPr>
        <w:spacing w:after="0" w:line="240" w:lineRule="auto"/>
        <w:rPr>
          <w:color w:val="C00000"/>
        </w:rPr>
      </w:pPr>
      <w:r>
        <w:rPr>
          <w:color w:val="C00000"/>
        </w:rPr>
        <w:t>11/15</w:t>
      </w:r>
      <w:r>
        <w:rPr>
          <w:color w:val="C00000"/>
        </w:rPr>
        <w:tab/>
        <w:t>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14,000</w:t>
      </w:r>
    </w:p>
    <w:p w14:paraId="65349D76" w14:textId="26595040" w:rsidR="003C5A69" w:rsidRDefault="00CF2E38" w:rsidP="00CF2E38">
      <w:pPr>
        <w:spacing w:after="0" w:line="240" w:lineRule="auto"/>
      </w:pPr>
      <w:r>
        <w:rPr>
          <w:color w:val="C00000"/>
        </w:rPr>
        <w:tab/>
        <w:t xml:space="preserve">        Unearned Revenue (B-L)</w:t>
      </w:r>
      <w:r>
        <w:rPr>
          <w:color w:val="C00000"/>
        </w:rPr>
        <w:tab/>
      </w:r>
      <w:r>
        <w:rPr>
          <w:color w:val="C00000"/>
        </w:rPr>
        <w:tab/>
        <w:t>14,000</w:t>
      </w:r>
    </w:p>
    <w:p w14:paraId="72A9D041" w14:textId="77A73FF3" w:rsidR="003C5A69" w:rsidRDefault="003C5A69" w:rsidP="003C5A69">
      <w:pPr>
        <w:pStyle w:val="ListParagraph"/>
        <w:spacing w:after="0" w:line="240" w:lineRule="auto"/>
        <w:ind w:left="1080"/>
      </w:pPr>
    </w:p>
    <w:p w14:paraId="664D54AC" w14:textId="77777777" w:rsidR="003C5A69" w:rsidRDefault="003C5A69" w:rsidP="003C5A69">
      <w:pPr>
        <w:pStyle w:val="ListParagraph"/>
        <w:spacing w:after="0" w:line="240" w:lineRule="auto"/>
        <w:ind w:left="1080"/>
      </w:pPr>
    </w:p>
    <w:p w14:paraId="127EC0B1" w14:textId="5E1512D0" w:rsidR="009215B8" w:rsidRDefault="002670AF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Dec 3</w:t>
      </w:r>
      <w:r w:rsidR="0066756A">
        <w:t>0</w:t>
      </w:r>
      <w:r w:rsidR="00091978">
        <w:t>:</w:t>
      </w:r>
      <w:r w:rsidR="00091978">
        <w:tab/>
      </w:r>
      <w:r w:rsidR="00F80DF6">
        <w:t xml:space="preserve">Collects $42,000 of the sales made on the transaction on </w:t>
      </w:r>
      <w:r w:rsidR="00091978">
        <w:t xml:space="preserve">Oct </w:t>
      </w:r>
      <w:r w:rsidR="00F80DF6">
        <w:t>15.</w:t>
      </w:r>
    </w:p>
    <w:p w14:paraId="4AE9C6D2" w14:textId="057D545D" w:rsidR="003C5A69" w:rsidRDefault="003C5A69" w:rsidP="003C5A69">
      <w:pPr>
        <w:pStyle w:val="ListParagraph"/>
        <w:spacing w:after="0" w:line="240" w:lineRule="auto"/>
        <w:ind w:left="1080"/>
      </w:pPr>
    </w:p>
    <w:p w14:paraId="341A20BE" w14:textId="1CC8BDFF" w:rsidR="003C5A69" w:rsidRDefault="00CF2E38" w:rsidP="00CF2E38">
      <w:pPr>
        <w:spacing w:after="0" w:line="240" w:lineRule="auto"/>
        <w:rPr>
          <w:color w:val="C00000"/>
        </w:rPr>
      </w:pPr>
      <w:r>
        <w:rPr>
          <w:color w:val="C00000"/>
        </w:rPr>
        <w:t>12/3</w:t>
      </w:r>
      <w:r w:rsidR="0066756A">
        <w:rPr>
          <w:color w:val="C00000"/>
        </w:rPr>
        <w:t>0</w:t>
      </w:r>
      <w:r>
        <w:rPr>
          <w:color w:val="C00000"/>
        </w:rPr>
        <w:tab/>
        <w:t>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42,000</w:t>
      </w:r>
    </w:p>
    <w:p w14:paraId="40B1204B" w14:textId="34B50F8D" w:rsidR="003C5A69" w:rsidRDefault="00CF2E38" w:rsidP="00CF2E38">
      <w:pPr>
        <w:spacing w:after="0" w:line="240" w:lineRule="auto"/>
      </w:pPr>
      <w:r>
        <w:rPr>
          <w:color w:val="C00000"/>
        </w:rPr>
        <w:tab/>
        <w:t xml:space="preserve">        Accounts Receivable (B-A)</w:t>
      </w:r>
      <w:r>
        <w:rPr>
          <w:color w:val="C00000"/>
        </w:rPr>
        <w:tab/>
      </w:r>
      <w:r>
        <w:rPr>
          <w:color w:val="C00000"/>
        </w:rPr>
        <w:tab/>
        <w:t>42,000</w:t>
      </w:r>
    </w:p>
    <w:p w14:paraId="78090059" w14:textId="10BFD063" w:rsidR="003C5A69" w:rsidRDefault="003C5A69" w:rsidP="003C5A69">
      <w:pPr>
        <w:pStyle w:val="ListParagraph"/>
        <w:spacing w:after="0" w:line="240" w:lineRule="auto"/>
        <w:ind w:left="1080"/>
      </w:pPr>
    </w:p>
    <w:p w14:paraId="29AA19F7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25908978" w14:textId="66EF0667" w:rsidR="008271CC" w:rsidRPr="00C211DC" w:rsidRDefault="00965A15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 w:rsidRPr="00AE4B39">
        <w:rPr>
          <w:rFonts w:ascii="Segoe UI Symbol" w:hAnsi="Segoe UI Symbol" w:cs="Segoe UI Symbol"/>
          <w:b/>
        </w:rPr>
        <w:t>★</w:t>
      </w:r>
      <w:r>
        <w:rPr>
          <w:rFonts w:ascii="Segoe UI Symbol" w:hAnsi="Segoe UI Symbol" w:cs="Segoe UI Symbol"/>
          <w:b/>
        </w:rPr>
        <w:t xml:space="preserve"> </w:t>
      </w:r>
      <w:r w:rsidR="002670AF">
        <w:t>Dec 31:</w:t>
      </w:r>
      <w:r w:rsidR="008271CC" w:rsidRPr="00C211DC">
        <w:t xml:space="preserve"> </w:t>
      </w:r>
      <w:r w:rsidR="002670AF">
        <w:t>T</w:t>
      </w:r>
      <w:r w:rsidR="008271CC" w:rsidRPr="00C211DC">
        <w:t xml:space="preserve">akes a physical inventory </w:t>
      </w:r>
      <w:r w:rsidR="00F80DF6">
        <w:t xml:space="preserve">of the office supplies </w:t>
      </w:r>
      <w:r w:rsidR="008271CC" w:rsidRPr="00C211DC">
        <w:t>and finds $1,500 of office supplies.</w:t>
      </w:r>
    </w:p>
    <w:p w14:paraId="55E5702E" w14:textId="77777777" w:rsidR="00AA7E80" w:rsidRDefault="00AA7E80" w:rsidP="00AA7E80">
      <w:pPr>
        <w:pStyle w:val="ListParagraph"/>
        <w:spacing w:after="0" w:line="240" w:lineRule="auto"/>
      </w:pPr>
    </w:p>
    <w:p w14:paraId="5E0D6C3A" w14:textId="33D88217" w:rsidR="00AA7E80" w:rsidRPr="00CF2E38" w:rsidRDefault="00CF2E38" w:rsidP="00CF2E38">
      <w:pPr>
        <w:spacing w:after="0" w:line="240" w:lineRule="auto"/>
        <w:rPr>
          <w:color w:val="C00000"/>
        </w:rPr>
      </w:pPr>
      <w:r w:rsidRPr="00041B36">
        <w:rPr>
          <w:b/>
          <w:bCs/>
          <w:color w:val="C00000"/>
        </w:rPr>
        <w:t>12/31</w:t>
      </w:r>
      <w:r w:rsidRPr="00CF2E38">
        <w:rPr>
          <w:color w:val="C00000"/>
        </w:rPr>
        <w:tab/>
        <w:t>Supply Expense (I-E)</w:t>
      </w:r>
      <w:r w:rsidRPr="00CF2E38">
        <w:rPr>
          <w:color w:val="C00000"/>
        </w:rPr>
        <w:tab/>
      </w:r>
      <w:r w:rsidRPr="00CF2E38">
        <w:rPr>
          <w:color w:val="C00000"/>
        </w:rPr>
        <w:tab/>
      </w:r>
      <w:r w:rsidR="008A41AF">
        <w:rPr>
          <w:color w:val="C00000"/>
        </w:rPr>
        <w:t>3</w:t>
      </w:r>
      <w:r w:rsidRPr="00CF2E38">
        <w:rPr>
          <w:color w:val="C00000"/>
        </w:rPr>
        <w:t>,500</w:t>
      </w:r>
    </w:p>
    <w:p w14:paraId="43FDCCE7" w14:textId="61E1D024" w:rsidR="00AA7E80" w:rsidRPr="00CF2E38" w:rsidRDefault="00CF2E38" w:rsidP="00AA7E80">
      <w:pPr>
        <w:pStyle w:val="ListParagraph"/>
        <w:spacing w:after="0" w:line="240" w:lineRule="auto"/>
        <w:rPr>
          <w:color w:val="C00000"/>
        </w:rPr>
      </w:pPr>
      <w:r w:rsidRPr="00CF2E38">
        <w:rPr>
          <w:color w:val="C00000"/>
        </w:rPr>
        <w:t xml:space="preserve">        Office Supplies (B-A)</w:t>
      </w:r>
      <w:r w:rsidRPr="00CF2E38">
        <w:rPr>
          <w:color w:val="C00000"/>
        </w:rPr>
        <w:tab/>
      </w:r>
      <w:r w:rsidRPr="00CF2E38">
        <w:rPr>
          <w:color w:val="C00000"/>
        </w:rPr>
        <w:tab/>
      </w:r>
      <w:r w:rsidR="008A41AF">
        <w:rPr>
          <w:color w:val="C00000"/>
        </w:rPr>
        <w:t>3</w:t>
      </w:r>
      <w:r w:rsidRPr="00CF2E38">
        <w:rPr>
          <w:color w:val="C00000"/>
        </w:rPr>
        <w:t>,500</w:t>
      </w:r>
    </w:p>
    <w:p w14:paraId="7EC7D611" w14:textId="77777777" w:rsidR="00AA7E80" w:rsidRDefault="00AA7E80" w:rsidP="00AA7E80">
      <w:pPr>
        <w:pStyle w:val="ListParagraph"/>
        <w:spacing w:after="0" w:line="240" w:lineRule="auto"/>
      </w:pPr>
    </w:p>
    <w:p w14:paraId="536C3672" w14:textId="77777777" w:rsidR="00AA7E80" w:rsidRDefault="00AA7E80" w:rsidP="00AA7E80">
      <w:pPr>
        <w:pStyle w:val="ListParagraph"/>
        <w:spacing w:after="0" w:line="240" w:lineRule="auto"/>
      </w:pPr>
    </w:p>
    <w:p w14:paraId="5D0F3344" w14:textId="77777777" w:rsidR="00A3466D" w:rsidRDefault="00A3466D">
      <w:pPr>
        <w:rPr>
          <w:b/>
          <w:bCs/>
        </w:rPr>
      </w:pPr>
    </w:p>
    <w:p w14:paraId="628DFC15" w14:textId="77777777" w:rsidR="00CB500B" w:rsidRPr="00FA5395" w:rsidRDefault="00CB500B">
      <w:pPr>
        <w:rPr>
          <w:b/>
          <w:bCs/>
          <w:sz w:val="12"/>
          <w:szCs w:val="12"/>
        </w:rPr>
      </w:pPr>
    </w:p>
    <w:p w14:paraId="0EA5793A" w14:textId="0083FD03" w:rsidR="00E77C38" w:rsidRDefault="002F537B">
      <w:pPr>
        <w:rPr>
          <w:b/>
          <w:bCs/>
        </w:rPr>
      </w:pPr>
      <w:r>
        <w:rPr>
          <w:b/>
          <w:bCs/>
        </w:rPr>
        <w:t>Bonus question</w:t>
      </w:r>
      <w:r w:rsidR="00E77C38" w:rsidRPr="00E77C38">
        <w:rPr>
          <w:b/>
          <w:bCs/>
        </w:rPr>
        <w:t>: What is the balance in the cash account at the end of the year?</w:t>
      </w:r>
    </w:p>
    <w:p w14:paraId="6B642E20" w14:textId="571B8A37" w:rsidR="00CF2E38" w:rsidRPr="00CF2E38" w:rsidRDefault="00CF2E38">
      <w:pPr>
        <w:rPr>
          <w:color w:val="C00000"/>
        </w:rPr>
      </w:pPr>
      <w:r>
        <w:rPr>
          <w:color w:val="C00000"/>
        </w:rPr>
        <w:t xml:space="preserve">80,000 </w:t>
      </w:r>
      <w:r w:rsidR="0075356E">
        <w:rPr>
          <w:color w:val="C00000"/>
        </w:rPr>
        <w:t xml:space="preserve">- 5,000 – 6,000 – 4,500 – 18,000 </w:t>
      </w:r>
      <w:r>
        <w:rPr>
          <w:color w:val="C00000"/>
        </w:rPr>
        <w:t xml:space="preserve">+ 40,000 + 14,000 + 42,000 </w:t>
      </w:r>
      <w:r w:rsidR="00E029F4">
        <w:rPr>
          <w:color w:val="C00000"/>
        </w:rPr>
        <w:t>= $</w:t>
      </w:r>
      <w:r w:rsidR="00D83076">
        <w:rPr>
          <w:color w:val="C00000"/>
        </w:rPr>
        <w:t>142,500</w:t>
      </w:r>
    </w:p>
    <w:sectPr w:rsidR="00CF2E38" w:rsidRPr="00CF2E3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94809" w14:textId="77777777" w:rsidR="00F85A42" w:rsidRDefault="00F85A42" w:rsidP="000702FB">
      <w:pPr>
        <w:spacing w:after="0" w:line="240" w:lineRule="auto"/>
      </w:pPr>
      <w:r>
        <w:separator/>
      </w:r>
    </w:p>
  </w:endnote>
  <w:endnote w:type="continuationSeparator" w:id="0">
    <w:p w14:paraId="40623B40" w14:textId="77777777" w:rsidR="00F85A42" w:rsidRDefault="00F85A42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91BD" w14:textId="77777777" w:rsidR="00811BFE" w:rsidRDefault="00811BFE" w:rsidP="00811BFE">
    <w:pPr>
      <w:pStyle w:val="Footer"/>
      <w:jc w:val="center"/>
      <w:rPr>
        <w:i/>
      </w:rPr>
    </w:pPr>
  </w:p>
  <w:p w14:paraId="519826A2" w14:textId="128ADBC4" w:rsidR="00811BFE" w:rsidRPr="00811BFE" w:rsidRDefault="00811BFE" w:rsidP="00811BFE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F974CC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6B67D" w14:textId="77777777" w:rsidR="00F85A42" w:rsidRDefault="00F85A42" w:rsidP="000702FB">
      <w:pPr>
        <w:spacing w:after="0" w:line="240" w:lineRule="auto"/>
      </w:pPr>
      <w:r>
        <w:separator/>
      </w:r>
    </w:p>
  </w:footnote>
  <w:footnote w:type="continuationSeparator" w:id="0">
    <w:p w14:paraId="6A7FFDF1" w14:textId="77777777" w:rsidR="00F85A42" w:rsidRDefault="00F85A42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9A95" w14:textId="0DFC6DDA" w:rsidR="000702FB" w:rsidRDefault="000702FB" w:rsidP="000702FB">
    <w:pPr>
      <w:pStyle w:val="Header"/>
      <w:jc w:val="right"/>
    </w:pPr>
    <w:r>
      <w:t xml:space="preserve">In-class problems – </w:t>
    </w:r>
    <w:r w:rsidR="002020D8">
      <w:t>Accounting Mechanics and Journal Entries</w:t>
    </w:r>
  </w:p>
  <w:p w14:paraId="3B8D0718" w14:textId="7BA19426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51539"/>
    <w:multiLevelType w:val="hybridMultilevel"/>
    <w:tmpl w:val="1BDC0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530F3"/>
    <w:multiLevelType w:val="multilevel"/>
    <w:tmpl w:val="05D0768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21E216B"/>
    <w:multiLevelType w:val="hybridMultilevel"/>
    <w:tmpl w:val="552CEE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748DAA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C515C"/>
    <w:multiLevelType w:val="hybridMultilevel"/>
    <w:tmpl w:val="A1FE0D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7F29FD"/>
    <w:multiLevelType w:val="hybridMultilevel"/>
    <w:tmpl w:val="52504A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748DAA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087405">
    <w:abstractNumId w:val="9"/>
  </w:num>
  <w:num w:numId="2" w16cid:durableId="960765226">
    <w:abstractNumId w:val="0"/>
  </w:num>
  <w:num w:numId="3" w16cid:durableId="1373308622">
    <w:abstractNumId w:val="3"/>
  </w:num>
  <w:num w:numId="4" w16cid:durableId="1126973326">
    <w:abstractNumId w:val="12"/>
  </w:num>
  <w:num w:numId="5" w16cid:durableId="1712145137">
    <w:abstractNumId w:val="8"/>
  </w:num>
  <w:num w:numId="6" w16cid:durableId="157769395">
    <w:abstractNumId w:val="13"/>
  </w:num>
  <w:num w:numId="7" w16cid:durableId="1058744502">
    <w:abstractNumId w:val="4"/>
  </w:num>
  <w:num w:numId="8" w16cid:durableId="1394160840">
    <w:abstractNumId w:val="2"/>
  </w:num>
  <w:num w:numId="9" w16cid:durableId="1116145668">
    <w:abstractNumId w:val="1"/>
  </w:num>
  <w:num w:numId="10" w16cid:durableId="2012365237">
    <w:abstractNumId w:val="7"/>
  </w:num>
  <w:num w:numId="11" w16cid:durableId="1650329886">
    <w:abstractNumId w:val="5"/>
  </w:num>
  <w:num w:numId="12" w16cid:durableId="1788235308">
    <w:abstractNumId w:val="11"/>
  </w:num>
  <w:num w:numId="13" w16cid:durableId="786854978">
    <w:abstractNumId w:val="6"/>
  </w:num>
  <w:num w:numId="14" w16cid:durableId="2082830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26F8"/>
    <w:rsid w:val="00027AC4"/>
    <w:rsid w:val="00041B36"/>
    <w:rsid w:val="00046DC1"/>
    <w:rsid w:val="00054A99"/>
    <w:rsid w:val="0005587F"/>
    <w:rsid w:val="00056A76"/>
    <w:rsid w:val="000702FB"/>
    <w:rsid w:val="00075E24"/>
    <w:rsid w:val="00082FCD"/>
    <w:rsid w:val="00091978"/>
    <w:rsid w:val="000A0BF7"/>
    <w:rsid w:val="000C5109"/>
    <w:rsid w:val="000E2183"/>
    <w:rsid w:val="00101A20"/>
    <w:rsid w:val="0010325B"/>
    <w:rsid w:val="0012063E"/>
    <w:rsid w:val="00120F15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6733E"/>
    <w:rsid w:val="00171395"/>
    <w:rsid w:val="00174A80"/>
    <w:rsid w:val="00174CBF"/>
    <w:rsid w:val="001772C3"/>
    <w:rsid w:val="00183EF9"/>
    <w:rsid w:val="00185D32"/>
    <w:rsid w:val="0019749D"/>
    <w:rsid w:val="001B3878"/>
    <w:rsid w:val="001C0777"/>
    <w:rsid w:val="001C1BBF"/>
    <w:rsid w:val="001C381E"/>
    <w:rsid w:val="001C6860"/>
    <w:rsid w:val="001D0EB8"/>
    <w:rsid w:val="001D2798"/>
    <w:rsid w:val="001D5826"/>
    <w:rsid w:val="001F6394"/>
    <w:rsid w:val="001F6D31"/>
    <w:rsid w:val="002005D9"/>
    <w:rsid w:val="002020D8"/>
    <w:rsid w:val="00204A1E"/>
    <w:rsid w:val="00221989"/>
    <w:rsid w:val="0023388F"/>
    <w:rsid w:val="00235E59"/>
    <w:rsid w:val="00237712"/>
    <w:rsid w:val="0024407F"/>
    <w:rsid w:val="002622C1"/>
    <w:rsid w:val="00266AAE"/>
    <w:rsid w:val="002670AF"/>
    <w:rsid w:val="00273B6D"/>
    <w:rsid w:val="002A0749"/>
    <w:rsid w:val="002A4852"/>
    <w:rsid w:val="002C19A7"/>
    <w:rsid w:val="002C6558"/>
    <w:rsid w:val="002E38F5"/>
    <w:rsid w:val="002E5E37"/>
    <w:rsid w:val="002F537B"/>
    <w:rsid w:val="002F676B"/>
    <w:rsid w:val="003066D2"/>
    <w:rsid w:val="0031092D"/>
    <w:rsid w:val="003230EB"/>
    <w:rsid w:val="00332115"/>
    <w:rsid w:val="00336022"/>
    <w:rsid w:val="00336623"/>
    <w:rsid w:val="00352545"/>
    <w:rsid w:val="003733D4"/>
    <w:rsid w:val="00373C43"/>
    <w:rsid w:val="00392903"/>
    <w:rsid w:val="00396F07"/>
    <w:rsid w:val="003B0B5F"/>
    <w:rsid w:val="003C5A69"/>
    <w:rsid w:val="003D7038"/>
    <w:rsid w:val="003E12BD"/>
    <w:rsid w:val="003E341A"/>
    <w:rsid w:val="003E345C"/>
    <w:rsid w:val="003F0A1A"/>
    <w:rsid w:val="003F1290"/>
    <w:rsid w:val="003F3C1C"/>
    <w:rsid w:val="004021BC"/>
    <w:rsid w:val="004029E6"/>
    <w:rsid w:val="00411FFF"/>
    <w:rsid w:val="00414EF6"/>
    <w:rsid w:val="00423E7B"/>
    <w:rsid w:val="00425EE1"/>
    <w:rsid w:val="00426B59"/>
    <w:rsid w:val="004304A3"/>
    <w:rsid w:val="00433698"/>
    <w:rsid w:val="0045672D"/>
    <w:rsid w:val="00457BD5"/>
    <w:rsid w:val="00460C1B"/>
    <w:rsid w:val="00460FBB"/>
    <w:rsid w:val="004762BB"/>
    <w:rsid w:val="00476524"/>
    <w:rsid w:val="00484914"/>
    <w:rsid w:val="00486C14"/>
    <w:rsid w:val="00487B15"/>
    <w:rsid w:val="004912EF"/>
    <w:rsid w:val="00491B1F"/>
    <w:rsid w:val="004B4D39"/>
    <w:rsid w:val="004D2BDF"/>
    <w:rsid w:val="004D7C6B"/>
    <w:rsid w:val="0050234C"/>
    <w:rsid w:val="005078E9"/>
    <w:rsid w:val="00511549"/>
    <w:rsid w:val="00521BEA"/>
    <w:rsid w:val="0052381D"/>
    <w:rsid w:val="00527934"/>
    <w:rsid w:val="00533EA8"/>
    <w:rsid w:val="00534E00"/>
    <w:rsid w:val="005464FF"/>
    <w:rsid w:val="0055018F"/>
    <w:rsid w:val="00581A74"/>
    <w:rsid w:val="00583824"/>
    <w:rsid w:val="005932FB"/>
    <w:rsid w:val="005A4FD6"/>
    <w:rsid w:val="005A5B0D"/>
    <w:rsid w:val="005B36D5"/>
    <w:rsid w:val="005B41A8"/>
    <w:rsid w:val="005C1EAC"/>
    <w:rsid w:val="005D0F42"/>
    <w:rsid w:val="005D21DE"/>
    <w:rsid w:val="005D49AE"/>
    <w:rsid w:val="005E6FA3"/>
    <w:rsid w:val="005F6F21"/>
    <w:rsid w:val="00605B96"/>
    <w:rsid w:val="006079B4"/>
    <w:rsid w:val="006120FF"/>
    <w:rsid w:val="00614386"/>
    <w:rsid w:val="0061523B"/>
    <w:rsid w:val="00621E14"/>
    <w:rsid w:val="00631036"/>
    <w:rsid w:val="006424BF"/>
    <w:rsid w:val="00642BE9"/>
    <w:rsid w:val="0065294B"/>
    <w:rsid w:val="0066756A"/>
    <w:rsid w:val="006836E3"/>
    <w:rsid w:val="00690DDE"/>
    <w:rsid w:val="006913EB"/>
    <w:rsid w:val="006B66F7"/>
    <w:rsid w:val="006C06E8"/>
    <w:rsid w:val="006C1692"/>
    <w:rsid w:val="006C1BED"/>
    <w:rsid w:val="006D0F96"/>
    <w:rsid w:val="006D735F"/>
    <w:rsid w:val="006E19ED"/>
    <w:rsid w:val="006F4186"/>
    <w:rsid w:val="00700383"/>
    <w:rsid w:val="00710AF8"/>
    <w:rsid w:val="0071213E"/>
    <w:rsid w:val="0071323D"/>
    <w:rsid w:val="00714C41"/>
    <w:rsid w:val="00720727"/>
    <w:rsid w:val="0073056A"/>
    <w:rsid w:val="007341FD"/>
    <w:rsid w:val="00736C74"/>
    <w:rsid w:val="00737061"/>
    <w:rsid w:val="007421FF"/>
    <w:rsid w:val="0075356E"/>
    <w:rsid w:val="00766378"/>
    <w:rsid w:val="00774A67"/>
    <w:rsid w:val="0077771D"/>
    <w:rsid w:val="007803E3"/>
    <w:rsid w:val="00785D2A"/>
    <w:rsid w:val="00787F50"/>
    <w:rsid w:val="007960D4"/>
    <w:rsid w:val="0079648F"/>
    <w:rsid w:val="007B28B6"/>
    <w:rsid w:val="007B4E5B"/>
    <w:rsid w:val="007B6F10"/>
    <w:rsid w:val="007C741F"/>
    <w:rsid w:val="007D57CB"/>
    <w:rsid w:val="007E6933"/>
    <w:rsid w:val="007E7A21"/>
    <w:rsid w:val="007F0085"/>
    <w:rsid w:val="007F2B83"/>
    <w:rsid w:val="007F4238"/>
    <w:rsid w:val="00800D61"/>
    <w:rsid w:val="00806BB5"/>
    <w:rsid w:val="00811AE1"/>
    <w:rsid w:val="00811BFE"/>
    <w:rsid w:val="0081391F"/>
    <w:rsid w:val="00814ECB"/>
    <w:rsid w:val="008165E1"/>
    <w:rsid w:val="00817E87"/>
    <w:rsid w:val="008210EB"/>
    <w:rsid w:val="00821778"/>
    <w:rsid w:val="008271CC"/>
    <w:rsid w:val="0083260D"/>
    <w:rsid w:val="00851D25"/>
    <w:rsid w:val="00852D8A"/>
    <w:rsid w:val="0085515F"/>
    <w:rsid w:val="0086066C"/>
    <w:rsid w:val="00866622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41AF"/>
    <w:rsid w:val="008A7B79"/>
    <w:rsid w:val="008B1ABE"/>
    <w:rsid w:val="008C1B30"/>
    <w:rsid w:val="008D3A05"/>
    <w:rsid w:val="008D3EE1"/>
    <w:rsid w:val="008D52EC"/>
    <w:rsid w:val="008D531A"/>
    <w:rsid w:val="008E4152"/>
    <w:rsid w:val="008E57BC"/>
    <w:rsid w:val="008E6457"/>
    <w:rsid w:val="009024A9"/>
    <w:rsid w:val="00915491"/>
    <w:rsid w:val="009215B8"/>
    <w:rsid w:val="00922B98"/>
    <w:rsid w:val="00930709"/>
    <w:rsid w:val="00933113"/>
    <w:rsid w:val="00934610"/>
    <w:rsid w:val="00934E73"/>
    <w:rsid w:val="00935974"/>
    <w:rsid w:val="0095754E"/>
    <w:rsid w:val="0096588A"/>
    <w:rsid w:val="00965A15"/>
    <w:rsid w:val="00967939"/>
    <w:rsid w:val="00971893"/>
    <w:rsid w:val="00973056"/>
    <w:rsid w:val="00977C8C"/>
    <w:rsid w:val="0099113F"/>
    <w:rsid w:val="009A233F"/>
    <w:rsid w:val="009B15A1"/>
    <w:rsid w:val="009B4D47"/>
    <w:rsid w:val="009C3052"/>
    <w:rsid w:val="009C6F78"/>
    <w:rsid w:val="009D1BD7"/>
    <w:rsid w:val="009D4055"/>
    <w:rsid w:val="009D5B15"/>
    <w:rsid w:val="009E021D"/>
    <w:rsid w:val="009E6555"/>
    <w:rsid w:val="00A2022D"/>
    <w:rsid w:val="00A3466D"/>
    <w:rsid w:val="00A35AAB"/>
    <w:rsid w:val="00A36EAD"/>
    <w:rsid w:val="00A4078F"/>
    <w:rsid w:val="00A47444"/>
    <w:rsid w:val="00A51410"/>
    <w:rsid w:val="00A73D23"/>
    <w:rsid w:val="00A827BE"/>
    <w:rsid w:val="00A84134"/>
    <w:rsid w:val="00A85753"/>
    <w:rsid w:val="00A87D99"/>
    <w:rsid w:val="00A91601"/>
    <w:rsid w:val="00A97B7F"/>
    <w:rsid w:val="00AA0C5F"/>
    <w:rsid w:val="00AA7E80"/>
    <w:rsid w:val="00AB1A2A"/>
    <w:rsid w:val="00AB4E41"/>
    <w:rsid w:val="00AC4622"/>
    <w:rsid w:val="00AE055A"/>
    <w:rsid w:val="00AE5B96"/>
    <w:rsid w:val="00AE6A4C"/>
    <w:rsid w:val="00AF612A"/>
    <w:rsid w:val="00B02B9F"/>
    <w:rsid w:val="00B10F4F"/>
    <w:rsid w:val="00B1399D"/>
    <w:rsid w:val="00B17CFC"/>
    <w:rsid w:val="00B20645"/>
    <w:rsid w:val="00B242C8"/>
    <w:rsid w:val="00B40DE2"/>
    <w:rsid w:val="00B45D24"/>
    <w:rsid w:val="00B45F05"/>
    <w:rsid w:val="00B504A6"/>
    <w:rsid w:val="00B50E82"/>
    <w:rsid w:val="00B67018"/>
    <w:rsid w:val="00B86278"/>
    <w:rsid w:val="00B90112"/>
    <w:rsid w:val="00BA0139"/>
    <w:rsid w:val="00BA155C"/>
    <w:rsid w:val="00BB28E6"/>
    <w:rsid w:val="00BB338C"/>
    <w:rsid w:val="00BB7446"/>
    <w:rsid w:val="00BC2FF1"/>
    <w:rsid w:val="00BC6291"/>
    <w:rsid w:val="00BD3AD5"/>
    <w:rsid w:val="00BD440A"/>
    <w:rsid w:val="00BD6B12"/>
    <w:rsid w:val="00BE44D9"/>
    <w:rsid w:val="00BE4DC5"/>
    <w:rsid w:val="00BF2AED"/>
    <w:rsid w:val="00C04953"/>
    <w:rsid w:val="00C0509F"/>
    <w:rsid w:val="00C11A12"/>
    <w:rsid w:val="00C12225"/>
    <w:rsid w:val="00C217F0"/>
    <w:rsid w:val="00C245A9"/>
    <w:rsid w:val="00C316F4"/>
    <w:rsid w:val="00C32B3E"/>
    <w:rsid w:val="00C408BA"/>
    <w:rsid w:val="00C53067"/>
    <w:rsid w:val="00C62224"/>
    <w:rsid w:val="00C65609"/>
    <w:rsid w:val="00C7398E"/>
    <w:rsid w:val="00C7588A"/>
    <w:rsid w:val="00C76E86"/>
    <w:rsid w:val="00C77002"/>
    <w:rsid w:val="00C86238"/>
    <w:rsid w:val="00C94052"/>
    <w:rsid w:val="00CB500B"/>
    <w:rsid w:val="00CB7FE4"/>
    <w:rsid w:val="00CC19DA"/>
    <w:rsid w:val="00CC6E4C"/>
    <w:rsid w:val="00CC737C"/>
    <w:rsid w:val="00CD014F"/>
    <w:rsid w:val="00CD697F"/>
    <w:rsid w:val="00CE4A41"/>
    <w:rsid w:val="00CE4C9F"/>
    <w:rsid w:val="00CE4D47"/>
    <w:rsid w:val="00CF2E38"/>
    <w:rsid w:val="00CF6358"/>
    <w:rsid w:val="00D013C4"/>
    <w:rsid w:val="00D01CE6"/>
    <w:rsid w:val="00D16D52"/>
    <w:rsid w:val="00D30D4E"/>
    <w:rsid w:val="00D325E2"/>
    <w:rsid w:val="00D5520C"/>
    <w:rsid w:val="00D55565"/>
    <w:rsid w:val="00D82269"/>
    <w:rsid w:val="00D82F59"/>
    <w:rsid w:val="00D83076"/>
    <w:rsid w:val="00D90DA6"/>
    <w:rsid w:val="00DA159A"/>
    <w:rsid w:val="00DE2031"/>
    <w:rsid w:val="00DE41E1"/>
    <w:rsid w:val="00DE4758"/>
    <w:rsid w:val="00DF521E"/>
    <w:rsid w:val="00E029F4"/>
    <w:rsid w:val="00E04773"/>
    <w:rsid w:val="00E06DB6"/>
    <w:rsid w:val="00E15F11"/>
    <w:rsid w:val="00E177D7"/>
    <w:rsid w:val="00E2196B"/>
    <w:rsid w:val="00E2698A"/>
    <w:rsid w:val="00E34CBD"/>
    <w:rsid w:val="00E35632"/>
    <w:rsid w:val="00E36E44"/>
    <w:rsid w:val="00E4009A"/>
    <w:rsid w:val="00E41808"/>
    <w:rsid w:val="00E573BC"/>
    <w:rsid w:val="00E60677"/>
    <w:rsid w:val="00E64FEF"/>
    <w:rsid w:val="00E70144"/>
    <w:rsid w:val="00E73464"/>
    <w:rsid w:val="00E77C38"/>
    <w:rsid w:val="00E8519B"/>
    <w:rsid w:val="00E879E2"/>
    <w:rsid w:val="00E91F1E"/>
    <w:rsid w:val="00E92FCD"/>
    <w:rsid w:val="00E94E48"/>
    <w:rsid w:val="00EA5203"/>
    <w:rsid w:val="00EA74AE"/>
    <w:rsid w:val="00EB0B0A"/>
    <w:rsid w:val="00EB67B6"/>
    <w:rsid w:val="00EB6E90"/>
    <w:rsid w:val="00EC3C7F"/>
    <w:rsid w:val="00ED6F36"/>
    <w:rsid w:val="00EE06F3"/>
    <w:rsid w:val="00EE16F8"/>
    <w:rsid w:val="00EE3552"/>
    <w:rsid w:val="00EE5811"/>
    <w:rsid w:val="00EF0207"/>
    <w:rsid w:val="00EF58AF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80DF6"/>
    <w:rsid w:val="00F85A42"/>
    <w:rsid w:val="00F879CB"/>
    <w:rsid w:val="00F91C1F"/>
    <w:rsid w:val="00F974CC"/>
    <w:rsid w:val="00FA1C1C"/>
    <w:rsid w:val="00FA2416"/>
    <w:rsid w:val="00FA2F45"/>
    <w:rsid w:val="00FA5395"/>
    <w:rsid w:val="00FA7581"/>
    <w:rsid w:val="00FB0E9E"/>
    <w:rsid w:val="00FB2160"/>
    <w:rsid w:val="00FB4DB9"/>
    <w:rsid w:val="00FB688A"/>
    <w:rsid w:val="00FC1C58"/>
    <w:rsid w:val="00FC38CB"/>
    <w:rsid w:val="00FC50A9"/>
    <w:rsid w:val="00FD15C2"/>
    <w:rsid w:val="00FD703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0E1A9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F6D03-F82D-4092-B5D6-095B49363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394</Words>
  <Characters>2148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Jeremiah Contreras</cp:lastModifiedBy>
  <cp:revision>31</cp:revision>
  <cp:lastPrinted>2017-01-19T04:04:00Z</cp:lastPrinted>
  <dcterms:created xsi:type="dcterms:W3CDTF">2021-01-14T03:18:00Z</dcterms:created>
  <dcterms:modified xsi:type="dcterms:W3CDTF">2025-08-09T19:51:00Z</dcterms:modified>
</cp:coreProperties>
</file>