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A5BD" w14:textId="206A034B" w:rsidR="00947DA4" w:rsidRPr="002A62D4" w:rsidRDefault="00947DA4" w:rsidP="00947DA4">
      <w:pPr>
        <w:spacing w:after="0" w:line="240" w:lineRule="auto"/>
        <w:rPr>
          <w:rFonts w:cstheme="minorHAnsi"/>
          <w:b/>
          <w:u w:val="single"/>
        </w:rPr>
      </w:pPr>
      <w:r w:rsidRPr="002A62D4">
        <w:rPr>
          <w:rFonts w:cstheme="minorHAnsi"/>
          <w:b/>
          <w:u w:val="single"/>
        </w:rPr>
        <w:t>Problem 1: Note For Equipment</w:t>
      </w:r>
    </w:p>
    <w:p w14:paraId="59FBC530" w14:textId="77777777" w:rsidR="00D05195" w:rsidRPr="002A62D4" w:rsidRDefault="00D05195" w:rsidP="00D05195">
      <w:pPr>
        <w:spacing w:after="0" w:line="240" w:lineRule="auto"/>
        <w:rPr>
          <w:rFonts w:cstheme="minorHAnsi"/>
        </w:rPr>
      </w:pPr>
      <w:r w:rsidRPr="002A62D4">
        <w:rPr>
          <w:rFonts w:cstheme="minorHAnsi"/>
        </w:rPr>
        <w:t>On January 1, 2018, Gerda Motors purchased custom-built machinery. Because the machinery had no established market value, the purchase price was determined through a note payable. Under the agreement, Gerda will:</w:t>
      </w:r>
    </w:p>
    <w:p w14:paraId="2AC8A2F2" w14:textId="77777777" w:rsidR="00D05195" w:rsidRPr="002A62D4" w:rsidRDefault="00D05195" w:rsidP="00D05195">
      <w:pPr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2A62D4">
        <w:rPr>
          <w:rFonts w:cstheme="minorHAnsi"/>
        </w:rPr>
        <w:t>Pay $300,000 on December 31, 2020,</w:t>
      </w:r>
    </w:p>
    <w:p w14:paraId="6E1FF5F4" w14:textId="77777777" w:rsidR="00D05195" w:rsidRPr="002A62D4" w:rsidRDefault="00D05195" w:rsidP="00D05195">
      <w:pPr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2A62D4">
        <w:rPr>
          <w:rFonts w:cstheme="minorHAnsi"/>
        </w:rPr>
        <w:t>Pay 3 percent stated interest each year, with payments due annually on December 31, beginning December 31, 2018.</w:t>
      </w:r>
    </w:p>
    <w:p w14:paraId="5B2B7BE3" w14:textId="77777777" w:rsidR="00D05195" w:rsidRPr="002A62D4" w:rsidRDefault="00D05195" w:rsidP="00D05195">
      <w:pPr>
        <w:spacing w:after="0" w:line="240" w:lineRule="auto"/>
        <w:rPr>
          <w:rFonts w:cstheme="minorHAnsi"/>
        </w:rPr>
      </w:pPr>
      <w:r w:rsidRPr="002A62D4">
        <w:rPr>
          <w:rFonts w:cstheme="minorHAnsi"/>
        </w:rPr>
        <w:t>Gerda’s normal borrowing rate at the time was 7 percent. Using this market rate, the present value of the note’s future cash flows is $268,508.</w:t>
      </w:r>
    </w:p>
    <w:p w14:paraId="7A592A4C" w14:textId="77777777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49B89015" w14:textId="29F22E38" w:rsidR="00947DA4" w:rsidRPr="002A62D4" w:rsidRDefault="003C0BF4" w:rsidP="00947DA4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2A62D4">
        <w:rPr>
          <w:rFonts w:cstheme="minorHAnsi"/>
        </w:rPr>
        <w:t>What amount should Gerda capitalize as the cost of the machinery on January 1, 2018</w:t>
      </w:r>
      <w:r w:rsidR="00947DA4" w:rsidRPr="002A62D4">
        <w:rPr>
          <w:rFonts w:cstheme="minorHAnsi"/>
        </w:rPr>
        <w:t>?</w:t>
      </w:r>
    </w:p>
    <w:p w14:paraId="487C53D0" w14:textId="77777777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249687C1" w14:textId="77777777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3DE2B4B4" w14:textId="77777777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3D3B4312" w14:textId="77777777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2588CFAD" w14:textId="77777777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0A03A41A" w14:textId="77777777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48BB1CBD" w14:textId="426C04DB" w:rsidR="00947DA4" w:rsidRPr="002A62D4" w:rsidRDefault="003C0BF4" w:rsidP="00947DA4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2A62D4">
        <w:rPr>
          <w:rFonts w:cstheme="minorHAnsi"/>
        </w:rPr>
        <w:t>How much interest expense should be recognized for the year ended December 31, 2018</w:t>
      </w:r>
      <w:r w:rsidR="00947DA4" w:rsidRPr="002A62D4">
        <w:rPr>
          <w:rFonts w:cstheme="minorHAnsi"/>
        </w:rPr>
        <w:t>?</w:t>
      </w:r>
    </w:p>
    <w:p w14:paraId="4D4A4757" w14:textId="77777777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19E0144D" w14:textId="77777777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44777DA1" w14:textId="77777777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371B5C8C" w14:textId="77777777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2FBA3AEE" w14:textId="77777777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16738EA9" w14:textId="77777777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6A34A6D5" w14:textId="77777777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00F1377D" w14:textId="52B25D5B" w:rsidR="00947DA4" w:rsidRPr="002A62D4" w:rsidRDefault="000673DC" w:rsidP="00947DA4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2A62D4">
        <w:rPr>
          <w:rFonts w:cstheme="minorHAnsi"/>
        </w:rPr>
        <w:t>What is the carrying value of the note on December 31, 2018</w:t>
      </w:r>
      <w:r w:rsidR="00947DA4" w:rsidRPr="002A62D4">
        <w:rPr>
          <w:rFonts w:cstheme="minorHAnsi"/>
        </w:rPr>
        <w:t>?</w:t>
      </w:r>
    </w:p>
    <w:p w14:paraId="40EA5E6C" w14:textId="77777777" w:rsidR="00947DA4" w:rsidRPr="002A62D4" w:rsidRDefault="00947DA4" w:rsidP="00947DA4">
      <w:pPr>
        <w:spacing w:after="0" w:line="240" w:lineRule="auto"/>
        <w:rPr>
          <w:rFonts w:cstheme="minorHAnsi"/>
          <w:b/>
          <w:u w:val="single"/>
        </w:rPr>
      </w:pPr>
    </w:p>
    <w:p w14:paraId="391B77A8" w14:textId="77777777" w:rsidR="00947DA4" w:rsidRPr="002A62D4" w:rsidRDefault="00947DA4" w:rsidP="00417C62">
      <w:pPr>
        <w:rPr>
          <w:b/>
          <w:u w:val="single"/>
        </w:rPr>
      </w:pPr>
    </w:p>
    <w:p w14:paraId="021A4787" w14:textId="77777777" w:rsidR="00947DA4" w:rsidRPr="002A62D4" w:rsidRDefault="00947DA4" w:rsidP="00417C62">
      <w:pPr>
        <w:rPr>
          <w:b/>
          <w:u w:val="single"/>
        </w:rPr>
      </w:pPr>
    </w:p>
    <w:p w14:paraId="74998BE5" w14:textId="77777777" w:rsidR="00947DA4" w:rsidRPr="002A62D4" w:rsidRDefault="00947DA4">
      <w:pPr>
        <w:rPr>
          <w:b/>
          <w:u w:val="single"/>
        </w:rPr>
      </w:pPr>
      <w:r w:rsidRPr="002A62D4">
        <w:rPr>
          <w:b/>
          <w:u w:val="single"/>
        </w:rPr>
        <w:br w:type="page"/>
      </w:r>
    </w:p>
    <w:p w14:paraId="1AB2A616" w14:textId="5C1F66B9" w:rsidR="00417C62" w:rsidRPr="002A62D4" w:rsidRDefault="00D90F1E" w:rsidP="00417C62">
      <w:pPr>
        <w:rPr>
          <w:b/>
          <w:u w:val="single"/>
        </w:rPr>
      </w:pPr>
      <w:r w:rsidRPr="002A62D4">
        <w:rPr>
          <w:b/>
          <w:u w:val="single"/>
        </w:rPr>
        <w:lastRenderedPageBreak/>
        <w:t>Problem</w:t>
      </w:r>
      <w:r w:rsidR="008C028C" w:rsidRPr="002A62D4">
        <w:rPr>
          <w:b/>
          <w:u w:val="single"/>
        </w:rPr>
        <w:t xml:space="preserve"> </w:t>
      </w:r>
      <w:r w:rsidR="00947DA4" w:rsidRPr="002A62D4">
        <w:rPr>
          <w:b/>
          <w:u w:val="single"/>
        </w:rPr>
        <w:t>2</w:t>
      </w:r>
      <w:r w:rsidRPr="002A62D4">
        <w:rPr>
          <w:b/>
          <w:u w:val="single"/>
        </w:rPr>
        <w:t xml:space="preserve">: </w:t>
      </w:r>
      <w:r w:rsidR="007F1F1D" w:rsidRPr="002A62D4">
        <w:rPr>
          <w:b/>
          <w:u w:val="single"/>
        </w:rPr>
        <w:t xml:space="preserve">Bond </w:t>
      </w:r>
      <w:r w:rsidRPr="002A62D4">
        <w:rPr>
          <w:b/>
          <w:u w:val="single"/>
        </w:rPr>
        <w:t>I</w:t>
      </w:r>
      <w:r w:rsidR="00A70E68" w:rsidRPr="002A62D4">
        <w:rPr>
          <w:b/>
          <w:u w:val="single"/>
        </w:rPr>
        <w:t>ssuance</w:t>
      </w:r>
      <w:r w:rsidR="00922850" w:rsidRPr="002A62D4">
        <w:rPr>
          <w:b/>
          <w:u w:val="single"/>
        </w:rPr>
        <w:t>, Interest Expense and Retirement</w:t>
      </w:r>
    </w:p>
    <w:p w14:paraId="50E1797F" w14:textId="77777777" w:rsidR="00D90F1E" w:rsidRPr="002A62D4" w:rsidRDefault="00D90F1E" w:rsidP="000869AA">
      <w:pPr>
        <w:sectPr w:rsidR="00D90F1E" w:rsidRPr="002A62D4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29A47C6" w14:textId="1F84CD00" w:rsidR="009411D4" w:rsidRPr="002A62D4" w:rsidRDefault="007F1F1D" w:rsidP="000869AA">
      <w:r w:rsidRPr="002A62D4">
        <w:t>On Jan</w:t>
      </w:r>
      <w:r w:rsidR="009411D4" w:rsidRPr="002A62D4">
        <w:t>uary</w:t>
      </w:r>
      <w:r w:rsidRPr="002A62D4">
        <w:t xml:space="preserve"> 1, 200</w:t>
      </w:r>
      <w:r w:rsidR="007B2E89" w:rsidRPr="002A62D4">
        <w:t>0</w:t>
      </w:r>
      <w:r w:rsidRPr="002A62D4">
        <w:t xml:space="preserve">, </w:t>
      </w:r>
      <w:r w:rsidR="00DB219F" w:rsidRPr="002A62D4">
        <w:t>Lumiere</w:t>
      </w:r>
      <w:r w:rsidRPr="002A62D4">
        <w:t xml:space="preserve"> </w:t>
      </w:r>
      <w:r w:rsidR="00DB219F" w:rsidRPr="002A62D4">
        <w:t>Inc</w:t>
      </w:r>
      <w:r w:rsidRPr="002A62D4">
        <w:t xml:space="preserve">. sold </w:t>
      </w:r>
      <w:r w:rsidR="007B2E89" w:rsidRPr="002A62D4">
        <w:t>8</w:t>
      </w:r>
      <w:r w:rsidRPr="002A62D4">
        <w:t>% bonds having a maturity value of $8</w:t>
      </w:r>
      <w:r w:rsidR="007B2E89" w:rsidRPr="002A62D4">
        <w:t>,0</w:t>
      </w:r>
      <w:r w:rsidRPr="002A62D4">
        <w:t xml:space="preserve">00,000 </w:t>
      </w:r>
      <w:r w:rsidR="009411D4" w:rsidRPr="002A62D4">
        <w:t xml:space="preserve">at </w:t>
      </w:r>
      <w:r w:rsidR="007B2E89" w:rsidRPr="002A62D4">
        <w:t>123.115</w:t>
      </w:r>
      <w:r w:rsidRPr="002A62D4">
        <w:t xml:space="preserve">.  The bonds mature on </w:t>
      </w:r>
      <w:r w:rsidR="009411D4" w:rsidRPr="002A62D4">
        <w:t>December 31</w:t>
      </w:r>
      <w:r w:rsidRPr="002A62D4">
        <w:t>, 201</w:t>
      </w:r>
      <w:r w:rsidR="009411D4" w:rsidRPr="002A62D4">
        <w:t>9</w:t>
      </w:r>
      <w:r w:rsidRPr="002A62D4">
        <w:t xml:space="preserve">, with interest payable </w:t>
      </w:r>
      <w:r w:rsidR="009411D4" w:rsidRPr="002A62D4">
        <w:t>on June 30</w:t>
      </w:r>
      <w:r w:rsidR="009411D4" w:rsidRPr="002A62D4">
        <w:rPr>
          <w:vertAlign w:val="superscript"/>
        </w:rPr>
        <w:t>th</w:t>
      </w:r>
      <w:r w:rsidR="009411D4" w:rsidRPr="002A62D4">
        <w:t xml:space="preserve"> and </w:t>
      </w:r>
      <w:r w:rsidRPr="002A62D4">
        <w:t xml:space="preserve">Dec. </w:t>
      </w:r>
      <w:r w:rsidR="009411D4" w:rsidRPr="002A62D4">
        <w:t>31</w:t>
      </w:r>
      <w:r w:rsidR="009411D4" w:rsidRPr="002A62D4">
        <w:rPr>
          <w:vertAlign w:val="superscript"/>
        </w:rPr>
        <w:t>st</w:t>
      </w:r>
      <w:r w:rsidR="009411D4" w:rsidRPr="002A62D4">
        <w:t xml:space="preserve"> </w:t>
      </w:r>
      <w:r w:rsidRPr="002A62D4">
        <w:t xml:space="preserve">of each year.  </w:t>
      </w:r>
      <w:r w:rsidR="00136740" w:rsidRPr="002A62D4">
        <w:t xml:space="preserve">Round values to the nearest dollar. </w:t>
      </w:r>
    </w:p>
    <w:p w14:paraId="12DF882D" w14:textId="4116D16D" w:rsidR="001A6D19" w:rsidRPr="002A62D4" w:rsidRDefault="001A6D19" w:rsidP="000869AA">
      <w:pPr>
        <w:rPr>
          <w:rFonts w:eastAsia="Times New Roman" w:cs="Arial"/>
          <w:shd w:val="clear" w:color="auto" w:fill="FFFFFF"/>
        </w:rPr>
      </w:pPr>
      <w:r w:rsidRPr="002A62D4">
        <w:rPr>
          <w:rFonts w:eastAsia="Times New Roman" w:cs="Arial"/>
          <w:shd w:val="clear" w:color="auto" w:fill="FFFFFF"/>
        </w:rPr>
        <w:t>Additional Information: The annual market rate is issuance is 6%</w:t>
      </w:r>
    </w:p>
    <w:p w14:paraId="1F5D89F8" w14:textId="77777777" w:rsidR="001A6D19" w:rsidRPr="002A62D4" w:rsidRDefault="001A6D19" w:rsidP="000869AA"/>
    <w:p w14:paraId="03C05019" w14:textId="1C638830" w:rsidR="009411D4" w:rsidRPr="002A62D4" w:rsidRDefault="009411D4" w:rsidP="009411D4">
      <w:pPr>
        <w:pStyle w:val="ListParagraph"/>
        <w:numPr>
          <w:ilvl w:val="0"/>
          <w:numId w:val="21"/>
        </w:numPr>
      </w:pPr>
      <w:r w:rsidRPr="002A62D4">
        <w:t>What is the journal entry to record the issuance on January 1, 2000?</w:t>
      </w:r>
    </w:p>
    <w:p w14:paraId="316C524F" w14:textId="239E755F" w:rsidR="003C1BC8" w:rsidRPr="002A62D4" w:rsidRDefault="003C1BC8" w:rsidP="003C1BC8">
      <w:pPr>
        <w:pStyle w:val="ListParagraph"/>
        <w:ind w:left="360"/>
      </w:pPr>
    </w:p>
    <w:p w14:paraId="289348E2" w14:textId="77777777" w:rsidR="00334C60" w:rsidRPr="002A62D4" w:rsidRDefault="00334C60" w:rsidP="003C1BC8">
      <w:pPr>
        <w:pStyle w:val="ListParagraph"/>
        <w:ind w:left="360"/>
      </w:pPr>
    </w:p>
    <w:p w14:paraId="11097ABB" w14:textId="77777777" w:rsidR="003C1BC8" w:rsidRPr="002A62D4" w:rsidRDefault="003C1BC8" w:rsidP="003C1BC8">
      <w:pPr>
        <w:pStyle w:val="ListParagraph"/>
        <w:ind w:left="360"/>
      </w:pPr>
    </w:p>
    <w:p w14:paraId="3F85854C" w14:textId="77777777" w:rsidR="00334C60" w:rsidRPr="002A62D4" w:rsidRDefault="00334C60" w:rsidP="003C1BC8">
      <w:pPr>
        <w:pStyle w:val="ListParagraph"/>
        <w:ind w:left="360"/>
      </w:pPr>
    </w:p>
    <w:p w14:paraId="68A1C476" w14:textId="3EB90E47" w:rsidR="00DE435F" w:rsidRPr="002A62D4" w:rsidRDefault="00A653CA" w:rsidP="0099476F">
      <w:pPr>
        <w:pStyle w:val="ListParagraph"/>
        <w:numPr>
          <w:ilvl w:val="0"/>
          <w:numId w:val="21"/>
        </w:numPr>
      </w:pPr>
      <w:r w:rsidRPr="002A62D4">
        <w:t>H</w:t>
      </w:r>
      <w:r w:rsidR="00C85BB0" w:rsidRPr="002A62D4">
        <w:t>ow much interest does Lumiere recognize for the first year</w:t>
      </w:r>
      <w:r w:rsidR="00735D66" w:rsidRPr="002A62D4">
        <w:rPr>
          <w:rFonts w:eastAsia="Times New Roman" w:cs="Arial"/>
          <w:shd w:val="clear" w:color="auto" w:fill="FFFFFF"/>
        </w:rPr>
        <w:t>?</w:t>
      </w:r>
    </w:p>
    <w:tbl>
      <w:tblPr>
        <w:tblStyle w:val="TableGrid"/>
        <w:tblW w:w="9180" w:type="dxa"/>
        <w:tblInd w:w="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"/>
        <w:gridCol w:w="2149"/>
        <w:gridCol w:w="2531"/>
        <w:gridCol w:w="1034"/>
        <w:gridCol w:w="2386"/>
      </w:tblGrid>
      <w:tr w:rsidR="002A62D4" w:rsidRPr="002A62D4" w14:paraId="2E721EBC" w14:textId="77777777" w:rsidTr="0030125A">
        <w:tc>
          <w:tcPr>
            <w:tcW w:w="1080" w:type="dxa"/>
          </w:tcPr>
          <w:p w14:paraId="2D551712" w14:textId="77777777" w:rsidR="003C1BC8" w:rsidRPr="002A62D4" w:rsidRDefault="003C1BC8" w:rsidP="00B5148A">
            <w:pPr>
              <w:pStyle w:val="ListParagraph"/>
              <w:ind w:left="0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2149" w:type="dxa"/>
          </w:tcPr>
          <w:p w14:paraId="3462D9BE" w14:textId="4512C21E" w:rsidR="00F543F0" w:rsidRPr="002A62D4" w:rsidRDefault="00F543F0" w:rsidP="00B5148A">
            <w:pPr>
              <w:pStyle w:val="ListParagraph"/>
              <w:ind w:left="0"/>
              <w:jc w:val="center"/>
              <w:rPr>
                <w:rFonts w:eastAsia="Times New Roman" w:cs="Arial"/>
                <w:u w:val="single"/>
                <w:shd w:val="clear" w:color="auto" w:fill="FFFFFF"/>
              </w:rPr>
            </w:pPr>
          </w:p>
        </w:tc>
        <w:tc>
          <w:tcPr>
            <w:tcW w:w="2531" w:type="dxa"/>
          </w:tcPr>
          <w:p w14:paraId="4F481D72" w14:textId="2A3CCE75" w:rsidR="00F543F0" w:rsidRPr="002A62D4" w:rsidRDefault="00F543F0" w:rsidP="00B5148A">
            <w:pPr>
              <w:pStyle w:val="ListParagraph"/>
              <w:ind w:left="0"/>
              <w:jc w:val="center"/>
              <w:rPr>
                <w:rFonts w:eastAsia="Times New Roman" w:cs="Arial"/>
                <w:u w:val="single"/>
                <w:shd w:val="clear" w:color="auto" w:fill="FFFFFF"/>
              </w:rPr>
            </w:pPr>
          </w:p>
        </w:tc>
        <w:tc>
          <w:tcPr>
            <w:tcW w:w="1034" w:type="dxa"/>
          </w:tcPr>
          <w:p w14:paraId="1C9E8CF0" w14:textId="35636BA2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2386" w:type="dxa"/>
          </w:tcPr>
          <w:p w14:paraId="09918398" w14:textId="201088F9" w:rsidR="00F543F0" w:rsidRPr="002A62D4" w:rsidRDefault="00F543F0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</w:tr>
      <w:tr w:rsidR="002A62D4" w:rsidRPr="002A62D4" w14:paraId="18384DB6" w14:textId="77777777" w:rsidTr="0030125A">
        <w:tc>
          <w:tcPr>
            <w:tcW w:w="1080" w:type="dxa"/>
          </w:tcPr>
          <w:p w14:paraId="6B11D4D5" w14:textId="54ED053F" w:rsidR="003C1BC8" w:rsidRPr="002A62D4" w:rsidRDefault="003C1BC8" w:rsidP="00B5148A">
            <w:pPr>
              <w:pStyle w:val="ListParagraph"/>
              <w:ind w:left="0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2149" w:type="dxa"/>
          </w:tcPr>
          <w:p w14:paraId="261ED49C" w14:textId="77777777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2531" w:type="dxa"/>
          </w:tcPr>
          <w:p w14:paraId="07CF2770" w14:textId="77777777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1034" w:type="dxa"/>
          </w:tcPr>
          <w:p w14:paraId="3128A118" w14:textId="77777777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2386" w:type="dxa"/>
          </w:tcPr>
          <w:p w14:paraId="7EB8F267" w14:textId="7BADD50F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</w:tr>
      <w:tr w:rsidR="002A62D4" w:rsidRPr="002A62D4" w14:paraId="12230A1C" w14:textId="77777777" w:rsidTr="00F543F0">
        <w:tc>
          <w:tcPr>
            <w:tcW w:w="1080" w:type="dxa"/>
          </w:tcPr>
          <w:p w14:paraId="4309EEFF" w14:textId="23EF2DA3" w:rsidR="003C1BC8" w:rsidRPr="002A62D4" w:rsidRDefault="003C1BC8" w:rsidP="00B5148A">
            <w:pPr>
              <w:pStyle w:val="ListParagraph"/>
              <w:ind w:left="0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2149" w:type="dxa"/>
          </w:tcPr>
          <w:p w14:paraId="6F228918" w14:textId="32E7E454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2531" w:type="dxa"/>
          </w:tcPr>
          <w:p w14:paraId="1AF26378" w14:textId="013D9774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1034" w:type="dxa"/>
          </w:tcPr>
          <w:p w14:paraId="5FDEAEE9" w14:textId="0C6E5EF5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2386" w:type="dxa"/>
          </w:tcPr>
          <w:p w14:paraId="7CE902F2" w14:textId="56D38A52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</w:tr>
      <w:tr w:rsidR="003C1BC8" w:rsidRPr="002A62D4" w14:paraId="061D0D18" w14:textId="77777777" w:rsidTr="00F543F0">
        <w:tc>
          <w:tcPr>
            <w:tcW w:w="1080" w:type="dxa"/>
          </w:tcPr>
          <w:p w14:paraId="654781F3" w14:textId="29B68156" w:rsidR="003C1BC8" w:rsidRPr="002A62D4" w:rsidRDefault="003C1BC8" w:rsidP="00B5148A">
            <w:pPr>
              <w:pStyle w:val="ListParagraph"/>
              <w:ind w:left="0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2149" w:type="dxa"/>
          </w:tcPr>
          <w:p w14:paraId="035146CF" w14:textId="146DD765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2531" w:type="dxa"/>
          </w:tcPr>
          <w:p w14:paraId="60162C85" w14:textId="27C03995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1034" w:type="dxa"/>
          </w:tcPr>
          <w:p w14:paraId="4DB6C26F" w14:textId="015B545E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2386" w:type="dxa"/>
          </w:tcPr>
          <w:p w14:paraId="774DFE2D" w14:textId="052F4449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</w:tr>
    </w:tbl>
    <w:p w14:paraId="238C183A" w14:textId="77777777" w:rsidR="003C1BC8" w:rsidRPr="002A62D4" w:rsidRDefault="003C1BC8" w:rsidP="003C1BC8">
      <w:pPr>
        <w:rPr>
          <w:rFonts w:eastAsia="Times New Roman" w:cs="Arial"/>
          <w:shd w:val="clear" w:color="auto" w:fill="FFFFFF"/>
        </w:rPr>
      </w:pPr>
    </w:p>
    <w:p w14:paraId="508A3FFD" w14:textId="63F9AEFD" w:rsidR="003C1BC8" w:rsidRPr="002A62D4" w:rsidRDefault="003C1BC8" w:rsidP="003C1BC8">
      <w:pPr>
        <w:pStyle w:val="ListParagraph"/>
        <w:ind w:left="360"/>
      </w:pPr>
    </w:p>
    <w:p w14:paraId="78D57376" w14:textId="77777777" w:rsidR="003C1BC8" w:rsidRPr="002A62D4" w:rsidRDefault="003C1BC8" w:rsidP="003C1BC8">
      <w:pPr>
        <w:pStyle w:val="ListParagraph"/>
        <w:ind w:left="360"/>
      </w:pPr>
    </w:p>
    <w:p w14:paraId="512A2CE8" w14:textId="08A970F7" w:rsidR="00CC7846" w:rsidRPr="002A62D4" w:rsidRDefault="00DE435F" w:rsidP="00CC7846">
      <w:pPr>
        <w:pStyle w:val="ListParagraph"/>
        <w:numPr>
          <w:ilvl w:val="0"/>
          <w:numId w:val="21"/>
        </w:numPr>
        <w:spacing w:after="0" w:line="240" w:lineRule="auto"/>
      </w:pPr>
      <w:r w:rsidRPr="002A62D4">
        <w:rPr>
          <w:rFonts w:eastAsia="Times New Roman" w:cs="Arial"/>
          <w:shd w:val="clear" w:color="auto" w:fill="FFFFFF"/>
        </w:rPr>
        <w:t>P</w:t>
      </w:r>
      <w:r w:rsidR="00172C28" w:rsidRPr="002A62D4">
        <w:rPr>
          <w:rFonts w:eastAsia="Times New Roman" w:cs="Arial"/>
          <w:shd w:val="clear" w:color="auto" w:fill="FFFFFF"/>
        </w:rPr>
        <w:t xml:space="preserve">rovide </w:t>
      </w:r>
      <w:r w:rsidR="00172C28" w:rsidRPr="002A62D4">
        <w:rPr>
          <w:rFonts w:eastAsia="Times New Roman" w:cs="Arial"/>
          <w:b/>
          <w:bCs/>
          <w:shd w:val="clear" w:color="auto" w:fill="FFFFFF"/>
        </w:rPr>
        <w:t>all journal entries</w:t>
      </w:r>
      <w:r w:rsidR="00172C28" w:rsidRPr="002A62D4">
        <w:rPr>
          <w:rFonts w:eastAsia="Times New Roman" w:cs="Arial"/>
          <w:shd w:val="clear" w:color="auto" w:fill="FFFFFF"/>
        </w:rPr>
        <w:t xml:space="preserve"> required </w:t>
      </w:r>
      <w:r w:rsidR="00CC7846" w:rsidRPr="002A62D4">
        <w:rPr>
          <w:rFonts w:eastAsia="Times New Roman" w:cs="Arial"/>
          <w:shd w:val="clear" w:color="auto" w:fill="FFFFFF"/>
        </w:rPr>
        <w:t>on 12/31/19</w:t>
      </w:r>
      <w:r w:rsidR="0099476F" w:rsidRPr="002A62D4">
        <w:rPr>
          <w:rFonts w:eastAsia="Times New Roman" w:cs="Arial"/>
          <w:shd w:val="clear" w:color="auto" w:fill="FFFFFF"/>
        </w:rPr>
        <w:t>, assuming the carrying value of the bonds after interest is recorded on 6/30/19 is 8,077,670</w:t>
      </w:r>
      <w:r w:rsidR="006C22BB" w:rsidRPr="002A62D4">
        <w:rPr>
          <w:rFonts w:eastAsia="Times New Roman" w:cs="Arial"/>
          <w:shd w:val="clear" w:color="auto" w:fill="FFFFFF"/>
        </w:rPr>
        <w:t>.</w:t>
      </w:r>
    </w:p>
    <w:p w14:paraId="2872BFFF" w14:textId="32497631" w:rsidR="00DE435F" w:rsidRPr="002A62D4" w:rsidRDefault="00DE435F" w:rsidP="00DE435F">
      <w:pPr>
        <w:spacing w:after="0" w:line="240" w:lineRule="auto"/>
      </w:pPr>
    </w:p>
    <w:p w14:paraId="36526710" w14:textId="1D20D438" w:rsidR="00384472" w:rsidRPr="002A62D4" w:rsidRDefault="00384472" w:rsidP="00947DA4">
      <w:pPr>
        <w:rPr>
          <w:rFonts w:cstheme="minorHAnsi"/>
          <w:b/>
          <w:u w:val="single"/>
        </w:rPr>
      </w:pPr>
    </w:p>
    <w:sectPr w:rsidR="00384472" w:rsidRPr="002A62D4" w:rsidSect="00D90F1E">
      <w:type w:val="continuous"/>
      <w:pgSz w:w="12240" w:h="1584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C58D" w14:textId="77777777" w:rsidR="00E24631" w:rsidRDefault="00E24631" w:rsidP="000702FB">
      <w:pPr>
        <w:spacing w:after="0" w:line="240" w:lineRule="auto"/>
      </w:pPr>
      <w:r>
        <w:separator/>
      </w:r>
    </w:p>
  </w:endnote>
  <w:endnote w:type="continuationSeparator" w:id="0">
    <w:p w14:paraId="5F986FDD" w14:textId="77777777" w:rsidR="00E24631" w:rsidRDefault="00E24631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E29179" w14:textId="56F22536" w:rsidR="008077E7" w:rsidRPr="00D90F1E" w:rsidRDefault="002A62D4" w:rsidP="00D90F1E">
        <w:pPr>
          <w:pStyle w:val="Footer"/>
          <w:jc w:val="center"/>
          <w:rPr>
            <w:i/>
          </w:rPr>
        </w:pPr>
        <w:sdt>
          <w:sdtPr>
            <w:id w:val="3560198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sdt>
              <w:sdtPr>
                <w:id w:val="1342888713"/>
                <w:docPartObj>
                  <w:docPartGallery w:val="Page Numbers (Bottom of Page)"/>
                  <w:docPartUnique/>
                </w:docPartObj>
              </w:sdtPr>
              <w:sdtEndPr>
                <w:rPr>
                  <w:noProof/>
                </w:rPr>
              </w:sdtEndPr>
              <w:sdtContent>
                <w:sdt>
                  <w:sdtPr>
                    <w:id w:val="660663739"/>
                    <w:docPartObj>
                      <w:docPartGallery w:val="Page Numbers (Bottom of Page)"/>
                      <w:docPartUnique/>
                    </w:docPartObj>
                  </w:sdtPr>
                  <w:sdtEndPr>
                    <w:rPr>
                      <w:noProof/>
                    </w:rPr>
                  </w:sdtEndPr>
                  <w:sdtContent>
                    <w:r w:rsidR="00D90F1E" w:rsidRPr="00031818">
                      <w:rPr>
                        <w:i/>
                      </w:rPr>
                      <w:t>DO NOT REPOST OR DISTRIBUTE WITHOUT EXPLICIT PERMISSION</w:t>
                    </w:r>
                  </w:sdtContent>
                </w:sdt>
              </w:sdtContent>
            </w:sdt>
          </w:sdtContent>
        </w:sdt>
      </w:p>
    </w:sdtContent>
  </w:sdt>
  <w:p w14:paraId="26F3DAC6" w14:textId="77777777" w:rsidR="008077E7" w:rsidRDefault="008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E3304" w14:textId="77777777" w:rsidR="00E24631" w:rsidRDefault="00E24631" w:rsidP="000702FB">
      <w:pPr>
        <w:spacing w:after="0" w:line="240" w:lineRule="auto"/>
      </w:pPr>
      <w:r>
        <w:separator/>
      </w:r>
    </w:p>
  </w:footnote>
  <w:footnote w:type="continuationSeparator" w:id="0">
    <w:p w14:paraId="1C3654E9" w14:textId="77777777" w:rsidR="00E24631" w:rsidRDefault="00E24631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F8B62" w14:textId="77777777" w:rsidR="000702FB" w:rsidRDefault="000702FB" w:rsidP="000702FB">
    <w:pPr>
      <w:pStyle w:val="Header"/>
      <w:jc w:val="right"/>
    </w:pPr>
    <w:r>
      <w:t xml:space="preserve">In-class problems – </w:t>
    </w:r>
    <w:r w:rsidR="009F258E">
      <w:t>Bonds</w:t>
    </w:r>
    <w:r w:rsidR="00AA27D2">
      <w:t xml:space="preserve"> (Part </w:t>
    </w:r>
    <w:r w:rsidR="009F258E">
      <w:t>1</w:t>
    </w:r>
    <w:r w:rsidR="00BA61F7">
      <w:t>)</w:t>
    </w:r>
  </w:p>
  <w:p w14:paraId="13637787" w14:textId="4C6F8D31" w:rsidR="00DE435F" w:rsidRDefault="00DE435F" w:rsidP="00DE435F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8A0"/>
    <w:multiLevelType w:val="hybridMultilevel"/>
    <w:tmpl w:val="5D1422E6"/>
    <w:lvl w:ilvl="0" w:tplc="6B946D74">
      <w:start w:val="1"/>
      <w:numFmt w:val="lowerLetter"/>
      <w:lvlText w:val="(%1)"/>
      <w:lvlJc w:val="left"/>
      <w:pPr>
        <w:ind w:left="360" w:hanging="360"/>
      </w:pPr>
      <w:rPr>
        <w:rFonts w:ascii="Arial" w:eastAsia="Times New Roman" w:hAnsi="Arial" w:cs="Aria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6624E"/>
    <w:multiLevelType w:val="hybridMultilevel"/>
    <w:tmpl w:val="6AFA54E2"/>
    <w:lvl w:ilvl="0" w:tplc="3D36B9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9076C"/>
    <w:multiLevelType w:val="hybridMultilevel"/>
    <w:tmpl w:val="DA0452AE"/>
    <w:lvl w:ilvl="0" w:tplc="33DAA23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550C86"/>
    <w:multiLevelType w:val="hybridMultilevel"/>
    <w:tmpl w:val="7B2A7008"/>
    <w:lvl w:ilvl="0" w:tplc="9814E1A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2C0CAD"/>
    <w:multiLevelType w:val="hybridMultilevel"/>
    <w:tmpl w:val="E79CE3D6"/>
    <w:lvl w:ilvl="0" w:tplc="0DC8F2D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A823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DADC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7A50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6A6B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941B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B860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FE47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40A9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D6C2A"/>
    <w:multiLevelType w:val="hybridMultilevel"/>
    <w:tmpl w:val="DA42CCF6"/>
    <w:lvl w:ilvl="0" w:tplc="E8EAE50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304121"/>
    <w:multiLevelType w:val="hybridMultilevel"/>
    <w:tmpl w:val="40E4B896"/>
    <w:lvl w:ilvl="0" w:tplc="B7C8EF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8C0195D"/>
    <w:multiLevelType w:val="hybridMultilevel"/>
    <w:tmpl w:val="D4E63CD4"/>
    <w:lvl w:ilvl="0" w:tplc="A4F60E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423A8D"/>
    <w:multiLevelType w:val="multilevel"/>
    <w:tmpl w:val="FCD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55020"/>
    <w:multiLevelType w:val="hybridMultilevel"/>
    <w:tmpl w:val="C4CE8916"/>
    <w:lvl w:ilvl="0" w:tplc="BCACC19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621A67"/>
    <w:multiLevelType w:val="hybridMultilevel"/>
    <w:tmpl w:val="2656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C3CC5"/>
    <w:multiLevelType w:val="hybridMultilevel"/>
    <w:tmpl w:val="E8164C60"/>
    <w:lvl w:ilvl="0" w:tplc="6554D18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3B121D"/>
    <w:multiLevelType w:val="hybridMultilevel"/>
    <w:tmpl w:val="8070B37A"/>
    <w:lvl w:ilvl="0" w:tplc="308AAC9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08572F"/>
    <w:multiLevelType w:val="hybridMultilevel"/>
    <w:tmpl w:val="7B2A7008"/>
    <w:lvl w:ilvl="0" w:tplc="9814E1A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D801B5"/>
    <w:multiLevelType w:val="hybridMultilevel"/>
    <w:tmpl w:val="55807094"/>
    <w:lvl w:ilvl="0" w:tplc="4916580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BA99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423B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CAE9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DC58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8639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7A43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2685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B665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11242D"/>
    <w:multiLevelType w:val="hybridMultilevel"/>
    <w:tmpl w:val="7B2A7008"/>
    <w:lvl w:ilvl="0" w:tplc="9814E1A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169405">
    <w:abstractNumId w:val="18"/>
  </w:num>
  <w:num w:numId="2" w16cid:durableId="63846209">
    <w:abstractNumId w:val="3"/>
  </w:num>
  <w:num w:numId="3" w16cid:durableId="542597999">
    <w:abstractNumId w:val="9"/>
  </w:num>
  <w:num w:numId="4" w16cid:durableId="1516963555">
    <w:abstractNumId w:val="22"/>
  </w:num>
  <w:num w:numId="5" w16cid:durableId="240600187">
    <w:abstractNumId w:val="17"/>
  </w:num>
  <w:num w:numId="6" w16cid:durableId="1349335440">
    <w:abstractNumId w:val="23"/>
  </w:num>
  <w:num w:numId="7" w16cid:durableId="1604728487">
    <w:abstractNumId w:val="24"/>
  </w:num>
  <w:num w:numId="8" w16cid:durableId="2075085160">
    <w:abstractNumId w:val="1"/>
  </w:num>
  <w:num w:numId="9" w16cid:durableId="2071879485">
    <w:abstractNumId w:val="21"/>
  </w:num>
  <w:num w:numId="10" w16cid:durableId="2022197044">
    <w:abstractNumId w:val="7"/>
  </w:num>
  <w:num w:numId="11" w16cid:durableId="465975477">
    <w:abstractNumId w:val="4"/>
  </w:num>
  <w:num w:numId="12" w16cid:durableId="221450301">
    <w:abstractNumId w:val="19"/>
  </w:num>
  <w:num w:numId="13" w16cid:durableId="1968315996">
    <w:abstractNumId w:val="6"/>
  </w:num>
  <w:num w:numId="14" w16cid:durableId="554314269">
    <w:abstractNumId w:val="12"/>
  </w:num>
  <w:num w:numId="15" w16cid:durableId="1259605239">
    <w:abstractNumId w:val="13"/>
  </w:num>
  <w:num w:numId="16" w16cid:durableId="812330691">
    <w:abstractNumId w:val="14"/>
  </w:num>
  <w:num w:numId="17" w16cid:durableId="437137666">
    <w:abstractNumId w:val="15"/>
  </w:num>
  <w:num w:numId="18" w16cid:durableId="1000810040">
    <w:abstractNumId w:val="2"/>
  </w:num>
  <w:num w:numId="19" w16cid:durableId="317148785">
    <w:abstractNumId w:val="8"/>
  </w:num>
  <w:num w:numId="20" w16cid:durableId="1184788461">
    <w:abstractNumId w:val="0"/>
  </w:num>
  <w:num w:numId="21" w16cid:durableId="90704998">
    <w:abstractNumId w:val="5"/>
  </w:num>
  <w:num w:numId="22" w16cid:durableId="1823345886">
    <w:abstractNumId w:val="16"/>
  </w:num>
  <w:num w:numId="23" w16cid:durableId="37824691">
    <w:abstractNumId w:val="20"/>
  </w:num>
  <w:num w:numId="24" w16cid:durableId="1881356752">
    <w:abstractNumId w:val="10"/>
  </w:num>
  <w:num w:numId="25" w16cid:durableId="1592717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03A7F"/>
    <w:rsid w:val="00010260"/>
    <w:rsid w:val="00017B28"/>
    <w:rsid w:val="00027AC4"/>
    <w:rsid w:val="0003313E"/>
    <w:rsid w:val="00043846"/>
    <w:rsid w:val="0005587F"/>
    <w:rsid w:val="00056A76"/>
    <w:rsid w:val="00060CE4"/>
    <w:rsid w:val="000673DC"/>
    <w:rsid w:val="000702FB"/>
    <w:rsid w:val="00075E24"/>
    <w:rsid w:val="0008084B"/>
    <w:rsid w:val="00082FCD"/>
    <w:rsid w:val="00083D5C"/>
    <w:rsid w:val="000869AA"/>
    <w:rsid w:val="000925A4"/>
    <w:rsid w:val="000B0233"/>
    <w:rsid w:val="000C5109"/>
    <w:rsid w:val="000C6BE0"/>
    <w:rsid w:val="000D4AB6"/>
    <w:rsid w:val="00101A20"/>
    <w:rsid w:val="0012063E"/>
    <w:rsid w:val="00120F15"/>
    <w:rsid w:val="00124F19"/>
    <w:rsid w:val="001354C8"/>
    <w:rsid w:val="00136740"/>
    <w:rsid w:val="0013775B"/>
    <w:rsid w:val="00143A8F"/>
    <w:rsid w:val="00144B32"/>
    <w:rsid w:val="00145365"/>
    <w:rsid w:val="00145ED0"/>
    <w:rsid w:val="00150DB5"/>
    <w:rsid w:val="0015172E"/>
    <w:rsid w:val="001579C8"/>
    <w:rsid w:val="001644B3"/>
    <w:rsid w:val="0016733E"/>
    <w:rsid w:val="00171395"/>
    <w:rsid w:val="00172C28"/>
    <w:rsid w:val="00174A80"/>
    <w:rsid w:val="001772C3"/>
    <w:rsid w:val="00183EF9"/>
    <w:rsid w:val="00185D32"/>
    <w:rsid w:val="00194045"/>
    <w:rsid w:val="0019658B"/>
    <w:rsid w:val="001A6846"/>
    <w:rsid w:val="001A6D19"/>
    <w:rsid w:val="001B3878"/>
    <w:rsid w:val="001C0286"/>
    <w:rsid w:val="001C0777"/>
    <w:rsid w:val="001C1BBF"/>
    <w:rsid w:val="001C381E"/>
    <w:rsid w:val="001C6190"/>
    <w:rsid w:val="001C6860"/>
    <w:rsid w:val="001D0EB8"/>
    <w:rsid w:val="001D2798"/>
    <w:rsid w:val="001D5060"/>
    <w:rsid w:val="001D5826"/>
    <w:rsid w:val="001D74F5"/>
    <w:rsid w:val="001E3A1B"/>
    <w:rsid w:val="001F1160"/>
    <w:rsid w:val="001F6394"/>
    <w:rsid w:val="002005D9"/>
    <w:rsid w:val="00204A1E"/>
    <w:rsid w:val="00210A92"/>
    <w:rsid w:val="00217A39"/>
    <w:rsid w:val="00221989"/>
    <w:rsid w:val="0023388F"/>
    <w:rsid w:val="00235E59"/>
    <w:rsid w:val="00237712"/>
    <w:rsid w:val="00241065"/>
    <w:rsid w:val="00243D87"/>
    <w:rsid w:val="0024407F"/>
    <w:rsid w:val="00244685"/>
    <w:rsid w:val="00260E39"/>
    <w:rsid w:val="002622C1"/>
    <w:rsid w:val="00264CA4"/>
    <w:rsid w:val="00266AAE"/>
    <w:rsid w:val="00273B6D"/>
    <w:rsid w:val="00287275"/>
    <w:rsid w:val="002A0749"/>
    <w:rsid w:val="002A4852"/>
    <w:rsid w:val="002A5552"/>
    <w:rsid w:val="002A62D4"/>
    <w:rsid w:val="002B5E19"/>
    <w:rsid w:val="002B68F4"/>
    <w:rsid w:val="002C11CE"/>
    <w:rsid w:val="002C19A7"/>
    <w:rsid w:val="002D1A2B"/>
    <w:rsid w:val="002D53B2"/>
    <w:rsid w:val="002D673F"/>
    <w:rsid w:val="002E38F5"/>
    <w:rsid w:val="002F676B"/>
    <w:rsid w:val="0030125A"/>
    <w:rsid w:val="00303947"/>
    <w:rsid w:val="003066D2"/>
    <w:rsid w:val="0030777D"/>
    <w:rsid w:val="0031092D"/>
    <w:rsid w:val="00315682"/>
    <w:rsid w:val="00320A73"/>
    <w:rsid w:val="003230EB"/>
    <w:rsid w:val="00332115"/>
    <w:rsid w:val="00333746"/>
    <w:rsid w:val="00334C60"/>
    <w:rsid w:val="00336022"/>
    <w:rsid w:val="00336623"/>
    <w:rsid w:val="00343C27"/>
    <w:rsid w:val="00345E90"/>
    <w:rsid w:val="00351320"/>
    <w:rsid w:val="00352545"/>
    <w:rsid w:val="003733D4"/>
    <w:rsid w:val="00373C43"/>
    <w:rsid w:val="00380425"/>
    <w:rsid w:val="00384472"/>
    <w:rsid w:val="00392903"/>
    <w:rsid w:val="00393744"/>
    <w:rsid w:val="00396499"/>
    <w:rsid w:val="00396F07"/>
    <w:rsid w:val="00397C10"/>
    <w:rsid w:val="003B0B5F"/>
    <w:rsid w:val="003B1636"/>
    <w:rsid w:val="003C0BF4"/>
    <w:rsid w:val="003C1BC8"/>
    <w:rsid w:val="003D7038"/>
    <w:rsid w:val="003E1304"/>
    <w:rsid w:val="003E341A"/>
    <w:rsid w:val="003E345C"/>
    <w:rsid w:val="003E3DFF"/>
    <w:rsid w:val="003F0A1A"/>
    <w:rsid w:val="003F3C1C"/>
    <w:rsid w:val="004028F3"/>
    <w:rsid w:val="004029E6"/>
    <w:rsid w:val="004073FC"/>
    <w:rsid w:val="00411FFF"/>
    <w:rsid w:val="00414EF6"/>
    <w:rsid w:val="00417C62"/>
    <w:rsid w:val="00423E7B"/>
    <w:rsid w:val="00425EE1"/>
    <w:rsid w:val="004317F4"/>
    <w:rsid w:val="00433698"/>
    <w:rsid w:val="00442C6F"/>
    <w:rsid w:val="0045672D"/>
    <w:rsid w:val="00457BD5"/>
    <w:rsid w:val="00460C1B"/>
    <w:rsid w:val="00462048"/>
    <w:rsid w:val="00475B9F"/>
    <w:rsid w:val="00483AB9"/>
    <w:rsid w:val="00484914"/>
    <w:rsid w:val="00486C14"/>
    <w:rsid w:val="00487E0B"/>
    <w:rsid w:val="00491B1F"/>
    <w:rsid w:val="004950AE"/>
    <w:rsid w:val="004A5B7B"/>
    <w:rsid w:val="004B72B3"/>
    <w:rsid w:val="004C4260"/>
    <w:rsid w:val="004C77E4"/>
    <w:rsid w:val="004D2BDF"/>
    <w:rsid w:val="004D7C6B"/>
    <w:rsid w:val="004E2D65"/>
    <w:rsid w:val="004F1DC4"/>
    <w:rsid w:val="004F1DD3"/>
    <w:rsid w:val="005001CC"/>
    <w:rsid w:val="005014A3"/>
    <w:rsid w:val="005078E9"/>
    <w:rsid w:val="00511549"/>
    <w:rsid w:val="005153F8"/>
    <w:rsid w:val="0052381D"/>
    <w:rsid w:val="00525AB3"/>
    <w:rsid w:val="00533EA8"/>
    <w:rsid w:val="00534E00"/>
    <w:rsid w:val="00536F62"/>
    <w:rsid w:val="00537352"/>
    <w:rsid w:val="005464FF"/>
    <w:rsid w:val="0055018F"/>
    <w:rsid w:val="00581A74"/>
    <w:rsid w:val="005A4FD6"/>
    <w:rsid w:val="005A5B0D"/>
    <w:rsid w:val="005A71C9"/>
    <w:rsid w:val="005B36D5"/>
    <w:rsid w:val="005B41A8"/>
    <w:rsid w:val="005C0797"/>
    <w:rsid w:val="005C65F5"/>
    <w:rsid w:val="005D0F42"/>
    <w:rsid w:val="005D21DE"/>
    <w:rsid w:val="005D49AE"/>
    <w:rsid w:val="005D7020"/>
    <w:rsid w:val="005F28BE"/>
    <w:rsid w:val="005F6F21"/>
    <w:rsid w:val="00605B96"/>
    <w:rsid w:val="006079B4"/>
    <w:rsid w:val="006120FF"/>
    <w:rsid w:val="00614386"/>
    <w:rsid w:val="0061523B"/>
    <w:rsid w:val="0061566B"/>
    <w:rsid w:val="00620D94"/>
    <w:rsid w:val="00621E14"/>
    <w:rsid w:val="0062257C"/>
    <w:rsid w:val="00623937"/>
    <w:rsid w:val="0062683A"/>
    <w:rsid w:val="00631036"/>
    <w:rsid w:val="00631523"/>
    <w:rsid w:val="0063216E"/>
    <w:rsid w:val="00635A18"/>
    <w:rsid w:val="0063708C"/>
    <w:rsid w:val="00640847"/>
    <w:rsid w:val="006424BF"/>
    <w:rsid w:val="00642BE9"/>
    <w:rsid w:val="0065294B"/>
    <w:rsid w:val="00670471"/>
    <w:rsid w:val="00670F93"/>
    <w:rsid w:val="00673470"/>
    <w:rsid w:val="00681426"/>
    <w:rsid w:val="006836E3"/>
    <w:rsid w:val="006A297D"/>
    <w:rsid w:val="006B66F7"/>
    <w:rsid w:val="006B7760"/>
    <w:rsid w:val="006C06E8"/>
    <w:rsid w:val="006C1692"/>
    <w:rsid w:val="006C1BED"/>
    <w:rsid w:val="006C22BB"/>
    <w:rsid w:val="006D0F96"/>
    <w:rsid w:val="006D250A"/>
    <w:rsid w:val="006D2E24"/>
    <w:rsid w:val="006E4D21"/>
    <w:rsid w:val="006E60CE"/>
    <w:rsid w:val="006F2756"/>
    <w:rsid w:val="006F4186"/>
    <w:rsid w:val="006F5C7E"/>
    <w:rsid w:val="00700383"/>
    <w:rsid w:val="00701D3C"/>
    <w:rsid w:val="0071213E"/>
    <w:rsid w:val="0071323D"/>
    <w:rsid w:val="00714C41"/>
    <w:rsid w:val="00720727"/>
    <w:rsid w:val="00721773"/>
    <w:rsid w:val="00722BB0"/>
    <w:rsid w:val="0073056A"/>
    <w:rsid w:val="007341FD"/>
    <w:rsid w:val="00735D66"/>
    <w:rsid w:val="0073682E"/>
    <w:rsid w:val="0074147C"/>
    <w:rsid w:val="0074182E"/>
    <w:rsid w:val="007421FF"/>
    <w:rsid w:val="007455E3"/>
    <w:rsid w:val="0074631B"/>
    <w:rsid w:val="00753A99"/>
    <w:rsid w:val="00757172"/>
    <w:rsid w:val="00766378"/>
    <w:rsid w:val="00774A67"/>
    <w:rsid w:val="007803E3"/>
    <w:rsid w:val="00784118"/>
    <w:rsid w:val="00785D2A"/>
    <w:rsid w:val="00787F50"/>
    <w:rsid w:val="007952AB"/>
    <w:rsid w:val="007960D4"/>
    <w:rsid w:val="0079648F"/>
    <w:rsid w:val="007A3424"/>
    <w:rsid w:val="007B2E89"/>
    <w:rsid w:val="007B4E5B"/>
    <w:rsid w:val="007B6F10"/>
    <w:rsid w:val="007C741F"/>
    <w:rsid w:val="007D1E22"/>
    <w:rsid w:val="007D2B9F"/>
    <w:rsid w:val="007D57CB"/>
    <w:rsid w:val="007E15A7"/>
    <w:rsid w:val="007E6933"/>
    <w:rsid w:val="007E6F84"/>
    <w:rsid w:val="007F0199"/>
    <w:rsid w:val="007F1F1D"/>
    <w:rsid w:val="007F27E8"/>
    <w:rsid w:val="007F2B83"/>
    <w:rsid w:val="007F4238"/>
    <w:rsid w:val="00800D61"/>
    <w:rsid w:val="008027A8"/>
    <w:rsid w:val="00806CC1"/>
    <w:rsid w:val="00806D01"/>
    <w:rsid w:val="008077E7"/>
    <w:rsid w:val="0081391F"/>
    <w:rsid w:val="00814ECB"/>
    <w:rsid w:val="008165E1"/>
    <w:rsid w:val="00817E87"/>
    <w:rsid w:val="008210EB"/>
    <w:rsid w:val="00821778"/>
    <w:rsid w:val="0083260D"/>
    <w:rsid w:val="00835521"/>
    <w:rsid w:val="00841311"/>
    <w:rsid w:val="0084262D"/>
    <w:rsid w:val="00845623"/>
    <w:rsid w:val="00851D25"/>
    <w:rsid w:val="008524E7"/>
    <w:rsid w:val="00852D8A"/>
    <w:rsid w:val="0085515F"/>
    <w:rsid w:val="0086066C"/>
    <w:rsid w:val="00862FA9"/>
    <w:rsid w:val="00872D36"/>
    <w:rsid w:val="00872D7D"/>
    <w:rsid w:val="00874DE3"/>
    <w:rsid w:val="00880F8C"/>
    <w:rsid w:val="00884339"/>
    <w:rsid w:val="008848FA"/>
    <w:rsid w:val="008862D4"/>
    <w:rsid w:val="00892DD7"/>
    <w:rsid w:val="00893EC2"/>
    <w:rsid w:val="008960AC"/>
    <w:rsid w:val="008A1E36"/>
    <w:rsid w:val="008A1F16"/>
    <w:rsid w:val="008A7B79"/>
    <w:rsid w:val="008B0363"/>
    <w:rsid w:val="008B1ABE"/>
    <w:rsid w:val="008B2239"/>
    <w:rsid w:val="008B49D4"/>
    <w:rsid w:val="008C028C"/>
    <w:rsid w:val="008C1B30"/>
    <w:rsid w:val="008C26D7"/>
    <w:rsid w:val="008C6A01"/>
    <w:rsid w:val="008D1E75"/>
    <w:rsid w:val="008D3A05"/>
    <w:rsid w:val="008D3EE1"/>
    <w:rsid w:val="008D52EC"/>
    <w:rsid w:val="008D531A"/>
    <w:rsid w:val="008D7200"/>
    <w:rsid w:val="008E30E4"/>
    <w:rsid w:val="008E4152"/>
    <w:rsid w:val="008F2CDE"/>
    <w:rsid w:val="008F33E3"/>
    <w:rsid w:val="008F4C3D"/>
    <w:rsid w:val="009024A9"/>
    <w:rsid w:val="00915491"/>
    <w:rsid w:val="009159C5"/>
    <w:rsid w:val="00922850"/>
    <w:rsid w:val="00930709"/>
    <w:rsid w:val="00933113"/>
    <w:rsid w:val="00934610"/>
    <w:rsid w:val="00934E73"/>
    <w:rsid w:val="00935974"/>
    <w:rsid w:val="009411D4"/>
    <w:rsid w:val="00945CE4"/>
    <w:rsid w:val="00947DA4"/>
    <w:rsid w:val="00947F25"/>
    <w:rsid w:val="0095754E"/>
    <w:rsid w:val="0096588A"/>
    <w:rsid w:val="00967939"/>
    <w:rsid w:val="00971893"/>
    <w:rsid w:val="00973056"/>
    <w:rsid w:val="00977C8C"/>
    <w:rsid w:val="00991043"/>
    <w:rsid w:val="0099476F"/>
    <w:rsid w:val="00995039"/>
    <w:rsid w:val="00997639"/>
    <w:rsid w:val="009A233F"/>
    <w:rsid w:val="009A4128"/>
    <w:rsid w:val="009C3052"/>
    <w:rsid w:val="009D1BD7"/>
    <w:rsid w:val="009D4055"/>
    <w:rsid w:val="009D4F27"/>
    <w:rsid w:val="009D57B6"/>
    <w:rsid w:val="009D5B15"/>
    <w:rsid w:val="009E021D"/>
    <w:rsid w:val="009E6555"/>
    <w:rsid w:val="009F258E"/>
    <w:rsid w:val="00A11950"/>
    <w:rsid w:val="00A168CC"/>
    <w:rsid w:val="00A2022D"/>
    <w:rsid w:val="00A27219"/>
    <w:rsid w:val="00A4078F"/>
    <w:rsid w:val="00A421E9"/>
    <w:rsid w:val="00A43A41"/>
    <w:rsid w:val="00A44524"/>
    <w:rsid w:val="00A47444"/>
    <w:rsid w:val="00A51410"/>
    <w:rsid w:val="00A653CA"/>
    <w:rsid w:val="00A70E68"/>
    <w:rsid w:val="00A74580"/>
    <w:rsid w:val="00A746AA"/>
    <w:rsid w:val="00A801F6"/>
    <w:rsid w:val="00A84134"/>
    <w:rsid w:val="00A85753"/>
    <w:rsid w:val="00A87D99"/>
    <w:rsid w:val="00A91BDD"/>
    <w:rsid w:val="00A961B7"/>
    <w:rsid w:val="00AA0C5F"/>
    <w:rsid w:val="00AA27D2"/>
    <w:rsid w:val="00AB1A2A"/>
    <w:rsid w:val="00AB69A2"/>
    <w:rsid w:val="00AC2826"/>
    <w:rsid w:val="00AC47EF"/>
    <w:rsid w:val="00AE055A"/>
    <w:rsid w:val="00AE374A"/>
    <w:rsid w:val="00AE6A4C"/>
    <w:rsid w:val="00AE7588"/>
    <w:rsid w:val="00AF0D1F"/>
    <w:rsid w:val="00AF612A"/>
    <w:rsid w:val="00B05A5A"/>
    <w:rsid w:val="00B1399D"/>
    <w:rsid w:val="00B17CFC"/>
    <w:rsid w:val="00B22493"/>
    <w:rsid w:val="00B242C8"/>
    <w:rsid w:val="00B27699"/>
    <w:rsid w:val="00B40074"/>
    <w:rsid w:val="00B414CD"/>
    <w:rsid w:val="00B417AF"/>
    <w:rsid w:val="00B45D24"/>
    <w:rsid w:val="00B45F05"/>
    <w:rsid w:val="00B504A6"/>
    <w:rsid w:val="00B50E82"/>
    <w:rsid w:val="00B67018"/>
    <w:rsid w:val="00B75F39"/>
    <w:rsid w:val="00B800EE"/>
    <w:rsid w:val="00BA0139"/>
    <w:rsid w:val="00BA155C"/>
    <w:rsid w:val="00BA61F7"/>
    <w:rsid w:val="00BA70CA"/>
    <w:rsid w:val="00BB28E6"/>
    <w:rsid w:val="00BB7446"/>
    <w:rsid w:val="00BC6291"/>
    <w:rsid w:val="00BD3AD5"/>
    <w:rsid w:val="00BD440A"/>
    <w:rsid w:val="00BD6B12"/>
    <w:rsid w:val="00BD7DE1"/>
    <w:rsid w:val="00BF2AED"/>
    <w:rsid w:val="00C047CC"/>
    <w:rsid w:val="00C04953"/>
    <w:rsid w:val="00C0509F"/>
    <w:rsid w:val="00C06824"/>
    <w:rsid w:val="00C075AF"/>
    <w:rsid w:val="00C07ACD"/>
    <w:rsid w:val="00C106E9"/>
    <w:rsid w:val="00C12225"/>
    <w:rsid w:val="00C217F0"/>
    <w:rsid w:val="00C2320C"/>
    <w:rsid w:val="00C245A9"/>
    <w:rsid w:val="00C27E47"/>
    <w:rsid w:val="00C316F4"/>
    <w:rsid w:val="00C32B3E"/>
    <w:rsid w:val="00C408BA"/>
    <w:rsid w:val="00C50B5E"/>
    <w:rsid w:val="00C52CE0"/>
    <w:rsid w:val="00C53067"/>
    <w:rsid w:val="00C56103"/>
    <w:rsid w:val="00C601CD"/>
    <w:rsid w:val="00C62224"/>
    <w:rsid w:val="00C65609"/>
    <w:rsid w:val="00C76E86"/>
    <w:rsid w:val="00C77002"/>
    <w:rsid w:val="00C8199A"/>
    <w:rsid w:val="00C85BB0"/>
    <w:rsid w:val="00C86238"/>
    <w:rsid w:val="00C93397"/>
    <w:rsid w:val="00C93A23"/>
    <w:rsid w:val="00C94052"/>
    <w:rsid w:val="00CA28B4"/>
    <w:rsid w:val="00CB0422"/>
    <w:rsid w:val="00CB16C2"/>
    <w:rsid w:val="00CB7FE4"/>
    <w:rsid w:val="00CC19DA"/>
    <w:rsid w:val="00CC5B35"/>
    <w:rsid w:val="00CC737C"/>
    <w:rsid w:val="00CC7846"/>
    <w:rsid w:val="00CD014F"/>
    <w:rsid w:val="00CD697F"/>
    <w:rsid w:val="00CE4C9F"/>
    <w:rsid w:val="00CE4D47"/>
    <w:rsid w:val="00CE5E36"/>
    <w:rsid w:val="00CF193E"/>
    <w:rsid w:val="00CF52A7"/>
    <w:rsid w:val="00CF6358"/>
    <w:rsid w:val="00D013C4"/>
    <w:rsid w:val="00D05195"/>
    <w:rsid w:val="00D110AE"/>
    <w:rsid w:val="00D16D52"/>
    <w:rsid w:val="00D31669"/>
    <w:rsid w:val="00D325E2"/>
    <w:rsid w:val="00D36671"/>
    <w:rsid w:val="00D431CE"/>
    <w:rsid w:val="00D52BF7"/>
    <w:rsid w:val="00D6117A"/>
    <w:rsid w:val="00D642C9"/>
    <w:rsid w:val="00D82F59"/>
    <w:rsid w:val="00D862A9"/>
    <w:rsid w:val="00D90DA6"/>
    <w:rsid w:val="00D90F1E"/>
    <w:rsid w:val="00DA159A"/>
    <w:rsid w:val="00DB219F"/>
    <w:rsid w:val="00DD263A"/>
    <w:rsid w:val="00DE2031"/>
    <w:rsid w:val="00DE41E1"/>
    <w:rsid w:val="00DE435F"/>
    <w:rsid w:val="00DE4758"/>
    <w:rsid w:val="00DF671F"/>
    <w:rsid w:val="00DF7CF8"/>
    <w:rsid w:val="00E04773"/>
    <w:rsid w:val="00E06DB6"/>
    <w:rsid w:val="00E11A18"/>
    <w:rsid w:val="00E15F11"/>
    <w:rsid w:val="00E16380"/>
    <w:rsid w:val="00E177D7"/>
    <w:rsid w:val="00E24631"/>
    <w:rsid w:val="00E2698A"/>
    <w:rsid w:val="00E31433"/>
    <w:rsid w:val="00E34CBD"/>
    <w:rsid w:val="00E35632"/>
    <w:rsid w:val="00E4009A"/>
    <w:rsid w:val="00E41808"/>
    <w:rsid w:val="00E46B53"/>
    <w:rsid w:val="00E500B4"/>
    <w:rsid w:val="00E573BC"/>
    <w:rsid w:val="00E60677"/>
    <w:rsid w:val="00E67893"/>
    <w:rsid w:val="00E70144"/>
    <w:rsid w:val="00E73464"/>
    <w:rsid w:val="00E80267"/>
    <w:rsid w:val="00E83A05"/>
    <w:rsid w:val="00E84456"/>
    <w:rsid w:val="00E8519B"/>
    <w:rsid w:val="00E879E2"/>
    <w:rsid w:val="00E92FCD"/>
    <w:rsid w:val="00E94E48"/>
    <w:rsid w:val="00E95D73"/>
    <w:rsid w:val="00EA5203"/>
    <w:rsid w:val="00EA74AE"/>
    <w:rsid w:val="00EB47E4"/>
    <w:rsid w:val="00EB601F"/>
    <w:rsid w:val="00EB67B6"/>
    <w:rsid w:val="00EB6E90"/>
    <w:rsid w:val="00EC3C7F"/>
    <w:rsid w:val="00EC6690"/>
    <w:rsid w:val="00ED6F36"/>
    <w:rsid w:val="00ED7AD3"/>
    <w:rsid w:val="00ED7B7D"/>
    <w:rsid w:val="00EE16F8"/>
    <w:rsid w:val="00EE6A19"/>
    <w:rsid w:val="00EF0207"/>
    <w:rsid w:val="00F03EB0"/>
    <w:rsid w:val="00F04A3E"/>
    <w:rsid w:val="00F159AF"/>
    <w:rsid w:val="00F16B00"/>
    <w:rsid w:val="00F20F20"/>
    <w:rsid w:val="00F4100A"/>
    <w:rsid w:val="00F45A24"/>
    <w:rsid w:val="00F5038B"/>
    <w:rsid w:val="00F51F35"/>
    <w:rsid w:val="00F52C8B"/>
    <w:rsid w:val="00F543F0"/>
    <w:rsid w:val="00F6080D"/>
    <w:rsid w:val="00F60839"/>
    <w:rsid w:val="00F6485E"/>
    <w:rsid w:val="00F66142"/>
    <w:rsid w:val="00F70409"/>
    <w:rsid w:val="00F83214"/>
    <w:rsid w:val="00F850EF"/>
    <w:rsid w:val="00F879CB"/>
    <w:rsid w:val="00F91E1D"/>
    <w:rsid w:val="00F92A4D"/>
    <w:rsid w:val="00F95869"/>
    <w:rsid w:val="00FA2416"/>
    <w:rsid w:val="00FA2F45"/>
    <w:rsid w:val="00FA3A05"/>
    <w:rsid w:val="00FA7581"/>
    <w:rsid w:val="00FB0E9E"/>
    <w:rsid w:val="00FB2160"/>
    <w:rsid w:val="00FB2B75"/>
    <w:rsid w:val="00FB4DB9"/>
    <w:rsid w:val="00FB688A"/>
    <w:rsid w:val="00FC1C58"/>
    <w:rsid w:val="00FC38CB"/>
    <w:rsid w:val="00FC50A9"/>
    <w:rsid w:val="00FD496B"/>
    <w:rsid w:val="00FE01FD"/>
    <w:rsid w:val="00FE6E0E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96A79C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EB47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rvtxt">
    <w:name w:val="rvtxt"/>
    <w:basedOn w:val="DefaultParagraphFont"/>
    <w:rsid w:val="009F258E"/>
  </w:style>
  <w:style w:type="character" w:customStyle="1" w:styleId="eqaccessiblelabel">
    <w:name w:val="eqaccessiblelabel"/>
    <w:basedOn w:val="DefaultParagraphFont"/>
    <w:rsid w:val="009F258E"/>
  </w:style>
  <w:style w:type="character" w:customStyle="1" w:styleId="eqdocument">
    <w:name w:val="eqdocument"/>
    <w:basedOn w:val="DefaultParagraphFont"/>
    <w:rsid w:val="009F258E"/>
  </w:style>
  <w:style w:type="character" w:customStyle="1" w:styleId="txtnum">
    <w:name w:val="txtnum"/>
    <w:basedOn w:val="DefaultParagraphFont"/>
    <w:rsid w:val="009F258E"/>
  </w:style>
  <w:style w:type="character" w:customStyle="1" w:styleId="wbr">
    <w:name w:val="wbr"/>
    <w:basedOn w:val="DefaultParagraphFont"/>
    <w:rsid w:val="009F258E"/>
  </w:style>
  <w:style w:type="character" w:customStyle="1" w:styleId="nowrap">
    <w:name w:val="nowrap"/>
    <w:basedOn w:val="DefaultParagraphFont"/>
    <w:rsid w:val="009F258E"/>
  </w:style>
  <w:style w:type="character" w:customStyle="1" w:styleId="apple-converted-space">
    <w:name w:val="apple-converted-space"/>
    <w:basedOn w:val="DefaultParagraphFont"/>
    <w:rsid w:val="009F2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31160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83983955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344599229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378166980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696006204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74005840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76162037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829440187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673147727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879630186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50635712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21754971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798035521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727146319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03049047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213086541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997924322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565603350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  <w:divsChild>
            <w:div w:id="1818301724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  <w:div w:id="3284531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21135633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347410674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860322479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  <w:divsChild>
            <w:div w:id="67295061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double" w:sz="6" w:space="0" w:color="000000"/>
                <w:right w:val="none" w:sz="0" w:space="0" w:color="auto"/>
              </w:divBdr>
            </w:div>
          </w:divsChild>
        </w:div>
      </w:divsChild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96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7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30291-490A-4882-A039-2F736B8F8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241</Words>
  <Characters>1213</Characters>
  <Application>Microsoft Office Word</Application>
  <DocSecurity>0</DocSecurity>
  <Lines>63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14</cp:revision>
  <cp:lastPrinted>2021-04-20T17:59:00Z</cp:lastPrinted>
  <dcterms:created xsi:type="dcterms:W3CDTF">2025-11-16T19:41:00Z</dcterms:created>
  <dcterms:modified xsi:type="dcterms:W3CDTF">2025-11-17T15:13:00Z</dcterms:modified>
</cp:coreProperties>
</file>