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9DAE" w14:textId="55E0CF9F" w:rsidR="00AE055A" w:rsidRPr="007E19EB" w:rsidRDefault="00690DDE" w:rsidP="001C6860">
      <w:pPr>
        <w:tabs>
          <w:tab w:val="center" w:pos="3600"/>
          <w:tab w:val="center" w:pos="7200"/>
        </w:tabs>
        <w:rPr>
          <w:b/>
        </w:rPr>
      </w:pPr>
      <w:r w:rsidRPr="007E19EB">
        <w:rPr>
          <w:b/>
        </w:rPr>
        <w:t xml:space="preserve">Problem </w:t>
      </w:r>
      <w:r w:rsidR="00C66076">
        <w:rPr>
          <w:b/>
        </w:rPr>
        <w:t>1</w:t>
      </w:r>
      <w:r w:rsidR="00E879E2" w:rsidRPr="007E19EB">
        <w:rPr>
          <w:b/>
        </w:rPr>
        <w:t xml:space="preserve">: </w:t>
      </w:r>
      <w:r w:rsidR="00A76A3D" w:rsidRPr="007E19EB">
        <w:rPr>
          <w:b/>
        </w:rPr>
        <w:t>Balance sheet</w:t>
      </w:r>
    </w:p>
    <w:p w14:paraId="6CAFE21E" w14:textId="0B97E412" w:rsidR="00B17CFC" w:rsidRDefault="00554304" w:rsidP="00826D2D">
      <w:pPr>
        <w:tabs>
          <w:tab w:val="center" w:pos="3600"/>
          <w:tab w:val="center" w:pos="7200"/>
        </w:tabs>
      </w:pPr>
      <w:r>
        <w:t>Pearl Street Bikes</w:t>
      </w:r>
      <w:r w:rsidR="00B90B19">
        <w:t xml:space="preserve"> </w:t>
      </w:r>
      <w:r w:rsidR="00656B2C">
        <w:t>provides the following year-end account balances</w:t>
      </w:r>
      <w:r w:rsidR="00A76A3D">
        <w:t xml:space="preserve"> on December 31</w:t>
      </w:r>
      <w:r w:rsidR="00030686">
        <w:t>,</w:t>
      </w:r>
      <w:r w:rsidR="00A76A3D">
        <w:t xml:space="preserve"> 20</w:t>
      </w:r>
      <w:r w:rsidR="002D2D8B">
        <w:t>2</w:t>
      </w:r>
      <w:r w:rsidR="00A83CA4">
        <w:t>4</w:t>
      </w:r>
      <w:r w:rsidR="00826D2D">
        <w:t>:</w:t>
      </w:r>
      <w:r w:rsidR="00FD7038"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20"/>
        <w:gridCol w:w="940"/>
        <w:gridCol w:w="1050"/>
      </w:tblGrid>
      <w:tr w:rsidR="00080DE4" w14:paraId="468D6973" w14:textId="77777777" w:rsidTr="00080DE4">
        <w:tc>
          <w:tcPr>
            <w:tcW w:w="3420" w:type="dxa"/>
          </w:tcPr>
          <w:p w14:paraId="2BD92CC8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</w:p>
        </w:tc>
        <w:tc>
          <w:tcPr>
            <w:tcW w:w="940" w:type="dxa"/>
          </w:tcPr>
          <w:p w14:paraId="4597CD39" w14:textId="77777777" w:rsidR="00080DE4" w:rsidRPr="00353455" w:rsidRDefault="00080DE4" w:rsidP="00274ECA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Debit</w:t>
            </w:r>
          </w:p>
        </w:tc>
        <w:tc>
          <w:tcPr>
            <w:tcW w:w="1050" w:type="dxa"/>
          </w:tcPr>
          <w:p w14:paraId="6BA8D201" w14:textId="77777777" w:rsidR="00080DE4" w:rsidRPr="00353455" w:rsidRDefault="00080DE4" w:rsidP="00274ECA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Credit</w:t>
            </w:r>
          </w:p>
        </w:tc>
      </w:tr>
      <w:tr w:rsidR="00080DE4" w14:paraId="1F07A006" w14:textId="77777777" w:rsidTr="00080DE4">
        <w:tc>
          <w:tcPr>
            <w:tcW w:w="3420" w:type="dxa"/>
          </w:tcPr>
          <w:p w14:paraId="3A1328A2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Cash</w:t>
            </w:r>
          </w:p>
        </w:tc>
        <w:tc>
          <w:tcPr>
            <w:tcW w:w="940" w:type="dxa"/>
          </w:tcPr>
          <w:p w14:paraId="0C0AB01D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$10,800</w:t>
            </w:r>
          </w:p>
        </w:tc>
        <w:tc>
          <w:tcPr>
            <w:tcW w:w="1050" w:type="dxa"/>
          </w:tcPr>
          <w:p w14:paraId="1112F32C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4AE8B7D3" w14:textId="77777777" w:rsidTr="00080DE4">
        <w:tc>
          <w:tcPr>
            <w:tcW w:w="3420" w:type="dxa"/>
          </w:tcPr>
          <w:p w14:paraId="0292D323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Common stock</w:t>
            </w:r>
          </w:p>
        </w:tc>
        <w:tc>
          <w:tcPr>
            <w:tcW w:w="940" w:type="dxa"/>
          </w:tcPr>
          <w:p w14:paraId="55BA87BB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FF5FC9B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$25,000</w:t>
            </w:r>
          </w:p>
        </w:tc>
      </w:tr>
      <w:tr w:rsidR="00080DE4" w14:paraId="3A448087" w14:textId="77777777" w:rsidTr="00080DE4">
        <w:tc>
          <w:tcPr>
            <w:tcW w:w="3420" w:type="dxa"/>
          </w:tcPr>
          <w:p w14:paraId="5CE0FAAF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Prepaid insurance</w:t>
            </w:r>
          </w:p>
        </w:tc>
        <w:tc>
          <w:tcPr>
            <w:tcW w:w="940" w:type="dxa"/>
          </w:tcPr>
          <w:p w14:paraId="3DFDEE08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750</w:t>
            </w:r>
          </w:p>
        </w:tc>
        <w:tc>
          <w:tcPr>
            <w:tcW w:w="1050" w:type="dxa"/>
          </w:tcPr>
          <w:p w14:paraId="51A1764E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766EA119" w14:textId="77777777" w:rsidTr="00080DE4">
        <w:tc>
          <w:tcPr>
            <w:tcW w:w="3420" w:type="dxa"/>
          </w:tcPr>
          <w:p w14:paraId="71038DFC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Office supplies</w:t>
            </w:r>
          </w:p>
        </w:tc>
        <w:tc>
          <w:tcPr>
            <w:tcW w:w="940" w:type="dxa"/>
          </w:tcPr>
          <w:p w14:paraId="306AFFAC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150</w:t>
            </w:r>
          </w:p>
        </w:tc>
        <w:tc>
          <w:tcPr>
            <w:tcW w:w="1050" w:type="dxa"/>
          </w:tcPr>
          <w:p w14:paraId="13DF3E88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629DECB9" w14:textId="77777777" w:rsidTr="00080DE4">
        <w:tc>
          <w:tcPr>
            <w:tcW w:w="3420" w:type="dxa"/>
          </w:tcPr>
          <w:p w14:paraId="0D27370B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Inventory</w:t>
            </w:r>
          </w:p>
        </w:tc>
        <w:tc>
          <w:tcPr>
            <w:tcW w:w="940" w:type="dxa"/>
          </w:tcPr>
          <w:p w14:paraId="34775752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12,500</w:t>
            </w:r>
          </w:p>
        </w:tc>
        <w:tc>
          <w:tcPr>
            <w:tcW w:w="1050" w:type="dxa"/>
          </w:tcPr>
          <w:p w14:paraId="615DB2B6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540E1DEE" w14:textId="77777777" w:rsidTr="00080DE4">
        <w:tc>
          <w:tcPr>
            <w:tcW w:w="3420" w:type="dxa"/>
          </w:tcPr>
          <w:p w14:paraId="5F8F51AB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Cost of goods sold</w:t>
            </w:r>
          </w:p>
        </w:tc>
        <w:tc>
          <w:tcPr>
            <w:tcW w:w="940" w:type="dxa"/>
          </w:tcPr>
          <w:p w14:paraId="183CEC82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2,500</w:t>
            </w:r>
          </w:p>
        </w:tc>
        <w:tc>
          <w:tcPr>
            <w:tcW w:w="1050" w:type="dxa"/>
          </w:tcPr>
          <w:p w14:paraId="7449F377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228751E7" w14:textId="77777777" w:rsidTr="00080DE4">
        <w:tc>
          <w:tcPr>
            <w:tcW w:w="3420" w:type="dxa"/>
          </w:tcPr>
          <w:p w14:paraId="3C9F1D7C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Accounts payable</w:t>
            </w:r>
          </w:p>
        </w:tc>
        <w:tc>
          <w:tcPr>
            <w:tcW w:w="940" w:type="dxa"/>
          </w:tcPr>
          <w:p w14:paraId="3F3AF8B6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54642FB7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</w:tr>
      <w:tr w:rsidR="00080DE4" w14:paraId="38D0EF30" w14:textId="77777777" w:rsidTr="00080DE4">
        <w:tc>
          <w:tcPr>
            <w:tcW w:w="3420" w:type="dxa"/>
          </w:tcPr>
          <w:p w14:paraId="3C5DDD44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Supply expense</w:t>
            </w:r>
          </w:p>
        </w:tc>
        <w:tc>
          <w:tcPr>
            <w:tcW w:w="940" w:type="dxa"/>
          </w:tcPr>
          <w:p w14:paraId="77FE4514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400</w:t>
            </w:r>
          </w:p>
        </w:tc>
        <w:tc>
          <w:tcPr>
            <w:tcW w:w="1050" w:type="dxa"/>
          </w:tcPr>
          <w:p w14:paraId="70AD0620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72096A94" w14:textId="77777777" w:rsidTr="00080DE4">
        <w:tc>
          <w:tcPr>
            <w:tcW w:w="3420" w:type="dxa"/>
          </w:tcPr>
          <w:p w14:paraId="4274DE20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Depreciation expense</w:t>
            </w:r>
          </w:p>
        </w:tc>
        <w:tc>
          <w:tcPr>
            <w:tcW w:w="940" w:type="dxa"/>
          </w:tcPr>
          <w:p w14:paraId="187A5BBA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450</w:t>
            </w:r>
          </w:p>
        </w:tc>
        <w:tc>
          <w:tcPr>
            <w:tcW w:w="1050" w:type="dxa"/>
          </w:tcPr>
          <w:p w14:paraId="291DA9D7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38C84225" w14:textId="77777777" w:rsidTr="00080DE4">
        <w:tc>
          <w:tcPr>
            <w:tcW w:w="3420" w:type="dxa"/>
          </w:tcPr>
          <w:p w14:paraId="6E4AA8EC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Equipment</w:t>
            </w:r>
          </w:p>
        </w:tc>
        <w:tc>
          <w:tcPr>
            <w:tcW w:w="940" w:type="dxa"/>
          </w:tcPr>
          <w:p w14:paraId="413F5AFF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15,000</w:t>
            </w:r>
          </w:p>
        </w:tc>
        <w:tc>
          <w:tcPr>
            <w:tcW w:w="1050" w:type="dxa"/>
          </w:tcPr>
          <w:p w14:paraId="3692CCD1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5A1D68C7" w14:textId="77777777" w:rsidTr="00080DE4">
        <w:tc>
          <w:tcPr>
            <w:tcW w:w="3420" w:type="dxa"/>
          </w:tcPr>
          <w:p w14:paraId="759E6592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Accumulated depreciation</w:t>
            </w:r>
          </w:p>
        </w:tc>
        <w:tc>
          <w:tcPr>
            <w:tcW w:w="940" w:type="dxa"/>
          </w:tcPr>
          <w:p w14:paraId="58AB93F7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4958435F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5,400</w:t>
            </w:r>
          </w:p>
        </w:tc>
      </w:tr>
      <w:tr w:rsidR="00080DE4" w14:paraId="3D4679AB" w14:textId="77777777" w:rsidTr="00080DE4">
        <w:tc>
          <w:tcPr>
            <w:tcW w:w="3420" w:type="dxa"/>
          </w:tcPr>
          <w:p w14:paraId="35498F42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Accounts receivable</w:t>
            </w:r>
          </w:p>
        </w:tc>
        <w:tc>
          <w:tcPr>
            <w:tcW w:w="940" w:type="dxa"/>
          </w:tcPr>
          <w:p w14:paraId="62099F35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  <w:tc>
          <w:tcPr>
            <w:tcW w:w="1050" w:type="dxa"/>
          </w:tcPr>
          <w:p w14:paraId="262D91FE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080DE4" w14:paraId="0AF7B85D" w14:textId="77777777" w:rsidTr="00080DE4">
        <w:tc>
          <w:tcPr>
            <w:tcW w:w="3420" w:type="dxa"/>
          </w:tcPr>
          <w:p w14:paraId="53B65808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Revenue</w:t>
            </w:r>
          </w:p>
        </w:tc>
        <w:tc>
          <w:tcPr>
            <w:tcW w:w="940" w:type="dxa"/>
          </w:tcPr>
          <w:p w14:paraId="155C0C9E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075CB77C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4,500</w:t>
            </w:r>
          </w:p>
        </w:tc>
      </w:tr>
      <w:tr w:rsidR="00080DE4" w14:paraId="2C687F1E" w14:textId="77777777" w:rsidTr="00080DE4">
        <w:tc>
          <w:tcPr>
            <w:tcW w:w="3420" w:type="dxa"/>
          </w:tcPr>
          <w:p w14:paraId="5C68709F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Gain from disposal of equipment</w:t>
            </w:r>
          </w:p>
        </w:tc>
        <w:tc>
          <w:tcPr>
            <w:tcW w:w="940" w:type="dxa"/>
          </w:tcPr>
          <w:p w14:paraId="2DB55D61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21CC0F02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100</w:t>
            </w:r>
          </w:p>
        </w:tc>
      </w:tr>
      <w:tr w:rsidR="00080DE4" w14:paraId="665A0BD2" w14:textId="77777777" w:rsidTr="00080DE4">
        <w:tc>
          <w:tcPr>
            <w:tcW w:w="3420" w:type="dxa"/>
          </w:tcPr>
          <w:p w14:paraId="3FE16F00" w14:textId="571C2853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Retained Earnings</w:t>
            </w:r>
            <w:r w:rsidR="009822C7">
              <w:t xml:space="preserve"> (1/1</w:t>
            </w:r>
            <w:r w:rsidR="006F43F2">
              <w:t>/2024)</w:t>
            </w:r>
          </w:p>
        </w:tc>
        <w:tc>
          <w:tcPr>
            <w:tcW w:w="940" w:type="dxa"/>
          </w:tcPr>
          <w:p w14:paraId="466C2951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3E79EBDB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center"/>
            </w:pPr>
            <w:r>
              <w:t xml:space="preserve">      5,000</w:t>
            </w:r>
          </w:p>
        </w:tc>
      </w:tr>
      <w:tr w:rsidR="00080DE4" w14:paraId="77B5D1FB" w14:textId="77777777" w:rsidTr="00080DE4">
        <w:tc>
          <w:tcPr>
            <w:tcW w:w="3420" w:type="dxa"/>
          </w:tcPr>
          <w:p w14:paraId="27845A45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Unearned revenue</w:t>
            </w:r>
          </w:p>
        </w:tc>
        <w:tc>
          <w:tcPr>
            <w:tcW w:w="940" w:type="dxa"/>
          </w:tcPr>
          <w:p w14:paraId="1B87E0E3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46CB1372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2,800</w:t>
            </w:r>
          </w:p>
        </w:tc>
      </w:tr>
      <w:tr w:rsidR="00080DE4" w14:paraId="7A12D69E" w14:textId="77777777" w:rsidTr="00080DE4">
        <w:tc>
          <w:tcPr>
            <w:tcW w:w="3420" w:type="dxa"/>
          </w:tcPr>
          <w:p w14:paraId="154574A9" w14:textId="77777777" w:rsidR="00080DE4" w:rsidRDefault="00080DE4" w:rsidP="00274ECA">
            <w:pPr>
              <w:tabs>
                <w:tab w:val="center" w:pos="3600"/>
                <w:tab w:val="center" w:pos="7200"/>
              </w:tabs>
            </w:pPr>
            <w:r>
              <w:t>Insurance expense</w:t>
            </w:r>
          </w:p>
        </w:tc>
        <w:tc>
          <w:tcPr>
            <w:tcW w:w="940" w:type="dxa"/>
          </w:tcPr>
          <w:p w14:paraId="24992F38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250</w:t>
            </w:r>
          </w:p>
        </w:tc>
        <w:tc>
          <w:tcPr>
            <w:tcW w:w="1050" w:type="dxa"/>
          </w:tcPr>
          <w:p w14:paraId="23B5372F" w14:textId="77777777" w:rsidR="00080DE4" w:rsidRDefault="00080DE4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</w:tbl>
    <w:p w14:paraId="22D53AE6" w14:textId="77777777" w:rsidR="00656B2C" w:rsidRDefault="00656B2C" w:rsidP="00826D2D">
      <w:pPr>
        <w:tabs>
          <w:tab w:val="center" w:pos="3600"/>
          <w:tab w:val="center" w:pos="7200"/>
        </w:tabs>
      </w:pPr>
    </w:p>
    <w:p w14:paraId="319D59F6" w14:textId="77777777" w:rsidR="009555EF" w:rsidRDefault="009555EF" w:rsidP="00274ECA">
      <w:pPr>
        <w:tabs>
          <w:tab w:val="center" w:pos="3600"/>
          <w:tab w:val="center" w:pos="7200"/>
        </w:tabs>
      </w:pPr>
      <w:r>
        <w:t>Other info:</w:t>
      </w:r>
    </w:p>
    <w:p w14:paraId="7C910370" w14:textId="29E93310" w:rsidR="009555EF" w:rsidRDefault="009555EF" w:rsidP="00274ECA">
      <w:pPr>
        <w:pStyle w:val="ListParagraph"/>
        <w:numPr>
          <w:ilvl w:val="0"/>
          <w:numId w:val="11"/>
        </w:numPr>
        <w:tabs>
          <w:tab w:val="center" w:pos="3600"/>
          <w:tab w:val="center" w:pos="7200"/>
        </w:tabs>
      </w:pPr>
      <w:r>
        <w:t xml:space="preserve">On December 31, 2024, the company </w:t>
      </w:r>
      <w:r w:rsidRPr="004564F8">
        <w:rPr>
          <w:u w:val="single"/>
        </w:rPr>
        <w:t>declared</w:t>
      </w:r>
      <w:r>
        <w:t xml:space="preserve"> dividends of </w:t>
      </w:r>
      <w:proofErr w:type="gramStart"/>
      <w:r>
        <w:t>$50, but</w:t>
      </w:r>
      <w:proofErr w:type="gramEnd"/>
      <w:r>
        <w:t xml:space="preserve"> did not pay (This is not included in above accounts).</w:t>
      </w:r>
    </w:p>
    <w:p w14:paraId="623DCE0E" w14:textId="77777777" w:rsidR="009555EF" w:rsidRDefault="009555EF" w:rsidP="00274ECA">
      <w:pPr>
        <w:pStyle w:val="ListParagraph"/>
        <w:numPr>
          <w:ilvl w:val="0"/>
          <w:numId w:val="11"/>
        </w:numPr>
        <w:tabs>
          <w:tab w:val="center" w:pos="3600"/>
          <w:tab w:val="center" w:pos="7200"/>
        </w:tabs>
      </w:pPr>
      <w:r>
        <w:t xml:space="preserve">The company is subject to a 30% income tax rate. </w:t>
      </w:r>
      <w:r w:rsidRPr="00A76A3D">
        <w:t xml:space="preserve">If taxes are owed, </w:t>
      </w:r>
      <w:r>
        <w:t xml:space="preserve">the company </w:t>
      </w:r>
      <w:r w:rsidRPr="00A76A3D">
        <w:t xml:space="preserve">will pay them in </w:t>
      </w:r>
      <w:r>
        <w:t xml:space="preserve">March </w:t>
      </w:r>
      <w:r w:rsidRPr="00A76A3D">
        <w:t>20</w:t>
      </w:r>
      <w:r>
        <w:t>25</w:t>
      </w:r>
      <w:r w:rsidRPr="00A76A3D">
        <w:t>.</w:t>
      </w:r>
    </w:p>
    <w:p w14:paraId="7816DE5A" w14:textId="77777777" w:rsidR="009555EF" w:rsidRDefault="009555EF" w:rsidP="00274ECA">
      <w:pPr>
        <w:pStyle w:val="ListParagraph"/>
        <w:numPr>
          <w:ilvl w:val="0"/>
          <w:numId w:val="11"/>
        </w:numPr>
        <w:tabs>
          <w:tab w:val="center" w:pos="3600"/>
          <w:tab w:val="center" w:pos="7200"/>
        </w:tabs>
      </w:pPr>
      <w:r>
        <w:t>The unearned revenue is related to goods to be delivered in June 2025.</w:t>
      </w:r>
    </w:p>
    <w:p w14:paraId="205D18C9" w14:textId="77777777" w:rsidR="009555EF" w:rsidRPr="00757E81" w:rsidRDefault="009555EF" w:rsidP="009555EF">
      <w:pPr>
        <w:tabs>
          <w:tab w:val="center" w:pos="3600"/>
          <w:tab w:val="center" w:pos="7200"/>
        </w:tabs>
      </w:pPr>
      <w:r>
        <w:t>Prepare a balance sheet for the current year.</w:t>
      </w:r>
    </w:p>
    <w:p w14:paraId="4581D0A3" w14:textId="77777777" w:rsidR="00F74BE2" w:rsidRDefault="00F74BE2">
      <w:r>
        <w:br w:type="page"/>
      </w:r>
    </w:p>
    <w:tbl>
      <w:tblPr>
        <w:tblW w:w="4672" w:type="dxa"/>
        <w:tblLook w:val="04A0" w:firstRow="1" w:lastRow="0" w:firstColumn="1" w:lastColumn="0" w:noHBand="0" w:noVBand="1"/>
      </w:tblPr>
      <w:tblGrid>
        <w:gridCol w:w="395"/>
        <w:gridCol w:w="1225"/>
        <w:gridCol w:w="745"/>
        <w:gridCol w:w="1486"/>
        <w:gridCol w:w="1137"/>
      </w:tblGrid>
      <w:tr w:rsidR="009754AB" w:rsidRPr="00121A12" w14:paraId="0966CF23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9A72D" w14:textId="5508967B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lastRenderedPageBreak/>
              <w:t xml:space="preserve">1) </w:t>
            </w:r>
          </w:p>
        </w:tc>
        <w:tc>
          <w:tcPr>
            <w:tcW w:w="427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F2477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  <w:t>Div Declared $50 (but not paid)</w:t>
            </w:r>
          </w:p>
        </w:tc>
      </w:tr>
      <w:tr w:rsidR="009754AB" w:rsidRPr="00121A12" w14:paraId="394BD89C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2664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</w:p>
        </w:tc>
        <w:tc>
          <w:tcPr>
            <w:tcW w:w="17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E9867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Ret Earn (B-E)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98B9A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 xml:space="preserve">50 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D40CD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</w:tr>
      <w:tr w:rsidR="009754AB" w:rsidRPr="00121A12" w14:paraId="04285438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19C55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7438A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 xml:space="preserve">     Div Payable (B-L)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6FD19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 xml:space="preserve">50 </w:t>
            </w:r>
          </w:p>
        </w:tc>
      </w:tr>
      <w:tr w:rsidR="000C6F18" w:rsidRPr="00121A12" w14:paraId="124F0F51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39B4C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9855D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E17AF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F6AE4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49043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54AB" w:rsidRPr="00121A12" w14:paraId="20A16094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5BFAD" w14:textId="6C46BEB2" w:rsidR="009754AB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2</w:t>
            </w:r>
            <w:r w:rsidR="000C6F18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)</w:t>
            </w:r>
          </w:p>
          <w:p w14:paraId="5BBFE2AB" w14:textId="77777777" w:rsidR="000C6F18" w:rsidRDefault="000C6F18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3ECE1FFA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131D5F86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69228991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5F1B1E63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2331D6AF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58239083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2F287876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68610461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16A0D740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2C21EF2D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5D4D33F4" w14:textId="77777777" w:rsidR="00C2386F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7E0B5A02" w14:textId="7DC2685F" w:rsidR="00C2386F" w:rsidRPr="00121A12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3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83A5E" w14:textId="77777777" w:rsidR="009754AB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  <w:t>Income Statement</w:t>
            </w:r>
          </w:p>
          <w:p w14:paraId="1488F8CA" w14:textId="2D62AFF0" w:rsidR="00C2386F" w:rsidRPr="00121A12" w:rsidRDefault="00C2386F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  <w:r w:rsidRPr="00C2386F">
              <w:rPr>
                <w:rFonts w:ascii="Calibri" w:eastAsia="Times New Roman" w:hAnsi="Calibri" w:cs="Calibri"/>
                <w:noProof/>
                <w:color w:val="C00000"/>
                <w:sz w:val="20"/>
                <w:szCs w:val="20"/>
                <w:u w:val="single"/>
              </w:rPr>
              <w:drawing>
                <wp:inline distT="0" distB="0" distL="0" distR="0" wp14:anchorId="3E046800" wp14:editId="78D66188">
                  <wp:extent cx="2052320" cy="1847850"/>
                  <wp:effectExtent l="0" t="0" r="5080" b="0"/>
                  <wp:docPr id="1968527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27286" name=""/>
                          <pic:cNvPicPr/>
                        </pic:nvPicPr>
                        <pic:blipFill rotWithShape="1">
                          <a:blip r:embed="rId8"/>
                          <a:srcRect b="39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281" cy="1868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D0CCF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</w:p>
        </w:tc>
      </w:tr>
      <w:tr w:rsidR="009754AB" w:rsidRPr="00121A12" w14:paraId="36BD4757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0464F" w14:textId="77777777" w:rsidR="00D65256" w:rsidRDefault="00D65256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505B2AF0" w14:textId="77777777" w:rsidR="007B446E" w:rsidRDefault="007B446E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  <w:p w14:paraId="0159541D" w14:textId="1768C6FE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 xml:space="preserve">3) </w:t>
            </w:r>
          </w:p>
        </w:tc>
        <w:tc>
          <w:tcPr>
            <w:tcW w:w="17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C86F1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  <w:t>Taxes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1C46A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8D4ED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54AB" w:rsidRPr="00121A12" w14:paraId="39EFF847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693C6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FCB1F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Tax Exp (I-E)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06D4E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 xml:space="preserve">300 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E2BB8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</w:tr>
      <w:tr w:rsidR="009754AB" w:rsidRPr="00121A12" w14:paraId="69A7993F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48BBE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1CA99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60981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Taxes Payable (B-L)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75D01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 xml:space="preserve">300 </w:t>
            </w:r>
          </w:p>
        </w:tc>
      </w:tr>
      <w:tr w:rsidR="000C6F18" w:rsidRPr="00121A12" w14:paraId="1DF87755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F01FC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C1117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87274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B9079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264F9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54AB" w:rsidRPr="00121A12" w14:paraId="6FAD42EF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A74F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4)</w:t>
            </w:r>
          </w:p>
        </w:tc>
        <w:tc>
          <w:tcPr>
            <w:tcW w:w="17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D5AB6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  <w:t>Retained Earn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DF03B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  <w:u w:val="single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5C181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6F18" w:rsidRPr="00121A12" w14:paraId="6BEAB21E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DB931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67C13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Beg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28E43" w14:textId="076F24A1" w:rsidR="009754AB" w:rsidRPr="00121A12" w:rsidRDefault="000C6F18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5,00</w:t>
            </w:r>
            <w:r w:rsidR="009754AB"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8845F" w14:textId="77777777" w:rsidR="009754AB" w:rsidRPr="00121A12" w:rsidRDefault="009754AB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AF6CC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6F18" w:rsidRPr="00121A12" w14:paraId="254E7FDC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2A14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AFA6F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+ NI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664DE" w14:textId="77777777" w:rsidR="009754AB" w:rsidRPr="00121A12" w:rsidRDefault="009754AB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700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6BBE" w14:textId="77777777" w:rsidR="009754AB" w:rsidRPr="00121A12" w:rsidRDefault="009754AB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A42B9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6F18" w:rsidRPr="00121A12" w14:paraId="5C13531A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BEDCB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E5A8A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- Div Dec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543925" w14:textId="77777777" w:rsidR="009754AB" w:rsidRPr="00121A12" w:rsidRDefault="009754AB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-50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1388D" w14:textId="77777777" w:rsidR="009754AB" w:rsidRPr="00121A12" w:rsidRDefault="009754AB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359A8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6F18" w:rsidRPr="00121A12" w14:paraId="0104A8B8" w14:textId="77777777" w:rsidTr="000231E4">
        <w:trPr>
          <w:trHeight w:val="144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7FAD0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DECC1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End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0973B" w14:textId="57B23EFE" w:rsidR="009754AB" w:rsidRPr="00121A12" w:rsidRDefault="00394C4E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5,</w:t>
            </w:r>
            <w:r w:rsidR="009754AB" w:rsidRPr="00121A12"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  <w:t>650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9AA8" w14:textId="77777777" w:rsidR="009754AB" w:rsidRPr="00121A12" w:rsidRDefault="009754AB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81258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6F18" w:rsidRPr="00121A12" w14:paraId="2EF53702" w14:textId="77777777" w:rsidTr="000231E4">
        <w:trPr>
          <w:trHeight w:val="300"/>
        </w:trPr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C939CA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BAD4E7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864AB8" w14:textId="77777777" w:rsidR="009754AB" w:rsidRPr="00121A12" w:rsidRDefault="009754AB" w:rsidP="00A46E2A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ED37CB" w14:textId="77777777" w:rsidR="009754AB" w:rsidRPr="00121A12" w:rsidRDefault="009754AB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8238C2" w14:textId="77777777" w:rsidR="009754AB" w:rsidRPr="00121A12" w:rsidRDefault="009754AB" w:rsidP="00A46E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C829B8" w14:textId="77777777" w:rsidR="009754AB" w:rsidRPr="00121A12" w:rsidRDefault="009754AB" w:rsidP="00A46E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10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2"/>
        <w:gridCol w:w="222"/>
        <w:gridCol w:w="222"/>
        <w:gridCol w:w="222"/>
      </w:tblGrid>
      <w:tr w:rsidR="009754AB" w:rsidRPr="004564F8" w14:paraId="1F1D9256" w14:textId="77777777" w:rsidTr="00A46E2A">
        <w:tc>
          <w:tcPr>
            <w:tcW w:w="9802" w:type="dxa"/>
          </w:tcPr>
          <w:tbl>
            <w:tblPr>
              <w:tblStyle w:val="TableGrid"/>
              <w:tblW w:w="95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73"/>
              <w:gridCol w:w="2338"/>
              <w:gridCol w:w="2337"/>
              <w:gridCol w:w="2338"/>
            </w:tblGrid>
            <w:tr w:rsidR="009754AB" w:rsidRPr="000335ED" w14:paraId="44320D53" w14:textId="77777777" w:rsidTr="00A46E2A">
              <w:tc>
                <w:tcPr>
                  <w:tcW w:w="2573" w:type="dxa"/>
                </w:tcPr>
                <w:p w14:paraId="104C264A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Assets</w:t>
                  </w:r>
                </w:p>
              </w:tc>
              <w:tc>
                <w:tcPr>
                  <w:tcW w:w="2338" w:type="dxa"/>
                </w:tcPr>
                <w:p w14:paraId="5465A133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</w:pPr>
                </w:p>
              </w:tc>
              <w:tc>
                <w:tcPr>
                  <w:tcW w:w="2337" w:type="dxa"/>
                </w:tcPr>
                <w:p w14:paraId="59E603D5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Liabilities</w:t>
                  </w:r>
                </w:p>
              </w:tc>
              <w:tc>
                <w:tcPr>
                  <w:tcW w:w="2338" w:type="dxa"/>
                </w:tcPr>
                <w:p w14:paraId="682DE834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9754AB" w:rsidRPr="000335ED" w14:paraId="114B226E" w14:textId="77777777" w:rsidTr="00A46E2A">
              <w:tc>
                <w:tcPr>
                  <w:tcW w:w="2573" w:type="dxa"/>
                </w:tcPr>
                <w:p w14:paraId="4F35FB59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Cash</w:t>
                  </w:r>
                </w:p>
              </w:tc>
              <w:tc>
                <w:tcPr>
                  <w:tcW w:w="2338" w:type="dxa"/>
                </w:tcPr>
                <w:p w14:paraId="64F86922" w14:textId="6BBD60BD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1</w:t>
                  </w:r>
                  <w:r w:rsidR="00EA6923">
                    <w:rPr>
                      <w:rFonts w:cstheme="majorHAnsi"/>
                      <w:color w:val="C00000"/>
                      <w:sz w:val="20"/>
                      <w:szCs w:val="20"/>
                    </w:rPr>
                    <w:t>0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,8</w:t>
                  </w:r>
                  <w:r w:rsidR="00EA6923">
                    <w:rPr>
                      <w:rFonts w:cstheme="majorHAnsi"/>
                      <w:color w:val="C00000"/>
                      <w:sz w:val="20"/>
                      <w:szCs w:val="20"/>
                    </w:rPr>
                    <w:t>0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2337" w:type="dxa"/>
                </w:tcPr>
                <w:p w14:paraId="28E63B75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Accounts Payable</w:t>
                  </w:r>
                </w:p>
              </w:tc>
              <w:tc>
                <w:tcPr>
                  <w:tcW w:w="2338" w:type="dxa"/>
                </w:tcPr>
                <w:p w14:paraId="2383C5E2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2,000</w:t>
                  </w:r>
                </w:p>
              </w:tc>
            </w:tr>
            <w:tr w:rsidR="009754AB" w:rsidRPr="000335ED" w14:paraId="111B2236" w14:textId="77777777" w:rsidTr="00A46E2A">
              <w:tc>
                <w:tcPr>
                  <w:tcW w:w="2573" w:type="dxa"/>
                </w:tcPr>
                <w:p w14:paraId="0A7499B3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Accounts Receivable</w:t>
                  </w:r>
                </w:p>
              </w:tc>
              <w:tc>
                <w:tcPr>
                  <w:tcW w:w="2338" w:type="dxa"/>
                </w:tcPr>
                <w:p w14:paraId="3639234C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2,000</w:t>
                  </w:r>
                </w:p>
              </w:tc>
              <w:tc>
                <w:tcPr>
                  <w:tcW w:w="2337" w:type="dxa"/>
                </w:tcPr>
                <w:p w14:paraId="490BE816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Unearned Revenue</w:t>
                  </w:r>
                </w:p>
              </w:tc>
              <w:tc>
                <w:tcPr>
                  <w:tcW w:w="2338" w:type="dxa"/>
                </w:tcPr>
                <w:p w14:paraId="68D366C9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2,800</w:t>
                  </w:r>
                </w:p>
              </w:tc>
            </w:tr>
            <w:tr w:rsidR="009754AB" w:rsidRPr="000335ED" w14:paraId="4BC04387" w14:textId="77777777" w:rsidTr="00A46E2A">
              <w:tc>
                <w:tcPr>
                  <w:tcW w:w="2573" w:type="dxa"/>
                </w:tcPr>
                <w:p w14:paraId="58FC2863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Inventory</w:t>
                  </w:r>
                </w:p>
              </w:tc>
              <w:tc>
                <w:tcPr>
                  <w:tcW w:w="2338" w:type="dxa"/>
                </w:tcPr>
                <w:p w14:paraId="5CA655B3" w14:textId="1F8A9971" w:rsidR="009754AB" w:rsidRPr="000335ED" w:rsidRDefault="00EA6923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ajorHAnsi"/>
                      <w:color w:val="C00000"/>
                      <w:sz w:val="20"/>
                      <w:szCs w:val="20"/>
                    </w:rPr>
                    <w:t>1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2,500</w:t>
                  </w:r>
                </w:p>
              </w:tc>
              <w:tc>
                <w:tcPr>
                  <w:tcW w:w="2337" w:type="dxa"/>
                </w:tcPr>
                <w:p w14:paraId="743297E7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Dividend Payable</w:t>
                  </w:r>
                </w:p>
              </w:tc>
              <w:tc>
                <w:tcPr>
                  <w:tcW w:w="2338" w:type="dxa"/>
                </w:tcPr>
                <w:p w14:paraId="53FA7DFD" w14:textId="77777777" w:rsidR="009754AB" w:rsidRPr="000335ED" w:rsidRDefault="009754AB" w:rsidP="00A46E2A">
                  <w:pPr>
                    <w:tabs>
                      <w:tab w:val="left" w:pos="544"/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50</w:t>
                  </w:r>
                </w:p>
              </w:tc>
            </w:tr>
            <w:tr w:rsidR="009754AB" w:rsidRPr="000335ED" w14:paraId="4311D650" w14:textId="77777777" w:rsidTr="00A46E2A">
              <w:tc>
                <w:tcPr>
                  <w:tcW w:w="2573" w:type="dxa"/>
                </w:tcPr>
                <w:p w14:paraId="29EB6C1C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Office Supplies</w:t>
                  </w:r>
                </w:p>
              </w:tc>
              <w:tc>
                <w:tcPr>
                  <w:tcW w:w="2338" w:type="dxa"/>
                </w:tcPr>
                <w:p w14:paraId="479F2E63" w14:textId="6C740FA6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1</w:t>
                  </w:r>
                  <w:r w:rsidR="006B5A54">
                    <w:rPr>
                      <w:rFonts w:cstheme="majorHAnsi"/>
                      <w:color w:val="C00000"/>
                      <w:sz w:val="20"/>
                      <w:szCs w:val="20"/>
                    </w:rPr>
                    <w:t>5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2337" w:type="dxa"/>
                </w:tcPr>
                <w:p w14:paraId="40C358FE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Tax Payable</w:t>
                  </w:r>
                </w:p>
              </w:tc>
              <w:tc>
                <w:tcPr>
                  <w:tcW w:w="2338" w:type="dxa"/>
                </w:tcPr>
                <w:p w14:paraId="2139D7A0" w14:textId="77777777" w:rsidR="009754AB" w:rsidRPr="000335ED" w:rsidRDefault="009754AB" w:rsidP="00A46E2A">
                  <w:pPr>
                    <w:tabs>
                      <w:tab w:val="left" w:pos="654"/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300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ab/>
                  </w:r>
                </w:p>
              </w:tc>
            </w:tr>
            <w:tr w:rsidR="009754AB" w:rsidRPr="000335ED" w14:paraId="37E9979B" w14:textId="77777777" w:rsidTr="00A46E2A">
              <w:tc>
                <w:tcPr>
                  <w:tcW w:w="2573" w:type="dxa"/>
                </w:tcPr>
                <w:p w14:paraId="1E5795F4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Prepaid Insurance</w:t>
                  </w:r>
                </w:p>
              </w:tc>
              <w:tc>
                <w:tcPr>
                  <w:tcW w:w="2338" w:type="dxa"/>
                </w:tcPr>
                <w:p w14:paraId="212071C8" w14:textId="77777777" w:rsidR="009754AB" w:rsidRPr="000335ED" w:rsidRDefault="009754AB" w:rsidP="00A46E2A">
                  <w:pPr>
                    <w:tabs>
                      <w:tab w:val="left" w:pos="649"/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750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ab/>
                  </w:r>
                </w:p>
              </w:tc>
              <w:tc>
                <w:tcPr>
                  <w:tcW w:w="2337" w:type="dxa"/>
                </w:tcPr>
                <w:p w14:paraId="74B9CBB6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Total Current Liabilities</w:t>
                  </w:r>
                </w:p>
              </w:tc>
              <w:tc>
                <w:tcPr>
                  <w:tcW w:w="2338" w:type="dxa"/>
                </w:tcPr>
                <w:p w14:paraId="16C8FEF4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5,150</w:t>
                  </w:r>
                </w:p>
              </w:tc>
            </w:tr>
            <w:tr w:rsidR="009754AB" w:rsidRPr="000335ED" w14:paraId="0849E604" w14:textId="77777777" w:rsidTr="00A46E2A">
              <w:tc>
                <w:tcPr>
                  <w:tcW w:w="2573" w:type="dxa"/>
                </w:tcPr>
                <w:p w14:paraId="1769DB4B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Total Current Assets </w:t>
                  </w:r>
                </w:p>
              </w:tc>
              <w:tc>
                <w:tcPr>
                  <w:tcW w:w="2338" w:type="dxa"/>
                </w:tcPr>
                <w:p w14:paraId="530E98BF" w14:textId="49B76D50" w:rsidR="009754AB" w:rsidRPr="000335ED" w:rsidRDefault="002B13A1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ajorHAnsi"/>
                      <w:color w:val="C00000"/>
                      <w:sz w:val="20"/>
                      <w:szCs w:val="20"/>
                    </w:rPr>
                    <w:t>26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,200</w:t>
                  </w:r>
                </w:p>
              </w:tc>
              <w:tc>
                <w:tcPr>
                  <w:tcW w:w="2337" w:type="dxa"/>
                </w:tcPr>
                <w:p w14:paraId="7206C2AE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0867919D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9754AB" w:rsidRPr="000335ED" w14:paraId="45D8433A" w14:textId="77777777" w:rsidTr="00A46E2A">
              <w:tc>
                <w:tcPr>
                  <w:tcW w:w="2573" w:type="dxa"/>
                </w:tcPr>
                <w:p w14:paraId="1609E0DA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1403C3EB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7" w:type="dxa"/>
                </w:tcPr>
                <w:p w14:paraId="6F7FD51A" w14:textId="3645B6E7" w:rsidR="009754AB" w:rsidRPr="000335ED" w:rsidRDefault="004909E6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4909E6">
                    <w:rPr>
                      <w:rFonts w:cstheme="majorHAnsi"/>
                      <w:b/>
                      <w:bCs/>
                      <w:color w:val="C00000"/>
                      <w:sz w:val="20"/>
                      <w:szCs w:val="20"/>
                    </w:rPr>
                    <w:t>No</w:t>
                  </w:r>
                  <w:r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 Long-Term Liabilities</w:t>
                  </w:r>
                </w:p>
              </w:tc>
              <w:tc>
                <w:tcPr>
                  <w:tcW w:w="2338" w:type="dxa"/>
                </w:tcPr>
                <w:p w14:paraId="161F3245" w14:textId="222669B6" w:rsidR="009754AB" w:rsidRPr="000335ED" w:rsidRDefault="004909E6" w:rsidP="00A46E2A">
                  <w:pPr>
                    <w:tabs>
                      <w:tab w:val="left" w:pos="649"/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</w:pPr>
                  <w:r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$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0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ab/>
                  </w:r>
                </w:p>
              </w:tc>
            </w:tr>
            <w:tr w:rsidR="009754AB" w:rsidRPr="000335ED" w14:paraId="3CDFE76D" w14:textId="77777777" w:rsidTr="00A46E2A">
              <w:tc>
                <w:tcPr>
                  <w:tcW w:w="2573" w:type="dxa"/>
                </w:tcPr>
                <w:p w14:paraId="1497F0D3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PP&amp;E</w:t>
                  </w:r>
                </w:p>
              </w:tc>
              <w:tc>
                <w:tcPr>
                  <w:tcW w:w="2338" w:type="dxa"/>
                </w:tcPr>
                <w:p w14:paraId="23FE7F95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7" w:type="dxa"/>
                </w:tcPr>
                <w:p w14:paraId="7571420E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15000581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9754AB" w:rsidRPr="000335ED" w14:paraId="05B59ADA" w14:textId="77777777" w:rsidTr="00A46E2A">
              <w:tc>
                <w:tcPr>
                  <w:tcW w:w="2573" w:type="dxa"/>
                </w:tcPr>
                <w:p w14:paraId="74BE17F6" w14:textId="77777777" w:rsidR="009754AB" w:rsidRPr="000335ED" w:rsidRDefault="009754AB" w:rsidP="00A46E2A">
                  <w:pPr>
                    <w:tabs>
                      <w:tab w:val="left" w:pos="1800"/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     Equipment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ab/>
                    <w:t>15,000</w:t>
                  </w:r>
                </w:p>
              </w:tc>
              <w:tc>
                <w:tcPr>
                  <w:tcW w:w="2338" w:type="dxa"/>
                </w:tcPr>
                <w:p w14:paraId="3BAA30A1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7" w:type="dxa"/>
                </w:tcPr>
                <w:p w14:paraId="0B18587F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Total Liabilities</w:t>
                  </w:r>
                </w:p>
              </w:tc>
              <w:tc>
                <w:tcPr>
                  <w:tcW w:w="2338" w:type="dxa"/>
                </w:tcPr>
                <w:p w14:paraId="4007C8F8" w14:textId="611B73F6" w:rsidR="009754AB" w:rsidRPr="000335ED" w:rsidRDefault="004909E6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ajorHAnsi"/>
                      <w:color w:val="C00000"/>
                      <w:sz w:val="20"/>
                      <w:szCs w:val="20"/>
                    </w:rPr>
                    <w:t>5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,150</w:t>
                  </w:r>
                </w:p>
              </w:tc>
            </w:tr>
            <w:tr w:rsidR="009754AB" w:rsidRPr="000335ED" w14:paraId="212E0E9A" w14:textId="77777777" w:rsidTr="00A46E2A">
              <w:tc>
                <w:tcPr>
                  <w:tcW w:w="2573" w:type="dxa"/>
                </w:tcPr>
                <w:p w14:paraId="23025EFC" w14:textId="365E96C2" w:rsidR="009754AB" w:rsidRPr="000335ED" w:rsidRDefault="009754AB" w:rsidP="00A46E2A">
                  <w:pPr>
                    <w:tabs>
                      <w:tab w:val="left" w:pos="1812"/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     Less: </w:t>
                  </w:r>
                  <w:proofErr w:type="spellStart"/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Accum</w:t>
                  </w:r>
                  <w:proofErr w:type="spellEnd"/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 Dep</w:t>
                  </w:r>
                  <w:r w:rsidR="00CE4199"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 </w:t>
                  </w:r>
                  <w:proofErr w:type="gramStart"/>
                  <w:r w:rsidR="00CE4199"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   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(</w:t>
                  </w:r>
                  <w:proofErr w:type="gramEnd"/>
                  <w:r w:rsidR="00CE4199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5,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400)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ab/>
                  </w:r>
                </w:p>
              </w:tc>
              <w:tc>
                <w:tcPr>
                  <w:tcW w:w="2338" w:type="dxa"/>
                </w:tcPr>
                <w:p w14:paraId="2D02AF75" w14:textId="0F549AE6" w:rsidR="009754AB" w:rsidRPr="000335ED" w:rsidRDefault="00CE4199" w:rsidP="00A46E2A">
                  <w:pPr>
                    <w:tabs>
                      <w:tab w:val="left" w:pos="649"/>
                      <w:tab w:val="left" w:pos="829"/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</w:pPr>
                  <w:r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9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,600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ab/>
                  </w:r>
                </w:p>
              </w:tc>
              <w:tc>
                <w:tcPr>
                  <w:tcW w:w="2337" w:type="dxa"/>
                </w:tcPr>
                <w:p w14:paraId="5B11E109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57F305B0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9754AB" w:rsidRPr="000335ED" w14:paraId="2B876777" w14:textId="77777777" w:rsidTr="00A46E2A">
              <w:tc>
                <w:tcPr>
                  <w:tcW w:w="2573" w:type="dxa"/>
                </w:tcPr>
                <w:p w14:paraId="7EF2DF5E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4670068B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7" w:type="dxa"/>
                </w:tcPr>
                <w:p w14:paraId="52B7E3D4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Stockholders’ Equity</w:t>
                  </w:r>
                </w:p>
              </w:tc>
              <w:tc>
                <w:tcPr>
                  <w:tcW w:w="2338" w:type="dxa"/>
                </w:tcPr>
                <w:p w14:paraId="73AC13FB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9754AB" w:rsidRPr="000335ED" w14:paraId="29C70E03" w14:textId="77777777" w:rsidTr="00A46E2A">
              <w:tc>
                <w:tcPr>
                  <w:tcW w:w="2573" w:type="dxa"/>
                </w:tcPr>
                <w:p w14:paraId="04990DA3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Total Assets</w:t>
                  </w:r>
                </w:p>
              </w:tc>
              <w:tc>
                <w:tcPr>
                  <w:tcW w:w="2338" w:type="dxa"/>
                </w:tcPr>
                <w:p w14:paraId="7EACCBAD" w14:textId="160C389C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double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double"/>
                    </w:rPr>
                    <w:t>$3</w:t>
                  </w:r>
                  <w:r w:rsidR="009822C7">
                    <w:rPr>
                      <w:rFonts w:cstheme="majorHAnsi"/>
                      <w:color w:val="C00000"/>
                      <w:sz w:val="20"/>
                      <w:szCs w:val="20"/>
                      <w:u w:val="double"/>
                    </w:rPr>
                    <w:t>5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double"/>
                    </w:rPr>
                    <w:t>,800</w:t>
                  </w:r>
                </w:p>
              </w:tc>
              <w:tc>
                <w:tcPr>
                  <w:tcW w:w="2337" w:type="dxa"/>
                </w:tcPr>
                <w:p w14:paraId="460EA528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Common stock</w:t>
                  </w:r>
                </w:p>
              </w:tc>
              <w:tc>
                <w:tcPr>
                  <w:tcW w:w="2338" w:type="dxa"/>
                </w:tcPr>
                <w:p w14:paraId="3AE2CC5E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25,000</w:t>
                  </w:r>
                </w:p>
              </w:tc>
            </w:tr>
            <w:tr w:rsidR="009754AB" w:rsidRPr="000335ED" w14:paraId="3D2EE8B4" w14:textId="77777777" w:rsidTr="00A46E2A">
              <w:tc>
                <w:tcPr>
                  <w:tcW w:w="2573" w:type="dxa"/>
                </w:tcPr>
                <w:p w14:paraId="54715717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1B26EA92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7" w:type="dxa"/>
                </w:tcPr>
                <w:p w14:paraId="3F019504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Retained earnings</w:t>
                  </w:r>
                </w:p>
              </w:tc>
              <w:tc>
                <w:tcPr>
                  <w:tcW w:w="2338" w:type="dxa"/>
                </w:tcPr>
                <w:p w14:paraId="3ABE9A36" w14:textId="7584517A" w:rsidR="009754AB" w:rsidRPr="000335ED" w:rsidRDefault="004909E6" w:rsidP="00A46E2A">
                  <w:pPr>
                    <w:tabs>
                      <w:tab w:val="left" w:pos="654"/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</w:pPr>
                  <w:r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5,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>650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  <w:u w:val="single"/>
                    </w:rPr>
                    <w:tab/>
                  </w:r>
                </w:p>
              </w:tc>
            </w:tr>
            <w:tr w:rsidR="009754AB" w:rsidRPr="000335ED" w14:paraId="0B4ABFC7" w14:textId="77777777" w:rsidTr="00A46E2A">
              <w:tc>
                <w:tcPr>
                  <w:tcW w:w="2573" w:type="dxa"/>
                </w:tcPr>
                <w:p w14:paraId="4BA2081F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221E7916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7" w:type="dxa"/>
                </w:tcPr>
                <w:p w14:paraId="06180315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Total Stockholders’ Equity</w:t>
                  </w:r>
                </w:p>
              </w:tc>
              <w:tc>
                <w:tcPr>
                  <w:tcW w:w="2338" w:type="dxa"/>
                </w:tcPr>
                <w:p w14:paraId="623AF80C" w14:textId="7AD43C8B" w:rsidR="009754AB" w:rsidRPr="000335ED" w:rsidRDefault="00681E06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ajorHAnsi"/>
                      <w:color w:val="C00000"/>
                      <w:sz w:val="20"/>
                      <w:szCs w:val="20"/>
                    </w:rPr>
                    <w:t>30</w:t>
                  </w:r>
                  <w:r w:rsidR="009754AB"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,650</w:t>
                  </w:r>
                </w:p>
              </w:tc>
            </w:tr>
            <w:tr w:rsidR="009754AB" w:rsidRPr="000335ED" w14:paraId="5F48FB41" w14:textId="77777777" w:rsidTr="00A46E2A">
              <w:tc>
                <w:tcPr>
                  <w:tcW w:w="2573" w:type="dxa"/>
                </w:tcPr>
                <w:p w14:paraId="4DABD97C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54C3399F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7" w:type="dxa"/>
                </w:tcPr>
                <w:p w14:paraId="60865EDA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1DF1C616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9754AB" w:rsidRPr="000335ED" w14:paraId="0B5403E3" w14:textId="77777777" w:rsidTr="00A46E2A">
              <w:tc>
                <w:tcPr>
                  <w:tcW w:w="2573" w:type="dxa"/>
                </w:tcPr>
                <w:p w14:paraId="0DDBCE79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8" w:type="dxa"/>
                </w:tcPr>
                <w:p w14:paraId="448CB3FA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2337" w:type="dxa"/>
                </w:tcPr>
                <w:p w14:paraId="64E14440" w14:textId="77777777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Total </w:t>
                  </w:r>
                  <w:proofErr w:type="spellStart"/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>Liab</w:t>
                  </w:r>
                  <w:proofErr w:type="spellEnd"/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</w:rPr>
                    <w:t xml:space="preserve"> &amp; SE</w:t>
                  </w:r>
                </w:p>
              </w:tc>
              <w:tc>
                <w:tcPr>
                  <w:tcW w:w="2338" w:type="dxa"/>
                </w:tcPr>
                <w:p w14:paraId="31044190" w14:textId="71DDB408" w:rsidR="009754AB" w:rsidRPr="000335ED" w:rsidRDefault="009754AB" w:rsidP="00A46E2A">
                  <w:pPr>
                    <w:tabs>
                      <w:tab w:val="center" w:pos="3600"/>
                      <w:tab w:val="center" w:pos="7200"/>
                    </w:tabs>
                    <w:rPr>
                      <w:rFonts w:cstheme="majorHAnsi"/>
                      <w:color w:val="C00000"/>
                      <w:sz w:val="20"/>
                      <w:szCs w:val="20"/>
                      <w:u w:val="double"/>
                    </w:rPr>
                  </w:pP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double"/>
                    </w:rPr>
                    <w:t>$3</w:t>
                  </w:r>
                  <w:r w:rsidR="00943524">
                    <w:rPr>
                      <w:rFonts w:cstheme="majorHAnsi"/>
                      <w:color w:val="C00000"/>
                      <w:sz w:val="20"/>
                      <w:szCs w:val="20"/>
                      <w:u w:val="double"/>
                    </w:rPr>
                    <w:t>5</w:t>
                  </w:r>
                  <w:r w:rsidRPr="000335ED">
                    <w:rPr>
                      <w:rFonts w:cstheme="majorHAnsi"/>
                      <w:color w:val="C00000"/>
                      <w:sz w:val="20"/>
                      <w:szCs w:val="20"/>
                      <w:u w:val="double"/>
                    </w:rPr>
                    <w:t>,800</w:t>
                  </w:r>
                </w:p>
              </w:tc>
            </w:tr>
          </w:tbl>
          <w:p w14:paraId="3125D563" w14:textId="77777777" w:rsidR="009754AB" w:rsidRPr="004564F8" w:rsidRDefault="009754AB" w:rsidP="00A46E2A">
            <w:pPr>
              <w:tabs>
                <w:tab w:val="center" w:pos="3600"/>
                <w:tab w:val="center" w:pos="7200"/>
              </w:tabs>
              <w:rPr>
                <w:rFonts w:cstheme="majorHAnsi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1377FA1B" w14:textId="77777777" w:rsidR="009754AB" w:rsidRPr="004564F8" w:rsidRDefault="009754AB" w:rsidP="00A46E2A">
            <w:pPr>
              <w:tabs>
                <w:tab w:val="center" w:pos="3600"/>
                <w:tab w:val="center" w:pos="7200"/>
              </w:tabs>
              <w:rPr>
                <w:rFonts w:cstheme="majorHAnsi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7CC287B1" w14:textId="77777777" w:rsidR="009754AB" w:rsidRPr="004564F8" w:rsidRDefault="009754AB" w:rsidP="00A46E2A">
            <w:pPr>
              <w:tabs>
                <w:tab w:val="center" w:pos="3600"/>
                <w:tab w:val="center" w:pos="7200"/>
              </w:tabs>
              <w:rPr>
                <w:rFonts w:cstheme="majorHAnsi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4DDC7FBF" w14:textId="77777777" w:rsidR="009754AB" w:rsidRPr="004564F8" w:rsidRDefault="009754AB" w:rsidP="00A46E2A">
            <w:pPr>
              <w:tabs>
                <w:tab w:val="center" w:pos="3600"/>
                <w:tab w:val="center" w:pos="7200"/>
              </w:tabs>
              <w:rPr>
                <w:rFonts w:cstheme="majorHAnsi"/>
                <w:color w:val="C00000"/>
                <w:sz w:val="20"/>
                <w:szCs w:val="20"/>
              </w:rPr>
            </w:pPr>
          </w:p>
        </w:tc>
      </w:tr>
    </w:tbl>
    <w:p w14:paraId="7590CBF9" w14:textId="0DEF3EDF" w:rsidR="000749D4" w:rsidRDefault="000749D4" w:rsidP="009754AB">
      <w:pPr>
        <w:tabs>
          <w:tab w:val="center" w:pos="3600"/>
          <w:tab w:val="center" w:pos="7200"/>
        </w:tabs>
        <w:rPr>
          <w:color w:val="C00000"/>
        </w:rPr>
      </w:pPr>
    </w:p>
    <w:p w14:paraId="2E4BAC95" w14:textId="77777777" w:rsidR="000749D4" w:rsidRDefault="000749D4">
      <w:pPr>
        <w:rPr>
          <w:color w:val="C00000"/>
        </w:rPr>
      </w:pPr>
      <w:r>
        <w:rPr>
          <w:color w:val="C00000"/>
        </w:rPr>
        <w:br w:type="page"/>
      </w:r>
    </w:p>
    <w:p w14:paraId="2828931E" w14:textId="77777777" w:rsidR="000749D4" w:rsidRDefault="000749D4" w:rsidP="000749D4">
      <w:pPr>
        <w:tabs>
          <w:tab w:val="center" w:pos="3600"/>
          <w:tab w:val="center" w:pos="7200"/>
        </w:tabs>
        <w:rPr>
          <w:b/>
        </w:rPr>
      </w:pPr>
      <w:r>
        <w:rPr>
          <w:b/>
        </w:rPr>
        <w:lastRenderedPageBreak/>
        <w:t>Bonus Problem (Discontinued Operations)</w:t>
      </w:r>
    </w:p>
    <w:p w14:paraId="37A0A836" w14:textId="5B023FBD" w:rsidR="000749D4" w:rsidRPr="00D224E0" w:rsidRDefault="000749D4" w:rsidP="000749D4">
      <w:pPr>
        <w:tabs>
          <w:tab w:val="center" w:pos="3600"/>
          <w:tab w:val="center" w:pos="7200"/>
        </w:tabs>
      </w:pPr>
      <w:r w:rsidRPr="00D224E0">
        <w:t>Rocky Ridge Outdoor Gear, Inc. reported the following results for the year ended December 31, 2024 (all amounts in $000s)</w:t>
      </w:r>
      <w:r w:rsidR="001601D3">
        <w:t>. The</w:t>
      </w:r>
      <w:r w:rsidR="00860837">
        <w:t xml:space="preserve"> discontinued camping equipment division details are below.</w:t>
      </w:r>
    </w:p>
    <w:p w14:paraId="2961EFF1" w14:textId="5AB15DEF" w:rsidR="000749D4" w:rsidRPr="00D224E0" w:rsidRDefault="000749D4" w:rsidP="000749D4">
      <w:pPr>
        <w:numPr>
          <w:ilvl w:val="0"/>
          <w:numId w:val="12"/>
        </w:numPr>
        <w:tabs>
          <w:tab w:val="center" w:pos="3600"/>
          <w:tab w:val="center" w:pos="7200"/>
        </w:tabs>
      </w:pPr>
      <w:r w:rsidRPr="00D224E0">
        <w:t>Income from continuing operations before tax: $500</w:t>
      </w:r>
    </w:p>
    <w:p w14:paraId="2D3EBF9A" w14:textId="362C9581" w:rsidR="000749D4" w:rsidRPr="00D224E0" w:rsidRDefault="000749D4" w:rsidP="000749D4">
      <w:pPr>
        <w:numPr>
          <w:ilvl w:val="0"/>
          <w:numId w:val="12"/>
        </w:numPr>
        <w:tabs>
          <w:tab w:val="center" w:pos="3600"/>
          <w:tab w:val="center" w:pos="7200"/>
        </w:tabs>
      </w:pPr>
      <w:r w:rsidRPr="00D224E0">
        <w:t>Loss from operations of the discontinued camping equipment division</w:t>
      </w:r>
      <w:r>
        <w:t>, before tax</w:t>
      </w:r>
      <w:r w:rsidRPr="00D224E0">
        <w:t>: $80</w:t>
      </w:r>
    </w:p>
    <w:p w14:paraId="5B49429F" w14:textId="726AC336" w:rsidR="000749D4" w:rsidRPr="00D224E0" w:rsidRDefault="000749D4" w:rsidP="000749D4">
      <w:pPr>
        <w:numPr>
          <w:ilvl w:val="0"/>
          <w:numId w:val="12"/>
        </w:numPr>
        <w:tabs>
          <w:tab w:val="center" w:pos="3600"/>
          <w:tab w:val="center" w:pos="7200"/>
        </w:tabs>
      </w:pPr>
      <w:r w:rsidRPr="00D224E0">
        <w:t>Loss on sale of the camping equipment division</w:t>
      </w:r>
      <w:r>
        <w:t>, before ta</w:t>
      </w:r>
      <w:r w:rsidR="005D7E1F">
        <w:t>x</w:t>
      </w:r>
      <w:r w:rsidRPr="00D224E0">
        <w:t>: $40</w:t>
      </w:r>
    </w:p>
    <w:p w14:paraId="248DB923" w14:textId="77777777" w:rsidR="000749D4" w:rsidRPr="00D224E0" w:rsidRDefault="000749D4" w:rsidP="000749D4">
      <w:pPr>
        <w:numPr>
          <w:ilvl w:val="0"/>
          <w:numId w:val="12"/>
        </w:numPr>
        <w:tabs>
          <w:tab w:val="center" w:pos="3600"/>
          <w:tab w:val="center" w:pos="7200"/>
        </w:tabs>
      </w:pPr>
      <w:r w:rsidRPr="00D224E0">
        <w:t>Tax rate: 30%</w:t>
      </w:r>
    </w:p>
    <w:p w14:paraId="6C04325A" w14:textId="04E5C04A" w:rsidR="000749D4" w:rsidRPr="00D224E0" w:rsidRDefault="000749D4" w:rsidP="000749D4">
      <w:pPr>
        <w:tabs>
          <w:tab w:val="center" w:pos="3600"/>
          <w:tab w:val="center" w:pos="7200"/>
        </w:tabs>
      </w:pPr>
      <w:r w:rsidRPr="00D224E0">
        <w:rPr>
          <w:b/>
          <w:bCs/>
        </w:rPr>
        <w:t>Required</w:t>
      </w:r>
      <w:r w:rsidRPr="00D224E0">
        <w:t>:</w:t>
      </w:r>
      <w:r w:rsidRPr="00D224E0">
        <w:br/>
        <w:t xml:space="preserve">Prepare a partial income statement for Rocky Ridge Outdoor Gear, Inc. for the year ended December 31, 2024. The statement should begin with </w:t>
      </w:r>
      <w:r w:rsidRPr="00D224E0">
        <w:rPr>
          <w:b/>
          <w:bCs/>
        </w:rPr>
        <w:t>Income from Continuing Operations</w:t>
      </w:r>
      <w:r w:rsidRPr="00D224E0">
        <w:t xml:space="preserve"> (</w:t>
      </w:r>
      <w:r>
        <w:t>before</w:t>
      </w:r>
      <w:r w:rsidRPr="00D224E0">
        <w:t xml:space="preserve"> tax) and end with </w:t>
      </w:r>
      <w:r w:rsidRPr="00D224E0">
        <w:rPr>
          <w:b/>
          <w:bCs/>
        </w:rPr>
        <w:t>Net Income</w:t>
      </w:r>
      <w:r w:rsidRPr="00D224E0">
        <w:t>.</w:t>
      </w:r>
      <w:r w:rsidR="00EC5C0F">
        <w:t xml:space="preserve"> Show negative amounts as </w:t>
      </w:r>
    </w:p>
    <w:p w14:paraId="4295F545" w14:textId="77777777" w:rsidR="00E132E2" w:rsidRDefault="00E132E2" w:rsidP="009754AB">
      <w:pPr>
        <w:tabs>
          <w:tab w:val="center" w:pos="3600"/>
          <w:tab w:val="center" w:pos="7200"/>
        </w:tabs>
        <w:rPr>
          <w:color w:val="C00000"/>
        </w:rPr>
      </w:pPr>
    </w:p>
    <w:p w14:paraId="5D47FD72" w14:textId="403FB0C7" w:rsidR="000749D4" w:rsidRDefault="000749D4" w:rsidP="009754AB">
      <w:pPr>
        <w:tabs>
          <w:tab w:val="center" w:pos="3600"/>
          <w:tab w:val="center" w:pos="7200"/>
        </w:tabs>
        <w:rPr>
          <w:color w:val="C00000"/>
        </w:rPr>
      </w:pPr>
      <w:r>
        <w:rPr>
          <w:color w:val="C00000"/>
        </w:rPr>
        <w:t>Income from continuing operations, before tax</w:t>
      </w:r>
      <w:r>
        <w:rPr>
          <w:color w:val="C00000"/>
        </w:rPr>
        <w:tab/>
        <w:t>$500,000</w:t>
      </w:r>
    </w:p>
    <w:p w14:paraId="1371DE52" w14:textId="704965FD" w:rsidR="000749D4" w:rsidRPr="006E299B" w:rsidRDefault="000749D4" w:rsidP="009754AB">
      <w:pPr>
        <w:tabs>
          <w:tab w:val="center" w:pos="3600"/>
          <w:tab w:val="center" w:pos="7200"/>
        </w:tabs>
        <w:rPr>
          <w:color w:val="C00000"/>
          <w:u w:val="single"/>
        </w:rPr>
      </w:pPr>
      <w:r w:rsidRPr="006E299B">
        <w:rPr>
          <w:color w:val="C00000"/>
          <w:u w:val="single"/>
        </w:rPr>
        <w:t>Taxes (30%</w:t>
      </w:r>
      <w:proofErr w:type="gramStart"/>
      <w:r w:rsidRPr="006E299B">
        <w:rPr>
          <w:color w:val="C00000"/>
          <w:u w:val="single"/>
        </w:rPr>
        <w:t>)</w:t>
      </w:r>
      <w:r w:rsidRPr="006E299B">
        <w:rPr>
          <w:color w:val="C00000"/>
          <w:u w:val="single"/>
        </w:rPr>
        <w:tab/>
      </w:r>
      <w:r w:rsidRPr="006E299B">
        <w:rPr>
          <w:color w:val="C00000"/>
          <w:u w:val="single"/>
        </w:rPr>
        <w:tab/>
      </w:r>
      <w:r w:rsidR="002E797C">
        <w:rPr>
          <w:color w:val="C00000"/>
          <w:u w:val="single"/>
        </w:rPr>
        <w:t>(</w:t>
      </w:r>
      <w:proofErr w:type="gramEnd"/>
      <w:r w:rsidRPr="006E299B">
        <w:rPr>
          <w:color w:val="C00000"/>
          <w:u w:val="single"/>
        </w:rPr>
        <w:t>150,000</w:t>
      </w:r>
      <w:r w:rsidR="002E797C">
        <w:rPr>
          <w:color w:val="C00000"/>
          <w:u w:val="single"/>
        </w:rPr>
        <w:t>)</w:t>
      </w:r>
    </w:p>
    <w:p w14:paraId="0B7B7E7E" w14:textId="7B026EFB" w:rsidR="000749D4" w:rsidRDefault="005D7E1F" w:rsidP="009754AB">
      <w:pPr>
        <w:tabs>
          <w:tab w:val="center" w:pos="3600"/>
          <w:tab w:val="center" w:pos="7200"/>
        </w:tabs>
        <w:rPr>
          <w:color w:val="C00000"/>
        </w:rPr>
      </w:pPr>
      <w:r>
        <w:rPr>
          <w:color w:val="C00000"/>
        </w:rPr>
        <w:t>Income from continuing operations, after tax</w:t>
      </w:r>
      <w:r w:rsidR="006E299B">
        <w:rPr>
          <w:color w:val="C00000"/>
        </w:rPr>
        <w:tab/>
        <w:t>350,000</w:t>
      </w:r>
    </w:p>
    <w:p w14:paraId="722D2BCF" w14:textId="18558DEC" w:rsidR="006E299B" w:rsidRPr="006E299B" w:rsidRDefault="006E299B" w:rsidP="009754AB">
      <w:pPr>
        <w:tabs>
          <w:tab w:val="center" w:pos="3600"/>
          <w:tab w:val="center" w:pos="7200"/>
        </w:tabs>
        <w:rPr>
          <w:color w:val="C00000"/>
          <w:u w:val="single"/>
        </w:rPr>
      </w:pPr>
      <w:r w:rsidRPr="006E299B">
        <w:rPr>
          <w:color w:val="C00000"/>
          <w:u w:val="single"/>
        </w:rPr>
        <w:t>Discontinued Operations</w:t>
      </w:r>
    </w:p>
    <w:p w14:paraId="186F2799" w14:textId="42BFA9AD" w:rsidR="006E299B" w:rsidRDefault="001601D3" w:rsidP="009754AB">
      <w:pPr>
        <w:tabs>
          <w:tab w:val="center" w:pos="3600"/>
          <w:tab w:val="center" w:pos="7200"/>
        </w:tabs>
        <w:rPr>
          <w:color w:val="C00000"/>
        </w:rPr>
      </w:pPr>
      <w:r>
        <w:rPr>
          <w:color w:val="C00000"/>
        </w:rPr>
        <w:t xml:space="preserve">Loss from </w:t>
      </w:r>
      <w:r w:rsidR="00B170A0">
        <w:rPr>
          <w:color w:val="C00000"/>
        </w:rPr>
        <w:t>operations</w:t>
      </w:r>
      <w:r w:rsidR="00535FEC">
        <w:rPr>
          <w:color w:val="C00000"/>
        </w:rPr>
        <w:t xml:space="preserve"> of discontinued division</w:t>
      </w:r>
      <w:r w:rsidR="007C3CBE">
        <w:rPr>
          <w:color w:val="C00000"/>
        </w:rPr>
        <w:t>, net of tax</w:t>
      </w:r>
      <w:r w:rsidR="007C3CBE">
        <w:rPr>
          <w:color w:val="C00000"/>
        </w:rPr>
        <w:tab/>
      </w:r>
      <w:r w:rsidR="00EC5C0F">
        <w:rPr>
          <w:color w:val="C00000"/>
        </w:rPr>
        <w:t>(56,000)</w:t>
      </w:r>
    </w:p>
    <w:p w14:paraId="426B3004" w14:textId="4C065C89" w:rsidR="002E797C" w:rsidRPr="0018283A" w:rsidRDefault="00206C6D" w:rsidP="009754AB">
      <w:pPr>
        <w:tabs>
          <w:tab w:val="center" w:pos="3600"/>
          <w:tab w:val="center" w:pos="7200"/>
        </w:tabs>
        <w:rPr>
          <w:color w:val="C00000"/>
          <w:u w:val="single"/>
        </w:rPr>
      </w:pPr>
      <w:r w:rsidRPr="0018283A">
        <w:rPr>
          <w:color w:val="C00000"/>
          <w:u w:val="single"/>
        </w:rPr>
        <w:t>Loss on sale of discontinued division</w:t>
      </w:r>
      <w:r w:rsidR="00345337">
        <w:rPr>
          <w:color w:val="C00000"/>
          <w:u w:val="single"/>
        </w:rPr>
        <w:t>, net of tax</w:t>
      </w:r>
      <w:r w:rsidRPr="0018283A">
        <w:rPr>
          <w:color w:val="C00000"/>
          <w:u w:val="single"/>
        </w:rPr>
        <w:tab/>
        <w:t>(28,000)</w:t>
      </w:r>
    </w:p>
    <w:p w14:paraId="326D319A" w14:textId="3F639C5A" w:rsidR="0018283A" w:rsidRDefault="0018283A" w:rsidP="009754AB">
      <w:pPr>
        <w:tabs>
          <w:tab w:val="center" w:pos="3600"/>
          <w:tab w:val="center" w:pos="7200"/>
        </w:tabs>
        <w:rPr>
          <w:b/>
          <w:bCs/>
          <w:color w:val="C00000"/>
        </w:rPr>
      </w:pPr>
      <w:r w:rsidRPr="0018283A">
        <w:rPr>
          <w:b/>
          <w:bCs/>
          <w:color w:val="C00000"/>
        </w:rPr>
        <w:t>Net Income</w:t>
      </w:r>
      <w:r w:rsidRPr="0018283A">
        <w:rPr>
          <w:b/>
          <w:bCs/>
          <w:color w:val="C00000"/>
        </w:rPr>
        <w:tab/>
      </w:r>
      <w:r w:rsidRPr="0018283A">
        <w:rPr>
          <w:b/>
          <w:bCs/>
          <w:color w:val="C00000"/>
        </w:rPr>
        <w:tab/>
        <w:t>266,000</w:t>
      </w:r>
    </w:p>
    <w:p w14:paraId="72AE5EAB" w14:textId="77777777" w:rsidR="00345337" w:rsidRDefault="00345337" w:rsidP="009754AB">
      <w:pPr>
        <w:tabs>
          <w:tab w:val="center" w:pos="3600"/>
          <w:tab w:val="center" w:pos="7200"/>
        </w:tabs>
        <w:rPr>
          <w:b/>
          <w:bCs/>
          <w:color w:val="C00000"/>
        </w:rPr>
      </w:pPr>
    </w:p>
    <w:p w14:paraId="71BC169B" w14:textId="0034694B" w:rsidR="00345337" w:rsidRPr="00345337" w:rsidRDefault="00383877" w:rsidP="00345337">
      <w:pPr>
        <w:tabs>
          <w:tab w:val="center" w:pos="3600"/>
          <w:tab w:val="center" w:pos="7200"/>
        </w:tabs>
        <w:rPr>
          <w:b/>
          <w:bCs/>
          <w:color w:val="C00000"/>
        </w:rPr>
      </w:pPr>
      <w:r>
        <w:rPr>
          <w:b/>
          <w:bCs/>
          <w:color w:val="C00000"/>
        </w:rPr>
        <w:t>Disc Ops</w:t>
      </w:r>
      <w:r w:rsidR="00345337" w:rsidRPr="00345337">
        <w:rPr>
          <w:b/>
          <w:bCs/>
          <w:color w:val="C00000"/>
        </w:rPr>
        <w:t xml:space="preserve"> calculations</w:t>
      </w:r>
    </w:p>
    <w:p w14:paraId="6A7A8F37" w14:textId="77777777" w:rsidR="00345337" w:rsidRPr="00345337" w:rsidRDefault="00345337" w:rsidP="00345337">
      <w:pPr>
        <w:numPr>
          <w:ilvl w:val="0"/>
          <w:numId w:val="13"/>
        </w:numPr>
        <w:tabs>
          <w:tab w:val="center" w:pos="3600"/>
          <w:tab w:val="center" w:pos="7200"/>
        </w:tabs>
        <w:rPr>
          <w:color w:val="C00000"/>
        </w:rPr>
      </w:pPr>
      <w:r w:rsidRPr="00345337">
        <w:rPr>
          <w:color w:val="C00000"/>
        </w:rPr>
        <w:t>Discontinued operations:</w:t>
      </w:r>
    </w:p>
    <w:p w14:paraId="7AD519E0" w14:textId="77777777" w:rsidR="00345337" w:rsidRPr="00345337" w:rsidRDefault="00345337" w:rsidP="00345337">
      <w:pPr>
        <w:numPr>
          <w:ilvl w:val="1"/>
          <w:numId w:val="13"/>
        </w:numPr>
        <w:tabs>
          <w:tab w:val="center" w:pos="3600"/>
          <w:tab w:val="center" w:pos="7200"/>
        </w:tabs>
        <w:rPr>
          <w:color w:val="C00000"/>
        </w:rPr>
      </w:pPr>
      <w:r w:rsidRPr="00345337">
        <w:rPr>
          <w:color w:val="C00000"/>
        </w:rPr>
        <w:t>Operating loss: 80 pre-</w:t>
      </w:r>
      <w:proofErr w:type="gramStart"/>
      <w:r w:rsidRPr="00345337">
        <w:rPr>
          <w:color w:val="C00000"/>
        </w:rPr>
        <w:t>tax → net</w:t>
      </w:r>
      <w:proofErr w:type="gramEnd"/>
      <w:r w:rsidRPr="00345337">
        <w:rPr>
          <w:color w:val="C00000"/>
        </w:rPr>
        <w:t xml:space="preserve"> = 80 × (1 − 0.30) = 56</w:t>
      </w:r>
    </w:p>
    <w:p w14:paraId="5C4EB1F7" w14:textId="77777777" w:rsidR="00345337" w:rsidRPr="00345337" w:rsidRDefault="00345337" w:rsidP="00345337">
      <w:pPr>
        <w:numPr>
          <w:ilvl w:val="1"/>
          <w:numId w:val="13"/>
        </w:numPr>
        <w:tabs>
          <w:tab w:val="center" w:pos="3600"/>
          <w:tab w:val="center" w:pos="7200"/>
        </w:tabs>
        <w:rPr>
          <w:color w:val="C00000"/>
        </w:rPr>
      </w:pPr>
      <w:r w:rsidRPr="00345337">
        <w:rPr>
          <w:color w:val="C00000"/>
        </w:rPr>
        <w:t>Loss on sale: 40 pre-tax → net = 40 × (1 − 0.30) = 28</w:t>
      </w:r>
    </w:p>
    <w:p w14:paraId="1915D399" w14:textId="77777777" w:rsidR="00345337" w:rsidRPr="0018283A" w:rsidRDefault="00345337" w:rsidP="009754AB">
      <w:pPr>
        <w:tabs>
          <w:tab w:val="center" w:pos="3600"/>
          <w:tab w:val="center" w:pos="7200"/>
        </w:tabs>
        <w:rPr>
          <w:b/>
          <w:bCs/>
          <w:color w:val="C00000"/>
        </w:rPr>
      </w:pPr>
    </w:p>
    <w:sectPr w:rsidR="00345337" w:rsidRPr="0018283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D5265" w14:textId="77777777" w:rsidR="00DD20C9" w:rsidRDefault="00DD20C9" w:rsidP="000702FB">
      <w:pPr>
        <w:spacing w:after="0" w:line="240" w:lineRule="auto"/>
      </w:pPr>
      <w:r>
        <w:separator/>
      </w:r>
    </w:p>
  </w:endnote>
  <w:endnote w:type="continuationSeparator" w:id="0">
    <w:p w14:paraId="3E9331A2" w14:textId="77777777" w:rsidR="00DD20C9" w:rsidRDefault="00DD20C9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E5903" w14:textId="4CAF8F02" w:rsidR="00BF0A6F" w:rsidRPr="00BF0A6F" w:rsidRDefault="00BF0A6F" w:rsidP="00BF0A6F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8542C0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859F3" w14:textId="77777777" w:rsidR="00DD20C9" w:rsidRDefault="00DD20C9" w:rsidP="000702FB">
      <w:pPr>
        <w:spacing w:after="0" w:line="240" w:lineRule="auto"/>
      </w:pPr>
      <w:r>
        <w:separator/>
      </w:r>
    </w:p>
  </w:footnote>
  <w:footnote w:type="continuationSeparator" w:id="0">
    <w:p w14:paraId="653DE355" w14:textId="77777777" w:rsidR="00DD20C9" w:rsidRDefault="00DD20C9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601F" w14:textId="65742098" w:rsidR="000702FB" w:rsidRDefault="000702FB" w:rsidP="000702FB">
    <w:pPr>
      <w:pStyle w:val="Header"/>
      <w:jc w:val="right"/>
    </w:pPr>
    <w:r>
      <w:t>In-class problems –</w:t>
    </w:r>
    <w:r w:rsidR="002D0845">
      <w:t>Balance sheet</w:t>
    </w:r>
  </w:p>
  <w:p w14:paraId="67F85C54" w14:textId="583C1401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977"/>
    <w:multiLevelType w:val="hybridMultilevel"/>
    <w:tmpl w:val="62D2B2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3D270D"/>
    <w:multiLevelType w:val="multilevel"/>
    <w:tmpl w:val="D23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A6834"/>
    <w:multiLevelType w:val="multilevel"/>
    <w:tmpl w:val="AAA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87032"/>
    <w:multiLevelType w:val="hybridMultilevel"/>
    <w:tmpl w:val="7AE2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08247">
    <w:abstractNumId w:val="9"/>
  </w:num>
  <w:num w:numId="2" w16cid:durableId="2142186190">
    <w:abstractNumId w:val="1"/>
  </w:num>
  <w:num w:numId="3" w16cid:durableId="1469395354">
    <w:abstractNumId w:val="5"/>
  </w:num>
  <w:num w:numId="4" w16cid:durableId="1958440769">
    <w:abstractNumId w:val="11"/>
  </w:num>
  <w:num w:numId="5" w16cid:durableId="1665164766">
    <w:abstractNumId w:val="8"/>
  </w:num>
  <w:num w:numId="6" w16cid:durableId="636224995">
    <w:abstractNumId w:val="12"/>
  </w:num>
  <w:num w:numId="7" w16cid:durableId="144786618">
    <w:abstractNumId w:val="6"/>
  </w:num>
  <w:num w:numId="8" w16cid:durableId="199129629">
    <w:abstractNumId w:val="3"/>
  </w:num>
  <w:num w:numId="9" w16cid:durableId="247423942">
    <w:abstractNumId w:val="2"/>
  </w:num>
  <w:num w:numId="10" w16cid:durableId="1504933914">
    <w:abstractNumId w:val="0"/>
  </w:num>
  <w:num w:numId="11" w16cid:durableId="602151997">
    <w:abstractNumId w:val="10"/>
  </w:num>
  <w:num w:numId="12" w16cid:durableId="188640288">
    <w:abstractNumId w:val="4"/>
  </w:num>
  <w:num w:numId="13" w16cid:durableId="1934893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173D"/>
    <w:rsid w:val="000231E4"/>
    <w:rsid w:val="00027AC4"/>
    <w:rsid w:val="00027F5E"/>
    <w:rsid w:val="00030686"/>
    <w:rsid w:val="000335ED"/>
    <w:rsid w:val="00042169"/>
    <w:rsid w:val="00054A99"/>
    <w:rsid w:val="0005587F"/>
    <w:rsid w:val="00056A76"/>
    <w:rsid w:val="00057418"/>
    <w:rsid w:val="000702FB"/>
    <w:rsid w:val="000749D4"/>
    <w:rsid w:val="00075E24"/>
    <w:rsid w:val="00080DE4"/>
    <w:rsid w:val="00082FCD"/>
    <w:rsid w:val="00094A44"/>
    <w:rsid w:val="000C5109"/>
    <w:rsid w:val="000C6F18"/>
    <w:rsid w:val="000E2183"/>
    <w:rsid w:val="0010168E"/>
    <w:rsid w:val="00101A20"/>
    <w:rsid w:val="001176E1"/>
    <w:rsid w:val="0012063E"/>
    <w:rsid w:val="00120F15"/>
    <w:rsid w:val="00122B29"/>
    <w:rsid w:val="00124F19"/>
    <w:rsid w:val="00127A8B"/>
    <w:rsid w:val="001319A6"/>
    <w:rsid w:val="001354C8"/>
    <w:rsid w:val="0013775B"/>
    <w:rsid w:val="00143A8F"/>
    <w:rsid w:val="00144B32"/>
    <w:rsid w:val="00145365"/>
    <w:rsid w:val="00150DB5"/>
    <w:rsid w:val="001561BD"/>
    <w:rsid w:val="001601D3"/>
    <w:rsid w:val="0016733E"/>
    <w:rsid w:val="00167E54"/>
    <w:rsid w:val="00171395"/>
    <w:rsid w:val="00174A80"/>
    <w:rsid w:val="001772C3"/>
    <w:rsid w:val="0018283A"/>
    <w:rsid w:val="00183EF9"/>
    <w:rsid w:val="00185D32"/>
    <w:rsid w:val="001A2CB8"/>
    <w:rsid w:val="001B3878"/>
    <w:rsid w:val="001C0777"/>
    <w:rsid w:val="001C1BBF"/>
    <w:rsid w:val="001C381E"/>
    <w:rsid w:val="001C6860"/>
    <w:rsid w:val="001D0EB8"/>
    <w:rsid w:val="001D2798"/>
    <w:rsid w:val="001D5826"/>
    <w:rsid w:val="001E0113"/>
    <w:rsid w:val="001F6394"/>
    <w:rsid w:val="002005D9"/>
    <w:rsid w:val="00204A1E"/>
    <w:rsid w:val="00206C6D"/>
    <w:rsid w:val="00220A4D"/>
    <w:rsid w:val="00221989"/>
    <w:rsid w:val="0023388F"/>
    <w:rsid w:val="00235E59"/>
    <w:rsid w:val="00237712"/>
    <w:rsid w:val="0024407F"/>
    <w:rsid w:val="002622C1"/>
    <w:rsid w:val="00266AAE"/>
    <w:rsid w:val="00273B6D"/>
    <w:rsid w:val="002772FB"/>
    <w:rsid w:val="00280F89"/>
    <w:rsid w:val="002A0749"/>
    <w:rsid w:val="002A4852"/>
    <w:rsid w:val="002B13A1"/>
    <w:rsid w:val="002C19A7"/>
    <w:rsid w:val="002C6558"/>
    <w:rsid w:val="002D0845"/>
    <w:rsid w:val="002D2D8B"/>
    <w:rsid w:val="002E38F5"/>
    <w:rsid w:val="002E6A17"/>
    <w:rsid w:val="002E797C"/>
    <w:rsid w:val="002F676B"/>
    <w:rsid w:val="00302927"/>
    <w:rsid w:val="003066D2"/>
    <w:rsid w:val="0031092D"/>
    <w:rsid w:val="003230EB"/>
    <w:rsid w:val="00332115"/>
    <w:rsid w:val="00336022"/>
    <w:rsid w:val="00336623"/>
    <w:rsid w:val="00345337"/>
    <w:rsid w:val="00352545"/>
    <w:rsid w:val="00353455"/>
    <w:rsid w:val="003733D4"/>
    <w:rsid w:val="00373C43"/>
    <w:rsid w:val="00375B90"/>
    <w:rsid w:val="00383877"/>
    <w:rsid w:val="00392903"/>
    <w:rsid w:val="00394C4E"/>
    <w:rsid w:val="00396779"/>
    <w:rsid w:val="00396F07"/>
    <w:rsid w:val="003B0B5F"/>
    <w:rsid w:val="003B7AD3"/>
    <w:rsid w:val="003D7038"/>
    <w:rsid w:val="003E0FC3"/>
    <w:rsid w:val="003E341A"/>
    <w:rsid w:val="003E345C"/>
    <w:rsid w:val="003F0A1A"/>
    <w:rsid w:val="003F3952"/>
    <w:rsid w:val="003F3C1C"/>
    <w:rsid w:val="004029E6"/>
    <w:rsid w:val="00411FFF"/>
    <w:rsid w:val="00414EF6"/>
    <w:rsid w:val="00423E7B"/>
    <w:rsid w:val="00425EE1"/>
    <w:rsid w:val="004304A3"/>
    <w:rsid w:val="00430CF3"/>
    <w:rsid w:val="00433698"/>
    <w:rsid w:val="00444EDD"/>
    <w:rsid w:val="00455BF1"/>
    <w:rsid w:val="004564F8"/>
    <w:rsid w:val="0045672D"/>
    <w:rsid w:val="00457BD5"/>
    <w:rsid w:val="00460C1B"/>
    <w:rsid w:val="004762BB"/>
    <w:rsid w:val="00484914"/>
    <w:rsid w:val="00486C14"/>
    <w:rsid w:val="004909E6"/>
    <w:rsid w:val="00491B1F"/>
    <w:rsid w:val="00493C1B"/>
    <w:rsid w:val="004D2BDF"/>
    <w:rsid w:val="004D7C6B"/>
    <w:rsid w:val="005078E9"/>
    <w:rsid w:val="00511549"/>
    <w:rsid w:val="0052381D"/>
    <w:rsid w:val="00533EA8"/>
    <w:rsid w:val="00534E00"/>
    <w:rsid w:val="00535EF3"/>
    <w:rsid w:val="00535FEC"/>
    <w:rsid w:val="00543030"/>
    <w:rsid w:val="00544C16"/>
    <w:rsid w:val="005464FF"/>
    <w:rsid w:val="0055018F"/>
    <w:rsid w:val="00554304"/>
    <w:rsid w:val="00581A74"/>
    <w:rsid w:val="005A4FD6"/>
    <w:rsid w:val="005A5B0D"/>
    <w:rsid w:val="005B36D5"/>
    <w:rsid w:val="005B41A8"/>
    <w:rsid w:val="005D0F42"/>
    <w:rsid w:val="005D21DE"/>
    <w:rsid w:val="005D49AE"/>
    <w:rsid w:val="005D7E1F"/>
    <w:rsid w:val="005E4530"/>
    <w:rsid w:val="005F6F21"/>
    <w:rsid w:val="00605B96"/>
    <w:rsid w:val="006079B4"/>
    <w:rsid w:val="006120FF"/>
    <w:rsid w:val="00614386"/>
    <w:rsid w:val="0061523B"/>
    <w:rsid w:val="00621E14"/>
    <w:rsid w:val="00631036"/>
    <w:rsid w:val="006424BF"/>
    <w:rsid w:val="00642BE9"/>
    <w:rsid w:val="0065294B"/>
    <w:rsid w:val="00656B2C"/>
    <w:rsid w:val="00681E06"/>
    <w:rsid w:val="006836E3"/>
    <w:rsid w:val="00690DDE"/>
    <w:rsid w:val="006B5A54"/>
    <w:rsid w:val="006B66F7"/>
    <w:rsid w:val="006C06E8"/>
    <w:rsid w:val="006C1692"/>
    <w:rsid w:val="006C1BED"/>
    <w:rsid w:val="006C61D0"/>
    <w:rsid w:val="006D0F96"/>
    <w:rsid w:val="006D735F"/>
    <w:rsid w:val="006E19ED"/>
    <w:rsid w:val="006E299B"/>
    <w:rsid w:val="006F4186"/>
    <w:rsid w:val="006F43F2"/>
    <w:rsid w:val="00700383"/>
    <w:rsid w:val="00710AF8"/>
    <w:rsid w:val="0071213E"/>
    <w:rsid w:val="0071323D"/>
    <w:rsid w:val="00714C41"/>
    <w:rsid w:val="00720727"/>
    <w:rsid w:val="0073056A"/>
    <w:rsid w:val="007341FD"/>
    <w:rsid w:val="00737061"/>
    <w:rsid w:val="007421FF"/>
    <w:rsid w:val="00752AE1"/>
    <w:rsid w:val="00757E81"/>
    <w:rsid w:val="00766378"/>
    <w:rsid w:val="00774A67"/>
    <w:rsid w:val="0077771D"/>
    <w:rsid w:val="007803E3"/>
    <w:rsid w:val="00785D2A"/>
    <w:rsid w:val="00787F50"/>
    <w:rsid w:val="007960D4"/>
    <w:rsid w:val="0079648F"/>
    <w:rsid w:val="007B28B6"/>
    <w:rsid w:val="007B446E"/>
    <w:rsid w:val="007B4E5B"/>
    <w:rsid w:val="007B6F10"/>
    <w:rsid w:val="007C3CBE"/>
    <w:rsid w:val="007C741F"/>
    <w:rsid w:val="007D57CB"/>
    <w:rsid w:val="007E19EB"/>
    <w:rsid w:val="007E6933"/>
    <w:rsid w:val="007F2B83"/>
    <w:rsid w:val="007F4238"/>
    <w:rsid w:val="007F588A"/>
    <w:rsid w:val="00800D61"/>
    <w:rsid w:val="00811AE1"/>
    <w:rsid w:val="008122DB"/>
    <w:rsid w:val="0081391F"/>
    <w:rsid w:val="00814ECB"/>
    <w:rsid w:val="008165E1"/>
    <w:rsid w:val="00817E87"/>
    <w:rsid w:val="008210EB"/>
    <w:rsid w:val="00821778"/>
    <w:rsid w:val="00826D2D"/>
    <w:rsid w:val="0083260D"/>
    <w:rsid w:val="00834B9F"/>
    <w:rsid w:val="00846CE3"/>
    <w:rsid w:val="00851D25"/>
    <w:rsid w:val="00852D8A"/>
    <w:rsid w:val="008542C0"/>
    <w:rsid w:val="0085515F"/>
    <w:rsid w:val="0086066C"/>
    <w:rsid w:val="00860837"/>
    <w:rsid w:val="00866622"/>
    <w:rsid w:val="00872D7D"/>
    <w:rsid w:val="008754D5"/>
    <w:rsid w:val="00880F8C"/>
    <w:rsid w:val="008848FA"/>
    <w:rsid w:val="00884F68"/>
    <w:rsid w:val="008862D4"/>
    <w:rsid w:val="00893EC2"/>
    <w:rsid w:val="008960AC"/>
    <w:rsid w:val="008A1E36"/>
    <w:rsid w:val="008A7B79"/>
    <w:rsid w:val="008B1ABE"/>
    <w:rsid w:val="008C1B30"/>
    <w:rsid w:val="008D3A05"/>
    <w:rsid w:val="008D3EE1"/>
    <w:rsid w:val="008D52EC"/>
    <w:rsid w:val="008D531A"/>
    <w:rsid w:val="008D556B"/>
    <w:rsid w:val="008E4152"/>
    <w:rsid w:val="008F5E14"/>
    <w:rsid w:val="008F7F92"/>
    <w:rsid w:val="009024A9"/>
    <w:rsid w:val="00915491"/>
    <w:rsid w:val="00930709"/>
    <w:rsid w:val="00931D71"/>
    <w:rsid w:val="00933113"/>
    <w:rsid w:val="00934610"/>
    <w:rsid w:val="00934E73"/>
    <w:rsid w:val="00935974"/>
    <w:rsid w:val="00943524"/>
    <w:rsid w:val="009555EF"/>
    <w:rsid w:val="0095754E"/>
    <w:rsid w:val="0096355A"/>
    <w:rsid w:val="0096588A"/>
    <w:rsid w:val="00967939"/>
    <w:rsid w:val="00971893"/>
    <w:rsid w:val="00973056"/>
    <w:rsid w:val="009754AB"/>
    <w:rsid w:val="00977C8C"/>
    <w:rsid w:val="009822C7"/>
    <w:rsid w:val="009A233F"/>
    <w:rsid w:val="009C3052"/>
    <w:rsid w:val="009C6F78"/>
    <w:rsid w:val="009D1BD7"/>
    <w:rsid w:val="009D3776"/>
    <w:rsid w:val="009D4055"/>
    <w:rsid w:val="009D5B15"/>
    <w:rsid w:val="009E021D"/>
    <w:rsid w:val="009E6555"/>
    <w:rsid w:val="00A1457B"/>
    <w:rsid w:val="00A2022D"/>
    <w:rsid w:val="00A37EDA"/>
    <w:rsid w:val="00A4078F"/>
    <w:rsid w:val="00A47444"/>
    <w:rsid w:val="00A51410"/>
    <w:rsid w:val="00A76A3D"/>
    <w:rsid w:val="00A827BE"/>
    <w:rsid w:val="00A83CA4"/>
    <w:rsid w:val="00A84134"/>
    <w:rsid w:val="00A85753"/>
    <w:rsid w:val="00A87D99"/>
    <w:rsid w:val="00AA0C5F"/>
    <w:rsid w:val="00AB1A2A"/>
    <w:rsid w:val="00AB3707"/>
    <w:rsid w:val="00AE055A"/>
    <w:rsid w:val="00AE6A4C"/>
    <w:rsid w:val="00AF612A"/>
    <w:rsid w:val="00B1399D"/>
    <w:rsid w:val="00B170A0"/>
    <w:rsid w:val="00B17CFC"/>
    <w:rsid w:val="00B242C8"/>
    <w:rsid w:val="00B45D24"/>
    <w:rsid w:val="00B45F05"/>
    <w:rsid w:val="00B504A6"/>
    <w:rsid w:val="00B50C25"/>
    <w:rsid w:val="00B50E82"/>
    <w:rsid w:val="00B56D2A"/>
    <w:rsid w:val="00B61D70"/>
    <w:rsid w:val="00B67018"/>
    <w:rsid w:val="00B73374"/>
    <w:rsid w:val="00B90112"/>
    <w:rsid w:val="00B90B19"/>
    <w:rsid w:val="00BA0139"/>
    <w:rsid w:val="00BA155C"/>
    <w:rsid w:val="00BA4216"/>
    <w:rsid w:val="00BB28E6"/>
    <w:rsid w:val="00BB7446"/>
    <w:rsid w:val="00BC2FF1"/>
    <w:rsid w:val="00BC6291"/>
    <w:rsid w:val="00BD3AD5"/>
    <w:rsid w:val="00BD440A"/>
    <w:rsid w:val="00BD6B12"/>
    <w:rsid w:val="00BE44D9"/>
    <w:rsid w:val="00BF0A6F"/>
    <w:rsid w:val="00BF2AED"/>
    <w:rsid w:val="00C04953"/>
    <w:rsid w:val="00C0509F"/>
    <w:rsid w:val="00C12225"/>
    <w:rsid w:val="00C16D78"/>
    <w:rsid w:val="00C217F0"/>
    <w:rsid w:val="00C2386F"/>
    <w:rsid w:val="00C245A9"/>
    <w:rsid w:val="00C316F4"/>
    <w:rsid w:val="00C32B3E"/>
    <w:rsid w:val="00C408BA"/>
    <w:rsid w:val="00C53067"/>
    <w:rsid w:val="00C62224"/>
    <w:rsid w:val="00C65609"/>
    <w:rsid w:val="00C66076"/>
    <w:rsid w:val="00C76E86"/>
    <w:rsid w:val="00C77002"/>
    <w:rsid w:val="00C86238"/>
    <w:rsid w:val="00C94052"/>
    <w:rsid w:val="00C94D5F"/>
    <w:rsid w:val="00CB796A"/>
    <w:rsid w:val="00CB7FE4"/>
    <w:rsid w:val="00CC09F1"/>
    <w:rsid w:val="00CC19DA"/>
    <w:rsid w:val="00CC737C"/>
    <w:rsid w:val="00CD014F"/>
    <w:rsid w:val="00CD697F"/>
    <w:rsid w:val="00CE4199"/>
    <w:rsid w:val="00CE4C9F"/>
    <w:rsid w:val="00CE4D47"/>
    <w:rsid w:val="00CF6358"/>
    <w:rsid w:val="00D013C4"/>
    <w:rsid w:val="00D16D52"/>
    <w:rsid w:val="00D30D4E"/>
    <w:rsid w:val="00D325E2"/>
    <w:rsid w:val="00D37498"/>
    <w:rsid w:val="00D65256"/>
    <w:rsid w:val="00D82F59"/>
    <w:rsid w:val="00D8774B"/>
    <w:rsid w:val="00D90DA6"/>
    <w:rsid w:val="00DA159A"/>
    <w:rsid w:val="00DA65AF"/>
    <w:rsid w:val="00DD20C9"/>
    <w:rsid w:val="00DD550F"/>
    <w:rsid w:val="00DE2031"/>
    <w:rsid w:val="00DE41E1"/>
    <w:rsid w:val="00DE4758"/>
    <w:rsid w:val="00E016C1"/>
    <w:rsid w:val="00E04773"/>
    <w:rsid w:val="00E06DB6"/>
    <w:rsid w:val="00E132E2"/>
    <w:rsid w:val="00E15F11"/>
    <w:rsid w:val="00E177D7"/>
    <w:rsid w:val="00E2196B"/>
    <w:rsid w:val="00E2698A"/>
    <w:rsid w:val="00E34CBD"/>
    <w:rsid w:val="00E35632"/>
    <w:rsid w:val="00E36E44"/>
    <w:rsid w:val="00E4009A"/>
    <w:rsid w:val="00E41808"/>
    <w:rsid w:val="00E429B8"/>
    <w:rsid w:val="00E55F50"/>
    <w:rsid w:val="00E573BC"/>
    <w:rsid w:val="00E60677"/>
    <w:rsid w:val="00E70144"/>
    <w:rsid w:val="00E73464"/>
    <w:rsid w:val="00E8519B"/>
    <w:rsid w:val="00E879E2"/>
    <w:rsid w:val="00E92FCD"/>
    <w:rsid w:val="00E94E48"/>
    <w:rsid w:val="00EA3CEE"/>
    <w:rsid w:val="00EA5203"/>
    <w:rsid w:val="00EA6923"/>
    <w:rsid w:val="00EA74AE"/>
    <w:rsid w:val="00EB0B0A"/>
    <w:rsid w:val="00EB67B6"/>
    <w:rsid w:val="00EB6E90"/>
    <w:rsid w:val="00EC3C7F"/>
    <w:rsid w:val="00EC5C0F"/>
    <w:rsid w:val="00ED6F36"/>
    <w:rsid w:val="00EE16F8"/>
    <w:rsid w:val="00EE3552"/>
    <w:rsid w:val="00EF0207"/>
    <w:rsid w:val="00EF58AF"/>
    <w:rsid w:val="00EF5C8F"/>
    <w:rsid w:val="00F03EB0"/>
    <w:rsid w:val="00F04A3E"/>
    <w:rsid w:val="00F159AF"/>
    <w:rsid w:val="00F172D8"/>
    <w:rsid w:val="00F20F20"/>
    <w:rsid w:val="00F4100A"/>
    <w:rsid w:val="00F45A24"/>
    <w:rsid w:val="00F52C8B"/>
    <w:rsid w:val="00F60839"/>
    <w:rsid w:val="00F6485E"/>
    <w:rsid w:val="00F66142"/>
    <w:rsid w:val="00F70409"/>
    <w:rsid w:val="00F74BE2"/>
    <w:rsid w:val="00F879CB"/>
    <w:rsid w:val="00F97383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D7038"/>
    <w:rsid w:val="00FE14EA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E4845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1BBFD-6B50-4C54-9416-34B469A8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54</cp:revision>
  <cp:lastPrinted>2021-01-22T19:12:00Z</cp:lastPrinted>
  <dcterms:created xsi:type="dcterms:W3CDTF">2021-01-20T20:53:00Z</dcterms:created>
  <dcterms:modified xsi:type="dcterms:W3CDTF">2025-09-08T11:10:00Z</dcterms:modified>
</cp:coreProperties>
</file>