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1D30" w14:textId="57889FE1" w:rsidR="00D431CE" w:rsidRPr="00C51BB8" w:rsidRDefault="002C0A40" w:rsidP="00D431CE">
      <w:pPr>
        <w:rPr>
          <w:b/>
          <w:u w:val="single"/>
        </w:rPr>
      </w:pPr>
      <w:r>
        <w:rPr>
          <w:b/>
          <w:u w:val="single"/>
        </w:rPr>
        <w:t>Problem</w:t>
      </w:r>
      <w:r w:rsidR="007E48FA">
        <w:rPr>
          <w:b/>
          <w:u w:val="single"/>
        </w:rPr>
        <w:t xml:space="preserve"> B</w:t>
      </w:r>
      <w:r w:rsidR="00D431CE" w:rsidRPr="00C51BB8">
        <w:rPr>
          <w:b/>
          <w:u w:val="single"/>
        </w:rPr>
        <w:t xml:space="preserve">: </w:t>
      </w:r>
      <w:r w:rsidR="004F1DD3">
        <w:rPr>
          <w:b/>
          <w:u w:val="single"/>
        </w:rPr>
        <w:t>Percentage of completion</w:t>
      </w:r>
    </w:p>
    <w:p w14:paraId="6E8DF4FE" w14:textId="77777777" w:rsidR="007E48FA" w:rsidRDefault="007E48FA" w:rsidP="007E48FA">
      <w:r>
        <w:t>Summit</w:t>
      </w:r>
      <w:r w:rsidRPr="004F1DD3">
        <w:t xml:space="preserve"> Construction has a contract to construct a $</w:t>
      </w:r>
      <w:r>
        <w:t>5</w:t>
      </w:r>
      <w:r w:rsidRPr="004F1DD3">
        <w:t>,</w:t>
      </w:r>
      <w:r>
        <w:t>4</w:t>
      </w:r>
      <w:r w:rsidRPr="004F1DD3">
        <w:t xml:space="preserve">00,000 </w:t>
      </w:r>
      <w:r>
        <w:t>building</w:t>
      </w:r>
      <w:r w:rsidRPr="004F1DD3">
        <w:t xml:space="preserve"> at a</w:t>
      </w:r>
      <w:r>
        <w:t>n</w:t>
      </w:r>
      <w:r w:rsidRPr="004F1DD3">
        <w:t xml:space="preserve"> estimated cost of $4,</w:t>
      </w:r>
      <w:r>
        <w:t>5</w:t>
      </w:r>
      <w:r w:rsidRPr="004F1DD3">
        <w:t xml:space="preserve">00,000. The contract will start in </w:t>
      </w:r>
      <w:r>
        <w:t>April</w:t>
      </w:r>
      <w:r w:rsidRPr="004F1DD3">
        <w:t xml:space="preserve"> </w:t>
      </w:r>
      <w:r>
        <w:t>2023</w:t>
      </w:r>
      <w:r w:rsidRPr="004F1DD3">
        <w:t xml:space="preserve">, and the </w:t>
      </w:r>
      <w:r>
        <w:t>building</w:t>
      </w:r>
      <w:r w:rsidRPr="004F1DD3">
        <w:t xml:space="preserve"> will be completed in </w:t>
      </w:r>
      <w:r>
        <w:t>September</w:t>
      </w:r>
      <w:r w:rsidRPr="004F1DD3">
        <w:t xml:space="preserve"> </w:t>
      </w:r>
      <w:r>
        <w:t>2025</w:t>
      </w:r>
      <w:r w:rsidRPr="004F1DD3">
        <w:t xml:space="preserve">. </w:t>
      </w:r>
      <w:r>
        <w:t>Summit</w:t>
      </w:r>
      <w:r w:rsidRPr="004F1DD3">
        <w:t xml:space="preserve"> provides the following data for the construction period.</w:t>
      </w:r>
      <w:r>
        <w:t xml:space="preserve"> Assume Summit pays construction costs through Accounts Payable.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7"/>
        <w:gridCol w:w="1107"/>
        <w:gridCol w:w="1107"/>
        <w:gridCol w:w="1107"/>
      </w:tblGrid>
      <w:tr w:rsidR="000C581C" w14:paraId="4EEF3F07" w14:textId="77777777" w:rsidTr="00C14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5B958863" w14:textId="77777777" w:rsidR="000C581C" w:rsidRDefault="000C581C" w:rsidP="00C14B8D"/>
        </w:tc>
        <w:tc>
          <w:tcPr>
            <w:tcW w:w="0" w:type="auto"/>
            <w:vAlign w:val="bottom"/>
          </w:tcPr>
          <w:p w14:paraId="129E2837" w14:textId="14875553" w:rsidR="000C581C" w:rsidRDefault="000C581C" w:rsidP="00C14B8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</w:t>
            </w:r>
            <w:r w:rsidR="007E48FA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0" w:type="auto"/>
            <w:vAlign w:val="bottom"/>
          </w:tcPr>
          <w:p w14:paraId="58798F2F" w14:textId="24D3FF9F" w:rsidR="000C581C" w:rsidRDefault="000C581C" w:rsidP="00C14B8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202</w:t>
            </w:r>
            <w:r w:rsidR="007E48FA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4A76E9AC" w14:textId="17B8772C" w:rsidR="000C581C" w:rsidRDefault="000C581C" w:rsidP="00C14B8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202</w:t>
            </w:r>
            <w:r w:rsidR="007E48FA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0C581C" w14:paraId="17A422B5" w14:textId="77777777" w:rsidTr="00C14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4B51DDB0" w14:textId="77777777" w:rsidR="000C581C" w:rsidRDefault="000C581C" w:rsidP="00C14B8D">
            <w:r>
              <w:rPr>
                <w:rFonts w:ascii="Calibri" w:hAnsi="Calibri" w:cs="Calibri"/>
                <w:color w:val="000000"/>
              </w:rPr>
              <w:t>Costs incurred in the current period</w:t>
            </w:r>
          </w:p>
        </w:tc>
        <w:tc>
          <w:tcPr>
            <w:tcW w:w="0" w:type="auto"/>
            <w:vAlign w:val="bottom"/>
          </w:tcPr>
          <w:p w14:paraId="1EB2833A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900,000</w:t>
            </w:r>
          </w:p>
        </w:tc>
        <w:tc>
          <w:tcPr>
            <w:tcW w:w="0" w:type="auto"/>
            <w:vAlign w:val="bottom"/>
          </w:tcPr>
          <w:p w14:paraId="41611D30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2,200,000</w:t>
            </w:r>
          </w:p>
        </w:tc>
        <w:tc>
          <w:tcPr>
            <w:tcW w:w="0" w:type="auto"/>
            <w:vAlign w:val="bottom"/>
          </w:tcPr>
          <w:p w14:paraId="45A9A177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1,950,000</w:t>
            </w:r>
          </w:p>
        </w:tc>
      </w:tr>
      <w:tr w:rsidR="000C581C" w14:paraId="7D062E3B" w14:textId="77777777" w:rsidTr="00C14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0ED43061" w14:textId="77777777" w:rsidR="000C581C" w:rsidRDefault="000C581C" w:rsidP="00C14B8D">
            <w:r>
              <w:rPr>
                <w:rFonts w:ascii="Calibri" w:hAnsi="Calibri" w:cs="Calibri"/>
                <w:color w:val="000000"/>
              </w:rPr>
              <w:t>Estimated remaining cost to complete</w:t>
            </w:r>
          </w:p>
        </w:tc>
        <w:tc>
          <w:tcPr>
            <w:tcW w:w="0" w:type="auto"/>
            <w:vAlign w:val="bottom"/>
          </w:tcPr>
          <w:p w14:paraId="7D50BCAC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3,600,000</w:t>
            </w:r>
          </w:p>
        </w:tc>
        <w:tc>
          <w:tcPr>
            <w:tcW w:w="0" w:type="auto"/>
            <w:vAlign w:val="bottom"/>
          </w:tcPr>
          <w:p w14:paraId="1D62FE9C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1,900,000</w:t>
            </w:r>
          </w:p>
        </w:tc>
        <w:tc>
          <w:tcPr>
            <w:tcW w:w="0" w:type="auto"/>
            <w:vAlign w:val="bottom"/>
          </w:tcPr>
          <w:p w14:paraId="79CE5E57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0C581C" w14:paraId="43552770" w14:textId="77777777" w:rsidTr="00C14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71288CBC" w14:textId="77777777" w:rsidR="000C581C" w:rsidRDefault="000C581C" w:rsidP="00C14B8D">
            <w:r>
              <w:rPr>
                <w:rFonts w:ascii="Calibri" w:hAnsi="Calibri" w:cs="Calibri"/>
                <w:color w:val="000000"/>
              </w:rPr>
              <w:t>Billings during the year</w:t>
            </w:r>
          </w:p>
        </w:tc>
        <w:tc>
          <w:tcPr>
            <w:tcW w:w="0" w:type="auto"/>
            <w:vAlign w:val="bottom"/>
          </w:tcPr>
          <w:p w14:paraId="3BABF984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500,000</w:t>
            </w:r>
          </w:p>
        </w:tc>
        <w:tc>
          <w:tcPr>
            <w:tcW w:w="0" w:type="auto"/>
            <w:vAlign w:val="bottom"/>
          </w:tcPr>
          <w:p w14:paraId="4F90021C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2,600,000</w:t>
            </w:r>
          </w:p>
        </w:tc>
        <w:tc>
          <w:tcPr>
            <w:tcW w:w="0" w:type="auto"/>
            <w:vAlign w:val="bottom"/>
          </w:tcPr>
          <w:p w14:paraId="62ADDF1C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2,300,000</w:t>
            </w:r>
          </w:p>
        </w:tc>
      </w:tr>
      <w:tr w:rsidR="000C581C" w14:paraId="53644248" w14:textId="77777777" w:rsidTr="00C14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34D6CD9A" w14:textId="77777777" w:rsidR="000C581C" w:rsidRDefault="000C581C" w:rsidP="00C14B8D">
            <w:r>
              <w:rPr>
                <w:rFonts w:ascii="Calibri" w:hAnsi="Calibri" w:cs="Calibri"/>
                <w:color w:val="000000"/>
              </w:rPr>
              <w:t>Collections during the year</w:t>
            </w:r>
          </w:p>
        </w:tc>
        <w:tc>
          <w:tcPr>
            <w:tcW w:w="0" w:type="auto"/>
            <w:vAlign w:val="bottom"/>
          </w:tcPr>
          <w:p w14:paraId="2F9A6596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350,000</w:t>
            </w:r>
          </w:p>
        </w:tc>
        <w:tc>
          <w:tcPr>
            <w:tcW w:w="0" w:type="auto"/>
            <w:vAlign w:val="bottom"/>
          </w:tcPr>
          <w:p w14:paraId="513800C3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2,400,000</w:t>
            </w:r>
          </w:p>
        </w:tc>
        <w:tc>
          <w:tcPr>
            <w:tcW w:w="0" w:type="auto"/>
            <w:vAlign w:val="bottom"/>
          </w:tcPr>
          <w:p w14:paraId="6C820770" w14:textId="77777777" w:rsidR="000C581C" w:rsidRDefault="000C581C" w:rsidP="00C14B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2,650,000</w:t>
            </w:r>
          </w:p>
        </w:tc>
      </w:tr>
    </w:tbl>
    <w:p w14:paraId="0DC63EB2" w14:textId="77777777" w:rsidR="004F1DD3" w:rsidRPr="004F1DD3" w:rsidRDefault="004F1DD3" w:rsidP="004F1DD3"/>
    <w:p w14:paraId="095FF0DC" w14:textId="77777777" w:rsidR="002C0A40" w:rsidRDefault="004F1DD3" w:rsidP="00496EC2">
      <w:pPr>
        <w:pStyle w:val="ListParagraph"/>
        <w:numPr>
          <w:ilvl w:val="0"/>
          <w:numId w:val="10"/>
        </w:numPr>
      </w:pPr>
      <w:r w:rsidRPr="004F1DD3">
        <w:t>Using the percentage-of-completion method, calculate the gross profit by year</w:t>
      </w:r>
      <w:r w:rsidR="002C0A40">
        <w:t>.</w:t>
      </w:r>
    </w:p>
    <w:p w14:paraId="635BD8B2" w14:textId="6A6308D6" w:rsidR="00372BF0" w:rsidRDefault="00372BF0" w:rsidP="00372BF0"/>
    <w:tbl>
      <w:tblPr>
        <w:tblW w:w="9535" w:type="dxa"/>
        <w:tblLook w:val="04A0" w:firstRow="1" w:lastRow="0" w:firstColumn="1" w:lastColumn="0" w:noHBand="0" w:noVBand="1"/>
      </w:tblPr>
      <w:tblGrid>
        <w:gridCol w:w="737"/>
        <w:gridCol w:w="1311"/>
        <w:gridCol w:w="1107"/>
        <w:gridCol w:w="1084"/>
        <w:gridCol w:w="1107"/>
        <w:gridCol w:w="1110"/>
        <w:gridCol w:w="1107"/>
        <w:gridCol w:w="1181"/>
        <w:gridCol w:w="872"/>
      </w:tblGrid>
      <w:tr w:rsidR="006638A2" w:rsidRPr="006638A2" w14:paraId="67661688" w14:textId="77777777" w:rsidTr="006638A2">
        <w:trPr>
          <w:trHeight w:val="28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95693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0D6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3DF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C6893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B78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Price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2887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Total Rev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35A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Prior Rev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6D08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Current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B1BCC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</w:tr>
      <w:tr w:rsidR="006638A2" w:rsidRPr="006638A2" w14:paraId="4FFFD551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4CCD" w14:textId="7B2B291A" w:rsidR="006638A2" w:rsidRPr="006638A2" w:rsidRDefault="00413C1A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800000"/>
              </w:rPr>
              <w:t>20</w:t>
            </w:r>
            <w:r w:rsidR="007E48FA">
              <w:rPr>
                <w:rFonts w:ascii="Calibri" w:eastAsia="Times New Roman" w:hAnsi="Calibri" w:cs="Calibri"/>
                <w:b/>
                <w:bCs/>
                <w:color w:val="800000"/>
              </w:rPr>
              <w:t>23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E35C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Costs to Date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F7CD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900,000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956C1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% Complete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F783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4EC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8219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DEDC8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1,080,000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ED85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Rev</w:t>
            </w:r>
          </w:p>
        </w:tc>
      </w:tr>
      <w:tr w:rsidR="006638A2" w:rsidRPr="006638A2" w14:paraId="255EAD46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61A3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828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Total Est Costs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26158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4,500,000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4C0E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20%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7BD1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5,400,000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9ECBF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 xml:space="preserve"> </w:t>
            </w: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1,080,000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C43D7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34A86" w14:textId="77777777" w:rsidR="006638A2" w:rsidRPr="00FB79E3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900,000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D217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Costs</w:t>
            </w:r>
          </w:p>
        </w:tc>
      </w:tr>
      <w:tr w:rsidR="006638A2" w:rsidRPr="006638A2" w14:paraId="32533DB6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A2614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3AA54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A22E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A795F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0FD8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FC59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B9F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7908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    180,000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4351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GP</w:t>
            </w:r>
          </w:p>
        </w:tc>
      </w:tr>
      <w:tr w:rsidR="006638A2" w:rsidRPr="006638A2" w14:paraId="2D71771F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34D4D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692C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B3E6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3C24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E3D1F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9479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BA0FF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C5BEF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FBF10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</w:tr>
      <w:tr w:rsidR="006638A2" w:rsidRPr="006638A2" w14:paraId="5A4285C3" w14:textId="77777777" w:rsidTr="006638A2">
        <w:trPr>
          <w:trHeight w:val="28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9D7A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D3A8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ADB0D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280A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54F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Price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E80D1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Total Rev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99C8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Prior Rev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86EE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Current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3D802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</w:tr>
      <w:tr w:rsidR="006638A2" w:rsidRPr="006638A2" w14:paraId="3742A26E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27D28" w14:textId="1810BADA" w:rsidR="006638A2" w:rsidRPr="006638A2" w:rsidRDefault="00413C1A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800000"/>
              </w:rPr>
              <w:t>202</w:t>
            </w:r>
            <w:r w:rsidR="007E48FA">
              <w:rPr>
                <w:rFonts w:ascii="Calibri" w:eastAsia="Times New Roman" w:hAnsi="Calibri" w:cs="Calibri"/>
                <w:b/>
                <w:bCs/>
                <w:color w:val="800000"/>
              </w:rPr>
              <w:t>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2FE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Costs to Date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2E951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3,100,000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A304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% Complete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39B1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14B2C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A8F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78DE8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2,268,000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BB06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Rev</w:t>
            </w:r>
          </w:p>
        </w:tc>
      </w:tr>
      <w:tr w:rsidR="006638A2" w:rsidRPr="006638A2" w14:paraId="176469DC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3A38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C2B2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Total Est Costs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ECA2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5,000,000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DECB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62%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C05A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5,400,000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515C9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 xml:space="preserve"> </w:t>
            </w: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3,348,000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98BD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 xml:space="preserve"> 1,080,000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4088" w14:textId="77777777" w:rsidR="006638A2" w:rsidRPr="00FB79E3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2,200,000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9240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Costs</w:t>
            </w:r>
          </w:p>
        </w:tc>
      </w:tr>
      <w:tr w:rsidR="006638A2" w:rsidRPr="006638A2" w14:paraId="3E191447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D0C7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F0A1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8C6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A59C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291D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166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313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66AC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      68,000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99DD8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GP</w:t>
            </w:r>
          </w:p>
        </w:tc>
      </w:tr>
      <w:tr w:rsidR="006638A2" w:rsidRPr="006638A2" w14:paraId="06591C8D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B318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28E9D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F049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CC6E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25C5E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E7C22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CF31A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029C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C1688" w14:textId="77777777" w:rsidR="006638A2" w:rsidRPr="006638A2" w:rsidRDefault="006638A2" w:rsidP="0066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00000"/>
                <w:sz w:val="20"/>
                <w:szCs w:val="20"/>
              </w:rPr>
            </w:pPr>
          </w:p>
        </w:tc>
      </w:tr>
      <w:tr w:rsidR="006638A2" w:rsidRPr="006638A2" w14:paraId="0FC940B2" w14:textId="77777777" w:rsidTr="006638A2">
        <w:trPr>
          <w:trHeight w:val="28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0918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963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942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2DC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41F29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Price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5452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Total Rev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7AE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Prior Rev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68A5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Current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71690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</w:tr>
      <w:tr w:rsidR="006638A2" w:rsidRPr="006638A2" w14:paraId="45DCBBBA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3B0DA" w14:textId="3D514DE7" w:rsidR="006638A2" w:rsidRPr="006638A2" w:rsidRDefault="00413C1A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800000"/>
              </w:rPr>
              <w:t>202</w:t>
            </w:r>
            <w:r w:rsidR="007E48FA">
              <w:rPr>
                <w:rFonts w:ascii="Calibri" w:eastAsia="Times New Roman" w:hAnsi="Calibri" w:cs="Calibri"/>
                <w:b/>
                <w:bCs/>
                <w:color w:val="800000"/>
              </w:rPr>
              <w:t>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459E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Costs to Date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A1AC3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5,050,000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15985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% Complete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2360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F9EF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A1A6C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4577B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2,052,000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CF701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Rev</w:t>
            </w:r>
          </w:p>
        </w:tc>
      </w:tr>
      <w:tr w:rsidR="006638A2" w:rsidRPr="006638A2" w14:paraId="7FF26404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AAAA8" w14:textId="77777777" w:rsidR="006638A2" w:rsidRPr="006638A2" w:rsidRDefault="006638A2" w:rsidP="006638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D1EF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Total Est Costs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FB508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5,050,000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0F3BD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48A5" w14:textId="77777777" w:rsidR="006638A2" w:rsidRPr="006638A2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5,400,000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9125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5,400,000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22EB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 xml:space="preserve"> 3,348,000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7491F" w14:textId="77777777" w:rsidR="006638A2" w:rsidRPr="00FB79E3" w:rsidRDefault="006638A2" w:rsidP="006638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1,950,000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E321" w14:textId="77777777" w:rsidR="006638A2" w:rsidRPr="00FB79E3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FB79E3">
              <w:rPr>
                <w:rFonts w:ascii="Calibri" w:eastAsia="Times New Roman" w:hAnsi="Calibri" w:cs="Calibri"/>
                <w:b/>
                <w:bCs/>
                <w:color w:val="800000"/>
              </w:rPr>
              <w:t>Costs</w:t>
            </w:r>
          </w:p>
        </w:tc>
      </w:tr>
      <w:tr w:rsidR="006638A2" w:rsidRPr="006638A2" w14:paraId="7487DB4E" w14:textId="77777777" w:rsidTr="006638A2">
        <w:trPr>
          <w:trHeight w:val="285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3F766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C6F6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D370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B4422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19B07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2ABE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594A4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color w:val="800000"/>
              </w:rPr>
            </w:pPr>
            <w:r w:rsidRPr="006638A2">
              <w:rPr>
                <w:rFonts w:ascii="Calibri" w:eastAsia="Times New Roman" w:hAnsi="Calibri" w:cs="Calibri"/>
                <w:color w:val="800000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41458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 xml:space="preserve">     102,000 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59BA" w14:textId="77777777" w:rsidR="006638A2" w:rsidRPr="006638A2" w:rsidRDefault="006638A2" w:rsidP="006638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0000"/>
              </w:rPr>
            </w:pPr>
            <w:r w:rsidRPr="006638A2">
              <w:rPr>
                <w:rFonts w:ascii="Calibri" w:eastAsia="Times New Roman" w:hAnsi="Calibri" w:cs="Calibri"/>
                <w:b/>
                <w:bCs/>
                <w:color w:val="800000"/>
              </w:rPr>
              <w:t>GP</w:t>
            </w:r>
          </w:p>
        </w:tc>
      </w:tr>
    </w:tbl>
    <w:p w14:paraId="40A7D242" w14:textId="6A34B88B" w:rsidR="00315682" w:rsidRDefault="00315682" w:rsidP="004F1DD3"/>
    <w:p w14:paraId="0139F982" w14:textId="77777777" w:rsidR="00EB601F" w:rsidRDefault="00EB601F">
      <w:r>
        <w:br w:type="page"/>
      </w:r>
    </w:p>
    <w:p w14:paraId="2825A74D" w14:textId="45E44CBB" w:rsidR="00496EC2" w:rsidRDefault="002C0A40" w:rsidP="00496EC2">
      <w:pPr>
        <w:rPr>
          <w:b/>
          <w:u w:val="single"/>
        </w:rPr>
      </w:pPr>
      <w:r>
        <w:rPr>
          <w:b/>
          <w:u w:val="single"/>
        </w:rPr>
        <w:lastRenderedPageBreak/>
        <w:t xml:space="preserve">Problem </w:t>
      </w:r>
      <w:r w:rsidR="00496EC2">
        <w:rPr>
          <w:b/>
          <w:u w:val="single"/>
        </w:rPr>
        <w:t>(continued)</w:t>
      </w:r>
    </w:p>
    <w:p w14:paraId="478FFBDB" w14:textId="25CBE81F" w:rsidR="00496EC2" w:rsidRDefault="007A20D0" w:rsidP="00496EC2">
      <w:pPr>
        <w:pStyle w:val="ListParagraph"/>
        <w:numPr>
          <w:ilvl w:val="0"/>
          <w:numId w:val="10"/>
        </w:numPr>
      </w:pPr>
      <w:r>
        <w:t>S</w:t>
      </w:r>
      <w:r w:rsidR="00496EC2">
        <w:t xml:space="preserve">how the journal entries </w:t>
      </w:r>
      <w:r w:rsidR="00F72926">
        <w:t xml:space="preserve">for </w:t>
      </w:r>
      <w:r w:rsidR="00F254D5">
        <w:rPr>
          <w:b/>
          <w:u w:val="single"/>
        </w:rPr>
        <w:t>202</w:t>
      </w:r>
      <w:r w:rsidR="007E48FA">
        <w:rPr>
          <w:b/>
          <w:u w:val="single"/>
        </w:rPr>
        <w:t>5</w:t>
      </w:r>
      <w:r w:rsidR="00496EC2">
        <w:t>.</w:t>
      </w:r>
    </w:p>
    <w:p w14:paraId="79BDDF74" w14:textId="77777777" w:rsidR="00471A27" w:rsidRDefault="00471A27" w:rsidP="00031BD7"/>
    <w:p w14:paraId="0432540A" w14:textId="77777777" w:rsidR="00031BD7" w:rsidRDefault="009F7994" w:rsidP="00031BD7">
      <w:r>
        <w:t>Accumulate</w:t>
      </w:r>
      <w:r w:rsidR="00471A27">
        <w:t xml:space="preserve"> c</w:t>
      </w:r>
      <w:r w:rsidR="00031BD7">
        <w:t xml:space="preserve">onstruction costs: </w:t>
      </w:r>
    </w:p>
    <w:p w14:paraId="756EA90E" w14:textId="6B194DD6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CIP 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CF7B20">
        <w:rPr>
          <w:b/>
          <w:color w:val="C00000"/>
        </w:rPr>
        <w:t>1,950,000</w:t>
      </w:r>
      <w:r w:rsidRPr="00F8430A">
        <w:rPr>
          <w:b/>
          <w:color w:val="C00000"/>
        </w:rPr>
        <w:tab/>
      </w:r>
      <w:r>
        <w:rPr>
          <w:b/>
          <w:color w:val="C00000"/>
        </w:rPr>
        <w:tab/>
      </w:r>
    </w:p>
    <w:p w14:paraId="31586A5C" w14:textId="3C856E19" w:rsidR="00372BF0" w:rsidRPr="00F8430A" w:rsidRDefault="00372BF0" w:rsidP="00372BF0">
      <w:pPr>
        <w:ind w:left="720"/>
        <w:rPr>
          <w:b/>
          <w:color w:val="C00000"/>
        </w:rPr>
      </w:pP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9E0736">
        <w:rPr>
          <w:b/>
          <w:color w:val="C00000"/>
        </w:rPr>
        <w:t>A/P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CF7B20">
        <w:rPr>
          <w:b/>
          <w:color w:val="C00000"/>
        </w:rPr>
        <w:t>1,950,000</w:t>
      </w:r>
    </w:p>
    <w:p w14:paraId="7801977A" w14:textId="77777777" w:rsidR="00471A27" w:rsidRDefault="00471A27" w:rsidP="00031BD7"/>
    <w:p w14:paraId="701D1D4D" w14:textId="77777777" w:rsidR="00C02777" w:rsidRDefault="00C02777" w:rsidP="00031BD7"/>
    <w:p w14:paraId="27FA0816" w14:textId="77777777" w:rsidR="00031BD7" w:rsidRDefault="00471A27" w:rsidP="00031BD7">
      <w:r>
        <w:t>Record b</w:t>
      </w:r>
      <w:r w:rsidR="00031BD7">
        <w:t>illings:</w:t>
      </w:r>
    </w:p>
    <w:p w14:paraId="0FCD5728" w14:textId="3CAB7FDF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A/R 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9A1E24">
        <w:rPr>
          <w:b/>
          <w:color w:val="C00000"/>
        </w:rPr>
        <w:t>2,3</w:t>
      </w:r>
      <w:r w:rsidRPr="00F8430A">
        <w:rPr>
          <w:b/>
          <w:color w:val="C00000"/>
        </w:rPr>
        <w:t>00,000</w:t>
      </w:r>
    </w:p>
    <w:p w14:paraId="53954045" w14:textId="315BB81B" w:rsidR="00372BF0" w:rsidRPr="00F8430A" w:rsidRDefault="00372BF0" w:rsidP="00372BF0">
      <w:pPr>
        <w:ind w:left="1440"/>
        <w:rPr>
          <w:b/>
          <w:color w:val="C00000"/>
        </w:rPr>
      </w:pPr>
      <w:r w:rsidRPr="00F8430A">
        <w:rPr>
          <w:b/>
          <w:color w:val="C00000"/>
        </w:rPr>
        <w:tab/>
        <w:t>Billings on CIP (B-XA)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9A1E24">
        <w:rPr>
          <w:b/>
          <w:color w:val="C00000"/>
        </w:rPr>
        <w:t>2,3</w:t>
      </w:r>
      <w:r w:rsidRPr="00F8430A">
        <w:rPr>
          <w:b/>
          <w:color w:val="C00000"/>
        </w:rPr>
        <w:t>00,000</w:t>
      </w:r>
    </w:p>
    <w:p w14:paraId="6D49CF5C" w14:textId="77777777" w:rsidR="00C02777" w:rsidRDefault="00C02777" w:rsidP="00031BD7"/>
    <w:p w14:paraId="43A4DF07" w14:textId="77777777" w:rsidR="00471A27" w:rsidRDefault="00471A27" w:rsidP="00031BD7"/>
    <w:p w14:paraId="270CEAE2" w14:textId="77777777" w:rsidR="00031BD7" w:rsidRDefault="00471A27" w:rsidP="00031BD7">
      <w:r>
        <w:t>Record c</w:t>
      </w:r>
      <w:r w:rsidR="00031BD7">
        <w:t>ollections from customers:</w:t>
      </w:r>
    </w:p>
    <w:p w14:paraId="289B0994" w14:textId="43F47F66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Cash</w:t>
      </w:r>
      <w:r w:rsidRPr="00F8430A">
        <w:rPr>
          <w:b/>
          <w:color w:val="C00000"/>
        </w:rPr>
        <w:tab/>
        <w:t>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2,</w:t>
      </w:r>
      <w:r w:rsidR="009A1E24">
        <w:rPr>
          <w:b/>
          <w:color w:val="C00000"/>
        </w:rPr>
        <w:t>65</w:t>
      </w:r>
      <w:r w:rsidRPr="00F8430A">
        <w:rPr>
          <w:b/>
          <w:color w:val="C00000"/>
        </w:rPr>
        <w:t>0,000</w:t>
      </w:r>
    </w:p>
    <w:p w14:paraId="5ECB46D5" w14:textId="2E53E254" w:rsidR="00372BF0" w:rsidRPr="00F8430A" w:rsidRDefault="00372BF0" w:rsidP="00372BF0">
      <w:pPr>
        <w:rPr>
          <w:b/>
          <w:color w:val="C00000"/>
        </w:rPr>
      </w:pP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A/R 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2,</w:t>
      </w:r>
      <w:r w:rsidR="009A1E24">
        <w:rPr>
          <w:b/>
          <w:color w:val="C00000"/>
        </w:rPr>
        <w:t>65</w:t>
      </w:r>
      <w:r w:rsidRPr="00F8430A">
        <w:rPr>
          <w:b/>
          <w:color w:val="C00000"/>
        </w:rPr>
        <w:t>0,000</w:t>
      </w:r>
    </w:p>
    <w:p w14:paraId="657E9E91" w14:textId="77777777" w:rsidR="00C02777" w:rsidRDefault="00C02777" w:rsidP="00031BD7"/>
    <w:p w14:paraId="45961916" w14:textId="77777777" w:rsidR="00471A27" w:rsidRDefault="00471A27" w:rsidP="00031BD7"/>
    <w:p w14:paraId="2A4D36DD" w14:textId="77777777" w:rsidR="00031BD7" w:rsidRDefault="00471A27" w:rsidP="00031BD7">
      <w:r>
        <w:t>Recognize r</w:t>
      </w:r>
      <w:r w:rsidR="00031BD7">
        <w:t>evenue/</w:t>
      </w:r>
      <w:r>
        <w:t>e</w:t>
      </w:r>
      <w:r w:rsidR="00031BD7">
        <w:t>xpenses:</w:t>
      </w:r>
    </w:p>
    <w:p w14:paraId="673A673A" w14:textId="3DB7743F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Construction costs (I-E)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1,</w:t>
      </w:r>
      <w:r w:rsidR="00EB7147">
        <w:rPr>
          <w:b/>
          <w:color w:val="C00000"/>
        </w:rPr>
        <w:t>950</w:t>
      </w:r>
      <w:r w:rsidRPr="00F8430A">
        <w:rPr>
          <w:b/>
          <w:color w:val="C00000"/>
        </w:rPr>
        <w:t>,000</w:t>
      </w:r>
    </w:p>
    <w:p w14:paraId="46971BD3" w14:textId="582F65DC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CIP 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1</w:t>
      </w:r>
      <w:r w:rsidR="00EB7147">
        <w:rPr>
          <w:b/>
          <w:color w:val="C00000"/>
        </w:rPr>
        <w:t>02</w:t>
      </w:r>
      <w:r w:rsidRPr="00F8430A">
        <w:rPr>
          <w:b/>
          <w:color w:val="C00000"/>
        </w:rPr>
        <w:t>,000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(plug=gross profit)</w:t>
      </w:r>
    </w:p>
    <w:p w14:paraId="2E133BE1" w14:textId="34E46658" w:rsidR="00372BF0" w:rsidRPr="00F8430A" w:rsidRDefault="00372BF0" w:rsidP="00372BF0">
      <w:pPr>
        <w:ind w:left="720"/>
        <w:rPr>
          <w:b/>
          <w:color w:val="C00000"/>
        </w:rPr>
      </w:pP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Revenue (I-R)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3F0D7E">
        <w:rPr>
          <w:b/>
          <w:color w:val="C00000"/>
        </w:rPr>
        <w:t>2,052</w:t>
      </w:r>
      <w:r w:rsidRPr="00F8430A">
        <w:rPr>
          <w:b/>
          <w:color w:val="C00000"/>
        </w:rPr>
        <w:t>,000</w:t>
      </w:r>
    </w:p>
    <w:p w14:paraId="19E0730A" w14:textId="77777777" w:rsidR="00C02777" w:rsidRDefault="00C02777" w:rsidP="00496EC2"/>
    <w:p w14:paraId="52A9FE27" w14:textId="77777777" w:rsidR="00031BD7" w:rsidRDefault="00031BD7" w:rsidP="00496EC2"/>
    <w:p w14:paraId="5E880EDC" w14:textId="5CB10BAF" w:rsidR="00031BD7" w:rsidRDefault="00471A27">
      <w:r>
        <w:t>Close long-term contract:</w:t>
      </w:r>
    </w:p>
    <w:p w14:paraId="775531C3" w14:textId="43FDE693" w:rsidR="00372BF0" w:rsidRPr="00F8430A" w:rsidRDefault="00372BF0" w:rsidP="00372BF0">
      <w:pPr>
        <w:spacing w:after="0"/>
        <w:ind w:left="1440"/>
        <w:rPr>
          <w:b/>
          <w:color w:val="C00000"/>
        </w:rPr>
      </w:pPr>
      <w:r w:rsidRPr="00F8430A">
        <w:rPr>
          <w:b/>
          <w:color w:val="C00000"/>
        </w:rPr>
        <w:t>Billings on CIP (B-XA)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047B79">
        <w:rPr>
          <w:b/>
          <w:color w:val="C00000"/>
        </w:rPr>
        <w:t>5,4</w:t>
      </w:r>
      <w:r w:rsidRPr="00F8430A">
        <w:rPr>
          <w:b/>
          <w:color w:val="C00000"/>
        </w:rPr>
        <w:t>00,000</w:t>
      </w:r>
    </w:p>
    <w:p w14:paraId="1A62F99B" w14:textId="7A745C38" w:rsidR="00372BF0" w:rsidRDefault="00372BF0" w:rsidP="00372BF0">
      <w:pPr>
        <w:ind w:left="720"/>
        <w:rPr>
          <w:b/>
          <w:color w:val="C00000"/>
        </w:rPr>
      </w:pP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  <w:t>CIP (B-A)</w:t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Pr="00F8430A">
        <w:rPr>
          <w:b/>
          <w:color w:val="C00000"/>
        </w:rPr>
        <w:tab/>
      </w:r>
      <w:r w:rsidR="00047B79">
        <w:rPr>
          <w:b/>
          <w:color w:val="C00000"/>
        </w:rPr>
        <w:t>5,4</w:t>
      </w:r>
      <w:r w:rsidRPr="00F8430A">
        <w:rPr>
          <w:b/>
          <w:color w:val="C00000"/>
        </w:rPr>
        <w:t>00,000</w:t>
      </w:r>
    </w:p>
    <w:p w14:paraId="2A98FC5F" w14:textId="77777777" w:rsidR="007E48FA" w:rsidRDefault="007E48FA" w:rsidP="00372BF0">
      <w:pPr>
        <w:ind w:left="720"/>
        <w:rPr>
          <w:b/>
          <w:color w:val="C00000"/>
        </w:rPr>
      </w:pPr>
    </w:p>
    <w:p w14:paraId="620E7B36" w14:textId="0BA3EBC8" w:rsidR="00372BF0" w:rsidRPr="00A47AC2" w:rsidRDefault="00372BF0" w:rsidP="00372BF0">
      <w:pPr>
        <w:ind w:left="720"/>
        <w:rPr>
          <w:b/>
          <w:i/>
          <w:color w:val="C00000"/>
        </w:rPr>
      </w:pPr>
      <w:r>
        <w:rPr>
          <w:b/>
          <w:color w:val="C00000"/>
        </w:rPr>
        <w:t>Note: This entry only happens in 202</w:t>
      </w:r>
      <w:r w:rsidR="007E48FA">
        <w:rPr>
          <w:b/>
          <w:color w:val="C00000"/>
        </w:rPr>
        <w:t>5</w:t>
      </w:r>
      <w:r>
        <w:rPr>
          <w:b/>
          <w:color w:val="C00000"/>
        </w:rPr>
        <w:t xml:space="preserve"> because the company finished the project (i.e. does not happen in 20</w:t>
      </w:r>
      <w:r w:rsidR="007E48FA">
        <w:rPr>
          <w:b/>
          <w:color w:val="C00000"/>
        </w:rPr>
        <w:t>23</w:t>
      </w:r>
      <w:r>
        <w:rPr>
          <w:b/>
          <w:color w:val="C00000"/>
        </w:rPr>
        <w:t xml:space="preserve"> and 202</w:t>
      </w:r>
      <w:r w:rsidR="007E48FA">
        <w:rPr>
          <w:b/>
          <w:color w:val="C00000"/>
        </w:rPr>
        <w:t>4</w:t>
      </w:r>
      <w:r>
        <w:rPr>
          <w:b/>
          <w:color w:val="C00000"/>
        </w:rPr>
        <w:t>).</w:t>
      </w:r>
      <w:r w:rsidRPr="00A47AC2">
        <w:rPr>
          <w:b/>
          <w:i/>
          <w:color w:val="C00000"/>
        </w:rPr>
        <w:tab/>
      </w:r>
    </w:p>
    <w:p w14:paraId="0F1A199C" w14:textId="77777777" w:rsidR="00372BF0" w:rsidRDefault="00372BF0"/>
    <w:sectPr w:rsidR="00372BF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3D10" w14:textId="77777777" w:rsidR="009E4A89" w:rsidRDefault="009E4A89" w:rsidP="000702FB">
      <w:pPr>
        <w:spacing w:after="0" w:line="240" w:lineRule="auto"/>
      </w:pPr>
      <w:r>
        <w:separator/>
      </w:r>
    </w:p>
  </w:endnote>
  <w:endnote w:type="continuationSeparator" w:id="0">
    <w:p w14:paraId="410C2982" w14:textId="77777777" w:rsidR="009E4A89" w:rsidRDefault="009E4A89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6F15D" w14:textId="0BD6DF1E" w:rsidR="008077E7" w:rsidRPr="00D97D07" w:rsidRDefault="00D97D07" w:rsidP="00D97D07">
        <w:pPr>
          <w:pStyle w:val="Footer"/>
          <w:jc w:val="center"/>
          <w:rPr>
            <w:i/>
          </w:rPr>
        </w:pPr>
        <w:r w:rsidRPr="00031818">
          <w:rPr>
            <w:i/>
          </w:rPr>
          <w:t xml:space="preserve">DO NOT REPOST OR DISTRIBUTE WITHOUT EXPLICIT PERMISSION FROM </w:t>
        </w:r>
        <w:r w:rsidR="00EF373D">
          <w:rPr>
            <w:i/>
          </w:rPr>
          <w:t>YOUR PROFESSOR</w:t>
        </w:r>
      </w:p>
    </w:sdtContent>
  </w:sdt>
  <w:p w14:paraId="0D26408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1CEE" w14:textId="77777777" w:rsidR="009E4A89" w:rsidRDefault="009E4A89" w:rsidP="000702FB">
      <w:pPr>
        <w:spacing w:after="0" w:line="240" w:lineRule="auto"/>
      </w:pPr>
      <w:r>
        <w:separator/>
      </w:r>
    </w:p>
  </w:footnote>
  <w:footnote w:type="continuationSeparator" w:id="0">
    <w:p w14:paraId="623769A5" w14:textId="77777777" w:rsidR="009E4A89" w:rsidRDefault="009E4A89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A85" w14:textId="4F472D2F" w:rsidR="000702FB" w:rsidRDefault="000702FB" w:rsidP="000702FB">
    <w:pPr>
      <w:pStyle w:val="Header"/>
      <w:jc w:val="right"/>
    </w:pPr>
    <w:r>
      <w:t xml:space="preserve">In-class problems – </w:t>
    </w:r>
    <w:r w:rsidR="00A50AAB">
      <w:t>Rev</w:t>
    </w:r>
    <w:r w:rsidR="00D431CE">
      <w:t xml:space="preserve"> </w:t>
    </w:r>
    <w:r w:rsidR="00A50AAB">
      <w:t xml:space="preserve">Rec </w:t>
    </w:r>
    <w:r w:rsidR="00343C27">
      <w:t>Part 2</w:t>
    </w:r>
    <w:r w:rsidR="00E51EA5">
      <w:t xml:space="preserve"> - B</w:t>
    </w:r>
  </w:p>
  <w:p w14:paraId="04755E6D" w14:textId="56190A21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1031B"/>
    <w:multiLevelType w:val="hybridMultilevel"/>
    <w:tmpl w:val="E43EAE20"/>
    <w:lvl w:ilvl="0" w:tplc="C2747E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736186">
    <w:abstractNumId w:val="5"/>
  </w:num>
  <w:num w:numId="2" w16cid:durableId="97141222">
    <w:abstractNumId w:val="1"/>
  </w:num>
  <w:num w:numId="3" w16cid:durableId="480541054">
    <w:abstractNumId w:val="3"/>
  </w:num>
  <w:num w:numId="4" w16cid:durableId="489760936">
    <w:abstractNumId w:val="7"/>
  </w:num>
  <w:num w:numId="5" w16cid:durableId="512914577">
    <w:abstractNumId w:val="4"/>
  </w:num>
  <w:num w:numId="6" w16cid:durableId="1995378345">
    <w:abstractNumId w:val="8"/>
  </w:num>
  <w:num w:numId="7" w16cid:durableId="1492991216">
    <w:abstractNumId w:val="9"/>
  </w:num>
  <w:num w:numId="8" w16cid:durableId="105775169">
    <w:abstractNumId w:val="0"/>
  </w:num>
  <w:num w:numId="9" w16cid:durableId="143203985">
    <w:abstractNumId w:val="6"/>
  </w:num>
  <w:num w:numId="10" w16cid:durableId="212777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31BD7"/>
    <w:rsid w:val="00047B79"/>
    <w:rsid w:val="0005587F"/>
    <w:rsid w:val="00056A76"/>
    <w:rsid w:val="000702FB"/>
    <w:rsid w:val="0007354D"/>
    <w:rsid w:val="00075E24"/>
    <w:rsid w:val="00082FCD"/>
    <w:rsid w:val="000925A4"/>
    <w:rsid w:val="000B1B4B"/>
    <w:rsid w:val="000C5109"/>
    <w:rsid w:val="000C581C"/>
    <w:rsid w:val="000C6BE0"/>
    <w:rsid w:val="00101A20"/>
    <w:rsid w:val="00117DA5"/>
    <w:rsid w:val="0012063E"/>
    <w:rsid w:val="00120F15"/>
    <w:rsid w:val="001231B3"/>
    <w:rsid w:val="00124F19"/>
    <w:rsid w:val="001354C8"/>
    <w:rsid w:val="0013775B"/>
    <w:rsid w:val="00143A8F"/>
    <w:rsid w:val="00144B32"/>
    <w:rsid w:val="00145365"/>
    <w:rsid w:val="00150DB5"/>
    <w:rsid w:val="0015172E"/>
    <w:rsid w:val="0016733E"/>
    <w:rsid w:val="00171395"/>
    <w:rsid w:val="00174A80"/>
    <w:rsid w:val="001772C3"/>
    <w:rsid w:val="00183EF9"/>
    <w:rsid w:val="00185D32"/>
    <w:rsid w:val="001B3878"/>
    <w:rsid w:val="001B627C"/>
    <w:rsid w:val="001B7BAA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3473"/>
    <w:rsid w:val="001F6394"/>
    <w:rsid w:val="002005D9"/>
    <w:rsid w:val="00204A1E"/>
    <w:rsid w:val="00221989"/>
    <w:rsid w:val="0023388F"/>
    <w:rsid w:val="00235E59"/>
    <w:rsid w:val="00237712"/>
    <w:rsid w:val="00242679"/>
    <w:rsid w:val="0024407F"/>
    <w:rsid w:val="00244685"/>
    <w:rsid w:val="002622C1"/>
    <w:rsid w:val="00264CA4"/>
    <w:rsid w:val="00266AAE"/>
    <w:rsid w:val="00273B6D"/>
    <w:rsid w:val="002A0749"/>
    <w:rsid w:val="002A4852"/>
    <w:rsid w:val="002A5552"/>
    <w:rsid w:val="002B5E19"/>
    <w:rsid w:val="002C0A40"/>
    <w:rsid w:val="002C19A7"/>
    <w:rsid w:val="002D28F2"/>
    <w:rsid w:val="002D75F1"/>
    <w:rsid w:val="002E38F5"/>
    <w:rsid w:val="002F676B"/>
    <w:rsid w:val="00303947"/>
    <w:rsid w:val="003066D2"/>
    <w:rsid w:val="0030777D"/>
    <w:rsid w:val="0031092D"/>
    <w:rsid w:val="003155B2"/>
    <w:rsid w:val="00315682"/>
    <w:rsid w:val="00320A73"/>
    <w:rsid w:val="003230EB"/>
    <w:rsid w:val="00332115"/>
    <w:rsid w:val="00333746"/>
    <w:rsid w:val="00336022"/>
    <w:rsid w:val="00336623"/>
    <w:rsid w:val="00343C27"/>
    <w:rsid w:val="00352545"/>
    <w:rsid w:val="00372BF0"/>
    <w:rsid w:val="003733D4"/>
    <w:rsid w:val="00373C43"/>
    <w:rsid w:val="00380425"/>
    <w:rsid w:val="00386A07"/>
    <w:rsid w:val="00390C5F"/>
    <w:rsid w:val="00392903"/>
    <w:rsid w:val="00396499"/>
    <w:rsid w:val="00396F07"/>
    <w:rsid w:val="003B0B5F"/>
    <w:rsid w:val="003C6083"/>
    <w:rsid w:val="003D7038"/>
    <w:rsid w:val="003E341A"/>
    <w:rsid w:val="003E345C"/>
    <w:rsid w:val="003F0A1A"/>
    <w:rsid w:val="003F0D7E"/>
    <w:rsid w:val="003F3C1C"/>
    <w:rsid w:val="004028F3"/>
    <w:rsid w:val="004029E6"/>
    <w:rsid w:val="00411FFF"/>
    <w:rsid w:val="00413C1A"/>
    <w:rsid w:val="00414EF6"/>
    <w:rsid w:val="00423E7B"/>
    <w:rsid w:val="00425EE1"/>
    <w:rsid w:val="00433698"/>
    <w:rsid w:val="004341B9"/>
    <w:rsid w:val="00442C6F"/>
    <w:rsid w:val="0045672D"/>
    <w:rsid w:val="00457BD5"/>
    <w:rsid w:val="00460C1B"/>
    <w:rsid w:val="00462048"/>
    <w:rsid w:val="00471A27"/>
    <w:rsid w:val="0047278C"/>
    <w:rsid w:val="00474459"/>
    <w:rsid w:val="00484914"/>
    <w:rsid w:val="00486C14"/>
    <w:rsid w:val="00487E0B"/>
    <w:rsid w:val="00491B1F"/>
    <w:rsid w:val="00496EC2"/>
    <w:rsid w:val="004D2BDF"/>
    <w:rsid w:val="004D7C6B"/>
    <w:rsid w:val="004F1DD3"/>
    <w:rsid w:val="004F6935"/>
    <w:rsid w:val="005014A3"/>
    <w:rsid w:val="00502468"/>
    <w:rsid w:val="005078E9"/>
    <w:rsid w:val="00511549"/>
    <w:rsid w:val="0052381D"/>
    <w:rsid w:val="00533EA8"/>
    <w:rsid w:val="00534E00"/>
    <w:rsid w:val="00536F62"/>
    <w:rsid w:val="00537352"/>
    <w:rsid w:val="005464FF"/>
    <w:rsid w:val="0055018F"/>
    <w:rsid w:val="00581A74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26B1C"/>
    <w:rsid w:val="00631036"/>
    <w:rsid w:val="0063216E"/>
    <w:rsid w:val="006424BF"/>
    <w:rsid w:val="00642BE9"/>
    <w:rsid w:val="0065294B"/>
    <w:rsid w:val="006638A2"/>
    <w:rsid w:val="006836E3"/>
    <w:rsid w:val="006838F3"/>
    <w:rsid w:val="006B66F7"/>
    <w:rsid w:val="006C06E8"/>
    <w:rsid w:val="006C1692"/>
    <w:rsid w:val="006C1BED"/>
    <w:rsid w:val="006D0F96"/>
    <w:rsid w:val="006D51D3"/>
    <w:rsid w:val="006E7597"/>
    <w:rsid w:val="006F0481"/>
    <w:rsid w:val="006F4186"/>
    <w:rsid w:val="006F5C7E"/>
    <w:rsid w:val="00700383"/>
    <w:rsid w:val="0071213E"/>
    <w:rsid w:val="0071323D"/>
    <w:rsid w:val="00714C41"/>
    <w:rsid w:val="00720727"/>
    <w:rsid w:val="0073056A"/>
    <w:rsid w:val="007341FD"/>
    <w:rsid w:val="0073682E"/>
    <w:rsid w:val="007421FF"/>
    <w:rsid w:val="00753A99"/>
    <w:rsid w:val="00757172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A20D0"/>
    <w:rsid w:val="007B4E5B"/>
    <w:rsid w:val="007B6F10"/>
    <w:rsid w:val="007C741F"/>
    <w:rsid w:val="007D2D02"/>
    <w:rsid w:val="007D57CB"/>
    <w:rsid w:val="007E48FA"/>
    <w:rsid w:val="007E6933"/>
    <w:rsid w:val="007F2B83"/>
    <w:rsid w:val="007F4238"/>
    <w:rsid w:val="00800D61"/>
    <w:rsid w:val="008077E7"/>
    <w:rsid w:val="0081391F"/>
    <w:rsid w:val="00814ECB"/>
    <w:rsid w:val="008165E1"/>
    <w:rsid w:val="00817E87"/>
    <w:rsid w:val="008210EB"/>
    <w:rsid w:val="00821778"/>
    <w:rsid w:val="00823164"/>
    <w:rsid w:val="0083260D"/>
    <w:rsid w:val="00841311"/>
    <w:rsid w:val="0084417D"/>
    <w:rsid w:val="00851D25"/>
    <w:rsid w:val="00852D8A"/>
    <w:rsid w:val="0085515F"/>
    <w:rsid w:val="0086066C"/>
    <w:rsid w:val="00862FA9"/>
    <w:rsid w:val="00872D36"/>
    <w:rsid w:val="00872D7D"/>
    <w:rsid w:val="008754D5"/>
    <w:rsid w:val="00880F8C"/>
    <w:rsid w:val="008848FA"/>
    <w:rsid w:val="008862D4"/>
    <w:rsid w:val="00893EC2"/>
    <w:rsid w:val="008960AC"/>
    <w:rsid w:val="008A1E36"/>
    <w:rsid w:val="008A7B79"/>
    <w:rsid w:val="008B0363"/>
    <w:rsid w:val="008B1ABE"/>
    <w:rsid w:val="008B49D4"/>
    <w:rsid w:val="008C1B30"/>
    <w:rsid w:val="008D3A05"/>
    <w:rsid w:val="008D3EE1"/>
    <w:rsid w:val="008D52EC"/>
    <w:rsid w:val="008D531A"/>
    <w:rsid w:val="008E4152"/>
    <w:rsid w:val="008F33E3"/>
    <w:rsid w:val="008F4C3D"/>
    <w:rsid w:val="009024A9"/>
    <w:rsid w:val="00915491"/>
    <w:rsid w:val="00930709"/>
    <w:rsid w:val="009308E8"/>
    <w:rsid w:val="00933113"/>
    <w:rsid w:val="00934610"/>
    <w:rsid w:val="00934E73"/>
    <w:rsid w:val="00935974"/>
    <w:rsid w:val="00945CE4"/>
    <w:rsid w:val="00947F25"/>
    <w:rsid w:val="009510C7"/>
    <w:rsid w:val="0095754E"/>
    <w:rsid w:val="0096588A"/>
    <w:rsid w:val="00967939"/>
    <w:rsid w:val="00971893"/>
    <w:rsid w:val="00973056"/>
    <w:rsid w:val="00977C8C"/>
    <w:rsid w:val="00991043"/>
    <w:rsid w:val="00994B97"/>
    <w:rsid w:val="009A1E24"/>
    <w:rsid w:val="009A233F"/>
    <w:rsid w:val="009A4128"/>
    <w:rsid w:val="009B6689"/>
    <w:rsid w:val="009B7B31"/>
    <w:rsid w:val="009C3052"/>
    <w:rsid w:val="009D1BD7"/>
    <w:rsid w:val="009D4055"/>
    <w:rsid w:val="009D5B15"/>
    <w:rsid w:val="009E021D"/>
    <w:rsid w:val="009E0736"/>
    <w:rsid w:val="009E0A5E"/>
    <w:rsid w:val="009E4A89"/>
    <w:rsid w:val="009E6555"/>
    <w:rsid w:val="009F7994"/>
    <w:rsid w:val="00A2022D"/>
    <w:rsid w:val="00A216BE"/>
    <w:rsid w:val="00A27219"/>
    <w:rsid w:val="00A4078F"/>
    <w:rsid w:val="00A47444"/>
    <w:rsid w:val="00A50AAB"/>
    <w:rsid w:val="00A51410"/>
    <w:rsid w:val="00A70ECD"/>
    <w:rsid w:val="00A746AA"/>
    <w:rsid w:val="00A84134"/>
    <w:rsid w:val="00A85753"/>
    <w:rsid w:val="00A87D99"/>
    <w:rsid w:val="00A9043E"/>
    <w:rsid w:val="00AA0C5F"/>
    <w:rsid w:val="00AA510C"/>
    <w:rsid w:val="00AB1A2A"/>
    <w:rsid w:val="00AD32C0"/>
    <w:rsid w:val="00AE055A"/>
    <w:rsid w:val="00AE6A4C"/>
    <w:rsid w:val="00AE7588"/>
    <w:rsid w:val="00AF612A"/>
    <w:rsid w:val="00B1399D"/>
    <w:rsid w:val="00B17CFC"/>
    <w:rsid w:val="00B242C8"/>
    <w:rsid w:val="00B36982"/>
    <w:rsid w:val="00B45D24"/>
    <w:rsid w:val="00B45F05"/>
    <w:rsid w:val="00B504A6"/>
    <w:rsid w:val="00B50E82"/>
    <w:rsid w:val="00B67018"/>
    <w:rsid w:val="00B777E1"/>
    <w:rsid w:val="00B90112"/>
    <w:rsid w:val="00B91109"/>
    <w:rsid w:val="00BA0139"/>
    <w:rsid w:val="00BA155C"/>
    <w:rsid w:val="00BB28E6"/>
    <w:rsid w:val="00BB7446"/>
    <w:rsid w:val="00BC6291"/>
    <w:rsid w:val="00BD1609"/>
    <w:rsid w:val="00BD3AD5"/>
    <w:rsid w:val="00BD440A"/>
    <w:rsid w:val="00BD6B12"/>
    <w:rsid w:val="00BF2AED"/>
    <w:rsid w:val="00C02777"/>
    <w:rsid w:val="00C047CC"/>
    <w:rsid w:val="00C04953"/>
    <w:rsid w:val="00C0509F"/>
    <w:rsid w:val="00C07ACD"/>
    <w:rsid w:val="00C12225"/>
    <w:rsid w:val="00C217F0"/>
    <w:rsid w:val="00C245A9"/>
    <w:rsid w:val="00C316F4"/>
    <w:rsid w:val="00C325E6"/>
    <w:rsid w:val="00C32B3E"/>
    <w:rsid w:val="00C408BA"/>
    <w:rsid w:val="00C50B5E"/>
    <w:rsid w:val="00C53067"/>
    <w:rsid w:val="00C62224"/>
    <w:rsid w:val="00C65609"/>
    <w:rsid w:val="00C76E86"/>
    <w:rsid w:val="00C77002"/>
    <w:rsid w:val="00C86238"/>
    <w:rsid w:val="00C94052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6358"/>
    <w:rsid w:val="00CF7B20"/>
    <w:rsid w:val="00D013C4"/>
    <w:rsid w:val="00D16D52"/>
    <w:rsid w:val="00D325E2"/>
    <w:rsid w:val="00D36671"/>
    <w:rsid w:val="00D431CE"/>
    <w:rsid w:val="00D82F59"/>
    <w:rsid w:val="00D90DA6"/>
    <w:rsid w:val="00D97D07"/>
    <w:rsid w:val="00DA159A"/>
    <w:rsid w:val="00DD263A"/>
    <w:rsid w:val="00DE2031"/>
    <w:rsid w:val="00DE41E1"/>
    <w:rsid w:val="00DE4758"/>
    <w:rsid w:val="00DF7CF8"/>
    <w:rsid w:val="00E04773"/>
    <w:rsid w:val="00E06DB6"/>
    <w:rsid w:val="00E11A18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1EA5"/>
    <w:rsid w:val="00E527DE"/>
    <w:rsid w:val="00E573BC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601F"/>
    <w:rsid w:val="00EB67B6"/>
    <w:rsid w:val="00EB6E90"/>
    <w:rsid w:val="00EB7147"/>
    <w:rsid w:val="00EC3C7F"/>
    <w:rsid w:val="00ED6F36"/>
    <w:rsid w:val="00ED7B7D"/>
    <w:rsid w:val="00EE16F8"/>
    <w:rsid w:val="00EF0207"/>
    <w:rsid w:val="00EF373D"/>
    <w:rsid w:val="00F03EB0"/>
    <w:rsid w:val="00F04A3E"/>
    <w:rsid w:val="00F159AF"/>
    <w:rsid w:val="00F16B00"/>
    <w:rsid w:val="00F20F20"/>
    <w:rsid w:val="00F254D5"/>
    <w:rsid w:val="00F4100A"/>
    <w:rsid w:val="00F45A24"/>
    <w:rsid w:val="00F5038B"/>
    <w:rsid w:val="00F52C8B"/>
    <w:rsid w:val="00F60839"/>
    <w:rsid w:val="00F6485E"/>
    <w:rsid w:val="00F66142"/>
    <w:rsid w:val="00F70409"/>
    <w:rsid w:val="00F72926"/>
    <w:rsid w:val="00F879CB"/>
    <w:rsid w:val="00FA2416"/>
    <w:rsid w:val="00FA2F45"/>
    <w:rsid w:val="00FA7581"/>
    <w:rsid w:val="00FB0E9E"/>
    <w:rsid w:val="00FB2160"/>
    <w:rsid w:val="00FB4DB9"/>
    <w:rsid w:val="00FB688A"/>
    <w:rsid w:val="00FB79E3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3397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80BA-7984-4272-BA6A-AC6E95C75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282</Words>
  <Characters>1732</Characters>
  <Application>Microsoft Office Word</Application>
  <DocSecurity>0</DocSecurity>
  <Lines>115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28</cp:revision>
  <cp:lastPrinted>2025-09-29T11:19:00Z</cp:lastPrinted>
  <dcterms:created xsi:type="dcterms:W3CDTF">2021-09-20T22:47:00Z</dcterms:created>
  <dcterms:modified xsi:type="dcterms:W3CDTF">2025-09-29T18:08:00Z</dcterms:modified>
</cp:coreProperties>
</file>