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6CDBF" w14:textId="15FEAFDA" w:rsidR="0033759A" w:rsidRPr="0033759A" w:rsidRDefault="0033759A" w:rsidP="0033759A">
      <w:pPr>
        <w:rPr>
          <w:b/>
          <w:bCs/>
        </w:rPr>
      </w:pPr>
      <w:r w:rsidRPr="0033759A">
        <w:rPr>
          <w:b/>
          <w:bCs/>
        </w:rPr>
        <w:t xml:space="preserve">1) Long-Term Contract – Percent Complete (Year </w:t>
      </w:r>
      <w:r w:rsidR="00340C65">
        <w:rPr>
          <w:b/>
          <w:bCs/>
        </w:rPr>
        <w:t>2</w:t>
      </w:r>
      <w:r w:rsidRPr="0033759A">
        <w:rPr>
          <w:b/>
          <w:bCs/>
        </w:rPr>
        <w:t>)</w:t>
      </w:r>
    </w:p>
    <w:p w14:paraId="54DFC964" w14:textId="4181D7A2" w:rsidR="0033759A" w:rsidRPr="0033759A" w:rsidRDefault="0033759A" w:rsidP="0033759A">
      <w:r w:rsidRPr="0033759A">
        <w:rPr>
          <w:b/>
          <w:bCs/>
        </w:rPr>
        <w:t>Data:</w:t>
      </w:r>
      <w:r w:rsidRPr="0033759A">
        <w:br/>
        <w:t xml:space="preserve">Fixed-price contract = </w:t>
      </w:r>
      <w:r w:rsidRPr="0033759A">
        <w:rPr>
          <w:b/>
          <w:bCs/>
        </w:rPr>
        <w:t>$10,000,000</w:t>
      </w:r>
      <w:r w:rsidRPr="0033759A">
        <w:br/>
      </w:r>
      <w:r w:rsidR="00D15932" w:rsidRPr="0033759A">
        <w:t>Estimated total cost</w:t>
      </w:r>
      <w:r w:rsidR="00D15932">
        <w:t xml:space="preserve"> Y1</w:t>
      </w:r>
      <w:r w:rsidR="00D15932" w:rsidRPr="0033759A">
        <w:t xml:space="preserve"> = </w:t>
      </w:r>
      <w:r w:rsidR="00D15932" w:rsidRPr="0033759A">
        <w:rPr>
          <w:b/>
          <w:bCs/>
        </w:rPr>
        <w:t>$8,000,000</w:t>
      </w:r>
      <w:r w:rsidR="00D15932">
        <w:rPr>
          <w:b/>
          <w:bCs/>
        </w:rPr>
        <w:t xml:space="preserve">; </w:t>
      </w:r>
      <w:r w:rsidR="00D15932" w:rsidRPr="00DB375B">
        <w:t>Y2 =</w:t>
      </w:r>
      <w:r w:rsidR="00D15932">
        <w:rPr>
          <w:b/>
          <w:bCs/>
        </w:rPr>
        <w:t xml:space="preserve"> 7,500,000; </w:t>
      </w:r>
      <w:r w:rsidR="00D15932" w:rsidRPr="00DB375B">
        <w:t>Y3 =</w:t>
      </w:r>
      <w:r w:rsidR="00D15932">
        <w:rPr>
          <w:b/>
          <w:bCs/>
        </w:rPr>
        <w:t xml:space="preserve"> 8,000,000</w:t>
      </w:r>
      <w:r w:rsidRPr="0033759A">
        <w:br/>
        <w:t xml:space="preserve">Cumulative costs: Y1 = </w:t>
      </w:r>
      <w:r w:rsidRPr="0033759A">
        <w:rPr>
          <w:b/>
          <w:bCs/>
        </w:rPr>
        <w:t>$2,000,000</w:t>
      </w:r>
      <w:r w:rsidRPr="0033759A">
        <w:t xml:space="preserve">; Y2 = </w:t>
      </w:r>
      <w:r w:rsidRPr="0033759A">
        <w:rPr>
          <w:b/>
          <w:bCs/>
        </w:rPr>
        <w:t>$</w:t>
      </w:r>
      <w:r w:rsidR="0063325B">
        <w:rPr>
          <w:b/>
          <w:bCs/>
        </w:rPr>
        <w:t>6,0</w:t>
      </w:r>
      <w:r w:rsidRPr="0033759A">
        <w:rPr>
          <w:b/>
          <w:bCs/>
        </w:rPr>
        <w:t>00,000</w:t>
      </w:r>
      <w:r w:rsidRPr="0033759A">
        <w:t xml:space="preserve">; Y3 = </w:t>
      </w:r>
      <w:r w:rsidRPr="0033759A">
        <w:rPr>
          <w:b/>
          <w:bCs/>
        </w:rPr>
        <w:t>$8,000,000</w:t>
      </w:r>
      <w:r w:rsidRPr="0033759A">
        <w:br/>
        <w:t>Billings to date: Y1 = $2,400,000; Y2 = $5,400,000; Y3 = $10,000,000</w:t>
      </w:r>
    </w:p>
    <w:p w14:paraId="283DD33A" w14:textId="7F784155" w:rsidR="0033759A" w:rsidRPr="0033759A" w:rsidRDefault="0033759A" w:rsidP="0033759A">
      <w:r w:rsidRPr="0033759A">
        <w:rPr>
          <w:b/>
          <w:bCs/>
        </w:rPr>
        <w:t>Required:</w:t>
      </w:r>
      <w:r w:rsidRPr="0033759A">
        <w:br/>
        <w:t xml:space="preserve">a) % complete and total revenue recognized </w:t>
      </w:r>
      <w:r w:rsidR="00C5544B">
        <w:t xml:space="preserve">in </w:t>
      </w:r>
      <w:r w:rsidRPr="0033759A">
        <w:t>Y</w:t>
      </w:r>
      <w:r w:rsidR="00BC605E">
        <w:t>2</w:t>
      </w:r>
      <w:r w:rsidRPr="0033759A">
        <w:br/>
        <w:t>b) Journal entry for Y</w:t>
      </w:r>
      <w:r w:rsidR="00C5544B">
        <w:t>2</w:t>
      </w:r>
      <w:r w:rsidRPr="0033759A">
        <w:t xml:space="preserve"> revenue</w:t>
      </w:r>
    </w:p>
    <w:p w14:paraId="3B9D7607" w14:textId="5A0FFF2B" w:rsidR="0033759A" w:rsidRPr="0033759A" w:rsidRDefault="0033759A" w:rsidP="0033759A"/>
    <w:p w14:paraId="17B2B869" w14:textId="77777777" w:rsidR="005E2198" w:rsidRDefault="005E2198">
      <w:pPr>
        <w:rPr>
          <w:b/>
          <w:bCs/>
        </w:rPr>
      </w:pPr>
      <w:r>
        <w:rPr>
          <w:b/>
          <w:bCs/>
        </w:rPr>
        <w:br w:type="page"/>
      </w:r>
    </w:p>
    <w:p w14:paraId="22C5AD4F" w14:textId="32BCFFEB" w:rsidR="0033759A" w:rsidRPr="0033759A" w:rsidRDefault="0033759A" w:rsidP="0033759A">
      <w:pPr>
        <w:rPr>
          <w:b/>
          <w:bCs/>
        </w:rPr>
      </w:pPr>
      <w:r w:rsidRPr="0033759A">
        <w:rPr>
          <w:b/>
          <w:bCs/>
        </w:rPr>
        <w:lastRenderedPageBreak/>
        <w:t>2) Allowance for Doubtful Accounts – Write-off and Estimate</w:t>
      </w:r>
    </w:p>
    <w:p w14:paraId="1496741D" w14:textId="71E8568F" w:rsidR="0033759A" w:rsidRPr="0033759A" w:rsidRDefault="0033759A" w:rsidP="0033759A">
      <w:r w:rsidRPr="0033759A">
        <w:rPr>
          <w:b/>
          <w:bCs/>
        </w:rPr>
        <w:t>Data (12/31):</w:t>
      </w:r>
      <w:r w:rsidRPr="0033759A">
        <w:br/>
        <w:t xml:space="preserve">Gross A/R = </w:t>
      </w:r>
      <w:r w:rsidRPr="0033759A">
        <w:rPr>
          <w:b/>
          <w:bCs/>
        </w:rPr>
        <w:t>$300,000</w:t>
      </w:r>
      <w:r w:rsidRPr="0033759A">
        <w:br/>
        <w:t xml:space="preserve">Allowance (credit) = </w:t>
      </w:r>
      <w:r w:rsidRPr="0033759A">
        <w:rPr>
          <w:b/>
          <w:bCs/>
        </w:rPr>
        <w:t>$9,000</w:t>
      </w:r>
      <w:r w:rsidRPr="0033759A">
        <w:br/>
      </w:r>
      <w:r w:rsidR="005410F0" w:rsidRPr="0033759A">
        <w:t xml:space="preserve">Write-off </w:t>
      </w:r>
      <w:r w:rsidR="005410F0">
        <w:t>after 12/31, but before the adjusting entry</w:t>
      </w:r>
      <w:r w:rsidR="005410F0" w:rsidRPr="0033759A">
        <w:t xml:space="preserve"> </w:t>
      </w:r>
      <w:r w:rsidRPr="0033759A">
        <w:t xml:space="preserve">= </w:t>
      </w:r>
      <w:r w:rsidRPr="0033759A">
        <w:rPr>
          <w:b/>
          <w:bCs/>
        </w:rPr>
        <w:t>$6,000</w:t>
      </w:r>
      <w:r w:rsidRPr="0033759A">
        <w:br/>
        <w:t xml:space="preserve">Estimate: </w:t>
      </w:r>
      <w:r w:rsidRPr="0033759A">
        <w:rPr>
          <w:b/>
          <w:bCs/>
        </w:rPr>
        <w:t>5%</w:t>
      </w:r>
      <w:r w:rsidRPr="0033759A">
        <w:t xml:space="preserve"> of ending A/R uncollectible</w:t>
      </w:r>
    </w:p>
    <w:p w14:paraId="7E4114A3" w14:textId="77777777" w:rsidR="00AA6529" w:rsidRDefault="0033759A" w:rsidP="0033759A">
      <w:r w:rsidRPr="0033759A">
        <w:rPr>
          <w:b/>
          <w:bCs/>
        </w:rPr>
        <w:t>Required:</w:t>
      </w:r>
      <w:r w:rsidRPr="0033759A">
        <w:br/>
        <w:t>a) Adjusting entry for Bad Debt Expense</w:t>
      </w:r>
      <w:r w:rsidRPr="0033759A">
        <w:br/>
      </w:r>
    </w:p>
    <w:p w14:paraId="1F2A82C3" w14:textId="77777777" w:rsidR="00AA6529" w:rsidRDefault="00AA6529" w:rsidP="0033759A"/>
    <w:p w14:paraId="0AC9E232" w14:textId="77777777" w:rsidR="00AA6529" w:rsidRDefault="00AA6529" w:rsidP="0033759A"/>
    <w:p w14:paraId="1479749B" w14:textId="77777777" w:rsidR="00AA6529" w:rsidRDefault="00AA6529" w:rsidP="0033759A"/>
    <w:p w14:paraId="165A9E36" w14:textId="77777777" w:rsidR="00AA6529" w:rsidRDefault="00AA6529" w:rsidP="0033759A"/>
    <w:p w14:paraId="5FF35BB7" w14:textId="77777777" w:rsidR="00AA6529" w:rsidRDefault="00AA6529" w:rsidP="0033759A"/>
    <w:p w14:paraId="585FFC76" w14:textId="77777777" w:rsidR="00AA6529" w:rsidRDefault="00AA6529" w:rsidP="0033759A"/>
    <w:p w14:paraId="41C6F634" w14:textId="77777777" w:rsidR="00AA6529" w:rsidRDefault="00AA6529" w:rsidP="0033759A"/>
    <w:p w14:paraId="6AF129CA" w14:textId="75651441" w:rsidR="0033759A" w:rsidRPr="0033759A" w:rsidRDefault="0033759A" w:rsidP="0033759A">
      <w:r w:rsidRPr="0033759A">
        <w:t>b) Net Realizable Value of A/R at 12/31</w:t>
      </w:r>
    </w:p>
    <w:p w14:paraId="656866BD" w14:textId="4051BA57" w:rsidR="0033759A" w:rsidRPr="0033759A" w:rsidRDefault="0033759A" w:rsidP="0033759A"/>
    <w:p w14:paraId="68FEF936" w14:textId="77777777" w:rsidR="005E2198" w:rsidRDefault="005E2198">
      <w:pPr>
        <w:rPr>
          <w:b/>
          <w:bCs/>
        </w:rPr>
      </w:pPr>
      <w:r>
        <w:rPr>
          <w:b/>
          <w:bCs/>
        </w:rPr>
        <w:br w:type="page"/>
      </w:r>
    </w:p>
    <w:p w14:paraId="713A4762" w14:textId="1A667E10" w:rsidR="0033759A" w:rsidRPr="0033759A" w:rsidRDefault="0033759A" w:rsidP="0033759A">
      <w:pPr>
        <w:rPr>
          <w:b/>
          <w:bCs/>
        </w:rPr>
      </w:pPr>
      <w:r w:rsidRPr="0033759A">
        <w:rPr>
          <w:b/>
          <w:bCs/>
        </w:rPr>
        <w:lastRenderedPageBreak/>
        <w:t>3) Sales Discount – Gross Method, Partial Payment</w:t>
      </w:r>
    </w:p>
    <w:p w14:paraId="63D17BED" w14:textId="77777777" w:rsidR="0033759A" w:rsidRPr="0033759A" w:rsidRDefault="0033759A" w:rsidP="0033759A">
      <w:r w:rsidRPr="0033759A">
        <w:rPr>
          <w:b/>
          <w:bCs/>
        </w:rPr>
        <w:t>Data:</w:t>
      </w:r>
      <w:r w:rsidRPr="0033759A">
        <w:br/>
        <w:t xml:space="preserve">On June 1, </w:t>
      </w:r>
      <w:r w:rsidRPr="0033759A">
        <w:rPr>
          <w:b/>
          <w:bCs/>
        </w:rPr>
        <w:t>Harbor Corp.</w:t>
      </w:r>
      <w:r w:rsidRPr="0033759A">
        <w:t xml:space="preserve"> sells merchandise for </w:t>
      </w:r>
      <w:r w:rsidRPr="0033759A">
        <w:rPr>
          <w:b/>
          <w:bCs/>
        </w:rPr>
        <w:t>$2,400</w:t>
      </w:r>
      <w:r w:rsidRPr="0033759A">
        <w:t xml:space="preserve">, terms </w:t>
      </w:r>
      <w:r w:rsidRPr="0033759A">
        <w:rPr>
          <w:b/>
          <w:bCs/>
        </w:rPr>
        <w:t>3/10, n/30</w:t>
      </w:r>
      <w:r w:rsidRPr="0033759A">
        <w:t xml:space="preserve">, using the </w:t>
      </w:r>
      <w:r w:rsidRPr="0033759A">
        <w:rPr>
          <w:b/>
          <w:bCs/>
        </w:rPr>
        <w:t>gross method</w:t>
      </w:r>
      <w:r w:rsidRPr="0033759A">
        <w:t>.</w:t>
      </w:r>
      <w:r w:rsidRPr="0033759A">
        <w:br/>
        <w:t xml:space="preserve">Customer pays </w:t>
      </w:r>
      <w:r w:rsidRPr="0033759A">
        <w:rPr>
          <w:b/>
          <w:bCs/>
        </w:rPr>
        <w:t>$1,200 on June 8</w:t>
      </w:r>
      <w:r w:rsidRPr="0033759A">
        <w:t xml:space="preserve"> (within discount) and </w:t>
      </w:r>
      <w:r w:rsidRPr="0033759A">
        <w:rPr>
          <w:b/>
          <w:bCs/>
        </w:rPr>
        <w:t>$1,200 on June 20</w:t>
      </w:r>
      <w:r w:rsidRPr="0033759A">
        <w:t xml:space="preserve"> (after discount).</w:t>
      </w:r>
    </w:p>
    <w:p w14:paraId="768C20B7" w14:textId="77777777" w:rsidR="0033759A" w:rsidRPr="0033759A" w:rsidRDefault="0033759A" w:rsidP="0033759A">
      <w:r w:rsidRPr="0033759A">
        <w:rPr>
          <w:b/>
          <w:bCs/>
        </w:rPr>
        <w:t>Required:</w:t>
      </w:r>
      <w:r w:rsidRPr="0033759A">
        <w:br/>
        <w:t>a) Record entries for June 1, June 8, and June 20</w:t>
      </w:r>
    </w:p>
    <w:p w14:paraId="288A5ACD" w14:textId="4259C4D9" w:rsidR="0033759A" w:rsidRPr="0033759A" w:rsidRDefault="0033759A" w:rsidP="0033759A"/>
    <w:p w14:paraId="4F9C8F7A" w14:textId="77777777" w:rsidR="005E2198" w:rsidRDefault="005E2198">
      <w:pPr>
        <w:rPr>
          <w:b/>
          <w:bCs/>
        </w:rPr>
      </w:pPr>
      <w:r>
        <w:rPr>
          <w:b/>
          <w:bCs/>
        </w:rPr>
        <w:br w:type="page"/>
      </w:r>
    </w:p>
    <w:p w14:paraId="5ECA3BFE" w14:textId="08E18AF5" w:rsidR="0033759A" w:rsidRPr="0033759A" w:rsidRDefault="0033759A" w:rsidP="0033759A">
      <w:pPr>
        <w:rPr>
          <w:b/>
          <w:bCs/>
        </w:rPr>
      </w:pPr>
      <w:r w:rsidRPr="0033759A">
        <w:rPr>
          <w:b/>
          <w:bCs/>
        </w:rPr>
        <w:lastRenderedPageBreak/>
        <w:t>4) Notes Receivable – Sale of Equipment (Fair Value Known)</w:t>
      </w:r>
    </w:p>
    <w:p w14:paraId="0F6C7118" w14:textId="77777777" w:rsidR="0033759A" w:rsidRPr="0033759A" w:rsidRDefault="0033759A" w:rsidP="0033759A">
      <w:r w:rsidRPr="0033759A">
        <w:rPr>
          <w:b/>
          <w:bCs/>
        </w:rPr>
        <w:t>Data (1/1/25):</w:t>
      </w:r>
    </w:p>
    <w:p w14:paraId="4E3B55D2" w14:textId="77777777" w:rsidR="0033759A" w:rsidRPr="0033759A" w:rsidRDefault="0033759A" w:rsidP="0033759A">
      <w:pPr>
        <w:numPr>
          <w:ilvl w:val="0"/>
          <w:numId w:val="2"/>
        </w:numPr>
      </w:pPr>
      <w:r w:rsidRPr="0033759A">
        <w:t xml:space="preserve">Equipment cost = </w:t>
      </w:r>
      <w:r w:rsidRPr="0033759A">
        <w:rPr>
          <w:b/>
          <w:bCs/>
        </w:rPr>
        <w:t>$100,000</w:t>
      </w:r>
    </w:p>
    <w:p w14:paraId="55584AA8" w14:textId="76168DA8" w:rsidR="0033759A" w:rsidRPr="0033759A" w:rsidRDefault="0033759A" w:rsidP="0033759A">
      <w:pPr>
        <w:numPr>
          <w:ilvl w:val="0"/>
          <w:numId w:val="2"/>
        </w:numPr>
      </w:pPr>
      <w:r w:rsidRPr="0033759A">
        <w:t xml:space="preserve">Accumulated depreciation = </w:t>
      </w:r>
      <w:r w:rsidRPr="0033759A">
        <w:rPr>
          <w:b/>
          <w:bCs/>
        </w:rPr>
        <w:t>$</w:t>
      </w:r>
      <w:r w:rsidR="00BA6FD1">
        <w:rPr>
          <w:b/>
          <w:bCs/>
        </w:rPr>
        <w:t>44</w:t>
      </w:r>
      <w:r w:rsidRPr="0033759A">
        <w:rPr>
          <w:b/>
          <w:bCs/>
        </w:rPr>
        <w:t>,000</w:t>
      </w:r>
    </w:p>
    <w:p w14:paraId="3734E20D" w14:textId="6389CFE2" w:rsidR="0033759A" w:rsidRPr="0033759A" w:rsidRDefault="0033759A" w:rsidP="0033759A">
      <w:pPr>
        <w:numPr>
          <w:ilvl w:val="0"/>
          <w:numId w:val="2"/>
        </w:numPr>
      </w:pPr>
      <w:r w:rsidRPr="0033759A">
        <w:t xml:space="preserve">Equipment sold for a </w:t>
      </w:r>
      <w:r w:rsidRPr="0033759A">
        <w:rPr>
          <w:b/>
          <w:bCs/>
        </w:rPr>
        <w:t>3-</w:t>
      </w:r>
      <w:proofErr w:type="gramStart"/>
      <w:r w:rsidRPr="0033759A">
        <w:rPr>
          <w:b/>
          <w:bCs/>
        </w:rPr>
        <w:t>year</w:t>
      </w:r>
      <w:proofErr w:type="gramEnd"/>
      <w:r w:rsidRPr="0033759A">
        <w:rPr>
          <w:b/>
          <w:bCs/>
        </w:rPr>
        <w:t>, $50,000</w:t>
      </w:r>
      <w:r w:rsidRPr="0033759A">
        <w:t xml:space="preserve"> note bearing </w:t>
      </w:r>
      <w:r w:rsidR="001C3035">
        <w:rPr>
          <w:b/>
          <w:bCs/>
        </w:rPr>
        <w:t>9</w:t>
      </w:r>
      <w:r w:rsidRPr="0033759A">
        <w:rPr>
          <w:b/>
          <w:bCs/>
        </w:rPr>
        <w:t>% interest</w:t>
      </w:r>
      <w:r w:rsidRPr="0033759A">
        <w:t>, payable annually</w:t>
      </w:r>
    </w:p>
    <w:p w14:paraId="02D0F075" w14:textId="77777777" w:rsidR="0033759A" w:rsidRPr="0033759A" w:rsidRDefault="0033759A" w:rsidP="0033759A">
      <w:pPr>
        <w:numPr>
          <w:ilvl w:val="0"/>
          <w:numId w:val="2"/>
        </w:numPr>
      </w:pPr>
      <w:r w:rsidRPr="0033759A">
        <w:t xml:space="preserve">Market rate = </w:t>
      </w:r>
      <w:r w:rsidRPr="0033759A">
        <w:rPr>
          <w:b/>
          <w:bCs/>
        </w:rPr>
        <w:t>8%</w:t>
      </w:r>
    </w:p>
    <w:p w14:paraId="24A562EA" w14:textId="08866114" w:rsidR="0033759A" w:rsidRPr="0033759A" w:rsidRDefault="0033759A" w:rsidP="0033759A">
      <w:pPr>
        <w:numPr>
          <w:ilvl w:val="0"/>
          <w:numId w:val="2"/>
        </w:numPr>
      </w:pPr>
      <w:r w:rsidRPr="0033759A">
        <w:rPr>
          <w:b/>
          <w:bCs/>
        </w:rPr>
        <w:t>Fair value of equipment = $</w:t>
      </w:r>
      <w:r w:rsidR="00F425A0">
        <w:rPr>
          <w:b/>
          <w:bCs/>
        </w:rPr>
        <w:t>52</w:t>
      </w:r>
      <w:r w:rsidRPr="0033759A">
        <w:rPr>
          <w:b/>
          <w:bCs/>
        </w:rPr>
        <w:t>,000</w:t>
      </w:r>
    </w:p>
    <w:p w14:paraId="77D07D81" w14:textId="77777777" w:rsidR="0033759A" w:rsidRPr="0033759A" w:rsidRDefault="0033759A" w:rsidP="0033759A">
      <w:r w:rsidRPr="0033759A">
        <w:rPr>
          <w:b/>
          <w:bCs/>
        </w:rPr>
        <w:t>Required:</w:t>
      </w:r>
      <w:r w:rsidRPr="0033759A">
        <w:br/>
        <w:t>Record journal entry for sale and note recognition.</w:t>
      </w:r>
    </w:p>
    <w:p w14:paraId="4E8BBE95" w14:textId="24A773D5" w:rsidR="0033759A" w:rsidRPr="0033759A" w:rsidRDefault="0033759A" w:rsidP="0033759A"/>
    <w:p w14:paraId="52A3E146" w14:textId="77777777" w:rsidR="005E2198" w:rsidRDefault="005E2198">
      <w:pPr>
        <w:rPr>
          <w:b/>
          <w:bCs/>
        </w:rPr>
      </w:pPr>
      <w:r>
        <w:rPr>
          <w:b/>
          <w:bCs/>
        </w:rPr>
        <w:br w:type="page"/>
      </w:r>
    </w:p>
    <w:p w14:paraId="5681A3D3" w14:textId="5CF13F8C" w:rsidR="0033759A" w:rsidRPr="0033759A" w:rsidRDefault="00340C65" w:rsidP="0033759A">
      <w:pPr>
        <w:rPr>
          <w:b/>
          <w:bCs/>
        </w:rPr>
      </w:pPr>
      <w:r>
        <w:rPr>
          <w:b/>
          <w:bCs/>
        </w:rPr>
        <w:lastRenderedPageBreak/>
        <w:t>5</w:t>
      </w:r>
      <w:r w:rsidR="0033759A" w:rsidRPr="0033759A">
        <w:rPr>
          <w:b/>
          <w:bCs/>
        </w:rPr>
        <w:t>) Factoring Receivables – With Recourse</w:t>
      </w:r>
    </w:p>
    <w:p w14:paraId="4676B197" w14:textId="77777777" w:rsidR="0033759A" w:rsidRPr="0033759A" w:rsidRDefault="0033759A" w:rsidP="0033759A">
      <w:r w:rsidRPr="0033759A">
        <w:rPr>
          <w:b/>
          <w:bCs/>
        </w:rPr>
        <w:t>Data:</w:t>
      </w:r>
      <w:r w:rsidRPr="0033759A">
        <w:br/>
        <w:t xml:space="preserve">Company sells </w:t>
      </w:r>
      <w:r w:rsidRPr="0033759A">
        <w:rPr>
          <w:b/>
          <w:bCs/>
        </w:rPr>
        <w:t>$400,000</w:t>
      </w:r>
      <w:r w:rsidRPr="0033759A">
        <w:t xml:space="preserve"> of receivables </w:t>
      </w:r>
      <w:r w:rsidRPr="0033759A">
        <w:rPr>
          <w:b/>
          <w:bCs/>
        </w:rPr>
        <w:t>with recourse</w:t>
      </w:r>
      <w:r w:rsidRPr="0033759A">
        <w:t>.</w:t>
      </w:r>
      <w:r w:rsidRPr="0033759A">
        <w:br/>
        <w:t xml:space="preserve">Factoring fee = </w:t>
      </w:r>
      <w:r w:rsidRPr="0033759A">
        <w:rPr>
          <w:b/>
          <w:bCs/>
        </w:rPr>
        <w:t>5%</w:t>
      </w:r>
      <w:r w:rsidRPr="0033759A">
        <w:t xml:space="preserve">; Holdback = </w:t>
      </w:r>
      <w:r w:rsidRPr="0033759A">
        <w:rPr>
          <w:b/>
          <w:bCs/>
        </w:rPr>
        <w:t>10%</w:t>
      </w:r>
      <w:r w:rsidRPr="0033759A">
        <w:t xml:space="preserve">; Recourse liability (fair value) = </w:t>
      </w:r>
      <w:r w:rsidRPr="0033759A">
        <w:rPr>
          <w:b/>
          <w:bCs/>
        </w:rPr>
        <w:t>$8,000</w:t>
      </w:r>
      <w:r w:rsidRPr="0033759A">
        <w:t>.</w:t>
      </w:r>
    </w:p>
    <w:p w14:paraId="1B812B26" w14:textId="77777777" w:rsidR="005E2198" w:rsidRDefault="0033759A" w:rsidP="0033759A">
      <w:r w:rsidRPr="0033759A">
        <w:rPr>
          <w:b/>
          <w:bCs/>
        </w:rPr>
        <w:t>Required:</w:t>
      </w:r>
      <w:r w:rsidRPr="0033759A">
        <w:br/>
        <w:t>a) Calculate cash received.</w:t>
      </w:r>
      <w:r w:rsidRPr="0033759A">
        <w:br/>
      </w:r>
    </w:p>
    <w:p w14:paraId="36F963CD" w14:textId="77777777" w:rsidR="005E2198" w:rsidRDefault="005E2198" w:rsidP="0033759A"/>
    <w:p w14:paraId="5287C2D3" w14:textId="15B8C1A5" w:rsidR="0033759A" w:rsidRPr="0033759A" w:rsidRDefault="0033759A" w:rsidP="0033759A">
      <w:r w:rsidRPr="0033759A">
        <w:t>b) Record the journal entry.</w:t>
      </w:r>
    </w:p>
    <w:p w14:paraId="51648596" w14:textId="77777777" w:rsidR="00371F29" w:rsidRDefault="00371F29"/>
    <w:sectPr w:rsidR="00371F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C6D91"/>
    <w:multiLevelType w:val="multilevel"/>
    <w:tmpl w:val="573A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C4633"/>
    <w:multiLevelType w:val="multilevel"/>
    <w:tmpl w:val="885E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2310A3"/>
    <w:multiLevelType w:val="multilevel"/>
    <w:tmpl w:val="DAB4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183043">
    <w:abstractNumId w:val="1"/>
  </w:num>
  <w:num w:numId="2" w16cid:durableId="986318121">
    <w:abstractNumId w:val="2"/>
  </w:num>
  <w:num w:numId="3" w16cid:durableId="1381709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59A"/>
    <w:rsid w:val="0016658F"/>
    <w:rsid w:val="001C3035"/>
    <w:rsid w:val="0033759A"/>
    <w:rsid w:val="00340C65"/>
    <w:rsid w:val="00371C23"/>
    <w:rsid w:val="00371F29"/>
    <w:rsid w:val="004C6130"/>
    <w:rsid w:val="005410F0"/>
    <w:rsid w:val="005E2198"/>
    <w:rsid w:val="0063325B"/>
    <w:rsid w:val="009C7A88"/>
    <w:rsid w:val="00AA6529"/>
    <w:rsid w:val="00BA6FD1"/>
    <w:rsid w:val="00BC605E"/>
    <w:rsid w:val="00C5544B"/>
    <w:rsid w:val="00D15932"/>
    <w:rsid w:val="00DB375B"/>
    <w:rsid w:val="00DE5776"/>
    <w:rsid w:val="00DF5B39"/>
    <w:rsid w:val="00E0166F"/>
    <w:rsid w:val="00F4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0908C"/>
  <w15:chartTrackingRefBased/>
  <w15:docId w15:val="{D9D63B91-5DDD-4C54-9EAF-D07A4B694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5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253</Words>
  <Characters>1349</Characters>
  <Application>Microsoft Office Word</Application>
  <DocSecurity>0</DocSecurity>
  <Lines>48</Lines>
  <Paragraphs>34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Jeremiah Contreras</dc:creator>
  <cp:keywords/>
  <dc:description/>
  <cp:lastModifiedBy>Jeremiah Contreras</cp:lastModifiedBy>
  <cp:revision>16</cp:revision>
  <dcterms:created xsi:type="dcterms:W3CDTF">2025-10-20T11:16:00Z</dcterms:created>
  <dcterms:modified xsi:type="dcterms:W3CDTF">2025-10-20T11:44:00Z</dcterms:modified>
</cp:coreProperties>
</file>