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8CAD" w14:textId="77777777" w:rsidR="00291725" w:rsidRDefault="00E61DA0" w:rsidP="00705FF7">
      <w:pPr>
        <w:tabs>
          <w:tab w:val="right" w:pos="9360"/>
        </w:tabs>
        <w:spacing w:line="360" w:lineRule="auto"/>
        <w:ind w:left="-180" w:firstLine="180"/>
        <w:jc w:val="center"/>
        <w:rPr>
          <w:rFonts w:ascii="Times New Roman" w:hAnsi="Times New Roman"/>
          <w:b/>
          <w:sz w:val="24"/>
          <w:szCs w:val="24"/>
        </w:rPr>
      </w:pPr>
      <w:r w:rsidRPr="001F632E">
        <w:rPr>
          <w:rFonts w:ascii="Times New Roman" w:hAnsi="Times New Roman"/>
          <w:b/>
          <w:sz w:val="24"/>
          <w:szCs w:val="24"/>
        </w:rPr>
        <w:t>CORPORATE FINANCE</w:t>
      </w:r>
    </w:p>
    <w:p w14:paraId="6E68AE4C" w14:textId="77777777" w:rsidR="005E2F78" w:rsidRDefault="005E2F78" w:rsidP="00291725">
      <w:pPr>
        <w:tabs>
          <w:tab w:val="right" w:pos="9360"/>
        </w:tabs>
        <w:spacing w:line="360" w:lineRule="auto"/>
        <w:jc w:val="center"/>
        <w:rPr>
          <w:rFonts w:ascii="Times New Roman" w:hAnsi="Times New Roman"/>
          <w:b/>
          <w:sz w:val="24"/>
          <w:szCs w:val="24"/>
        </w:rPr>
      </w:pPr>
      <w:r>
        <w:rPr>
          <w:rFonts w:ascii="Times New Roman" w:hAnsi="Times New Roman"/>
          <w:b/>
          <w:sz w:val="24"/>
          <w:szCs w:val="24"/>
        </w:rPr>
        <w:t xml:space="preserve">PRACTICE </w:t>
      </w:r>
      <w:r w:rsidR="00300D6F">
        <w:rPr>
          <w:rFonts w:ascii="Times New Roman" w:hAnsi="Times New Roman"/>
          <w:b/>
          <w:sz w:val="24"/>
          <w:szCs w:val="24"/>
        </w:rPr>
        <w:t>2</w:t>
      </w:r>
    </w:p>
    <w:p w14:paraId="7CDEC078" w14:textId="77777777" w:rsidR="008B3D29" w:rsidRPr="00281CF2" w:rsidRDefault="008B3D29" w:rsidP="00DA5D5C">
      <w:pPr>
        <w:pStyle w:val="q1"/>
        <w:tabs>
          <w:tab w:val="clear" w:pos="1080"/>
          <w:tab w:val="left" w:pos="720"/>
        </w:tabs>
        <w:spacing w:line="240" w:lineRule="exact"/>
        <w:rPr>
          <w:rFonts w:ascii="Times New Roman" w:hAnsi="Times New Roman"/>
        </w:rPr>
      </w:pPr>
    </w:p>
    <w:p w14:paraId="088AA4A6" w14:textId="77777777" w:rsidR="00F345EC" w:rsidRPr="00281CF2" w:rsidRDefault="00E072C0" w:rsidP="00F97090">
      <w:pPr>
        <w:tabs>
          <w:tab w:val="right" w:pos="9360"/>
        </w:tabs>
        <w:rPr>
          <w:rFonts w:ascii="Times New Roman" w:hAnsi="Times New Roman"/>
          <w:sz w:val="24"/>
          <w:szCs w:val="24"/>
        </w:rPr>
      </w:pPr>
      <w:r w:rsidRPr="00281CF2">
        <w:rPr>
          <w:rFonts w:ascii="Times New Roman" w:hAnsi="Times New Roman"/>
          <w:sz w:val="24"/>
          <w:szCs w:val="24"/>
        </w:rPr>
        <w:t>1.</w:t>
      </w:r>
      <w:r w:rsidR="00F97090" w:rsidRPr="00281CF2">
        <w:rPr>
          <w:rFonts w:ascii="Times New Roman" w:hAnsi="Times New Roman"/>
          <w:sz w:val="24"/>
          <w:szCs w:val="24"/>
        </w:rPr>
        <w:t xml:space="preserve">    </w:t>
      </w:r>
      <w:r w:rsidR="00F345EC" w:rsidRPr="00281CF2">
        <w:rPr>
          <w:rFonts w:ascii="Times New Roman" w:hAnsi="Times New Roman"/>
          <w:sz w:val="24"/>
          <w:szCs w:val="24"/>
        </w:rPr>
        <w:t xml:space="preserve">Which of the following events would make it more likely that a company </w:t>
      </w:r>
      <w:r w:rsidR="00281CF2">
        <w:rPr>
          <w:rFonts w:ascii="Times New Roman" w:hAnsi="Times New Roman"/>
          <w:sz w:val="24"/>
          <w:szCs w:val="24"/>
        </w:rPr>
        <w:t>would       cho</w:t>
      </w:r>
      <w:r w:rsidR="00F345EC" w:rsidRPr="00281CF2">
        <w:rPr>
          <w:rFonts w:ascii="Times New Roman" w:hAnsi="Times New Roman"/>
          <w:sz w:val="24"/>
          <w:szCs w:val="24"/>
        </w:rPr>
        <w:t>ose to call its outstanding callable bonds?</w:t>
      </w:r>
    </w:p>
    <w:p w14:paraId="49DB1AE4" w14:textId="77777777" w:rsidR="00F345EC" w:rsidRPr="00281CF2" w:rsidRDefault="00F345EC" w:rsidP="00F345EC">
      <w:pPr>
        <w:tabs>
          <w:tab w:val="left" w:pos="-1440"/>
          <w:tab w:val="left" w:pos="-720"/>
          <w:tab w:val="left" w:pos="0"/>
          <w:tab w:val="left" w:pos="720"/>
          <w:tab w:val="left" w:pos="1080"/>
        </w:tabs>
        <w:spacing w:line="220" w:lineRule="exact"/>
        <w:rPr>
          <w:rFonts w:ascii="Times New Roman" w:hAnsi="Times New Roman"/>
          <w:sz w:val="24"/>
          <w:szCs w:val="24"/>
        </w:rPr>
      </w:pPr>
    </w:p>
    <w:p w14:paraId="75A38B92" w14:textId="77777777" w:rsidR="00F345EC" w:rsidRPr="00281CF2" w:rsidRDefault="00F345EC" w:rsidP="00F345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A reduction in market interest rates.</w:t>
      </w:r>
    </w:p>
    <w:p w14:paraId="1E2E4BB7" w14:textId="77777777" w:rsidR="00F345EC" w:rsidRPr="00281CF2" w:rsidRDefault="00F345EC" w:rsidP="00F345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The company's bonds are downgraded.</w:t>
      </w:r>
    </w:p>
    <w:p w14:paraId="711B5FB4" w14:textId="77777777" w:rsidR="00F345EC" w:rsidRPr="00281CF2" w:rsidRDefault="00F345EC" w:rsidP="00F345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An increase in the call premium.</w:t>
      </w:r>
    </w:p>
    <w:p w14:paraId="42336D62" w14:textId="77777777" w:rsidR="00F345EC" w:rsidRPr="00281CF2" w:rsidRDefault="00F345EC" w:rsidP="00F345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Answers a and b are correct.</w:t>
      </w:r>
    </w:p>
    <w:p w14:paraId="49F81F25" w14:textId="77777777" w:rsidR="004D32EC" w:rsidRPr="00281CF2" w:rsidRDefault="00F345EC" w:rsidP="004D32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Answers a, b, and c are correct.</w:t>
      </w:r>
    </w:p>
    <w:p w14:paraId="4ECFA06A" w14:textId="77777777" w:rsidR="004D32EC" w:rsidRPr="00281CF2" w:rsidRDefault="004D32EC" w:rsidP="004D32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p>
    <w:p w14:paraId="0E49D169" w14:textId="77777777" w:rsidR="004D32EC" w:rsidRPr="00281CF2" w:rsidRDefault="004D32EC" w:rsidP="004D32EC">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p>
    <w:p w14:paraId="40F366E3" w14:textId="77777777" w:rsidR="002B7F37" w:rsidRPr="00281CF2" w:rsidRDefault="00002F80" w:rsidP="00F97090">
      <w:pPr>
        <w:tabs>
          <w:tab w:val="right" w:pos="9360"/>
        </w:tabs>
        <w:rPr>
          <w:rFonts w:ascii="Times New Roman" w:hAnsi="Times New Roman"/>
          <w:sz w:val="24"/>
          <w:szCs w:val="24"/>
        </w:rPr>
      </w:pPr>
      <w:r w:rsidRPr="00281CF2">
        <w:rPr>
          <w:rFonts w:ascii="Times New Roman" w:hAnsi="Times New Roman"/>
          <w:sz w:val="24"/>
          <w:szCs w:val="24"/>
        </w:rPr>
        <w:t>2.</w:t>
      </w:r>
      <w:r w:rsidR="002B7F37" w:rsidRPr="00281CF2">
        <w:rPr>
          <w:rFonts w:ascii="Times New Roman" w:hAnsi="Times New Roman"/>
          <w:b/>
          <w:sz w:val="24"/>
          <w:szCs w:val="24"/>
        </w:rPr>
        <w:t xml:space="preserve"> </w:t>
      </w:r>
      <w:r w:rsidR="00F97090" w:rsidRPr="00281CF2">
        <w:rPr>
          <w:rFonts w:ascii="Times New Roman" w:hAnsi="Times New Roman"/>
          <w:b/>
          <w:sz w:val="24"/>
          <w:szCs w:val="24"/>
        </w:rPr>
        <w:t xml:space="preserve">   </w:t>
      </w:r>
      <w:r w:rsidR="002B7F37" w:rsidRPr="00281CF2">
        <w:rPr>
          <w:rFonts w:ascii="Times New Roman" w:hAnsi="Times New Roman"/>
          <w:sz w:val="24"/>
          <w:szCs w:val="24"/>
        </w:rPr>
        <w:t xml:space="preserve">All of the following may serve to </w:t>
      </w:r>
      <w:r w:rsidR="002B7F37" w:rsidRPr="00281CF2">
        <w:rPr>
          <w:rFonts w:ascii="Times New Roman" w:hAnsi="Times New Roman"/>
          <w:i/>
          <w:sz w:val="24"/>
          <w:szCs w:val="24"/>
          <w:u w:val="single"/>
        </w:rPr>
        <w:t>reduce</w:t>
      </w:r>
      <w:r w:rsidR="002B7F37" w:rsidRPr="00281CF2">
        <w:rPr>
          <w:rFonts w:ascii="Times New Roman" w:hAnsi="Times New Roman"/>
          <w:sz w:val="24"/>
          <w:szCs w:val="24"/>
        </w:rPr>
        <w:t xml:space="preserve"> the coupon rate that</w:t>
      </w:r>
      <w:r w:rsidR="00F97090" w:rsidRPr="00281CF2">
        <w:rPr>
          <w:rFonts w:ascii="Times New Roman" w:hAnsi="Times New Roman"/>
          <w:sz w:val="24"/>
          <w:szCs w:val="24"/>
        </w:rPr>
        <w:t xml:space="preserve"> </w:t>
      </w:r>
      <w:r w:rsidR="002B7F37" w:rsidRPr="00281CF2">
        <w:rPr>
          <w:rFonts w:ascii="Times New Roman" w:hAnsi="Times New Roman"/>
          <w:sz w:val="24"/>
          <w:szCs w:val="24"/>
        </w:rPr>
        <w:t>would otherwise be required on a bond issued at par, except a</w:t>
      </w:r>
    </w:p>
    <w:p w14:paraId="54BEDFB7" w14:textId="77777777" w:rsidR="002B7F37" w:rsidRPr="00281CF2" w:rsidRDefault="002B7F37" w:rsidP="002B7F37">
      <w:pPr>
        <w:tabs>
          <w:tab w:val="left" w:pos="-1440"/>
          <w:tab w:val="left" w:pos="-720"/>
          <w:tab w:val="left" w:pos="0"/>
          <w:tab w:val="left" w:pos="720"/>
          <w:tab w:val="left" w:pos="1080"/>
        </w:tabs>
        <w:spacing w:line="200" w:lineRule="exact"/>
        <w:rPr>
          <w:rFonts w:ascii="Times New Roman" w:hAnsi="Times New Roman"/>
          <w:sz w:val="24"/>
          <w:szCs w:val="24"/>
        </w:rPr>
      </w:pPr>
    </w:p>
    <w:p w14:paraId="399953BC" w14:textId="77777777" w:rsidR="002B7F37" w:rsidRPr="00281CF2" w:rsidRDefault="002B7F37" w:rsidP="002B7F37">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Sinking fund.</w:t>
      </w:r>
    </w:p>
    <w:p w14:paraId="4A2E2E7C" w14:textId="77777777" w:rsidR="002B7F37" w:rsidRPr="00281CF2" w:rsidRDefault="002B7F37" w:rsidP="002B7F37">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Restrictive covenant.</w:t>
      </w:r>
    </w:p>
    <w:p w14:paraId="68BA270F" w14:textId="77777777" w:rsidR="002B7F37" w:rsidRPr="00281CF2" w:rsidRDefault="002B7F37" w:rsidP="002B7F37">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Call provision.</w:t>
      </w:r>
    </w:p>
    <w:p w14:paraId="48794663" w14:textId="77777777" w:rsidR="002B7F37" w:rsidRPr="00281CF2" w:rsidRDefault="002B7F37" w:rsidP="002B7F37">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 xml:space="preserve">Change in rating from Aa to </w:t>
      </w:r>
      <w:proofErr w:type="spellStart"/>
      <w:r w:rsidRPr="00281CF2">
        <w:rPr>
          <w:rFonts w:ascii="Times New Roman" w:hAnsi="Times New Roman"/>
          <w:sz w:val="24"/>
          <w:szCs w:val="24"/>
        </w:rPr>
        <w:t>Aaa</w:t>
      </w:r>
      <w:proofErr w:type="spellEnd"/>
      <w:r w:rsidRPr="00281CF2">
        <w:rPr>
          <w:rFonts w:ascii="Times New Roman" w:hAnsi="Times New Roman"/>
          <w:sz w:val="24"/>
          <w:szCs w:val="24"/>
        </w:rPr>
        <w:t>.</w:t>
      </w:r>
    </w:p>
    <w:p w14:paraId="6F8E18EE" w14:textId="77777777" w:rsidR="002B7F37" w:rsidRPr="00281CF2" w:rsidRDefault="001129E9" w:rsidP="002B7F37">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 xml:space="preserve">None of the </w:t>
      </w:r>
      <w:r w:rsidR="002B7F37" w:rsidRPr="00281CF2">
        <w:rPr>
          <w:rFonts w:ascii="Times New Roman" w:hAnsi="Times New Roman"/>
          <w:sz w:val="24"/>
          <w:szCs w:val="24"/>
        </w:rPr>
        <w:t>above (all may reduce the required coupon rate).</w:t>
      </w:r>
    </w:p>
    <w:p w14:paraId="395F61EA" w14:textId="77777777" w:rsidR="008B3D29" w:rsidRDefault="00002F80" w:rsidP="00A452F0">
      <w:pPr>
        <w:pStyle w:val="q1"/>
        <w:tabs>
          <w:tab w:val="clear" w:pos="1080"/>
          <w:tab w:val="left" w:pos="720"/>
        </w:tabs>
        <w:spacing w:line="240" w:lineRule="exact"/>
        <w:rPr>
          <w:rFonts w:ascii="Times New Roman" w:hAnsi="Times New Roman"/>
          <w:sz w:val="24"/>
          <w:szCs w:val="24"/>
        </w:rPr>
      </w:pPr>
      <w:r w:rsidRPr="00281CF2">
        <w:rPr>
          <w:rFonts w:ascii="Times New Roman" w:hAnsi="Times New Roman"/>
          <w:sz w:val="24"/>
          <w:szCs w:val="24"/>
        </w:rPr>
        <w:tab/>
      </w:r>
    </w:p>
    <w:p w14:paraId="6DA94350" w14:textId="77777777" w:rsidR="00595F41" w:rsidRPr="00281CF2" w:rsidRDefault="00595F41" w:rsidP="00385870">
      <w:pPr>
        <w:pStyle w:val="q1"/>
        <w:spacing w:line="240" w:lineRule="exact"/>
        <w:rPr>
          <w:rFonts w:ascii="Times New Roman" w:hAnsi="Times New Roman"/>
          <w:sz w:val="24"/>
          <w:szCs w:val="24"/>
        </w:rPr>
      </w:pPr>
    </w:p>
    <w:p w14:paraId="118840C9" w14:textId="77777777" w:rsidR="00EC6E90" w:rsidRPr="00281CF2" w:rsidRDefault="0009346D" w:rsidP="00281CF2">
      <w:pPr>
        <w:pStyle w:val="qhead"/>
        <w:rPr>
          <w:rFonts w:ascii="Times New Roman" w:hAnsi="Times New Roman"/>
          <w:b w:val="0"/>
          <w:sz w:val="24"/>
          <w:szCs w:val="24"/>
        </w:rPr>
      </w:pPr>
      <w:r w:rsidRPr="00281CF2">
        <w:rPr>
          <w:rFonts w:ascii="Times New Roman" w:hAnsi="Times New Roman"/>
          <w:b w:val="0"/>
          <w:sz w:val="24"/>
          <w:szCs w:val="24"/>
        </w:rPr>
        <w:t>3.</w:t>
      </w:r>
      <w:r w:rsidRPr="00281CF2">
        <w:rPr>
          <w:rFonts w:ascii="Times New Roman" w:hAnsi="Times New Roman"/>
          <w:b w:val="0"/>
          <w:sz w:val="24"/>
          <w:szCs w:val="24"/>
        </w:rPr>
        <w:tab/>
      </w:r>
      <w:r w:rsidR="00EC6E90" w:rsidRPr="00281CF2">
        <w:rPr>
          <w:rFonts w:ascii="Times New Roman" w:hAnsi="Times New Roman"/>
          <w:b w:val="0"/>
          <w:sz w:val="24"/>
          <w:szCs w:val="24"/>
        </w:rPr>
        <w:t>Wh</w:t>
      </w:r>
      <w:r w:rsidR="001129E9" w:rsidRPr="00281CF2">
        <w:rPr>
          <w:rFonts w:ascii="Times New Roman" w:hAnsi="Times New Roman"/>
          <w:b w:val="0"/>
          <w:sz w:val="24"/>
          <w:szCs w:val="24"/>
        </w:rPr>
        <w:t xml:space="preserve">ich of the following about sinking funds </w:t>
      </w:r>
      <w:r w:rsidR="00EC6E90" w:rsidRPr="00281CF2">
        <w:rPr>
          <w:rFonts w:ascii="Times New Roman" w:hAnsi="Times New Roman"/>
          <w:b w:val="0"/>
          <w:sz w:val="24"/>
          <w:szCs w:val="24"/>
        </w:rPr>
        <w:t>is most correct?</w:t>
      </w:r>
    </w:p>
    <w:p w14:paraId="332A2813" w14:textId="77777777" w:rsidR="00EC6E90" w:rsidRPr="00281CF2" w:rsidRDefault="00EC6E90" w:rsidP="00EC6E90">
      <w:pPr>
        <w:pStyle w:val="q1"/>
        <w:rPr>
          <w:rFonts w:ascii="Times New Roman" w:hAnsi="Times New Roman"/>
          <w:sz w:val="24"/>
          <w:szCs w:val="24"/>
        </w:rPr>
      </w:pPr>
    </w:p>
    <w:p w14:paraId="73503E8F" w14:textId="77777777" w:rsidR="00EC6E90" w:rsidRPr="00281CF2" w:rsidRDefault="00EC6E90" w:rsidP="00EC6E90">
      <w:pPr>
        <w:pStyle w:val="q2"/>
        <w:spacing w:line="230" w:lineRule="exact"/>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Sinking fund provisions do not require companies to retire their debt; they only establish “targets” for the company to reduce its debt over time.</w:t>
      </w:r>
    </w:p>
    <w:p w14:paraId="687CF619" w14:textId="77777777" w:rsidR="00EC6E90" w:rsidRPr="00281CF2" w:rsidRDefault="00EC6E90" w:rsidP="00EC6E90">
      <w:pPr>
        <w:pStyle w:val="q2"/>
        <w:spacing w:line="230" w:lineRule="exact"/>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Sinking fund provisions sometimes work to the detriment of bondholders – particularly if interest rates have declined over time.</w:t>
      </w:r>
    </w:p>
    <w:p w14:paraId="1CFA0A8E" w14:textId="77777777" w:rsidR="00EC6E90" w:rsidRPr="00281CF2" w:rsidRDefault="00EC6E90" w:rsidP="00EC6E90">
      <w:pPr>
        <w:pStyle w:val="q2"/>
        <w:spacing w:line="230" w:lineRule="exact"/>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If interest rates have increased since the time a company issues bonds with a sinking fund provision, the company is more likely to retire the bonds by buying them back in the open market, as opposed to calling them in at the sinking fund call price.</w:t>
      </w:r>
    </w:p>
    <w:p w14:paraId="3F73AB86" w14:textId="77777777" w:rsidR="00EC6E90" w:rsidRPr="00281CF2" w:rsidRDefault="00EC6E90" w:rsidP="00EC6E90">
      <w:pPr>
        <w:pStyle w:val="q2"/>
        <w:spacing w:line="230" w:lineRule="exact"/>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Statements a and b are correct.</w:t>
      </w:r>
    </w:p>
    <w:p w14:paraId="53880786" w14:textId="77777777" w:rsidR="00EC6E90" w:rsidRPr="00281CF2" w:rsidRDefault="00EC6E90" w:rsidP="00EC6E90">
      <w:pPr>
        <w:pStyle w:val="q2"/>
        <w:spacing w:line="230" w:lineRule="exact"/>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Statements b and c are correct.</w:t>
      </w:r>
    </w:p>
    <w:p w14:paraId="24958356" w14:textId="77777777" w:rsidR="00EC6E90" w:rsidRPr="00281CF2" w:rsidRDefault="00EC6E90" w:rsidP="0009346D">
      <w:pPr>
        <w:tabs>
          <w:tab w:val="left" w:pos="-1440"/>
          <w:tab w:val="left" w:pos="-720"/>
          <w:tab w:val="left" w:pos="0"/>
          <w:tab w:val="left" w:pos="720"/>
          <w:tab w:val="left" w:pos="1080"/>
        </w:tabs>
        <w:spacing w:line="240" w:lineRule="exact"/>
        <w:rPr>
          <w:rFonts w:ascii="Times New Roman" w:hAnsi="Times New Roman"/>
          <w:sz w:val="24"/>
          <w:szCs w:val="24"/>
        </w:rPr>
      </w:pPr>
    </w:p>
    <w:p w14:paraId="1B2B56FB" w14:textId="77777777" w:rsidR="00B06A6F" w:rsidRPr="00281CF2" w:rsidRDefault="00B06A6F" w:rsidP="005F2D6F">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68B48DC2" w14:textId="77777777" w:rsidR="006547C0" w:rsidRPr="00281CF2" w:rsidRDefault="005F2D6F" w:rsidP="00281CF2">
      <w:pPr>
        <w:pStyle w:val="qhead"/>
        <w:spacing w:line="240" w:lineRule="auto"/>
        <w:rPr>
          <w:rFonts w:ascii="Times New Roman" w:hAnsi="Times New Roman"/>
          <w:b w:val="0"/>
          <w:sz w:val="24"/>
          <w:szCs w:val="24"/>
        </w:rPr>
      </w:pPr>
      <w:r w:rsidRPr="00281CF2">
        <w:rPr>
          <w:rFonts w:ascii="Times New Roman" w:hAnsi="Times New Roman"/>
          <w:b w:val="0"/>
          <w:sz w:val="24"/>
          <w:szCs w:val="24"/>
        </w:rPr>
        <w:t>4</w:t>
      </w:r>
      <w:proofErr w:type="gramStart"/>
      <w:r w:rsidRPr="00281CF2">
        <w:rPr>
          <w:rFonts w:ascii="Times New Roman" w:hAnsi="Times New Roman"/>
          <w:b w:val="0"/>
          <w:sz w:val="24"/>
          <w:szCs w:val="24"/>
        </w:rPr>
        <w:t>.</w:t>
      </w:r>
      <w:r w:rsidR="006547C0" w:rsidRPr="00281CF2">
        <w:rPr>
          <w:rFonts w:ascii="Times New Roman" w:hAnsi="Times New Roman"/>
          <w:b w:val="0"/>
          <w:sz w:val="24"/>
          <w:szCs w:val="24"/>
        </w:rPr>
        <w:t xml:space="preserve">  </w:t>
      </w:r>
      <w:r w:rsidR="006547C0" w:rsidRPr="00281CF2">
        <w:rPr>
          <w:rFonts w:ascii="Times New Roman" w:hAnsi="Times New Roman"/>
          <w:b w:val="0"/>
          <w:sz w:val="24"/>
          <w:szCs w:val="24"/>
        </w:rPr>
        <w:tab/>
      </w:r>
      <w:proofErr w:type="gramEnd"/>
      <w:r w:rsidR="006547C0" w:rsidRPr="00281CF2">
        <w:rPr>
          <w:rFonts w:ascii="Times New Roman" w:hAnsi="Times New Roman"/>
          <w:b w:val="0"/>
          <w:sz w:val="24"/>
          <w:szCs w:val="24"/>
        </w:rPr>
        <w:t>A 10-year bond has a 10 percent annual coupon and a yield to maturity of 12 percent.  The bond can be called in 5 years at a call price of $1,050 and the bond’s face value is $1,000.  Which of the following statements is most correct?</w:t>
      </w:r>
    </w:p>
    <w:p w14:paraId="71AF3C9E" w14:textId="77777777" w:rsidR="006547C0" w:rsidRPr="00281CF2" w:rsidRDefault="006547C0" w:rsidP="006547C0">
      <w:pPr>
        <w:tabs>
          <w:tab w:val="left" w:pos="720"/>
          <w:tab w:val="right" w:pos="9360"/>
        </w:tabs>
        <w:rPr>
          <w:rFonts w:ascii="Times New Roman" w:hAnsi="Times New Roman"/>
          <w:sz w:val="24"/>
          <w:szCs w:val="24"/>
        </w:rPr>
      </w:pPr>
    </w:p>
    <w:p w14:paraId="6AB55DE0" w14:textId="77777777" w:rsidR="006547C0" w:rsidRPr="00281CF2" w:rsidRDefault="006547C0" w:rsidP="006547C0">
      <w:pPr>
        <w:pStyle w:val="q1"/>
        <w:tabs>
          <w:tab w:val="left" w:pos="720"/>
          <w:tab w:val="left" w:pos="1080"/>
          <w:tab w:val="right" w:pos="9360"/>
        </w:tabs>
        <w:spacing w:line="240" w:lineRule="exact"/>
        <w:rPr>
          <w:rFonts w:ascii="Times New Roman" w:hAnsi="Times New Roman"/>
          <w:sz w:val="24"/>
          <w:szCs w:val="24"/>
        </w:rPr>
      </w:pPr>
      <w:r w:rsidRPr="00281CF2">
        <w:rPr>
          <w:rFonts w:ascii="Times New Roman" w:hAnsi="Times New Roman"/>
          <w:sz w:val="24"/>
          <w:szCs w:val="24"/>
        </w:rPr>
        <w:tab/>
        <w:t>a.</w:t>
      </w:r>
      <w:r w:rsidRPr="00281CF2">
        <w:rPr>
          <w:rFonts w:ascii="Times New Roman" w:hAnsi="Times New Roman"/>
          <w:sz w:val="24"/>
          <w:szCs w:val="24"/>
        </w:rPr>
        <w:tab/>
        <w:t>The bond’s current yield is greater than 10 percent.</w:t>
      </w:r>
    </w:p>
    <w:p w14:paraId="4ADF4A8B" w14:textId="77777777" w:rsidR="006547C0" w:rsidRPr="00281CF2" w:rsidRDefault="006547C0" w:rsidP="006547C0">
      <w:pPr>
        <w:pStyle w:val="q1"/>
        <w:tabs>
          <w:tab w:val="left" w:pos="720"/>
          <w:tab w:val="left" w:pos="1080"/>
          <w:tab w:val="right" w:pos="9360"/>
        </w:tabs>
        <w:spacing w:line="240" w:lineRule="exact"/>
        <w:rPr>
          <w:rFonts w:ascii="Times New Roman" w:hAnsi="Times New Roman"/>
          <w:sz w:val="24"/>
          <w:szCs w:val="24"/>
        </w:rPr>
      </w:pPr>
      <w:r w:rsidRPr="00281CF2">
        <w:rPr>
          <w:rFonts w:ascii="Times New Roman" w:hAnsi="Times New Roman"/>
          <w:sz w:val="24"/>
          <w:szCs w:val="24"/>
        </w:rPr>
        <w:tab/>
        <w:t>b.</w:t>
      </w:r>
      <w:r w:rsidRPr="00281CF2">
        <w:rPr>
          <w:rFonts w:ascii="Times New Roman" w:hAnsi="Times New Roman"/>
          <w:sz w:val="24"/>
          <w:szCs w:val="24"/>
        </w:rPr>
        <w:tab/>
        <w:t>The bond’s yield to call is less than 12 percent.</w:t>
      </w:r>
    </w:p>
    <w:p w14:paraId="733B8D1C" w14:textId="77777777" w:rsidR="006547C0" w:rsidRPr="00281CF2" w:rsidRDefault="006547C0" w:rsidP="006547C0">
      <w:pPr>
        <w:pStyle w:val="q1"/>
        <w:tabs>
          <w:tab w:val="left" w:pos="720"/>
          <w:tab w:val="left" w:pos="1080"/>
          <w:tab w:val="right" w:pos="9360"/>
        </w:tabs>
        <w:spacing w:line="240" w:lineRule="exact"/>
        <w:rPr>
          <w:rFonts w:ascii="Times New Roman" w:hAnsi="Times New Roman"/>
          <w:sz w:val="24"/>
          <w:szCs w:val="24"/>
        </w:rPr>
      </w:pPr>
      <w:r w:rsidRPr="00281CF2">
        <w:rPr>
          <w:rFonts w:ascii="Times New Roman" w:hAnsi="Times New Roman"/>
          <w:sz w:val="24"/>
          <w:szCs w:val="24"/>
        </w:rPr>
        <w:tab/>
        <w:t>c.</w:t>
      </w:r>
      <w:r w:rsidRPr="00281CF2">
        <w:rPr>
          <w:rFonts w:ascii="Times New Roman" w:hAnsi="Times New Roman"/>
          <w:sz w:val="24"/>
          <w:szCs w:val="24"/>
        </w:rPr>
        <w:tab/>
        <w:t xml:space="preserve">The bond </w:t>
      </w:r>
      <w:proofErr w:type="gramStart"/>
      <w:r w:rsidRPr="00281CF2">
        <w:rPr>
          <w:rFonts w:ascii="Times New Roman" w:hAnsi="Times New Roman"/>
          <w:sz w:val="24"/>
          <w:szCs w:val="24"/>
        </w:rPr>
        <w:t>is selling</w:t>
      </w:r>
      <w:proofErr w:type="gramEnd"/>
      <w:r w:rsidRPr="00281CF2">
        <w:rPr>
          <w:rFonts w:ascii="Times New Roman" w:hAnsi="Times New Roman"/>
          <w:sz w:val="24"/>
          <w:szCs w:val="24"/>
        </w:rPr>
        <w:t xml:space="preserve"> at a price below par.</w:t>
      </w:r>
    </w:p>
    <w:p w14:paraId="4EA16A79" w14:textId="77777777" w:rsidR="006547C0" w:rsidRPr="00281CF2" w:rsidRDefault="006547C0" w:rsidP="006547C0">
      <w:pPr>
        <w:pStyle w:val="q1"/>
        <w:tabs>
          <w:tab w:val="left" w:pos="720"/>
          <w:tab w:val="left" w:pos="1080"/>
          <w:tab w:val="right" w:pos="9360"/>
        </w:tabs>
        <w:spacing w:line="240" w:lineRule="exact"/>
        <w:rPr>
          <w:rFonts w:ascii="Times New Roman" w:hAnsi="Times New Roman"/>
          <w:sz w:val="24"/>
          <w:szCs w:val="24"/>
        </w:rPr>
      </w:pPr>
      <w:r w:rsidRPr="00281CF2">
        <w:rPr>
          <w:rFonts w:ascii="Times New Roman" w:hAnsi="Times New Roman"/>
          <w:sz w:val="24"/>
          <w:szCs w:val="24"/>
        </w:rPr>
        <w:tab/>
        <w:t>d.</w:t>
      </w:r>
      <w:r w:rsidRPr="00281CF2">
        <w:rPr>
          <w:rFonts w:ascii="Times New Roman" w:hAnsi="Times New Roman"/>
          <w:sz w:val="24"/>
          <w:szCs w:val="24"/>
        </w:rPr>
        <w:tab/>
        <w:t>Both answers a and c are correct.</w:t>
      </w:r>
    </w:p>
    <w:p w14:paraId="217E952D" w14:textId="77777777" w:rsidR="006547C0" w:rsidRDefault="006547C0" w:rsidP="006547C0">
      <w:pPr>
        <w:pStyle w:val="q1"/>
        <w:tabs>
          <w:tab w:val="left" w:pos="720"/>
          <w:tab w:val="left" w:pos="1080"/>
          <w:tab w:val="right" w:pos="9360"/>
        </w:tabs>
        <w:spacing w:line="240" w:lineRule="exact"/>
        <w:rPr>
          <w:rFonts w:ascii="Times New Roman" w:hAnsi="Times New Roman"/>
          <w:sz w:val="24"/>
          <w:szCs w:val="24"/>
        </w:rPr>
      </w:pPr>
      <w:r w:rsidRPr="00281CF2">
        <w:rPr>
          <w:rFonts w:ascii="Times New Roman" w:hAnsi="Times New Roman"/>
          <w:sz w:val="24"/>
          <w:szCs w:val="24"/>
        </w:rPr>
        <w:tab/>
        <w:t>e.</w:t>
      </w:r>
      <w:r w:rsidRPr="00281CF2">
        <w:rPr>
          <w:rFonts w:ascii="Times New Roman" w:hAnsi="Times New Roman"/>
          <w:sz w:val="24"/>
          <w:szCs w:val="24"/>
        </w:rPr>
        <w:tab/>
        <w:t xml:space="preserve">None of the above answers </w:t>
      </w:r>
      <w:proofErr w:type="gramStart"/>
      <w:r w:rsidRPr="00281CF2">
        <w:rPr>
          <w:rFonts w:ascii="Times New Roman" w:hAnsi="Times New Roman"/>
          <w:sz w:val="24"/>
          <w:szCs w:val="24"/>
        </w:rPr>
        <w:t>is</w:t>
      </w:r>
      <w:proofErr w:type="gramEnd"/>
      <w:r w:rsidRPr="00281CF2">
        <w:rPr>
          <w:rFonts w:ascii="Times New Roman" w:hAnsi="Times New Roman"/>
          <w:sz w:val="24"/>
          <w:szCs w:val="24"/>
        </w:rPr>
        <w:t xml:space="preserve"> correct.</w:t>
      </w:r>
    </w:p>
    <w:p w14:paraId="32F72D3B" w14:textId="77777777" w:rsidR="0094484F" w:rsidRDefault="0094484F" w:rsidP="006547C0">
      <w:pPr>
        <w:pStyle w:val="q1"/>
        <w:tabs>
          <w:tab w:val="left" w:pos="720"/>
          <w:tab w:val="left" w:pos="1080"/>
          <w:tab w:val="right" w:pos="9360"/>
        </w:tabs>
        <w:spacing w:line="240" w:lineRule="exact"/>
        <w:rPr>
          <w:rFonts w:ascii="Times New Roman" w:hAnsi="Times New Roman"/>
          <w:sz w:val="24"/>
          <w:szCs w:val="24"/>
        </w:rPr>
      </w:pPr>
    </w:p>
    <w:p w14:paraId="15126A17" w14:textId="77777777" w:rsidR="0094484F" w:rsidRDefault="0094484F" w:rsidP="00B06A6F">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4209FBEF" w14:textId="78C412CE" w:rsidR="00890D12" w:rsidRPr="00281CF2" w:rsidRDefault="0019661F" w:rsidP="00B06A6F">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sidRPr="00281CF2">
        <w:rPr>
          <w:rFonts w:ascii="Times New Roman" w:hAnsi="Times New Roman"/>
          <w:sz w:val="24"/>
          <w:szCs w:val="24"/>
        </w:rPr>
        <w:t>5.</w:t>
      </w:r>
      <w:r w:rsidR="00890D12" w:rsidRPr="00281CF2">
        <w:rPr>
          <w:rFonts w:ascii="Times New Roman" w:hAnsi="Times New Roman"/>
          <w:b/>
          <w:sz w:val="24"/>
          <w:szCs w:val="24"/>
        </w:rPr>
        <w:t xml:space="preserve"> </w:t>
      </w:r>
      <w:r w:rsidR="00281CF2">
        <w:rPr>
          <w:rFonts w:ascii="Times New Roman" w:hAnsi="Times New Roman"/>
          <w:b/>
          <w:sz w:val="24"/>
          <w:szCs w:val="24"/>
        </w:rPr>
        <w:t xml:space="preserve">       </w:t>
      </w:r>
      <w:r w:rsidR="00890D12" w:rsidRPr="00281CF2">
        <w:rPr>
          <w:rFonts w:ascii="Times New Roman" w:hAnsi="Times New Roman"/>
          <w:sz w:val="24"/>
          <w:szCs w:val="24"/>
        </w:rPr>
        <w:t xml:space="preserve">If the expected rate of return on a stock exceeds the required rate, </w:t>
      </w:r>
    </w:p>
    <w:p w14:paraId="1412CFDA" w14:textId="77777777" w:rsidR="00890D12" w:rsidRPr="00281CF2" w:rsidRDefault="00890D12" w:rsidP="00890D12">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 xml:space="preserve">The </w:t>
      </w:r>
      <w:proofErr w:type="gramStart"/>
      <w:r w:rsidRPr="00281CF2">
        <w:rPr>
          <w:rFonts w:ascii="Times New Roman" w:hAnsi="Times New Roman"/>
          <w:sz w:val="24"/>
          <w:szCs w:val="24"/>
        </w:rPr>
        <w:t>stock</w:t>
      </w:r>
      <w:proofErr w:type="gramEnd"/>
      <w:r w:rsidRPr="00281CF2">
        <w:rPr>
          <w:rFonts w:ascii="Times New Roman" w:hAnsi="Times New Roman"/>
          <w:sz w:val="24"/>
          <w:szCs w:val="24"/>
        </w:rPr>
        <w:t xml:space="preserve"> is experiencing supernormal growth.</w:t>
      </w:r>
    </w:p>
    <w:p w14:paraId="30BC915F" w14:textId="77777777" w:rsidR="00890D12" w:rsidRPr="00281CF2" w:rsidRDefault="00890D12" w:rsidP="00890D12">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The stock should be sold.</w:t>
      </w:r>
    </w:p>
    <w:p w14:paraId="4D21C5AC" w14:textId="77777777" w:rsidR="00890D12" w:rsidRPr="00281CF2" w:rsidRDefault="00890D12" w:rsidP="00890D12">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The company is probably not trying to maximize price per share.</w:t>
      </w:r>
    </w:p>
    <w:p w14:paraId="23A9415C" w14:textId="77777777" w:rsidR="00890D12" w:rsidRPr="00281CF2" w:rsidRDefault="00890D12" w:rsidP="00890D12">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The stock is a good buy.</w:t>
      </w:r>
    </w:p>
    <w:p w14:paraId="2F3D3326" w14:textId="77777777" w:rsidR="00890D12" w:rsidRPr="00281CF2" w:rsidRDefault="00890D12" w:rsidP="00890D12">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Dividends are not being declared.</w:t>
      </w:r>
    </w:p>
    <w:p w14:paraId="401D80D3" w14:textId="07429EAD" w:rsidR="00956460" w:rsidRPr="00281CF2" w:rsidRDefault="0047691F" w:rsidP="0094484F">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sidRPr="00281CF2">
        <w:rPr>
          <w:rFonts w:ascii="Times New Roman" w:hAnsi="Times New Roman"/>
          <w:sz w:val="24"/>
          <w:szCs w:val="24"/>
        </w:rPr>
        <w:lastRenderedPageBreak/>
        <w:t>6.</w:t>
      </w:r>
      <w:r w:rsidR="00956460" w:rsidRPr="00281CF2">
        <w:rPr>
          <w:rFonts w:ascii="Times New Roman" w:hAnsi="Times New Roman"/>
          <w:b/>
          <w:sz w:val="24"/>
          <w:szCs w:val="24"/>
        </w:rPr>
        <w:t xml:space="preserve"> </w:t>
      </w:r>
      <w:r w:rsidR="0067733B">
        <w:rPr>
          <w:rFonts w:ascii="Times New Roman" w:hAnsi="Times New Roman"/>
          <w:b/>
          <w:sz w:val="24"/>
          <w:szCs w:val="24"/>
        </w:rPr>
        <w:t xml:space="preserve">    </w:t>
      </w:r>
      <w:r w:rsidR="00956460" w:rsidRPr="00281CF2">
        <w:rPr>
          <w:rFonts w:ascii="Times New Roman" w:hAnsi="Times New Roman"/>
          <w:sz w:val="24"/>
          <w:szCs w:val="24"/>
        </w:rPr>
        <w:t xml:space="preserve">Which of the following statements </w:t>
      </w:r>
      <w:r w:rsidR="00F26365" w:rsidRPr="00281CF2">
        <w:rPr>
          <w:rFonts w:ascii="Times New Roman" w:hAnsi="Times New Roman"/>
          <w:sz w:val="24"/>
          <w:szCs w:val="24"/>
        </w:rPr>
        <w:t xml:space="preserve">regarding constant growth stock valuation </w:t>
      </w:r>
      <w:r w:rsidR="00956460" w:rsidRPr="00281CF2">
        <w:rPr>
          <w:rFonts w:ascii="Times New Roman" w:hAnsi="Times New Roman"/>
          <w:sz w:val="24"/>
          <w:szCs w:val="24"/>
        </w:rPr>
        <w:t>is</w:t>
      </w:r>
      <w:r w:rsidR="00EB303D">
        <w:rPr>
          <w:rFonts w:ascii="Times New Roman" w:hAnsi="Times New Roman"/>
          <w:sz w:val="24"/>
          <w:szCs w:val="24"/>
        </w:rPr>
        <w:t xml:space="preserve">             </w:t>
      </w:r>
      <w:r w:rsidR="00956460" w:rsidRPr="00281CF2">
        <w:rPr>
          <w:rFonts w:ascii="Times New Roman" w:hAnsi="Times New Roman"/>
          <w:sz w:val="24"/>
          <w:szCs w:val="24"/>
        </w:rPr>
        <w:t xml:space="preserve"> </w:t>
      </w:r>
      <w:r w:rsidR="0067733B">
        <w:rPr>
          <w:rFonts w:ascii="Times New Roman" w:hAnsi="Times New Roman"/>
          <w:sz w:val="24"/>
          <w:szCs w:val="24"/>
        </w:rPr>
        <w:t xml:space="preserve">           </w:t>
      </w:r>
      <w:r w:rsidR="00956460" w:rsidRPr="00281CF2">
        <w:rPr>
          <w:rFonts w:ascii="Times New Roman" w:hAnsi="Times New Roman"/>
          <w:sz w:val="24"/>
          <w:szCs w:val="24"/>
        </w:rPr>
        <w:t>most correct?</w:t>
      </w:r>
    </w:p>
    <w:p w14:paraId="46E3EA68" w14:textId="77777777" w:rsidR="00956460" w:rsidRPr="00281CF2" w:rsidRDefault="00956460" w:rsidP="00956460">
      <w:pPr>
        <w:tabs>
          <w:tab w:val="left" w:pos="-1440"/>
          <w:tab w:val="left" w:pos="-720"/>
          <w:tab w:val="left" w:pos="0"/>
          <w:tab w:val="left" w:pos="720"/>
          <w:tab w:val="left" w:pos="1080"/>
        </w:tabs>
        <w:spacing w:line="240" w:lineRule="exact"/>
        <w:rPr>
          <w:rFonts w:ascii="Times New Roman" w:hAnsi="Times New Roman"/>
          <w:sz w:val="24"/>
          <w:szCs w:val="24"/>
        </w:rPr>
      </w:pPr>
    </w:p>
    <w:p w14:paraId="30A463C3" w14:textId="77777777" w:rsidR="00956460" w:rsidRPr="00281CF2" w:rsidRDefault="00956460" w:rsidP="0095646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Assume that the required rate of return on a given stock is 1</w:t>
      </w:r>
      <w:r w:rsidR="00F26365" w:rsidRPr="00281CF2">
        <w:rPr>
          <w:rFonts w:ascii="Times New Roman" w:hAnsi="Times New Roman"/>
          <w:sz w:val="24"/>
          <w:szCs w:val="24"/>
        </w:rPr>
        <w:t>2%</w:t>
      </w:r>
      <w:r w:rsidRPr="00281CF2">
        <w:rPr>
          <w:rFonts w:ascii="Times New Roman" w:hAnsi="Times New Roman"/>
          <w:sz w:val="24"/>
          <w:szCs w:val="24"/>
        </w:rPr>
        <w:t xml:space="preserve">. If the stock’s dividend is growing at a constant rate of </w:t>
      </w:r>
      <w:r w:rsidR="00F26365" w:rsidRPr="00281CF2">
        <w:rPr>
          <w:rFonts w:ascii="Times New Roman" w:hAnsi="Times New Roman"/>
          <w:sz w:val="24"/>
          <w:szCs w:val="24"/>
        </w:rPr>
        <w:t>4%</w:t>
      </w:r>
      <w:r w:rsidRPr="00281CF2">
        <w:rPr>
          <w:rFonts w:ascii="Times New Roman" w:hAnsi="Times New Roman"/>
          <w:sz w:val="24"/>
          <w:szCs w:val="24"/>
        </w:rPr>
        <w:t xml:space="preserve">, its expected dividend yield is </w:t>
      </w:r>
      <w:r w:rsidR="00F26365" w:rsidRPr="00281CF2">
        <w:rPr>
          <w:rFonts w:ascii="Times New Roman" w:hAnsi="Times New Roman"/>
          <w:sz w:val="24"/>
          <w:szCs w:val="24"/>
        </w:rPr>
        <w:t>4%</w:t>
      </w:r>
      <w:r w:rsidRPr="00281CF2">
        <w:rPr>
          <w:rFonts w:ascii="Times New Roman" w:hAnsi="Times New Roman"/>
          <w:sz w:val="24"/>
          <w:szCs w:val="24"/>
        </w:rPr>
        <w:t xml:space="preserve"> as well.</w:t>
      </w:r>
    </w:p>
    <w:p w14:paraId="2D93EA5C" w14:textId="77777777" w:rsidR="00956460" w:rsidRPr="00281CF2" w:rsidRDefault="00956460" w:rsidP="00956460">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 xml:space="preserve">The </w:t>
      </w:r>
      <w:r w:rsidR="00F26365" w:rsidRPr="00281CF2">
        <w:rPr>
          <w:rFonts w:ascii="Times New Roman" w:hAnsi="Times New Roman"/>
          <w:sz w:val="24"/>
          <w:szCs w:val="24"/>
        </w:rPr>
        <w:t xml:space="preserve">expected capital gain </w:t>
      </w:r>
      <w:r w:rsidRPr="00281CF2">
        <w:rPr>
          <w:rFonts w:ascii="Times New Roman" w:hAnsi="Times New Roman"/>
          <w:sz w:val="24"/>
          <w:szCs w:val="24"/>
        </w:rPr>
        <w:t xml:space="preserve">yield on a stock is equal to the expected return </w:t>
      </w:r>
      <w:proofErr w:type="gramStart"/>
      <w:r w:rsidRPr="00281CF2">
        <w:rPr>
          <w:rFonts w:ascii="Times New Roman" w:hAnsi="Times New Roman"/>
          <w:sz w:val="24"/>
          <w:szCs w:val="24"/>
        </w:rPr>
        <w:t>less</w:t>
      </w:r>
      <w:proofErr w:type="gramEnd"/>
      <w:r w:rsidRPr="00281CF2">
        <w:rPr>
          <w:rFonts w:ascii="Times New Roman" w:hAnsi="Times New Roman"/>
          <w:sz w:val="24"/>
          <w:szCs w:val="24"/>
        </w:rPr>
        <w:t xml:space="preserve"> the </w:t>
      </w:r>
      <w:r w:rsidR="00F26365" w:rsidRPr="00281CF2">
        <w:rPr>
          <w:rFonts w:ascii="Times New Roman" w:hAnsi="Times New Roman"/>
          <w:sz w:val="24"/>
          <w:szCs w:val="24"/>
        </w:rPr>
        <w:t>dividend yield</w:t>
      </w:r>
      <w:r w:rsidRPr="00281CF2">
        <w:rPr>
          <w:rFonts w:ascii="Times New Roman" w:hAnsi="Times New Roman"/>
          <w:sz w:val="24"/>
          <w:szCs w:val="24"/>
        </w:rPr>
        <w:t>.</w:t>
      </w:r>
    </w:p>
    <w:p w14:paraId="1E929FF1" w14:textId="77777777" w:rsidR="00956460" w:rsidRPr="00281CF2" w:rsidRDefault="00956460" w:rsidP="00F26365">
      <w:pPr>
        <w:tabs>
          <w:tab w:val="left" w:pos="-1440"/>
          <w:tab w:val="left" w:pos="-720"/>
          <w:tab w:val="left" w:pos="0"/>
          <w:tab w:val="left" w:pos="720"/>
          <w:tab w:val="left" w:pos="108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 xml:space="preserve">A stock’s dividend yield </w:t>
      </w:r>
      <w:r w:rsidR="00F26365" w:rsidRPr="00281CF2">
        <w:rPr>
          <w:rFonts w:ascii="Times New Roman" w:hAnsi="Times New Roman"/>
          <w:sz w:val="24"/>
          <w:szCs w:val="24"/>
        </w:rPr>
        <w:t>must at least equal</w:t>
      </w:r>
      <w:r w:rsidRPr="00281CF2">
        <w:rPr>
          <w:rFonts w:ascii="Times New Roman" w:hAnsi="Times New Roman"/>
          <w:sz w:val="24"/>
          <w:szCs w:val="24"/>
        </w:rPr>
        <w:t xml:space="preserve"> the expected growth rate.</w:t>
      </w:r>
    </w:p>
    <w:p w14:paraId="7A0EB631" w14:textId="77777777" w:rsidR="00956460" w:rsidRPr="00281CF2" w:rsidRDefault="00956460" w:rsidP="0095646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r>
      <w:proofErr w:type="gramStart"/>
      <w:r w:rsidRPr="00281CF2">
        <w:rPr>
          <w:rFonts w:ascii="Times New Roman" w:hAnsi="Times New Roman"/>
          <w:sz w:val="24"/>
          <w:szCs w:val="24"/>
        </w:rPr>
        <w:t>All of</w:t>
      </w:r>
      <w:proofErr w:type="gramEnd"/>
      <w:r w:rsidRPr="00281CF2">
        <w:rPr>
          <w:rFonts w:ascii="Times New Roman" w:hAnsi="Times New Roman"/>
          <w:sz w:val="24"/>
          <w:szCs w:val="24"/>
        </w:rPr>
        <w:t xml:space="preserve"> the answers above are correct.</w:t>
      </w:r>
    </w:p>
    <w:p w14:paraId="2170673F" w14:textId="77777777" w:rsidR="00956460" w:rsidRPr="00281CF2" w:rsidRDefault="00956460" w:rsidP="00956460">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Answers b and c are correct.</w:t>
      </w:r>
    </w:p>
    <w:p w14:paraId="70358FA9" w14:textId="77777777" w:rsidR="0093733C" w:rsidRPr="00281CF2" w:rsidRDefault="0093733C" w:rsidP="0047691F">
      <w:pPr>
        <w:pStyle w:val="q1"/>
        <w:tabs>
          <w:tab w:val="left" w:pos="720"/>
          <w:tab w:val="left" w:pos="1080"/>
        </w:tabs>
        <w:spacing w:line="240" w:lineRule="exact"/>
        <w:rPr>
          <w:rFonts w:ascii="Times New Roman" w:hAnsi="Times New Roman"/>
          <w:sz w:val="24"/>
          <w:szCs w:val="24"/>
        </w:rPr>
      </w:pPr>
    </w:p>
    <w:p w14:paraId="51D533F0" w14:textId="77777777" w:rsidR="00BB7A2E" w:rsidRDefault="00BB7A2E" w:rsidP="00A02DAE">
      <w:pPr>
        <w:tabs>
          <w:tab w:val="left" w:pos="-1440"/>
          <w:tab w:val="left" w:pos="-720"/>
          <w:tab w:val="left" w:pos="0"/>
          <w:tab w:val="left" w:pos="720"/>
          <w:tab w:val="left" w:pos="1080"/>
        </w:tabs>
        <w:spacing w:line="240" w:lineRule="exact"/>
        <w:rPr>
          <w:rFonts w:ascii="Times New Roman" w:hAnsi="Times New Roman"/>
          <w:sz w:val="24"/>
          <w:szCs w:val="24"/>
        </w:rPr>
      </w:pPr>
    </w:p>
    <w:p w14:paraId="7217B0F7" w14:textId="77777777" w:rsidR="0067733B" w:rsidRDefault="00A02DAE" w:rsidP="0067733B">
      <w:pPr>
        <w:tabs>
          <w:tab w:val="right" w:pos="9360"/>
        </w:tabs>
        <w:rPr>
          <w:rFonts w:ascii="Times New Roman" w:hAnsi="Times New Roman"/>
          <w:sz w:val="24"/>
          <w:szCs w:val="24"/>
        </w:rPr>
      </w:pPr>
      <w:r w:rsidRPr="00281CF2">
        <w:rPr>
          <w:rFonts w:ascii="Times New Roman" w:hAnsi="Times New Roman"/>
          <w:sz w:val="24"/>
          <w:szCs w:val="24"/>
        </w:rPr>
        <w:t>7.</w:t>
      </w:r>
      <w:r w:rsidR="00B90E96" w:rsidRPr="00281CF2">
        <w:rPr>
          <w:rFonts w:ascii="Times New Roman" w:hAnsi="Times New Roman"/>
          <w:sz w:val="24"/>
          <w:szCs w:val="24"/>
        </w:rPr>
        <w:t xml:space="preserve"> </w:t>
      </w:r>
      <w:r w:rsidR="0067733B">
        <w:rPr>
          <w:rFonts w:ascii="Times New Roman" w:hAnsi="Times New Roman"/>
          <w:sz w:val="24"/>
          <w:szCs w:val="24"/>
        </w:rPr>
        <w:t xml:space="preserve">      </w:t>
      </w:r>
      <w:r w:rsidR="00B90E96" w:rsidRPr="00281CF2">
        <w:rPr>
          <w:rFonts w:ascii="Times New Roman" w:hAnsi="Times New Roman"/>
          <w:sz w:val="24"/>
          <w:szCs w:val="24"/>
        </w:rPr>
        <w:t>For a typical firm with a given capital structure, which of th</w:t>
      </w:r>
      <w:r w:rsidR="001129E9" w:rsidRPr="00281CF2">
        <w:rPr>
          <w:rFonts w:ascii="Times New Roman" w:hAnsi="Times New Roman"/>
          <w:sz w:val="24"/>
          <w:szCs w:val="24"/>
        </w:rPr>
        <w:t xml:space="preserve">e following is correct? </w:t>
      </w:r>
    </w:p>
    <w:p w14:paraId="11ECF609" w14:textId="77777777" w:rsidR="00B90E96" w:rsidRPr="00281CF2" w:rsidRDefault="001129E9" w:rsidP="0067733B">
      <w:pPr>
        <w:tabs>
          <w:tab w:val="right" w:pos="9360"/>
        </w:tabs>
        <w:rPr>
          <w:rFonts w:ascii="Times New Roman" w:hAnsi="Times New Roman"/>
          <w:sz w:val="24"/>
          <w:szCs w:val="24"/>
        </w:rPr>
      </w:pPr>
      <w:r w:rsidRPr="00281CF2">
        <w:rPr>
          <w:rFonts w:ascii="Times New Roman" w:hAnsi="Times New Roman"/>
          <w:sz w:val="24"/>
          <w:szCs w:val="24"/>
        </w:rPr>
        <w:t xml:space="preserve"> </w:t>
      </w:r>
      <w:r w:rsidR="0067733B">
        <w:rPr>
          <w:rFonts w:ascii="Times New Roman" w:hAnsi="Times New Roman"/>
          <w:sz w:val="24"/>
          <w:szCs w:val="24"/>
        </w:rPr>
        <w:t xml:space="preserve">         </w:t>
      </w:r>
      <w:r w:rsidR="00B90E96" w:rsidRPr="00281CF2">
        <w:rPr>
          <w:rFonts w:ascii="Times New Roman" w:hAnsi="Times New Roman"/>
          <w:sz w:val="24"/>
          <w:szCs w:val="24"/>
        </w:rPr>
        <w:t xml:space="preserve">All </w:t>
      </w:r>
      <w:proofErr w:type="gramStart"/>
      <w:r w:rsidRPr="00281CF2">
        <w:rPr>
          <w:rFonts w:ascii="Times New Roman" w:hAnsi="Times New Roman"/>
          <w:sz w:val="24"/>
          <w:szCs w:val="24"/>
        </w:rPr>
        <w:t>cost</w:t>
      </w:r>
      <w:proofErr w:type="gramEnd"/>
      <w:r w:rsidR="00B90E96" w:rsidRPr="00281CF2">
        <w:rPr>
          <w:rFonts w:ascii="Times New Roman" w:hAnsi="Times New Roman"/>
          <w:sz w:val="24"/>
          <w:szCs w:val="24"/>
        </w:rPr>
        <w:t xml:space="preserve"> </w:t>
      </w:r>
      <w:proofErr w:type="gramStart"/>
      <w:r w:rsidR="00B90E96" w:rsidRPr="00281CF2">
        <w:rPr>
          <w:rFonts w:ascii="Times New Roman" w:hAnsi="Times New Roman"/>
          <w:sz w:val="24"/>
          <w:szCs w:val="24"/>
        </w:rPr>
        <w:t>are</w:t>
      </w:r>
      <w:proofErr w:type="gramEnd"/>
      <w:r w:rsidR="00B90E96" w:rsidRPr="00281CF2">
        <w:rPr>
          <w:rFonts w:ascii="Times New Roman" w:hAnsi="Times New Roman"/>
          <w:sz w:val="24"/>
          <w:szCs w:val="24"/>
        </w:rPr>
        <w:t xml:space="preserve"> after taxes.</w:t>
      </w:r>
    </w:p>
    <w:p w14:paraId="4AA765F3" w14:textId="77777777" w:rsidR="00B90E96" w:rsidRPr="00281CF2" w:rsidRDefault="00B90E96" w:rsidP="00B90E9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12FEFB57" w14:textId="77777777" w:rsidR="00B90E96" w:rsidRPr="00281CF2" w:rsidRDefault="00B90E96" w:rsidP="00B90E9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r>
      <w:r w:rsidR="001129E9" w:rsidRPr="00281CF2">
        <w:rPr>
          <w:rFonts w:ascii="Times New Roman" w:hAnsi="Times New Roman"/>
          <w:sz w:val="24"/>
          <w:szCs w:val="24"/>
        </w:rPr>
        <w:t>cost of debt</w:t>
      </w:r>
      <w:r w:rsidRPr="00281CF2">
        <w:rPr>
          <w:rFonts w:ascii="Times New Roman" w:hAnsi="Times New Roman"/>
          <w:sz w:val="24"/>
          <w:szCs w:val="24"/>
        </w:rPr>
        <w:t xml:space="preserve"> &gt; </w:t>
      </w:r>
      <w:r w:rsidR="001129E9" w:rsidRPr="00281CF2">
        <w:rPr>
          <w:rFonts w:ascii="Times New Roman" w:hAnsi="Times New Roman"/>
          <w:sz w:val="24"/>
          <w:szCs w:val="24"/>
        </w:rPr>
        <w:t>cost of equity</w:t>
      </w:r>
      <w:r w:rsidRPr="00281CF2">
        <w:rPr>
          <w:rFonts w:ascii="Times New Roman" w:hAnsi="Times New Roman"/>
          <w:sz w:val="24"/>
          <w:szCs w:val="24"/>
        </w:rPr>
        <w:t xml:space="preserve"> &gt; WACC.</w:t>
      </w:r>
    </w:p>
    <w:p w14:paraId="5AFCE6D6" w14:textId="77777777" w:rsidR="00B90E96" w:rsidRPr="00281CF2" w:rsidRDefault="00B90E96" w:rsidP="00B90E9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r>
      <w:r w:rsidR="001129E9" w:rsidRPr="00281CF2">
        <w:rPr>
          <w:rFonts w:ascii="Times New Roman" w:hAnsi="Times New Roman"/>
          <w:sz w:val="24"/>
          <w:szCs w:val="24"/>
        </w:rPr>
        <w:t>cost of equity</w:t>
      </w:r>
      <w:r w:rsidRPr="00281CF2">
        <w:rPr>
          <w:rFonts w:ascii="Times New Roman" w:hAnsi="Times New Roman"/>
          <w:sz w:val="24"/>
          <w:szCs w:val="24"/>
        </w:rPr>
        <w:t xml:space="preserve"> &gt; </w:t>
      </w:r>
      <w:r w:rsidR="001129E9" w:rsidRPr="00281CF2">
        <w:rPr>
          <w:rFonts w:ascii="Times New Roman" w:hAnsi="Times New Roman"/>
          <w:sz w:val="24"/>
          <w:szCs w:val="24"/>
        </w:rPr>
        <w:t>cost of debt</w:t>
      </w:r>
      <w:r w:rsidRPr="00281CF2">
        <w:rPr>
          <w:rFonts w:ascii="Times New Roman" w:hAnsi="Times New Roman"/>
          <w:sz w:val="24"/>
          <w:szCs w:val="24"/>
        </w:rPr>
        <w:t xml:space="preserve"> &gt; WACC.</w:t>
      </w:r>
    </w:p>
    <w:p w14:paraId="33307C5B" w14:textId="77777777" w:rsidR="00B90E96" w:rsidRPr="00281CF2" w:rsidRDefault="00B90E96" w:rsidP="00B90E9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 xml:space="preserve">WACC &gt; </w:t>
      </w:r>
      <w:r w:rsidR="001129E9" w:rsidRPr="00281CF2">
        <w:rPr>
          <w:rFonts w:ascii="Times New Roman" w:hAnsi="Times New Roman"/>
          <w:sz w:val="24"/>
          <w:szCs w:val="24"/>
        </w:rPr>
        <w:t>cost of equity</w:t>
      </w:r>
      <w:r w:rsidRPr="00281CF2">
        <w:rPr>
          <w:rFonts w:ascii="Times New Roman" w:hAnsi="Times New Roman"/>
          <w:sz w:val="24"/>
          <w:szCs w:val="24"/>
        </w:rPr>
        <w:t xml:space="preserve"> &gt; </w:t>
      </w:r>
      <w:r w:rsidR="001129E9" w:rsidRPr="00281CF2">
        <w:rPr>
          <w:rFonts w:ascii="Times New Roman" w:hAnsi="Times New Roman"/>
          <w:sz w:val="24"/>
          <w:szCs w:val="24"/>
        </w:rPr>
        <w:t>cost of debt</w:t>
      </w:r>
      <w:r w:rsidRPr="00281CF2">
        <w:rPr>
          <w:rFonts w:ascii="Times New Roman" w:hAnsi="Times New Roman"/>
          <w:sz w:val="24"/>
          <w:szCs w:val="24"/>
        </w:rPr>
        <w:t>.</w:t>
      </w:r>
    </w:p>
    <w:p w14:paraId="661F7604" w14:textId="77777777" w:rsidR="00B90E96" w:rsidRPr="00281CF2" w:rsidRDefault="00B90E96" w:rsidP="00B90E9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r>
      <w:r w:rsidR="001129E9" w:rsidRPr="00281CF2">
        <w:rPr>
          <w:rFonts w:ascii="Times New Roman" w:hAnsi="Times New Roman"/>
          <w:sz w:val="24"/>
          <w:szCs w:val="24"/>
        </w:rPr>
        <w:t>cost of equity</w:t>
      </w:r>
      <w:r w:rsidRPr="00281CF2">
        <w:rPr>
          <w:rFonts w:ascii="Times New Roman" w:hAnsi="Times New Roman"/>
          <w:sz w:val="24"/>
          <w:szCs w:val="24"/>
        </w:rPr>
        <w:t xml:space="preserve"> &gt; WACC &gt; </w:t>
      </w:r>
      <w:r w:rsidR="001129E9" w:rsidRPr="00281CF2">
        <w:rPr>
          <w:rFonts w:ascii="Times New Roman" w:hAnsi="Times New Roman"/>
          <w:sz w:val="24"/>
          <w:szCs w:val="24"/>
        </w:rPr>
        <w:t>cost of debt</w:t>
      </w:r>
      <w:r w:rsidRPr="00281CF2">
        <w:rPr>
          <w:rFonts w:ascii="Times New Roman" w:hAnsi="Times New Roman"/>
          <w:sz w:val="24"/>
          <w:szCs w:val="24"/>
        </w:rPr>
        <w:t>.</w:t>
      </w:r>
    </w:p>
    <w:p w14:paraId="5FFF51D1" w14:textId="77777777" w:rsidR="00B90E96" w:rsidRPr="00281CF2" w:rsidRDefault="00B90E96" w:rsidP="00B90E9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None of the statements above is correct.</w:t>
      </w:r>
    </w:p>
    <w:p w14:paraId="60F29B03" w14:textId="77777777" w:rsidR="00267C18" w:rsidRDefault="00267C18" w:rsidP="00A02DAE">
      <w:pPr>
        <w:tabs>
          <w:tab w:val="left" w:pos="-1440"/>
          <w:tab w:val="left" w:pos="-720"/>
          <w:tab w:val="left" w:pos="0"/>
          <w:tab w:val="left" w:pos="720"/>
          <w:tab w:val="left" w:pos="1080"/>
        </w:tabs>
        <w:spacing w:line="240" w:lineRule="exact"/>
        <w:rPr>
          <w:rFonts w:ascii="Times New Roman" w:hAnsi="Times New Roman"/>
          <w:sz w:val="24"/>
          <w:szCs w:val="24"/>
        </w:rPr>
      </w:pPr>
    </w:p>
    <w:p w14:paraId="49939B7C" w14:textId="77777777" w:rsidR="00A02DAE" w:rsidRPr="00281CF2" w:rsidRDefault="00A02DAE" w:rsidP="00A02DAE">
      <w:pPr>
        <w:tabs>
          <w:tab w:val="left" w:pos="-1440"/>
          <w:tab w:val="left" w:pos="-720"/>
          <w:tab w:val="left" w:pos="0"/>
          <w:tab w:val="left" w:pos="720"/>
          <w:tab w:val="left" w:pos="1080"/>
        </w:tabs>
        <w:spacing w:line="240" w:lineRule="exact"/>
        <w:ind w:firstLine="720"/>
        <w:rPr>
          <w:rFonts w:ascii="Times New Roman" w:hAnsi="Times New Roman"/>
          <w:sz w:val="24"/>
          <w:szCs w:val="24"/>
        </w:rPr>
      </w:pPr>
    </w:p>
    <w:p w14:paraId="3EC0BD83" w14:textId="77777777" w:rsidR="007533D2" w:rsidRPr="00281CF2" w:rsidRDefault="0090588D" w:rsidP="00EB303D">
      <w:pPr>
        <w:tabs>
          <w:tab w:val="right" w:pos="9360"/>
        </w:tabs>
        <w:rPr>
          <w:rFonts w:ascii="Times New Roman" w:hAnsi="Times New Roman"/>
          <w:sz w:val="24"/>
          <w:szCs w:val="24"/>
        </w:rPr>
      </w:pPr>
      <w:r w:rsidRPr="00281CF2">
        <w:rPr>
          <w:rFonts w:ascii="Times New Roman" w:hAnsi="Times New Roman"/>
          <w:sz w:val="24"/>
          <w:szCs w:val="24"/>
        </w:rPr>
        <w:t>8</w:t>
      </w:r>
      <w:r w:rsidR="0067733B">
        <w:rPr>
          <w:rFonts w:ascii="Times New Roman" w:hAnsi="Times New Roman"/>
          <w:sz w:val="24"/>
          <w:szCs w:val="24"/>
        </w:rPr>
        <w:t xml:space="preserve">        </w:t>
      </w:r>
      <w:r w:rsidR="007533D2" w:rsidRPr="00281CF2">
        <w:rPr>
          <w:rFonts w:ascii="Times New Roman" w:hAnsi="Times New Roman"/>
          <w:sz w:val="24"/>
          <w:szCs w:val="24"/>
        </w:rPr>
        <w:t xml:space="preserve">Which of the following factors in the discounted cash flow (DCF) approach to </w:t>
      </w:r>
      <w:r w:rsidR="00EB303D">
        <w:rPr>
          <w:rFonts w:ascii="Times New Roman" w:hAnsi="Times New Roman"/>
          <w:sz w:val="24"/>
          <w:szCs w:val="24"/>
        </w:rPr>
        <w:t xml:space="preserve">   </w:t>
      </w:r>
      <w:r w:rsidR="007533D2" w:rsidRPr="00281CF2">
        <w:rPr>
          <w:rFonts w:ascii="Times New Roman" w:hAnsi="Times New Roman"/>
          <w:sz w:val="24"/>
          <w:szCs w:val="24"/>
        </w:rPr>
        <w:t xml:space="preserve">estimating the cost of common equity is the </w:t>
      </w:r>
      <w:r w:rsidR="007533D2" w:rsidRPr="00281CF2">
        <w:rPr>
          <w:rFonts w:ascii="Times New Roman" w:hAnsi="Times New Roman"/>
          <w:i/>
          <w:sz w:val="24"/>
          <w:szCs w:val="24"/>
          <w:u w:val="single"/>
        </w:rPr>
        <w:t>least</w:t>
      </w:r>
      <w:r w:rsidR="007533D2" w:rsidRPr="00281CF2">
        <w:rPr>
          <w:rFonts w:ascii="Times New Roman" w:hAnsi="Times New Roman"/>
          <w:sz w:val="24"/>
          <w:szCs w:val="24"/>
        </w:rPr>
        <w:t xml:space="preserve"> difficult to estimate?</w:t>
      </w:r>
    </w:p>
    <w:p w14:paraId="03331FCA" w14:textId="77777777" w:rsidR="007533D2" w:rsidRPr="00281CF2" w:rsidRDefault="007533D2" w:rsidP="00EB303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5B5729A6" w14:textId="77777777" w:rsidR="007533D2" w:rsidRPr="00281CF2" w:rsidRDefault="007533D2" w:rsidP="007533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Expected growth rate, g.</w:t>
      </w:r>
    </w:p>
    <w:p w14:paraId="39E5B806" w14:textId="77777777" w:rsidR="007533D2" w:rsidRPr="00281CF2" w:rsidRDefault="007533D2" w:rsidP="007533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Dividend yield, D</w:t>
      </w:r>
      <w:r w:rsidRPr="00281CF2">
        <w:rPr>
          <w:rFonts w:ascii="Times New Roman" w:hAnsi="Times New Roman"/>
          <w:sz w:val="24"/>
          <w:szCs w:val="24"/>
          <w:vertAlign w:val="subscript"/>
        </w:rPr>
        <w:t>1</w:t>
      </w:r>
      <w:r w:rsidRPr="00281CF2">
        <w:rPr>
          <w:rFonts w:ascii="Times New Roman" w:hAnsi="Times New Roman"/>
          <w:sz w:val="24"/>
          <w:szCs w:val="24"/>
        </w:rPr>
        <w:t>/P</w:t>
      </w:r>
      <w:r w:rsidRPr="00281CF2">
        <w:rPr>
          <w:rFonts w:ascii="Times New Roman" w:hAnsi="Times New Roman"/>
          <w:sz w:val="24"/>
          <w:szCs w:val="24"/>
          <w:vertAlign w:val="subscript"/>
        </w:rPr>
        <w:t>0</w:t>
      </w:r>
      <w:r w:rsidRPr="00281CF2">
        <w:rPr>
          <w:rFonts w:ascii="Times New Roman" w:hAnsi="Times New Roman"/>
          <w:sz w:val="24"/>
          <w:szCs w:val="24"/>
        </w:rPr>
        <w:t>.</w:t>
      </w:r>
    </w:p>
    <w:p w14:paraId="3CD18C2E" w14:textId="77777777" w:rsidR="007533D2" w:rsidRPr="00281CF2" w:rsidRDefault="007533D2" w:rsidP="007533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 xml:space="preserve">Required return, </w:t>
      </w:r>
      <w:proofErr w:type="spellStart"/>
      <w:r w:rsidRPr="00281CF2">
        <w:rPr>
          <w:rFonts w:ascii="Times New Roman" w:hAnsi="Times New Roman"/>
          <w:sz w:val="24"/>
          <w:szCs w:val="24"/>
        </w:rPr>
        <w:t>k</w:t>
      </w:r>
      <w:r w:rsidRPr="00281CF2">
        <w:rPr>
          <w:rFonts w:ascii="Times New Roman" w:hAnsi="Times New Roman"/>
          <w:sz w:val="24"/>
          <w:szCs w:val="24"/>
          <w:vertAlign w:val="subscript"/>
        </w:rPr>
        <w:t>s</w:t>
      </w:r>
      <w:proofErr w:type="spellEnd"/>
      <w:r w:rsidRPr="00281CF2">
        <w:rPr>
          <w:rFonts w:ascii="Times New Roman" w:hAnsi="Times New Roman"/>
          <w:sz w:val="24"/>
          <w:szCs w:val="24"/>
        </w:rPr>
        <w:t>.</w:t>
      </w:r>
    </w:p>
    <w:p w14:paraId="4DFB9DEC" w14:textId="77777777" w:rsidR="007533D2" w:rsidRPr="00281CF2" w:rsidRDefault="007533D2" w:rsidP="007533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position w:val="-6"/>
          <w:sz w:val="24"/>
          <w:szCs w:val="24"/>
        </w:rPr>
      </w:pPr>
      <w:r w:rsidRPr="00281CF2">
        <w:rPr>
          <w:rFonts w:ascii="Times New Roman" w:hAnsi="Times New Roman"/>
          <w:sz w:val="24"/>
          <w:szCs w:val="24"/>
        </w:rPr>
        <w:t>d.</w:t>
      </w:r>
      <w:r w:rsidRPr="00281CF2">
        <w:rPr>
          <w:rFonts w:ascii="Times New Roman" w:hAnsi="Times New Roman"/>
          <w:sz w:val="24"/>
          <w:szCs w:val="24"/>
        </w:rPr>
        <w:tab/>
        <w:t xml:space="preserve">Expected rate of return, </w:t>
      </w:r>
      <w:r w:rsidRPr="00281CF2">
        <w:rPr>
          <w:rFonts w:ascii="Times New Roman" w:hAnsi="Times New Roman"/>
          <w:position w:val="-6"/>
          <w:sz w:val="24"/>
          <w:szCs w:val="24"/>
        </w:rPr>
        <w:object w:dxaOrig="220" w:dyaOrig="279" w14:anchorId="70D2AB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4.25pt" o:ole="" fillcolor="window">
            <v:imagedata r:id="rId7" o:title=""/>
          </v:shape>
          <o:OLEObject Type="Embed" ProgID="Equation.3" ShapeID="_x0000_i1025" DrawAspect="Content" ObjectID="_1823013061" r:id="rId8"/>
        </w:object>
      </w:r>
      <w:r w:rsidRPr="00281CF2">
        <w:rPr>
          <w:rFonts w:ascii="Times New Roman" w:hAnsi="Times New Roman"/>
          <w:sz w:val="24"/>
          <w:szCs w:val="24"/>
        </w:rPr>
        <w:t>.</w:t>
      </w:r>
    </w:p>
    <w:p w14:paraId="48E63F13" w14:textId="77777777" w:rsidR="007533D2" w:rsidRPr="00281CF2" w:rsidRDefault="007533D2" w:rsidP="007533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r>
      <w:proofErr w:type="gramStart"/>
      <w:r w:rsidRPr="00281CF2">
        <w:rPr>
          <w:rFonts w:ascii="Times New Roman" w:hAnsi="Times New Roman"/>
          <w:sz w:val="24"/>
          <w:szCs w:val="24"/>
        </w:rPr>
        <w:t>All of</w:t>
      </w:r>
      <w:proofErr w:type="gramEnd"/>
      <w:r w:rsidRPr="00281CF2">
        <w:rPr>
          <w:rFonts w:ascii="Times New Roman" w:hAnsi="Times New Roman"/>
          <w:sz w:val="24"/>
          <w:szCs w:val="24"/>
        </w:rPr>
        <w:t xml:space="preserve"> the above are equally difficult to estimate.</w:t>
      </w:r>
    </w:p>
    <w:p w14:paraId="440E9BA9" w14:textId="77777777" w:rsidR="00472AD3" w:rsidRPr="00281CF2" w:rsidRDefault="00472AD3" w:rsidP="00A825E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7F76817A" w14:textId="77777777" w:rsidR="00335906" w:rsidRDefault="00335906" w:rsidP="0090588D">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67995854" w14:textId="77777777" w:rsidR="000B3B06" w:rsidRPr="00281CF2" w:rsidRDefault="0090588D" w:rsidP="00EB303D">
      <w:pPr>
        <w:tabs>
          <w:tab w:val="right" w:pos="9360"/>
        </w:tabs>
        <w:spacing w:line="360" w:lineRule="auto"/>
        <w:rPr>
          <w:rFonts w:ascii="Times New Roman" w:hAnsi="Times New Roman"/>
          <w:sz w:val="24"/>
          <w:szCs w:val="24"/>
        </w:rPr>
      </w:pPr>
      <w:r w:rsidRPr="00281CF2">
        <w:rPr>
          <w:rFonts w:ascii="Times New Roman" w:hAnsi="Times New Roman"/>
          <w:sz w:val="24"/>
          <w:szCs w:val="24"/>
        </w:rPr>
        <w:t>9</w:t>
      </w:r>
      <w:proofErr w:type="gramStart"/>
      <w:r w:rsidR="009E4E76" w:rsidRPr="00281CF2">
        <w:rPr>
          <w:rFonts w:ascii="Times New Roman" w:hAnsi="Times New Roman"/>
          <w:sz w:val="24"/>
          <w:szCs w:val="24"/>
        </w:rPr>
        <w:t>.</w:t>
      </w:r>
      <w:r w:rsidR="000B3B06" w:rsidRPr="00281CF2">
        <w:rPr>
          <w:rFonts w:ascii="Times New Roman" w:hAnsi="Times New Roman"/>
          <w:sz w:val="24"/>
          <w:szCs w:val="24"/>
        </w:rPr>
        <w:t xml:space="preserve"> </w:t>
      </w:r>
      <w:r w:rsidR="000B3B06" w:rsidRPr="00281CF2">
        <w:rPr>
          <w:rFonts w:ascii="Times New Roman" w:hAnsi="Times New Roman"/>
          <w:sz w:val="24"/>
          <w:szCs w:val="24"/>
        </w:rPr>
        <w:tab/>
        <w:t>Which</w:t>
      </w:r>
      <w:proofErr w:type="gramEnd"/>
      <w:r w:rsidR="000B3B06" w:rsidRPr="00281CF2">
        <w:rPr>
          <w:rFonts w:ascii="Times New Roman" w:hAnsi="Times New Roman"/>
          <w:sz w:val="24"/>
          <w:szCs w:val="24"/>
        </w:rPr>
        <w:t xml:space="preserve"> of the following </w:t>
      </w:r>
      <w:r w:rsidR="00306DE0" w:rsidRPr="00281CF2">
        <w:rPr>
          <w:rFonts w:ascii="Times New Roman" w:hAnsi="Times New Roman"/>
          <w:sz w:val="24"/>
          <w:szCs w:val="24"/>
        </w:rPr>
        <w:t xml:space="preserve">regarding the Capital Asset Pricing Model (CAPM) </w:t>
      </w:r>
      <w:r w:rsidR="000B3B06" w:rsidRPr="00281CF2">
        <w:rPr>
          <w:rFonts w:ascii="Times New Roman" w:hAnsi="Times New Roman"/>
          <w:sz w:val="24"/>
          <w:szCs w:val="24"/>
        </w:rPr>
        <w:t>is most correct?</w:t>
      </w:r>
    </w:p>
    <w:p w14:paraId="00DE76F9" w14:textId="77777777" w:rsidR="000B3B06" w:rsidRPr="00281CF2" w:rsidRDefault="000B3B06" w:rsidP="000B3B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7186D1E5" w14:textId="77777777" w:rsidR="000B3B06" w:rsidRPr="00281CF2" w:rsidRDefault="000B3B06" w:rsidP="000B3B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 xml:space="preserve">The </w:t>
      </w:r>
      <w:r w:rsidR="00306DE0" w:rsidRPr="00281CF2">
        <w:rPr>
          <w:rFonts w:ascii="Times New Roman" w:hAnsi="Times New Roman"/>
          <w:sz w:val="24"/>
          <w:szCs w:val="24"/>
        </w:rPr>
        <w:t>C</w:t>
      </w:r>
      <w:r w:rsidRPr="00281CF2">
        <w:rPr>
          <w:rFonts w:ascii="Times New Roman" w:hAnsi="Times New Roman"/>
          <w:sz w:val="24"/>
          <w:szCs w:val="24"/>
        </w:rPr>
        <w:t>APM approach to estimating a firm's cost of common stock never gives a better estimate than the DCF approach.</w:t>
      </w:r>
    </w:p>
    <w:p w14:paraId="5C2F3B2C" w14:textId="77777777" w:rsidR="000B3B06" w:rsidRPr="00281CF2" w:rsidRDefault="000B3B06" w:rsidP="000B3B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The CAPM approach is typically used to estimate a firm's cost of preferred stock.</w:t>
      </w:r>
    </w:p>
    <w:p w14:paraId="1AFDEB77" w14:textId="77777777" w:rsidR="000B3B06" w:rsidRPr="00281CF2" w:rsidRDefault="000B3B06" w:rsidP="000B3B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The risk premium used in the bond-yield-plus-risk-premium method is the same as the one used in the CAPM method.</w:t>
      </w:r>
    </w:p>
    <w:p w14:paraId="1A3EFDF6" w14:textId="77777777" w:rsidR="000B3B06" w:rsidRPr="00281CF2" w:rsidRDefault="00306DE0" w:rsidP="000B3B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 xml:space="preserve">In practice, </w:t>
      </w:r>
      <w:r w:rsidR="000B3B06" w:rsidRPr="00281CF2">
        <w:rPr>
          <w:rFonts w:ascii="Times New Roman" w:hAnsi="Times New Roman"/>
          <w:sz w:val="24"/>
          <w:szCs w:val="24"/>
        </w:rPr>
        <w:t xml:space="preserve">the DCF method and the CAPM method usually produce </w:t>
      </w:r>
      <w:proofErr w:type="gramStart"/>
      <w:r w:rsidR="000B3B06" w:rsidRPr="00281CF2">
        <w:rPr>
          <w:rFonts w:ascii="Times New Roman" w:hAnsi="Times New Roman"/>
          <w:sz w:val="24"/>
          <w:szCs w:val="24"/>
        </w:rPr>
        <w:t>exactly the same</w:t>
      </w:r>
      <w:proofErr w:type="gramEnd"/>
      <w:r w:rsidR="000B3B06" w:rsidRPr="00281CF2">
        <w:rPr>
          <w:rFonts w:ascii="Times New Roman" w:hAnsi="Times New Roman"/>
          <w:sz w:val="24"/>
          <w:szCs w:val="24"/>
        </w:rPr>
        <w:t xml:space="preserve"> estimate for </w:t>
      </w:r>
      <w:proofErr w:type="spellStart"/>
      <w:r w:rsidR="000B3B06" w:rsidRPr="00281CF2">
        <w:rPr>
          <w:rFonts w:ascii="Times New Roman" w:hAnsi="Times New Roman"/>
          <w:sz w:val="24"/>
          <w:szCs w:val="24"/>
        </w:rPr>
        <w:t>k</w:t>
      </w:r>
      <w:r w:rsidR="000B3B06" w:rsidRPr="00281CF2">
        <w:rPr>
          <w:rFonts w:ascii="Times New Roman" w:hAnsi="Times New Roman"/>
          <w:sz w:val="24"/>
          <w:szCs w:val="24"/>
          <w:vertAlign w:val="subscript"/>
        </w:rPr>
        <w:t>s</w:t>
      </w:r>
      <w:proofErr w:type="spellEnd"/>
      <w:r w:rsidR="000B3B06" w:rsidRPr="00281CF2">
        <w:rPr>
          <w:rFonts w:ascii="Times New Roman" w:hAnsi="Times New Roman"/>
          <w:sz w:val="24"/>
          <w:szCs w:val="24"/>
        </w:rPr>
        <w:t>.</w:t>
      </w:r>
    </w:p>
    <w:p w14:paraId="7DA19603" w14:textId="77777777" w:rsidR="000B3B06" w:rsidRPr="00281CF2" w:rsidRDefault="000B3B06" w:rsidP="000B3B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The statements above are all false.</w:t>
      </w:r>
    </w:p>
    <w:p w14:paraId="7AA40F7D" w14:textId="77777777" w:rsidR="0094484F" w:rsidRDefault="0094484F" w:rsidP="008072D1">
      <w:pPr>
        <w:tabs>
          <w:tab w:val="right" w:pos="9360"/>
        </w:tabs>
        <w:spacing w:line="360" w:lineRule="auto"/>
        <w:rPr>
          <w:rFonts w:ascii="Times New Roman" w:hAnsi="Times New Roman"/>
          <w:sz w:val="24"/>
          <w:szCs w:val="24"/>
        </w:rPr>
      </w:pPr>
    </w:p>
    <w:p w14:paraId="471385FD" w14:textId="77777777" w:rsidR="0094484F" w:rsidRDefault="0094484F" w:rsidP="008072D1">
      <w:pPr>
        <w:tabs>
          <w:tab w:val="right" w:pos="9360"/>
        </w:tabs>
        <w:spacing w:line="360" w:lineRule="auto"/>
        <w:rPr>
          <w:rFonts w:ascii="Times New Roman" w:hAnsi="Times New Roman"/>
          <w:sz w:val="24"/>
          <w:szCs w:val="24"/>
        </w:rPr>
      </w:pPr>
    </w:p>
    <w:p w14:paraId="774A9B58" w14:textId="77777777" w:rsidR="0094484F" w:rsidRDefault="0094484F" w:rsidP="008072D1">
      <w:pPr>
        <w:tabs>
          <w:tab w:val="right" w:pos="9360"/>
        </w:tabs>
        <w:spacing w:line="360" w:lineRule="auto"/>
        <w:rPr>
          <w:rFonts w:ascii="Times New Roman" w:hAnsi="Times New Roman"/>
          <w:sz w:val="24"/>
          <w:szCs w:val="24"/>
        </w:rPr>
      </w:pPr>
    </w:p>
    <w:p w14:paraId="3AAB01DE" w14:textId="77777777" w:rsidR="0094484F" w:rsidRDefault="0094484F" w:rsidP="008072D1">
      <w:pPr>
        <w:tabs>
          <w:tab w:val="right" w:pos="9360"/>
        </w:tabs>
        <w:spacing w:line="360" w:lineRule="auto"/>
        <w:rPr>
          <w:rFonts w:ascii="Times New Roman" w:hAnsi="Times New Roman"/>
          <w:sz w:val="24"/>
          <w:szCs w:val="24"/>
        </w:rPr>
      </w:pPr>
    </w:p>
    <w:p w14:paraId="632CD261" w14:textId="77777777" w:rsidR="0094484F" w:rsidRDefault="0094484F" w:rsidP="008072D1">
      <w:pPr>
        <w:tabs>
          <w:tab w:val="right" w:pos="9360"/>
        </w:tabs>
        <w:spacing w:line="360" w:lineRule="auto"/>
        <w:rPr>
          <w:rFonts w:ascii="Times New Roman" w:hAnsi="Times New Roman"/>
          <w:sz w:val="24"/>
          <w:szCs w:val="24"/>
        </w:rPr>
      </w:pPr>
    </w:p>
    <w:p w14:paraId="2D4ACC40" w14:textId="77777777" w:rsidR="0094484F" w:rsidRDefault="0094484F" w:rsidP="008072D1">
      <w:pPr>
        <w:tabs>
          <w:tab w:val="right" w:pos="9360"/>
        </w:tabs>
        <w:spacing w:line="360" w:lineRule="auto"/>
        <w:rPr>
          <w:rFonts w:ascii="Times New Roman" w:hAnsi="Times New Roman"/>
          <w:sz w:val="24"/>
          <w:szCs w:val="24"/>
        </w:rPr>
      </w:pPr>
    </w:p>
    <w:p w14:paraId="3B04F484" w14:textId="498FD0D1" w:rsidR="00014345" w:rsidRPr="00281CF2" w:rsidRDefault="00685D09" w:rsidP="008072D1">
      <w:pPr>
        <w:tabs>
          <w:tab w:val="right" w:pos="9360"/>
        </w:tabs>
        <w:spacing w:line="360" w:lineRule="auto"/>
        <w:rPr>
          <w:rFonts w:ascii="Times New Roman" w:hAnsi="Times New Roman"/>
          <w:sz w:val="24"/>
          <w:szCs w:val="24"/>
        </w:rPr>
      </w:pPr>
      <w:r w:rsidRPr="00281CF2">
        <w:rPr>
          <w:rFonts w:ascii="Times New Roman" w:hAnsi="Times New Roman"/>
          <w:sz w:val="24"/>
          <w:szCs w:val="24"/>
        </w:rPr>
        <w:lastRenderedPageBreak/>
        <w:t>10.</w:t>
      </w:r>
      <w:r w:rsidR="00014345" w:rsidRPr="00281CF2">
        <w:rPr>
          <w:rFonts w:ascii="Times New Roman" w:hAnsi="Times New Roman"/>
          <w:sz w:val="24"/>
          <w:szCs w:val="24"/>
        </w:rPr>
        <w:t xml:space="preserve"> </w:t>
      </w:r>
      <w:r w:rsidR="008072D1">
        <w:rPr>
          <w:rFonts w:ascii="Times New Roman" w:hAnsi="Times New Roman"/>
          <w:sz w:val="24"/>
          <w:szCs w:val="24"/>
        </w:rPr>
        <w:t xml:space="preserve">     </w:t>
      </w:r>
      <w:r w:rsidR="00014345" w:rsidRPr="00281CF2">
        <w:rPr>
          <w:rFonts w:ascii="Times New Roman" w:hAnsi="Times New Roman"/>
          <w:sz w:val="24"/>
          <w:szCs w:val="24"/>
        </w:rPr>
        <w:t>Which of the following statements regarding WACC is most correct?</w:t>
      </w:r>
    </w:p>
    <w:p w14:paraId="48253682" w14:textId="77777777" w:rsidR="00014345" w:rsidRPr="00281CF2" w:rsidRDefault="00014345" w:rsidP="00014345">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56A8E8CD" w14:textId="77777777" w:rsidR="00014345" w:rsidRPr="00281CF2" w:rsidRDefault="00014345" w:rsidP="00014345">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Since stockholders do not generally pay corporate taxes, corporations should focus on before-tax cash flows when calculating the weighted average cost of capital (WACC).</w:t>
      </w:r>
    </w:p>
    <w:p w14:paraId="28F7D691" w14:textId="77777777" w:rsidR="00014345" w:rsidRPr="00281CF2" w:rsidRDefault="00014345" w:rsidP="00014345">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When calculating the weighted average cost of capital, firms should include the cost of accounts payable.</w:t>
      </w:r>
    </w:p>
    <w:p w14:paraId="46EF4733" w14:textId="77777777" w:rsidR="00014345" w:rsidRPr="00281CF2" w:rsidRDefault="00014345" w:rsidP="00014345">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When calculating the weighted average cost of capital, firms should rely on historical costs rather than marginal costs of capital.</w:t>
      </w:r>
    </w:p>
    <w:p w14:paraId="648B5727" w14:textId="77777777" w:rsidR="00014345" w:rsidRPr="00281CF2" w:rsidRDefault="00014345" w:rsidP="00014345">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Answers a and b are correct.</w:t>
      </w:r>
    </w:p>
    <w:p w14:paraId="509B5506" w14:textId="77777777" w:rsidR="00014345" w:rsidRPr="00281CF2" w:rsidRDefault="00014345" w:rsidP="00014345">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None of the answers above is correct.</w:t>
      </w:r>
    </w:p>
    <w:p w14:paraId="7219A98F" w14:textId="77777777" w:rsidR="00B0779E" w:rsidRPr="00281CF2" w:rsidRDefault="00B0779E" w:rsidP="00685D09">
      <w:pPr>
        <w:pStyle w:val="q1"/>
        <w:tabs>
          <w:tab w:val="left" w:pos="720"/>
          <w:tab w:val="left" w:pos="1080"/>
          <w:tab w:val="right" w:pos="9360"/>
        </w:tabs>
        <w:spacing w:line="240" w:lineRule="exact"/>
        <w:rPr>
          <w:rFonts w:ascii="Times New Roman" w:hAnsi="Times New Roman"/>
          <w:sz w:val="24"/>
          <w:szCs w:val="24"/>
        </w:rPr>
      </w:pPr>
    </w:p>
    <w:p w14:paraId="5D8ABFBE" w14:textId="77777777" w:rsidR="00207EEC" w:rsidRPr="00281CF2" w:rsidRDefault="00207EEC" w:rsidP="00AD16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2EEAD256" w14:textId="77777777" w:rsidR="005D3630" w:rsidRPr="00281CF2" w:rsidRDefault="005D3630" w:rsidP="00AD160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0193FFD1" w14:textId="77777777" w:rsidR="008757C3" w:rsidRPr="00281CF2" w:rsidRDefault="008757C3" w:rsidP="007D09BF">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25C9AED9" w14:textId="687BAB91" w:rsidR="00CC42D2" w:rsidRPr="00281CF2" w:rsidRDefault="007D09BF" w:rsidP="008072D1">
      <w:pPr>
        <w:tabs>
          <w:tab w:val="right" w:pos="9360"/>
        </w:tabs>
        <w:spacing w:line="360" w:lineRule="auto"/>
        <w:rPr>
          <w:rFonts w:ascii="Times New Roman" w:hAnsi="Times New Roman"/>
          <w:sz w:val="24"/>
          <w:szCs w:val="24"/>
        </w:rPr>
      </w:pPr>
      <w:r w:rsidRPr="00281CF2">
        <w:rPr>
          <w:rFonts w:ascii="Times New Roman" w:hAnsi="Times New Roman"/>
          <w:sz w:val="24"/>
          <w:szCs w:val="24"/>
        </w:rPr>
        <w:t>11.</w:t>
      </w:r>
      <w:r w:rsidR="00CC42D2" w:rsidRPr="00281CF2">
        <w:rPr>
          <w:rFonts w:ascii="Times New Roman" w:hAnsi="Times New Roman"/>
          <w:sz w:val="24"/>
          <w:szCs w:val="24"/>
        </w:rPr>
        <w:t xml:space="preserve"> </w:t>
      </w:r>
      <w:bookmarkStart w:id="0" w:name="_Hlk212400258"/>
      <w:r w:rsidR="0094484F" w:rsidRPr="0094484F">
        <w:rPr>
          <w:rFonts w:ascii="Times New Roman" w:hAnsi="Times New Roman"/>
          <w:b/>
          <w:bCs/>
          <w:sz w:val="24"/>
          <w:szCs w:val="24"/>
        </w:rPr>
        <w:t>(OMIT)</w:t>
      </w:r>
      <w:r w:rsidR="0094484F">
        <w:rPr>
          <w:rFonts w:ascii="Times New Roman" w:hAnsi="Times New Roman"/>
          <w:sz w:val="24"/>
          <w:szCs w:val="24"/>
        </w:rPr>
        <w:t xml:space="preserve"> </w:t>
      </w:r>
      <w:bookmarkEnd w:id="0"/>
      <w:r w:rsidR="00CC42D2" w:rsidRPr="00281CF2">
        <w:rPr>
          <w:rFonts w:ascii="Times New Roman" w:hAnsi="Times New Roman"/>
          <w:sz w:val="24"/>
          <w:szCs w:val="24"/>
        </w:rPr>
        <w:t xml:space="preserve">Which of the following statements is </w:t>
      </w:r>
      <w:r w:rsidR="00CC42D2" w:rsidRPr="00281CF2">
        <w:rPr>
          <w:rFonts w:ascii="Times New Roman" w:hAnsi="Times New Roman"/>
          <w:i/>
          <w:sz w:val="24"/>
          <w:szCs w:val="24"/>
          <w:u w:val="single"/>
        </w:rPr>
        <w:t>incorrect</w:t>
      </w:r>
      <w:r w:rsidR="00CC42D2" w:rsidRPr="00281CF2">
        <w:rPr>
          <w:rFonts w:ascii="Times New Roman" w:hAnsi="Times New Roman"/>
          <w:sz w:val="24"/>
          <w:szCs w:val="24"/>
        </w:rPr>
        <w:t>?</w:t>
      </w:r>
    </w:p>
    <w:p w14:paraId="45457DF8" w14:textId="77777777" w:rsidR="00CC42D2" w:rsidRPr="00281CF2" w:rsidRDefault="00CC42D2" w:rsidP="00CC4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15FE6ED9" w14:textId="77777777" w:rsidR="00CC42D2" w:rsidRPr="00281CF2" w:rsidRDefault="00CC42D2" w:rsidP="00CC4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Assuming a project has normal cash flows, the NPV will be positive if the IRR is less than the cost of capital.</w:t>
      </w:r>
    </w:p>
    <w:p w14:paraId="5CEF2B3C" w14:textId="77777777" w:rsidR="00CC42D2" w:rsidRPr="00281CF2" w:rsidRDefault="00CC42D2" w:rsidP="00CC4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 xml:space="preserve">If the multiple IRR problem does not exist, any </w:t>
      </w:r>
      <w:r w:rsidRPr="00281CF2">
        <w:rPr>
          <w:rFonts w:ascii="Times New Roman" w:hAnsi="Times New Roman"/>
          <w:i/>
          <w:sz w:val="24"/>
          <w:szCs w:val="24"/>
          <w:u w:val="single"/>
        </w:rPr>
        <w:t>independent</w:t>
      </w:r>
      <w:r w:rsidRPr="00281CF2">
        <w:rPr>
          <w:rFonts w:ascii="Times New Roman" w:hAnsi="Times New Roman"/>
          <w:sz w:val="24"/>
          <w:szCs w:val="24"/>
        </w:rPr>
        <w:t xml:space="preserve"> project acceptable by the NPV method will also be acceptable by the IRR method.</w:t>
      </w:r>
    </w:p>
    <w:p w14:paraId="5E5A83AC" w14:textId="77777777" w:rsidR="00CC42D2" w:rsidRPr="00281CF2" w:rsidRDefault="00CC42D2" w:rsidP="00CC4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If IRR = k (the cost of capital), then NPV = 0.</w:t>
      </w:r>
    </w:p>
    <w:p w14:paraId="517A4662" w14:textId="77777777" w:rsidR="00CC42D2" w:rsidRPr="00281CF2" w:rsidRDefault="00CC42D2" w:rsidP="00CC4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NPV can be negative if the IRR is positive.</w:t>
      </w:r>
    </w:p>
    <w:p w14:paraId="5AEB02D4" w14:textId="77777777" w:rsidR="00CC42D2" w:rsidRPr="00281CF2" w:rsidRDefault="00CC42D2" w:rsidP="00CC4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The NPV method is not affected by the multiple IRR problem.</w:t>
      </w:r>
    </w:p>
    <w:p w14:paraId="04D86812" w14:textId="77777777" w:rsidR="00014345" w:rsidRPr="00281CF2" w:rsidRDefault="00014345" w:rsidP="007D09BF">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7D1D20F9" w14:textId="77777777" w:rsidR="00014345" w:rsidRDefault="00014345" w:rsidP="007D09BF">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6186F7A0" w14:textId="77777777" w:rsidR="00B06A6F" w:rsidRPr="00281CF2" w:rsidRDefault="00B06A6F" w:rsidP="007D09BF">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11D6A90B" w14:textId="77777777" w:rsidR="005E21CB" w:rsidRPr="00281CF2" w:rsidRDefault="005E21CB" w:rsidP="00544A4D">
      <w:pPr>
        <w:pStyle w:val="q1"/>
        <w:tabs>
          <w:tab w:val="clear" w:pos="1080"/>
          <w:tab w:val="left" w:pos="720"/>
        </w:tabs>
        <w:spacing w:line="240" w:lineRule="exact"/>
        <w:rPr>
          <w:rFonts w:ascii="Times New Roman" w:hAnsi="Times New Roman"/>
          <w:sz w:val="24"/>
          <w:szCs w:val="24"/>
        </w:rPr>
      </w:pPr>
    </w:p>
    <w:p w14:paraId="731FBE65" w14:textId="2C7EE5D5" w:rsidR="00DE6FB7" w:rsidRPr="00281CF2" w:rsidRDefault="005E21CB" w:rsidP="00052BD7">
      <w:pPr>
        <w:tabs>
          <w:tab w:val="right" w:pos="9360"/>
        </w:tabs>
        <w:rPr>
          <w:rFonts w:ascii="Times New Roman" w:hAnsi="Times New Roman"/>
          <w:sz w:val="24"/>
          <w:szCs w:val="24"/>
        </w:rPr>
      </w:pPr>
      <w:r w:rsidRPr="00281CF2">
        <w:rPr>
          <w:rFonts w:ascii="Times New Roman" w:hAnsi="Times New Roman"/>
          <w:sz w:val="24"/>
          <w:szCs w:val="24"/>
        </w:rPr>
        <w:t>12.</w:t>
      </w:r>
      <w:r w:rsidR="00DE6FB7" w:rsidRPr="00281CF2">
        <w:rPr>
          <w:rFonts w:ascii="Times New Roman" w:hAnsi="Times New Roman"/>
          <w:sz w:val="24"/>
          <w:szCs w:val="24"/>
        </w:rPr>
        <w:t xml:space="preserve"> </w:t>
      </w:r>
      <w:proofErr w:type="gramStart"/>
      <w:r w:rsidR="00DE6FB7" w:rsidRPr="00281CF2">
        <w:rPr>
          <w:rFonts w:ascii="Times New Roman" w:hAnsi="Times New Roman"/>
          <w:sz w:val="24"/>
          <w:szCs w:val="24"/>
        </w:rPr>
        <w:t xml:space="preserve"> </w:t>
      </w:r>
      <w:r w:rsidR="00052BD7">
        <w:rPr>
          <w:rFonts w:ascii="Times New Roman" w:hAnsi="Times New Roman"/>
          <w:sz w:val="24"/>
          <w:szCs w:val="24"/>
        </w:rPr>
        <w:t xml:space="preserve">  </w:t>
      </w:r>
      <w:r w:rsidR="0094484F" w:rsidRPr="0094484F">
        <w:rPr>
          <w:rFonts w:ascii="Times New Roman" w:hAnsi="Times New Roman"/>
          <w:b/>
          <w:bCs/>
          <w:sz w:val="24"/>
          <w:szCs w:val="24"/>
        </w:rPr>
        <w:t>(</w:t>
      </w:r>
      <w:proofErr w:type="gramEnd"/>
      <w:r w:rsidR="0094484F" w:rsidRPr="0094484F">
        <w:rPr>
          <w:rFonts w:ascii="Times New Roman" w:hAnsi="Times New Roman"/>
          <w:b/>
          <w:bCs/>
          <w:sz w:val="24"/>
          <w:szCs w:val="24"/>
        </w:rPr>
        <w:t>OMIT)</w:t>
      </w:r>
      <w:r w:rsidR="0094484F">
        <w:rPr>
          <w:rFonts w:ascii="Times New Roman" w:hAnsi="Times New Roman"/>
          <w:sz w:val="24"/>
          <w:szCs w:val="24"/>
        </w:rPr>
        <w:t xml:space="preserve"> </w:t>
      </w:r>
      <w:r w:rsidR="00DE6FB7" w:rsidRPr="00281CF2">
        <w:rPr>
          <w:rFonts w:ascii="Times New Roman" w:hAnsi="Times New Roman"/>
          <w:sz w:val="24"/>
          <w:szCs w:val="24"/>
        </w:rPr>
        <w:t>A company estimates that its weighted average cost of capital (WACC) is 10</w:t>
      </w:r>
      <w:r w:rsidR="00F020C4">
        <w:rPr>
          <w:rFonts w:ascii="Times New Roman" w:hAnsi="Times New Roman"/>
          <w:sz w:val="24"/>
          <w:szCs w:val="24"/>
        </w:rPr>
        <w:t>%</w:t>
      </w:r>
      <w:r w:rsidR="00DE6FB7" w:rsidRPr="00281CF2">
        <w:rPr>
          <w:rFonts w:ascii="Times New Roman" w:hAnsi="Times New Roman"/>
          <w:sz w:val="24"/>
          <w:szCs w:val="24"/>
        </w:rPr>
        <w:t xml:space="preserve"> </w:t>
      </w:r>
      <w:r w:rsidR="00052BD7">
        <w:rPr>
          <w:rFonts w:ascii="Times New Roman" w:hAnsi="Times New Roman"/>
          <w:sz w:val="24"/>
          <w:szCs w:val="24"/>
        </w:rPr>
        <w:t xml:space="preserve">     </w:t>
      </w:r>
      <w:proofErr w:type="gramStart"/>
      <w:r w:rsidR="00052BD7">
        <w:rPr>
          <w:rFonts w:ascii="Times New Roman" w:hAnsi="Times New Roman"/>
          <w:sz w:val="24"/>
          <w:szCs w:val="24"/>
        </w:rPr>
        <w:t xml:space="preserve">  </w:t>
      </w:r>
      <w:r w:rsidR="00DE6FB7" w:rsidRPr="00281CF2">
        <w:rPr>
          <w:rFonts w:ascii="Times New Roman" w:hAnsi="Times New Roman"/>
          <w:sz w:val="24"/>
          <w:szCs w:val="24"/>
        </w:rPr>
        <w:t>.</w:t>
      </w:r>
      <w:proofErr w:type="gramEnd"/>
      <w:r w:rsidR="00DE6FB7" w:rsidRPr="00281CF2">
        <w:rPr>
          <w:rFonts w:ascii="Times New Roman" w:hAnsi="Times New Roman"/>
          <w:sz w:val="24"/>
          <w:szCs w:val="24"/>
        </w:rPr>
        <w:t xml:space="preserve">  Which of the following independent projects should the company accept?</w:t>
      </w:r>
    </w:p>
    <w:p w14:paraId="23D819C3" w14:textId="77777777" w:rsidR="00DE6FB7" w:rsidRPr="00281CF2" w:rsidRDefault="00DE6FB7" w:rsidP="00052BD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sz w:val="24"/>
          <w:szCs w:val="24"/>
        </w:rPr>
      </w:pPr>
    </w:p>
    <w:p w14:paraId="34610510" w14:textId="77777777" w:rsidR="00DE6FB7" w:rsidRPr="00281CF2" w:rsidRDefault="00DE6FB7" w:rsidP="00DE6FB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Project A requires an up-front expenditure of $1,000,000 and generates a net present value of $3,200.</w:t>
      </w:r>
    </w:p>
    <w:p w14:paraId="090C0BA3" w14:textId="77777777" w:rsidR="00DE6FB7" w:rsidRPr="00281CF2" w:rsidRDefault="00DE6FB7" w:rsidP="00DE6FB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Project B has a modified internal rate of return of 9.5 percent.</w:t>
      </w:r>
    </w:p>
    <w:p w14:paraId="2E271102" w14:textId="77777777" w:rsidR="00DE6FB7" w:rsidRPr="00281CF2" w:rsidRDefault="00DE6FB7" w:rsidP="00DE6FB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Project C requires an up-front expenditure of $1,000,000 and generates a positive internal rate of return of 9.7 percent.</w:t>
      </w:r>
    </w:p>
    <w:p w14:paraId="2BC43452" w14:textId="77777777" w:rsidR="00DE6FB7" w:rsidRPr="00281CF2" w:rsidRDefault="00DE6FB7" w:rsidP="00DE6FB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Project D has an internal rate of return of 9.5 percent.</w:t>
      </w:r>
    </w:p>
    <w:p w14:paraId="21180947" w14:textId="77777777" w:rsidR="00DE6FB7" w:rsidRPr="00281CF2" w:rsidRDefault="00DE6FB7" w:rsidP="00DE6FB7">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None of the projects above should be accepted.</w:t>
      </w:r>
    </w:p>
    <w:p w14:paraId="3228BA51" w14:textId="77777777" w:rsidR="00544A4D" w:rsidRPr="00281CF2" w:rsidRDefault="005E21CB" w:rsidP="005E21CB">
      <w:pPr>
        <w:pStyle w:val="q1"/>
        <w:tabs>
          <w:tab w:val="left" w:pos="720"/>
          <w:tab w:val="left" w:pos="1080"/>
        </w:tabs>
        <w:spacing w:line="240" w:lineRule="exact"/>
        <w:ind w:left="1080" w:hanging="1080"/>
        <w:rPr>
          <w:rFonts w:ascii="Times New Roman" w:hAnsi="Times New Roman"/>
          <w:sz w:val="24"/>
          <w:szCs w:val="24"/>
        </w:rPr>
      </w:pPr>
      <w:r w:rsidRPr="00281CF2">
        <w:rPr>
          <w:rFonts w:ascii="Times New Roman" w:hAnsi="Times New Roman"/>
          <w:sz w:val="24"/>
          <w:szCs w:val="24"/>
        </w:rPr>
        <w:tab/>
      </w:r>
    </w:p>
    <w:p w14:paraId="5F8080E1" w14:textId="77777777" w:rsidR="00850D0F" w:rsidRPr="00281CF2" w:rsidRDefault="00850D0F" w:rsidP="00544A4D">
      <w:pPr>
        <w:pStyle w:val="q1"/>
        <w:tabs>
          <w:tab w:val="left" w:pos="720"/>
          <w:tab w:val="left" w:pos="1080"/>
        </w:tabs>
        <w:spacing w:line="240" w:lineRule="exact"/>
        <w:rPr>
          <w:rFonts w:ascii="Times New Roman" w:hAnsi="Times New Roman"/>
          <w:sz w:val="24"/>
          <w:szCs w:val="24"/>
        </w:rPr>
      </w:pPr>
    </w:p>
    <w:p w14:paraId="5FDD0E34" w14:textId="77777777" w:rsidR="00BD51F7" w:rsidRPr="00281CF2" w:rsidRDefault="00BD51F7" w:rsidP="00E61DA0">
      <w:pPr>
        <w:tabs>
          <w:tab w:val="right" w:pos="9360"/>
        </w:tabs>
        <w:spacing w:line="360" w:lineRule="auto"/>
        <w:rPr>
          <w:rFonts w:ascii="Times New Roman" w:hAnsi="Times New Roman"/>
          <w:b/>
          <w:sz w:val="24"/>
          <w:szCs w:val="24"/>
        </w:rPr>
      </w:pPr>
    </w:p>
    <w:p w14:paraId="3E76D242" w14:textId="77777777" w:rsidR="00B06A6F" w:rsidRDefault="00B06A6F" w:rsidP="00E61DA0">
      <w:pPr>
        <w:tabs>
          <w:tab w:val="right" w:pos="9360"/>
        </w:tabs>
        <w:spacing w:line="360" w:lineRule="auto"/>
        <w:rPr>
          <w:rFonts w:ascii="Times New Roman" w:hAnsi="Times New Roman"/>
          <w:b/>
          <w:sz w:val="24"/>
          <w:szCs w:val="24"/>
        </w:rPr>
      </w:pPr>
    </w:p>
    <w:p w14:paraId="6F6D00FF" w14:textId="77777777" w:rsidR="00B06A6F" w:rsidRDefault="00B06A6F" w:rsidP="00E61DA0">
      <w:pPr>
        <w:tabs>
          <w:tab w:val="right" w:pos="9360"/>
        </w:tabs>
        <w:spacing w:line="360" w:lineRule="auto"/>
        <w:rPr>
          <w:rFonts w:ascii="Times New Roman" w:hAnsi="Times New Roman"/>
          <w:b/>
          <w:sz w:val="24"/>
          <w:szCs w:val="24"/>
        </w:rPr>
      </w:pPr>
    </w:p>
    <w:p w14:paraId="43CC1A5E" w14:textId="77777777" w:rsidR="00B06A6F" w:rsidRDefault="00B06A6F" w:rsidP="00E61DA0">
      <w:pPr>
        <w:tabs>
          <w:tab w:val="right" w:pos="9360"/>
        </w:tabs>
        <w:spacing w:line="360" w:lineRule="auto"/>
        <w:rPr>
          <w:rFonts w:ascii="Times New Roman" w:hAnsi="Times New Roman"/>
          <w:b/>
          <w:sz w:val="24"/>
          <w:szCs w:val="24"/>
        </w:rPr>
      </w:pPr>
    </w:p>
    <w:p w14:paraId="081C5900" w14:textId="77777777" w:rsidR="00B06A6F" w:rsidRDefault="00B06A6F" w:rsidP="00E61DA0">
      <w:pPr>
        <w:tabs>
          <w:tab w:val="right" w:pos="9360"/>
        </w:tabs>
        <w:spacing w:line="360" w:lineRule="auto"/>
        <w:rPr>
          <w:rFonts w:ascii="Times New Roman" w:hAnsi="Times New Roman"/>
          <w:b/>
          <w:sz w:val="24"/>
          <w:szCs w:val="24"/>
        </w:rPr>
      </w:pPr>
    </w:p>
    <w:p w14:paraId="428F081A" w14:textId="77777777" w:rsidR="00B06A6F" w:rsidRDefault="00B06A6F" w:rsidP="00E61DA0">
      <w:pPr>
        <w:tabs>
          <w:tab w:val="right" w:pos="9360"/>
        </w:tabs>
        <w:spacing w:line="360" w:lineRule="auto"/>
        <w:rPr>
          <w:rFonts w:ascii="Times New Roman" w:hAnsi="Times New Roman"/>
          <w:b/>
          <w:sz w:val="24"/>
          <w:szCs w:val="24"/>
        </w:rPr>
      </w:pPr>
    </w:p>
    <w:p w14:paraId="0436A2A5" w14:textId="77777777" w:rsidR="00B06A6F" w:rsidRDefault="00B06A6F" w:rsidP="00E61DA0">
      <w:pPr>
        <w:tabs>
          <w:tab w:val="right" w:pos="9360"/>
        </w:tabs>
        <w:spacing w:line="360" w:lineRule="auto"/>
        <w:rPr>
          <w:rFonts w:ascii="Times New Roman" w:hAnsi="Times New Roman"/>
          <w:b/>
          <w:sz w:val="24"/>
          <w:szCs w:val="24"/>
        </w:rPr>
      </w:pPr>
    </w:p>
    <w:p w14:paraId="3F0A3536" w14:textId="77777777" w:rsidR="00B06A6F" w:rsidRDefault="00B06A6F" w:rsidP="00E61DA0">
      <w:pPr>
        <w:tabs>
          <w:tab w:val="right" w:pos="9360"/>
        </w:tabs>
        <w:spacing w:line="360" w:lineRule="auto"/>
        <w:rPr>
          <w:rFonts w:ascii="Times New Roman" w:hAnsi="Times New Roman"/>
          <w:b/>
          <w:sz w:val="24"/>
          <w:szCs w:val="24"/>
        </w:rPr>
      </w:pPr>
    </w:p>
    <w:p w14:paraId="05A824F9" w14:textId="77777777" w:rsidR="00B06A6F" w:rsidRDefault="00B06A6F" w:rsidP="00E61DA0">
      <w:pPr>
        <w:tabs>
          <w:tab w:val="right" w:pos="9360"/>
        </w:tabs>
        <w:spacing w:line="360" w:lineRule="auto"/>
        <w:rPr>
          <w:rFonts w:ascii="Times New Roman" w:hAnsi="Times New Roman"/>
          <w:b/>
          <w:sz w:val="24"/>
          <w:szCs w:val="24"/>
        </w:rPr>
      </w:pPr>
    </w:p>
    <w:p w14:paraId="1E9F1B75" w14:textId="77777777" w:rsidR="001436A1" w:rsidRPr="00281CF2" w:rsidRDefault="001436A1" w:rsidP="00E61DA0">
      <w:pPr>
        <w:tabs>
          <w:tab w:val="right" w:pos="9360"/>
        </w:tabs>
        <w:spacing w:line="360" w:lineRule="auto"/>
        <w:rPr>
          <w:rFonts w:ascii="Times New Roman" w:hAnsi="Times New Roman"/>
          <w:b/>
          <w:sz w:val="24"/>
          <w:szCs w:val="24"/>
        </w:rPr>
      </w:pPr>
      <w:r w:rsidRPr="00281CF2">
        <w:rPr>
          <w:rFonts w:ascii="Times New Roman" w:hAnsi="Times New Roman"/>
          <w:b/>
          <w:sz w:val="24"/>
          <w:szCs w:val="24"/>
        </w:rPr>
        <w:lastRenderedPageBreak/>
        <w:t xml:space="preserve">Multiple Choice Problems </w:t>
      </w:r>
    </w:p>
    <w:p w14:paraId="58ED176B" w14:textId="77777777" w:rsidR="008B3D29" w:rsidRPr="00281CF2" w:rsidRDefault="008B3D29" w:rsidP="000F0C2B">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r w:rsidRPr="00281CF2">
        <w:rPr>
          <w:rFonts w:ascii="Times New Roman" w:hAnsi="Times New Roman"/>
          <w:sz w:val="24"/>
          <w:szCs w:val="24"/>
        </w:rPr>
        <w:t>Calculate decimals to four places.</w:t>
      </w:r>
    </w:p>
    <w:p w14:paraId="1AA83B64" w14:textId="77777777" w:rsidR="008B3D29" w:rsidRPr="00281CF2" w:rsidRDefault="008B3D29" w:rsidP="000F0C2B">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42FB24CC" w14:textId="77777777" w:rsidR="00965DFA" w:rsidRPr="00281CF2" w:rsidRDefault="00965DFA" w:rsidP="000F0C2B">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37BF8C2A" w14:textId="77777777" w:rsidR="00D03444" w:rsidRDefault="00B358B5" w:rsidP="00D03444">
      <w:pPr>
        <w:tabs>
          <w:tab w:val="right" w:pos="9360"/>
        </w:tabs>
        <w:rPr>
          <w:rFonts w:ascii="Times New Roman" w:hAnsi="Times New Roman"/>
          <w:sz w:val="24"/>
          <w:szCs w:val="24"/>
        </w:rPr>
      </w:pPr>
      <w:r w:rsidRPr="00281CF2">
        <w:rPr>
          <w:rFonts w:ascii="Times New Roman" w:hAnsi="Times New Roman"/>
          <w:sz w:val="24"/>
          <w:szCs w:val="24"/>
        </w:rPr>
        <w:t>1</w:t>
      </w:r>
      <w:r w:rsidR="009912D2" w:rsidRPr="00281CF2">
        <w:rPr>
          <w:rFonts w:ascii="Times New Roman" w:hAnsi="Times New Roman"/>
          <w:sz w:val="24"/>
          <w:szCs w:val="24"/>
        </w:rPr>
        <w:t>3</w:t>
      </w:r>
      <w:proofErr w:type="gramStart"/>
      <w:r w:rsidRPr="00281CF2">
        <w:rPr>
          <w:rFonts w:ascii="Times New Roman" w:hAnsi="Times New Roman"/>
          <w:sz w:val="24"/>
          <w:szCs w:val="24"/>
        </w:rPr>
        <w:t>.</w:t>
      </w:r>
      <w:r w:rsidR="0082014A" w:rsidRPr="00281CF2">
        <w:rPr>
          <w:rFonts w:ascii="Times New Roman" w:hAnsi="Times New Roman"/>
          <w:sz w:val="24"/>
          <w:szCs w:val="24"/>
        </w:rPr>
        <w:t xml:space="preserve">  </w:t>
      </w:r>
      <w:r w:rsidR="00665D45" w:rsidRPr="00281CF2">
        <w:rPr>
          <w:rFonts w:ascii="Times New Roman" w:hAnsi="Times New Roman"/>
          <w:sz w:val="24"/>
          <w:szCs w:val="24"/>
        </w:rPr>
        <w:tab/>
      </w:r>
      <w:proofErr w:type="gramEnd"/>
      <w:r w:rsidR="0082014A" w:rsidRPr="00281CF2">
        <w:rPr>
          <w:rFonts w:ascii="Times New Roman" w:hAnsi="Times New Roman"/>
          <w:sz w:val="24"/>
          <w:szCs w:val="24"/>
        </w:rPr>
        <w:t xml:space="preserve">Due to </w:t>
      </w:r>
      <w:proofErr w:type="gramStart"/>
      <w:r w:rsidR="0082014A" w:rsidRPr="00281CF2">
        <w:rPr>
          <w:rFonts w:ascii="Times New Roman" w:hAnsi="Times New Roman"/>
          <w:sz w:val="24"/>
          <w:szCs w:val="24"/>
        </w:rPr>
        <w:t>a number of</w:t>
      </w:r>
      <w:proofErr w:type="gramEnd"/>
      <w:r w:rsidR="0082014A" w:rsidRPr="00281CF2">
        <w:rPr>
          <w:rFonts w:ascii="Times New Roman" w:hAnsi="Times New Roman"/>
          <w:sz w:val="24"/>
          <w:szCs w:val="24"/>
        </w:rPr>
        <w:t xml:space="preserve"> lawsuits related to toxic </w:t>
      </w:r>
      <w:proofErr w:type="gramStart"/>
      <w:r w:rsidR="0082014A" w:rsidRPr="00281CF2">
        <w:rPr>
          <w:rFonts w:ascii="Times New Roman" w:hAnsi="Times New Roman"/>
          <w:sz w:val="24"/>
          <w:szCs w:val="24"/>
        </w:rPr>
        <w:t>wastes</w:t>
      </w:r>
      <w:proofErr w:type="gramEnd"/>
      <w:r w:rsidR="0082014A" w:rsidRPr="00281CF2">
        <w:rPr>
          <w:rFonts w:ascii="Times New Roman" w:hAnsi="Times New Roman"/>
          <w:sz w:val="24"/>
          <w:szCs w:val="24"/>
        </w:rPr>
        <w:t>, a major chemical manufacturer has</w:t>
      </w:r>
    </w:p>
    <w:p w14:paraId="4A70E9DE" w14:textId="77777777" w:rsidR="0082014A" w:rsidRPr="00281CF2" w:rsidRDefault="0082014A" w:rsidP="00D03444">
      <w:pPr>
        <w:tabs>
          <w:tab w:val="right" w:pos="9360"/>
        </w:tabs>
        <w:rPr>
          <w:rFonts w:ascii="Times New Roman" w:hAnsi="Times New Roman"/>
          <w:sz w:val="24"/>
          <w:szCs w:val="24"/>
        </w:rPr>
      </w:pPr>
      <w:r w:rsidRPr="00281CF2">
        <w:rPr>
          <w:rFonts w:ascii="Times New Roman" w:hAnsi="Times New Roman"/>
          <w:sz w:val="24"/>
          <w:szCs w:val="24"/>
        </w:rPr>
        <w:t xml:space="preserve"> recently experienced a market re</w:t>
      </w:r>
      <w:r w:rsidR="003167F2">
        <w:rPr>
          <w:rFonts w:ascii="Times New Roman" w:hAnsi="Times New Roman"/>
          <w:sz w:val="24"/>
          <w:szCs w:val="24"/>
        </w:rPr>
        <w:t>-</w:t>
      </w:r>
      <w:r w:rsidRPr="00281CF2">
        <w:rPr>
          <w:rFonts w:ascii="Times New Roman" w:hAnsi="Times New Roman"/>
          <w:sz w:val="24"/>
          <w:szCs w:val="24"/>
        </w:rPr>
        <w:t xml:space="preserve">evaluation.  The firm has </w:t>
      </w:r>
      <w:proofErr w:type="gramStart"/>
      <w:r w:rsidRPr="00281CF2">
        <w:rPr>
          <w:rFonts w:ascii="Times New Roman" w:hAnsi="Times New Roman"/>
          <w:sz w:val="24"/>
          <w:szCs w:val="24"/>
        </w:rPr>
        <w:t>a bond issue outstanding</w:t>
      </w:r>
      <w:proofErr w:type="gramEnd"/>
      <w:r w:rsidRPr="00281CF2">
        <w:rPr>
          <w:rFonts w:ascii="Times New Roman" w:hAnsi="Times New Roman"/>
          <w:sz w:val="24"/>
          <w:szCs w:val="24"/>
        </w:rPr>
        <w:t xml:space="preserve"> with 15 years to maturity and a coupon rate of 8</w:t>
      </w:r>
      <w:r w:rsidR="00D03444">
        <w:rPr>
          <w:rFonts w:ascii="Times New Roman" w:hAnsi="Times New Roman"/>
          <w:sz w:val="24"/>
          <w:szCs w:val="24"/>
        </w:rPr>
        <w:t>%</w:t>
      </w:r>
      <w:r w:rsidRPr="00281CF2">
        <w:rPr>
          <w:rFonts w:ascii="Times New Roman" w:hAnsi="Times New Roman"/>
          <w:sz w:val="24"/>
          <w:szCs w:val="24"/>
        </w:rPr>
        <w:t>, with interest paid semiannually.  The required nominal rate on this debt has now risen to 16</w:t>
      </w:r>
      <w:r w:rsidR="00D03444">
        <w:rPr>
          <w:rFonts w:ascii="Times New Roman" w:hAnsi="Times New Roman"/>
          <w:sz w:val="24"/>
          <w:szCs w:val="24"/>
        </w:rPr>
        <w:t>%</w:t>
      </w:r>
      <w:r w:rsidRPr="00281CF2">
        <w:rPr>
          <w:rFonts w:ascii="Times New Roman" w:hAnsi="Times New Roman"/>
          <w:sz w:val="24"/>
          <w:szCs w:val="24"/>
        </w:rPr>
        <w:t>.  What is the current value of this bond?</w:t>
      </w:r>
    </w:p>
    <w:p w14:paraId="68C8D5D8" w14:textId="77777777" w:rsidR="0082014A" w:rsidRPr="00281CF2" w:rsidRDefault="0082014A" w:rsidP="0082014A">
      <w:pPr>
        <w:tabs>
          <w:tab w:val="left" w:pos="-1440"/>
          <w:tab w:val="left" w:pos="-720"/>
          <w:tab w:val="left" w:pos="0"/>
          <w:tab w:val="left" w:pos="720"/>
          <w:tab w:val="left" w:pos="1080"/>
        </w:tabs>
        <w:spacing w:line="210" w:lineRule="exact"/>
        <w:rPr>
          <w:rFonts w:ascii="Times New Roman" w:hAnsi="Times New Roman"/>
          <w:sz w:val="24"/>
          <w:szCs w:val="24"/>
        </w:rPr>
      </w:pPr>
    </w:p>
    <w:p w14:paraId="7BC0A465" w14:textId="77777777" w:rsidR="0082014A" w:rsidRPr="00281CF2" w:rsidRDefault="0082014A" w:rsidP="0082014A">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$1,273</w:t>
      </w:r>
    </w:p>
    <w:p w14:paraId="286FAA3C" w14:textId="77777777" w:rsidR="0082014A" w:rsidRPr="00281CF2" w:rsidRDefault="0082014A" w:rsidP="0082014A">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$1,000</w:t>
      </w:r>
    </w:p>
    <w:p w14:paraId="5EE276DE" w14:textId="77777777" w:rsidR="0082014A" w:rsidRPr="00281CF2" w:rsidRDefault="0082014A" w:rsidP="0082014A">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$7,783</w:t>
      </w:r>
    </w:p>
    <w:p w14:paraId="30F70FE5" w14:textId="77777777" w:rsidR="0082014A" w:rsidRPr="00281CF2" w:rsidRDefault="0082014A" w:rsidP="0082014A">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r>
      <w:proofErr w:type="gramStart"/>
      <w:r w:rsidRPr="00281CF2">
        <w:rPr>
          <w:rFonts w:ascii="Times New Roman" w:hAnsi="Times New Roman"/>
          <w:sz w:val="24"/>
          <w:szCs w:val="24"/>
        </w:rPr>
        <w:t>$  550</w:t>
      </w:r>
      <w:proofErr w:type="gramEnd"/>
    </w:p>
    <w:p w14:paraId="11299797" w14:textId="77777777" w:rsidR="0082014A" w:rsidRPr="00281CF2" w:rsidRDefault="0082014A" w:rsidP="0082014A">
      <w:pPr>
        <w:tabs>
          <w:tab w:val="left" w:pos="-1440"/>
          <w:tab w:val="left" w:pos="-720"/>
          <w:tab w:val="left" w:pos="0"/>
          <w:tab w:val="left" w:pos="720"/>
          <w:tab w:val="left" w:pos="108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r>
      <w:proofErr w:type="gramStart"/>
      <w:r w:rsidRPr="00281CF2">
        <w:rPr>
          <w:rFonts w:ascii="Times New Roman" w:hAnsi="Times New Roman"/>
          <w:sz w:val="24"/>
          <w:szCs w:val="24"/>
        </w:rPr>
        <w:t>$  450</w:t>
      </w:r>
      <w:proofErr w:type="gramEnd"/>
    </w:p>
    <w:p w14:paraId="03A935B4" w14:textId="77777777" w:rsidR="0082014A" w:rsidRPr="00281CF2" w:rsidRDefault="0082014A" w:rsidP="00B358B5">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0D7DF690" w14:textId="77777777" w:rsidR="00BD51F7" w:rsidRPr="00281CF2" w:rsidRDefault="00BD51F7" w:rsidP="004070E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3468A052" w14:textId="77777777" w:rsidR="00BD51F7" w:rsidRPr="00281CF2" w:rsidRDefault="00BD51F7" w:rsidP="004070E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CDB317F" w14:textId="77777777" w:rsidR="00BD51F7" w:rsidRDefault="00BD51F7" w:rsidP="004070E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7006A874" w14:textId="77777777" w:rsidR="003167F2" w:rsidRPr="00281CF2" w:rsidRDefault="003167F2" w:rsidP="004070E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4A7969BE" w14:textId="77777777" w:rsidR="00BD51F7" w:rsidRPr="00281CF2" w:rsidRDefault="00BD51F7" w:rsidP="004070E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EDA84C0" w14:textId="77777777" w:rsidR="00BD51F7" w:rsidRPr="00281CF2" w:rsidRDefault="00BD51F7" w:rsidP="004070E4">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102394B7" w14:textId="77777777" w:rsidR="00CC7471" w:rsidRPr="003167F2" w:rsidRDefault="004070E4" w:rsidP="003167F2">
      <w:pPr>
        <w:pStyle w:val="qhead"/>
        <w:tabs>
          <w:tab w:val="left" w:pos="1080"/>
        </w:tabs>
        <w:spacing w:line="240" w:lineRule="auto"/>
        <w:rPr>
          <w:rFonts w:ascii="Times New Roman" w:hAnsi="Times New Roman"/>
          <w:b w:val="0"/>
          <w:sz w:val="24"/>
          <w:szCs w:val="24"/>
        </w:rPr>
      </w:pPr>
      <w:r w:rsidRPr="003167F2">
        <w:rPr>
          <w:rFonts w:ascii="Times New Roman" w:hAnsi="Times New Roman"/>
          <w:b w:val="0"/>
          <w:sz w:val="24"/>
          <w:szCs w:val="24"/>
        </w:rPr>
        <w:t>1</w:t>
      </w:r>
      <w:r w:rsidR="009912D2" w:rsidRPr="003167F2">
        <w:rPr>
          <w:rFonts w:ascii="Times New Roman" w:hAnsi="Times New Roman"/>
          <w:b w:val="0"/>
          <w:sz w:val="24"/>
          <w:szCs w:val="24"/>
        </w:rPr>
        <w:t>4</w:t>
      </w:r>
      <w:proofErr w:type="gramStart"/>
      <w:r w:rsidRPr="003167F2">
        <w:rPr>
          <w:rFonts w:ascii="Times New Roman" w:hAnsi="Times New Roman"/>
          <w:b w:val="0"/>
          <w:sz w:val="24"/>
          <w:szCs w:val="24"/>
        </w:rPr>
        <w:t>.</w:t>
      </w:r>
      <w:r w:rsidR="00CC7471" w:rsidRPr="003167F2">
        <w:rPr>
          <w:rFonts w:ascii="Times New Roman" w:hAnsi="Times New Roman"/>
          <w:b w:val="0"/>
          <w:sz w:val="24"/>
          <w:szCs w:val="24"/>
        </w:rPr>
        <w:t xml:space="preserve"> </w:t>
      </w:r>
      <w:r w:rsidR="00CC7471" w:rsidRPr="003167F2">
        <w:rPr>
          <w:rFonts w:ascii="Times New Roman" w:hAnsi="Times New Roman"/>
          <w:b w:val="0"/>
          <w:sz w:val="24"/>
          <w:szCs w:val="24"/>
        </w:rPr>
        <w:tab/>
        <w:t>A</w:t>
      </w:r>
      <w:proofErr w:type="gramEnd"/>
      <w:r w:rsidR="00CC7471" w:rsidRPr="003167F2">
        <w:rPr>
          <w:rFonts w:ascii="Times New Roman" w:hAnsi="Times New Roman"/>
          <w:b w:val="0"/>
          <w:sz w:val="24"/>
          <w:szCs w:val="24"/>
        </w:rPr>
        <w:t xml:space="preserve"> corporate bond matures in 14 years.  The bond has an 8 percent semiannual coupon and a par value of $1,000.  The bond is callable </w:t>
      </w:r>
      <w:proofErr w:type="gramStart"/>
      <w:r w:rsidR="00CC7471" w:rsidRPr="003167F2">
        <w:rPr>
          <w:rFonts w:ascii="Times New Roman" w:hAnsi="Times New Roman"/>
          <w:b w:val="0"/>
          <w:sz w:val="24"/>
          <w:szCs w:val="24"/>
        </w:rPr>
        <w:t>in</w:t>
      </w:r>
      <w:proofErr w:type="gramEnd"/>
      <w:r w:rsidR="00CC7471" w:rsidRPr="003167F2">
        <w:rPr>
          <w:rFonts w:ascii="Times New Roman" w:hAnsi="Times New Roman"/>
          <w:b w:val="0"/>
          <w:sz w:val="24"/>
          <w:szCs w:val="24"/>
        </w:rPr>
        <w:t xml:space="preserve"> five years at a call price of $1,050.  The price of the bond today is $1,075.  What </w:t>
      </w:r>
      <w:proofErr w:type="gramStart"/>
      <w:r w:rsidR="00CC7471" w:rsidRPr="003167F2">
        <w:rPr>
          <w:rFonts w:ascii="Times New Roman" w:hAnsi="Times New Roman"/>
          <w:b w:val="0"/>
          <w:sz w:val="24"/>
          <w:szCs w:val="24"/>
        </w:rPr>
        <w:t>are</w:t>
      </w:r>
      <w:proofErr w:type="gramEnd"/>
      <w:r w:rsidR="00CC7471" w:rsidRPr="003167F2">
        <w:rPr>
          <w:rFonts w:ascii="Times New Roman" w:hAnsi="Times New Roman"/>
          <w:b w:val="0"/>
          <w:sz w:val="24"/>
          <w:szCs w:val="24"/>
        </w:rPr>
        <w:t xml:space="preserve"> the bond’s yield to maturity and yield to call?</w:t>
      </w:r>
    </w:p>
    <w:p w14:paraId="400CF796" w14:textId="77777777" w:rsidR="00CC7471" w:rsidRPr="00281CF2" w:rsidRDefault="00CC7471" w:rsidP="00CC7471">
      <w:pPr>
        <w:pStyle w:val="q1"/>
        <w:tabs>
          <w:tab w:val="left" w:pos="720"/>
          <w:tab w:val="left" w:pos="1080"/>
        </w:tabs>
        <w:spacing w:line="240" w:lineRule="exact"/>
        <w:rPr>
          <w:rFonts w:ascii="Times New Roman" w:hAnsi="Times New Roman"/>
          <w:sz w:val="24"/>
          <w:szCs w:val="24"/>
        </w:rPr>
      </w:pPr>
    </w:p>
    <w:p w14:paraId="4C831DCB" w14:textId="77777777" w:rsidR="00CC7471" w:rsidRPr="00281CF2" w:rsidRDefault="00CC7471" w:rsidP="00CC7471">
      <w:pPr>
        <w:pStyle w:val="q1"/>
        <w:tabs>
          <w:tab w:val="left" w:pos="720"/>
          <w:tab w:val="left" w:pos="1080"/>
        </w:tabs>
        <w:spacing w:line="240" w:lineRule="exact"/>
        <w:rPr>
          <w:rFonts w:ascii="Times New Roman" w:hAnsi="Times New Roman"/>
          <w:sz w:val="24"/>
          <w:szCs w:val="24"/>
        </w:rPr>
      </w:pPr>
      <w:r w:rsidRPr="00281CF2">
        <w:rPr>
          <w:rFonts w:ascii="Times New Roman" w:hAnsi="Times New Roman"/>
          <w:sz w:val="24"/>
          <w:szCs w:val="24"/>
        </w:rPr>
        <w:tab/>
        <w:t>a.</w:t>
      </w:r>
      <w:r w:rsidRPr="00281CF2">
        <w:rPr>
          <w:rFonts w:ascii="Times New Roman" w:hAnsi="Times New Roman"/>
          <w:sz w:val="24"/>
          <w:szCs w:val="24"/>
        </w:rPr>
        <w:tab/>
        <w:t>YTM = 14.29%; YTC = 14.09%</w:t>
      </w:r>
    </w:p>
    <w:p w14:paraId="5D1AC897" w14:textId="77777777" w:rsidR="00CC7471" w:rsidRPr="00281CF2" w:rsidRDefault="00CC7471" w:rsidP="00CC7471">
      <w:pPr>
        <w:pStyle w:val="q1"/>
        <w:tabs>
          <w:tab w:val="left" w:pos="720"/>
          <w:tab w:val="left" w:pos="1080"/>
        </w:tabs>
        <w:spacing w:line="240" w:lineRule="exact"/>
        <w:rPr>
          <w:rFonts w:ascii="Times New Roman" w:hAnsi="Times New Roman"/>
          <w:sz w:val="24"/>
          <w:szCs w:val="24"/>
        </w:rPr>
      </w:pPr>
      <w:r w:rsidRPr="00281CF2">
        <w:rPr>
          <w:rFonts w:ascii="Times New Roman" w:hAnsi="Times New Roman"/>
          <w:sz w:val="24"/>
          <w:szCs w:val="24"/>
        </w:rPr>
        <w:tab/>
        <w:t>b.</w:t>
      </w:r>
      <w:r w:rsidRPr="00281CF2">
        <w:rPr>
          <w:rFonts w:ascii="Times New Roman" w:hAnsi="Times New Roman"/>
          <w:sz w:val="24"/>
          <w:szCs w:val="24"/>
        </w:rPr>
        <w:tab/>
        <w:t xml:space="preserve">YTM </w:t>
      </w:r>
      <w:proofErr w:type="gramStart"/>
      <w:r w:rsidRPr="00281CF2">
        <w:rPr>
          <w:rFonts w:ascii="Times New Roman" w:hAnsi="Times New Roman"/>
          <w:sz w:val="24"/>
          <w:szCs w:val="24"/>
        </w:rPr>
        <w:t>=  3.57</w:t>
      </w:r>
      <w:proofErr w:type="gramEnd"/>
      <w:r w:rsidRPr="00281CF2">
        <w:rPr>
          <w:rFonts w:ascii="Times New Roman" w:hAnsi="Times New Roman"/>
          <w:sz w:val="24"/>
          <w:szCs w:val="24"/>
        </w:rPr>
        <w:t xml:space="preserve">%; YTC </w:t>
      </w:r>
      <w:proofErr w:type="gramStart"/>
      <w:r w:rsidRPr="00281CF2">
        <w:rPr>
          <w:rFonts w:ascii="Times New Roman" w:hAnsi="Times New Roman"/>
          <w:sz w:val="24"/>
          <w:szCs w:val="24"/>
        </w:rPr>
        <w:t>=  3.52</w:t>
      </w:r>
      <w:proofErr w:type="gramEnd"/>
      <w:r w:rsidRPr="00281CF2">
        <w:rPr>
          <w:rFonts w:ascii="Times New Roman" w:hAnsi="Times New Roman"/>
          <w:sz w:val="24"/>
          <w:szCs w:val="24"/>
        </w:rPr>
        <w:t>%</w:t>
      </w:r>
    </w:p>
    <w:p w14:paraId="678E2C82" w14:textId="77777777" w:rsidR="00CC7471" w:rsidRPr="00281CF2" w:rsidRDefault="00CC7471" w:rsidP="00CC7471">
      <w:pPr>
        <w:pStyle w:val="q1"/>
        <w:tabs>
          <w:tab w:val="left" w:pos="720"/>
          <w:tab w:val="left" w:pos="1080"/>
        </w:tabs>
        <w:spacing w:line="240" w:lineRule="exact"/>
        <w:rPr>
          <w:rFonts w:ascii="Times New Roman" w:hAnsi="Times New Roman"/>
          <w:sz w:val="24"/>
          <w:szCs w:val="24"/>
        </w:rPr>
      </w:pPr>
      <w:r w:rsidRPr="00281CF2">
        <w:rPr>
          <w:rFonts w:ascii="Times New Roman" w:hAnsi="Times New Roman"/>
          <w:sz w:val="24"/>
          <w:szCs w:val="24"/>
        </w:rPr>
        <w:tab/>
        <w:t>c.</w:t>
      </w:r>
      <w:r w:rsidRPr="00281CF2">
        <w:rPr>
          <w:rFonts w:ascii="Times New Roman" w:hAnsi="Times New Roman"/>
          <w:sz w:val="24"/>
          <w:szCs w:val="24"/>
        </w:rPr>
        <w:tab/>
        <w:t xml:space="preserve">YTM </w:t>
      </w:r>
      <w:proofErr w:type="gramStart"/>
      <w:r w:rsidRPr="00281CF2">
        <w:rPr>
          <w:rFonts w:ascii="Times New Roman" w:hAnsi="Times New Roman"/>
          <w:sz w:val="24"/>
          <w:szCs w:val="24"/>
        </w:rPr>
        <w:t>=  7.14</w:t>
      </w:r>
      <w:proofErr w:type="gramEnd"/>
      <w:r w:rsidRPr="00281CF2">
        <w:rPr>
          <w:rFonts w:ascii="Times New Roman" w:hAnsi="Times New Roman"/>
          <w:sz w:val="24"/>
          <w:szCs w:val="24"/>
        </w:rPr>
        <w:t xml:space="preserve">%; YTC </w:t>
      </w:r>
      <w:proofErr w:type="gramStart"/>
      <w:r w:rsidRPr="00281CF2">
        <w:rPr>
          <w:rFonts w:ascii="Times New Roman" w:hAnsi="Times New Roman"/>
          <w:sz w:val="24"/>
          <w:szCs w:val="24"/>
        </w:rPr>
        <w:t>=  7.34</w:t>
      </w:r>
      <w:proofErr w:type="gramEnd"/>
      <w:r w:rsidRPr="00281CF2">
        <w:rPr>
          <w:rFonts w:ascii="Times New Roman" w:hAnsi="Times New Roman"/>
          <w:sz w:val="24"/>
          <w:szCs w:val="24"/>
        </w:rPr>
        <w:t>%</w:t>
      </w:r>
    </w:p>
    <w:p w14:paraId="544E6765" w14:textId="77777777" w:rsidR="00CC7471" w:rsidRPr="00281CF2" w:rsidRDefault="00CC7471" w:rsidP="00CC7471">
      <w:pPr>
        <w:pStyle w:val="q1"/>
        <w:tabs>
          <w:tab w:val="left" w:pos="720"/>
          <w:tab w:val="left" w:pos="1080"/>
        </w:tabs>
        <w:spacing w:line="240" w:lineRule="exact"/>
        <w:rPr>
          <w:rFonts w:ascii="Times New Roman" w:hAnsi="Times New Roman"/>
          <w:sz w:val="24"/>
          <w:szCs w:val="24"/>
        </w:rPr>
      </w:pPr>
      <w:r w:rsidRPr="00281CF2">
        <w:rPr>
          <w:rFonts w:ascii="Times New Roman" w:hAnsi="Times New Roman"/>
          <w:sz w:val="24"/>
          <w:szCs w:val="24"/>
        </w:rPr>
        <w:tab/>
        <w:t>d.</w:t>
      </w:r>
      <w:r w:rsidRPr="00281CF2">
        <w:rPr>
          <w:rFonts w:ascii="Times New Roman" w:hAnsi="Times New Roman"/>
          <w:sz w:val="24"/>
          <w:szCs w:val="24"/>
        </w:rPr>
        <w:tab/>
        <w:t xml:space="preserve">YTM </w:t>
      </w:r>
      <w:proofErr w:type="gramStart"/>
      <w:r w:rsidRPr="00281CF2">
        <w:rPr>
          <w:rFonts w:ascii="Times New Roman" w:hAnsi="Times New Roman"/>
          <w:sz w:val="24"/>
          <w:szCs w:val="24"/>
        </w:rPr>
        <w:t>=  6.64</w:t>
      </w:r>
      <w:proofErr w:type="gramEnd"/>
      <w:r w:rsidRPr="00281CF2">
        <w:rPr>
          <w:rFonts w:ascii="Times New Roman" w:hAnsi="Times New Roman"/>
          <w:sz w:val="24"/>
          <w:szCs w:val="24"/>
        </w:rPr>
        <w:t xml:space="preserve">%; YTC </w:t>
      </w:r>
      <w:proofErr w:type="gramStart"/>
      <w:r w:rsidRPr="00281CF2">
        <w:rPr>
          <w:rFonts w:ascii="Times New Roman" w:hAnsi="Times New Roman"/>
          <w:sz w:val="24"/>
          <w:szCs w:val="24"/>
        </w:rPr>
        <w:t>=  4.78</w:t>
      </w:r>
      <w:proofErr w:type="gramEnd"/>
      <w:r w:rsidRPr="00281CF2">
        <w:rPr>
          <w:rFonts w:ascii="Times New Roman" w:hAnsi="Times New Roman"/>
          <w:sz w:val="24"/>
          <w:szCs w:val="24"/>
        </w:rPr>
        <w:t>%</w:t>
      </w:r>
    </w:p>
    <w:p w14:paraId="5EE1644F" w14:textId="77777777" w:rsidR="00CC7471" w:rsidRPr="00281CF2" w:rsidRDefault="00CC7471" w:rsidP="00CC7471">
      <w:pPr>
        <w:pStyle w:val="q1"/>
        <w:tabs>
          <w:tab w:val="left" w:pos="720"/>
          <w:tab w:val="left" w:pos="1080"/>
        </w:tabs>
        <w:spacing w:line="240" w:lineRule="exact"/>
        <w:rPr>
          <w:rFonts w:ascii="Times New Roman" w:hAnsi="Times New Roman"/>
          <w:sz w:val="24"/>
          <w:szCs w:val="24"/>
        </w:rPr>
      </w:pPr>
      <w:r w:rsidRPr="00281CF2">
        <w:rPr>
          <w:rFonts w:ascii="Times New Roman" w:hAnsi="Times New Roman"/>
          <w:sz w:val="24"/>
          <w:szCs w:val="24"/>
        </w:rPr>
        <w:tab/>
        <w:t>e.</w:t>
      </w:r>
      <w:r w:rsidRPr="00281CF2">
        <w:rPr>
          <w:rFonts w:ascii="Times New Roman" w:hAnsi="Times New Roman"/>
          <w:sz w:val="24"/>
          <w:szCs w:val="24"/>
        </w:rPr>
        <w:tab/>
        <w:t xml:space="preserve">YTM </w:t>
      </w:r>
      <w:proofErr w:type="gramStart"/>
      <w:r w:rsidRPr="00281CF2">
        <w:rPr>
          <w:rFonts w:ascii="Times New Roman" w:hAnsi="Times New Roman"/>
          <w:sz w:val="24"/>
          <w:szCs w:val="24"/>
        </w:rPr>
        <w:t>=  7.14</w:t>
      </w:r>
      <w:proofErr w:type="gramEnd"/>
      <w:r w:rsidRPr="00281CF2">
        <w:rPr>
          <w:rFonts w:ascii="Times New Roman" w:hAnsi="Times New Roman"/>
          <w:sz w:val="24"/>
          <w:szCs w:val="24"/>
        </w:rPr>
        <w:t xml:space="preserve">%; YTC </w:t>
      </w:r>
      <w:proofErr w:type="gramStart"/>
      <w:r w:rsidRPr="00281CF2">
        <w:rPr>
          <w:rFonts w:ascii="Times New Roman" w:hAnsi="Times New Roman"/>
          <w:sz w:val="24"/>
          <w:szCs w:val="24"/>
        </w:rPr>
        <w:t>=  7.05</w:t>
      </w:r>
      <w:proofErr w:type="gramEnd"/>
      <w:r w:rsidRPr="00281CF2">
        <w:rPr>
          <w:rFonts w:ascii="Times New Roman" w:hAnsi="Times New Roman"/>
          <w:sz w:val="24"/>
          <w:szCs w:val="24"/>
        </w:rPr>
        <w:t>%</w:t>
      </w:r>
    </w:p>
    <w:p w14:paraId="07D203A5" w14:textId="77777777" w:rsidR="00BD51F7" w:rsidRPr="00281CF2" w:rsidRDefault="004070E4"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sidRPr="00281CF2">
        <w:rPr>
          <w:rFonts w:ascii="Times New Roman" w:hAnsi="Times New Roman"/>
          <w:sz w:val="24"/>
          <w:szCs w:val="24"/>
        </w:rPr>
        <w:tab/>
      </w:r>
    </w:p>
    <w:p w14:paraId="1EE2755C" w14:textId="77777777" w:rsidR="00BD51F7" w:rsidRPr="00281CF2"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70BD0889" w14:textId="77777777" w:rsidR="00BD51F7"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1EFD5FDD" w14:textId="77777777" w:rsidR="003167F2" w:rsidRPr="00281CF2" w:rsidRDefault="003167F2"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795370EE" w14:textId="77777777" w:rsidR="00BD51F7" w:rsidRPr="00281CF2"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11205DE3" w14:textId="77777777" w:rsidR="00BD51F7" w:rsidRPr="00281CF2"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1BE9805" w14:textId="77777777" w:rsidR="00BD51F7" w:rsidRPr="00281CF2"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7DAC764" w14:textId="77777777" w:rsidR="00BD51F7" w:rsidRPr="00281CF2"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0F201D6D" w14:textId="77777777" w:rsidR="00BD51F7" w:rsidRPr="00281CF2" w:rsidRDefault="00BD51F7"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5E1586C2" w14:textId="77777777" w:rsidR="00415EEF" w:rsidRPr="003167F2" w:rsidRDefault="00253291" w:rsidP="003167F2">
      <w:pPr>
        <w:pStyle w:val="qhead"/>
        <w:spacing w:line="240" w:lineRule="auto"/>
        <w:rPr>
          <w:rFonts w:ascii="Times New Roman" w:hAnsi="Times New Roman"/>
          <w:b w:val="0"/>
          <w:sz w:val="24"/>
          <w:szCs w:val="24"/>
        </w:rPr>
      </w:pPr>
      <w:r w:rsidRPr="003167F2">
        <w:rPr>
          <w:rFonts w:ascii="Times New Roman" w:hAnsi="Times New Roman"/>
          <w:b w:val="0"/>
          <w:sz w:val="24"/>
          <w:szCs w:val="24"/>
        </w:rPr>
        <w:t>1</w:t>
      </w:r>
      <w:r w:rsidR="009912D2" w:rsidRPr="003167F2">
        <w:rPr>
          <w:rFonts w:ascii="Times New Roman" w:hAnsi="Times New Roman"/>
          <w:b w:val="0"/>
          <w:sz w:val="24"/>
          <w:szCs w:val="24"/>
        </w:rPr>
        <w:t>5</w:t>
      </w:r>
      <w:proofErr w:type="gramStart"/>
      <w:r w:rsidRPr="003167F2">
        <w:rPr>
          <w:rFonts w:ascii="Times New Roman" w:hAnsi="Times New Roman"/>
          <w:b w:val="0"/>
          <w:sz w:val="24"/>
          <w:szCs w:val="24"/>
        </w:rPr>
        <w:t>.</w:t>
      </w:r>
      <w:r w:rsidR="00415EEF" w:rsidRPr="003167F2">
        <w:rPr>
          <w:rFonts w:ascii="Times New Roman" w:hAnsi="Times New Roman"/>
          <w:b w:val="0"/>
          <w:sz w:val="24"/>
          <w:szCs w:val="24"/>
        </w:rPr>
        <w:t xml:space="preserve"> </w:t>
      </w:r>
      <w:r w:rsidR="00415EEF" w:rsidRPr="003167F2">
        <w:rPr>
          <w:rFonts w:ascii="Times New Roman" w:hAnsi="Times New Roman"/>
          <w:b w:val="0"/>
          <w:sz w:val="24"/>
          <w:szCs w:val="24"/>
        </w:rPr>
        <w:tab/>
        <w:t>Albright</w:t>
      </w:r>
      <w:proofErr w:type="gramEnd"/>
      <w:r w:rsidR="00415EEF" w:rsidRPr="003167F2">
        <w:rPr>
          <w:rFonts w:ascii="Times New Roman" w:hAnsi="Times New Roman"/>
          <w:b w:val="0"/>
          <w:sz w:val="24"/>
          <w:szCs w:val="24"/>
        </w:rPr>
        <w:t xml:space="preserve"> Motors is expected to pay a year-end dividend of $3.00 a share (D</w:t>
      </w:r>
      <w:r w:rsidR="00415EEF" w:rsidRPr="003167F2">
        <w:rPr>
          <w:rFonts w:ascii="Times New Roman" w:hAnsi="Times New Roman"/>
          <w:b w:val="0"/>
          <w:sz w:val="24"/>
          <w:szCs w:val="24"/>
          <w:vertAlign w:val="subscript"/>
        </w:rPr>
        <w:t>1</w:t>
      </w:r>
      <w:r w:rsidR="00415EEF" w:rsidRPr="003167F2">
        <w:rPr>
          <w:rFonts w:ascii="Times New Roman" w:hAnsi="Times New Roman"/>
          <w:b w:val="0"/>
          <w:sz w:val="24"/>
          <w:szCs w:val="24"/>
        </w:rPr>
        <w:t xml:space="preserve"> = $3.00).  The stock currently sells for $30 a share.  The required (and expected) rate of return on </w:t>
      </w:r>
      <w:proofErr w:type="gramStart"/>
      <w:r w:rsidR="00415EEF" w:rsidRPr="003167F2">
        <w:rPr>
          <w:rFonts w:ascii="Times New Roman" w:hAnsi="Times New Roman"/>
          <w:b w:val="0"/>
          <w:sz w:val="24"/>
          <w:szCs w:val="24"/>
        </w:rPr>
        <w:t>the stock</w:t>
      </w:r>
      <w:proofErr w:type="gramEnd"/>
      <w:r w:rsidR="00415EEF" w:rsidRPr="003167F2">
        <w:rPr>
          <w:rFonts w:ascii="Times New Roman" w:hAnsi="Times New Roman"/>
          <w:b w:val="0"/>
          <w:sz w:val="24"/>
          <w:szCs w:val="24"/>
        </w:rPr>
        <w:t xml:space="preserve"> is 16 percent.  If the dividend is expected to grow at a constant rate, g, what is g?</w:t>
      </w:r>
    </w:p>
    <w:p w14:paraId="7ADFA819" w14:textId="77777777" w:rsidR="00415EEF" w:rsidRPr="00281CF2" w:rsidRDefault="00415EEF" w:rsidP="00415EEF">
      <w:pPr>
        <w:pStyle w:val="q1"/>
        <w:tabs>
          <w:tab w:val="right" w:pos="9360"/>
        </w:tabs>
        <w:spacing w:line="220" w:lineRule="exact"/>
        <w:rPr>
          <w:rFonts w:ascii="Times New Roman" w:hAnsi="Times New Roman"/>
          <w:sz w:val="24"/>
          <w:szCs w:val="24"/>
        </w:rPr>
      </w:pPr>
    </w:p>
    <w:p w14:paraId="7140CF4D" w14:textId="77777777" w:rsidR="00415EEF" w:rsidRPr="00281CF2" w:rsidRDefault="00415EEF" w:rsidP="00415EEF">
      <w:pPr>
        <w:pStyle w:val="q1"/>
        <w:tabs>
          <w:tab w:val="left" w:pos="720"/>
          <w:tab w:val="left" w:pos="1080"/>
          <w:tab w:val="right" w:pos="9360"/>
        </w:tabs>
        <w:spacing w:line="220" w:lineRule="exact"/>
        <w:rPr>
          <w:rFonts w:ascii="Times New Roman" w:hAnsi="Times New Roman"/>
          <w:sz w:val="24"/>
          <w:szCs w:val="24"/>
        </w:rPr>
      </w:pPr>
      <w:r w:rsidRPr="00281CF2">
        <w:rPr>
          <w:rFonts w:ascii="Times New Roman" w:hAnsi="Times New Roman"/>
          <w:sz w:val="24"/>
          <w:szCs w:val="24"/>
        </w:rPr>
        <w:tab/>
        <w:t>a.</w:t>
      </w:r>
      <w:r w:rsidRPr="00281CF2">
        <w:rPr>
          <w:rFonts w:ascii="Times New Roman" w:hAnsi="Times New Roman"/>
          <w:sz w:val="24"/>
          <w:szCs w:val="24"/>
        </w:rPr>
        <w:tab/>
        <w:t>13.00%</w:t>
      </w:r>
    </w:p>
    <w:p w14:paraId="5E5D9F80" w14:textId="77777777" w:rsidR="00415EEF" w:rsidRPr="00281CF2" w:rsidRDefault="00415EEF" w:rsidP="00415EEF">
      <w:pPr>
        <w:pStyle w:val="q1"/>
        <w:tabs>
          <w:tab w:val="left" w:pos="720"/>
          <w:tab w:val="left" w:pos="1080"/>
          <w:tab w:val="right" w:pos="9360"/>
        </w:tabs>
        <w:spacing w:line="220" w:lineRule="exact"/>
        <w:rPr>
          <w:rFonts w:ascii="Times New Roman" w:hAnsi="Times New Roman"/>
          <w:sz w:val="24"/>
          <w:szCs w:val="24"/>
        </w:rPr>
      </w:pPr>
      <w:r w:rsidRPr="00281CF2">
        <w:rPr>
          <w:rFonts w:ascii="Times New Roman" w:hAnsi="Times New Roman"/>
          <w:sz w:val="24"/>
          <w:szCs w:val="24"/>
        </w:rPr>
        <w:tab/>
        <w:t>b.</w:t>
      </w:r>
      <w:r w:rsidRPr="00281CF2">
        <w:rPr>
          <w:rFonts w:ascii="Times New Roman" w:hAnsi="Times New Roman"/>
          <w:sz w:val="24"/>
          <w:szCs w:val="24"/>
        </w:rPr>
        <w:tab/>
        <w:t>10.05%</w:t>
      </w:r>
    </w:p>
    <w:p w14:paraId="48BCEC4F" w14:textId="77777777" w:rsidR="00415EEF" w:rsidRPr="00281CF2" w:rsidRDefault="00415EEF" w:rsidP="00415EEF">
      <w:pPr>
        <w:pStyle w:val="q1"/>
        <w:tabs>
          <w:tab w:val="left" w:pos="720"/>
          <w:tab w:val="left" w:pos="1080"/>
          <w:tab w:val="right" w:pos="9360"/>
        </w:tabs>
        <w:spacing w:line="220" w:lineRule="exact"/>
        <w:rPr>
          <w:rFonts w:ascii="Times New Roman" w:hAnsi="Times New Roman"/>
          <w:sz w:val="24"/>
          <w:szCs w:val="24"/>
        </w:rPr>
      </w:pPr>
      <w:r w:rsidRPr="00281CF2">
        <w:rPr>
          <w:rFonts w:ascii="Times New Roman" w:hAnsi="Times New Roman"/>
          <w:sz w:val="24"/>
          <w:szCs w:val="24"/>
        </w:rPr>
        <w:tab/>
        <w:t>c</w:t>
      </w:r>
      <w:proofErr w:type="gramStart"/>
      <w:r w:rsidRPr="00281CF2">
        <w:rPr>
          <w:rFonts w:ascii="Times New Roman" w:hAnsi="Times New Roman"/>
          <w:sz w:val="24"/>
          <w:szCs w:val="24"/>
        </w:rPr>
        <w:t>.</w:t>
      </w:r>
      <w:r w:rsidRPr="00281CF2">
        <w:rPr>
          <w:rFonts w:ascii="Times New Roman" w:hAnsi="Times New Roman"/>
          <w:sz w:val="24"/>
          <w:szCs w:val="24"/>
        </w:rPr>
        <w:tab/>
        <w:t xml:space="preserve"> 6.00</w:t>
      </w:r>
      <w:proofErr w:type="gramEnd"/>
      <w:r w:rsidRPr="00281CF2">
        <w:rPr>
          <w:rFonts w:ascii="Times New Roman" w:hAnsi="Times New Roman"/>
          <w:sz w:val="24"/>
          <w:szCs w:val="24"/>
        </w:rPr>
        <w:t>%</w:t>
      </w:r>
    </w:p>
    <w:p w14:paraId="12C26161" w14:textId="77777777" w:rsidR="00415EEF" w:rsidRPr="00281CF2" w:rsidRDefault="00415EEF" w:rsidP="00415EEF">
      <w:pPr>
        <w:pStyle w:val="q1"/>
        <w:tabs>
          <w:tab w:val="left" w:pos="720"/>
          <w:tab w:val="left" w:pos="1080"/>
          <w:tab w:val="right" w:pos="9360"/>
        </w:tabs>
        <w:spacing w:line="220" w:lineRule="exact"/>
        <w:rPr>
          <w:rFonts w:ascii="Times New Roman" w:hAnsi="Times New Roman"/>
          <w:sz w:val="24"/>
          <w:szCs w:val="24"/>
        </w:rPr>
      </w:pPr>
      <w:r w:rsidRPr="00281CF2">
        <w:rPr>
          <w:rFonts w:ascii="Times New Roman" w:hAnsi="Times New Roman"/>
          <w:sz w:val="24"/>
          <w:szCs w:val="24"/>
        </w:rPr>
        <w:tab/>
        <w:t>d</w:t>
      </w:r>
      <w:proofErr w:type="gramStart"/>
      <w:r w:rsidRPr="00281CF2">
        <w:rPr>
          <w:rFonts w:ascii="Times New Roman" w:hAnsi="Times New Roman"/>
          <w:sz w:val="24"/>
          <w:szCs w:val="24"/>
        </w:rPr>
        <w:t>.</w:t>
      </w:r>
      <w:r w:rsidRPr="00281CF2">
        <w:rPr>
          <w:rFonts w:ascii="Times New Roman" w:hAnsi="Times New Roman"/>
          <w:sz w:val="24"/>
          <w:szCs w:val="24"/>
        </w:rPr>
        <w:tab/>
        <w:t xml:space="preserve"> 5.33</w:t>
      </w:r>
      <w:proofErr w:type="gramEnd"/>
      <w:r w:rsidRPr="00281CF2">
        <w:rPr>
          <w:rFonts w:ascii="Times New Roman" w:hAnsi="Times New Roman"/>
          <w:sz w:val="24"/>
          <w:szCs w:val="24"/>
        </w:rPr>
        <w:t>%</w:t>
      </w:r>
    </w:p>
    <w:p w14:paraId="461E6F13" w14:textId="77777777" w:rsidR="00415EEF" w:rsidRPr="00281CF2" w:rsidRDefault="00415EEF" w:rsidP="00415EEF">
      <w:pPr>
        <w:pStyle w:val="q1"/>
        <w:tabs>
          <w:tab w:val="left" w:pos="720"/>
          <w:tab w:val="left" w:pos="1080"/>
          <w:tab w:val="right" w:pos="9360"/>
        </w:tabs>
        <w:spacing w:line="220" w:lineRule="exact"/>
        <w:rPr>
          <w:rFonts w:ascii="Times New Roman" w:hAnsi="Times New Roman"/>
          <w:sz w:val="24"/>
          <w:szCs w:val="24"/>
        </w:rPr>
      </w:pPr>
      <w:r w:rsidRPr="00281CF2">
        <w:rPr>
          <w:rFonts w:ascii="Times New Roman" w:hAnsi="Times New Roman"/>
          <w:sz w:val="24"/>
          <w:szCs w:val="24"/>
        </w:rPr>
        <w:tab/>
        <w:t>e</w:t>
      </w:r>
      <w:proofErr w:type="gramStart"/>
      <w:r w:rsidRPr="00281CF2">
        <w:rPr>
          <w:rFonts w:ascii="Times New Roman" w:hAnsi="Times New Roman"/>
          <w:sz w:val="24"/>
          <w:szCs w:val="24"/>
        </w:rPr>
        <w:t>.</w:t>
      </w:r>
      <w:r w:rsidRPr="00281CF2">
        <w:rPr>
          <w:rFonts w:ascii="Times New Roman" w:hAnsi="Times New Roman"/>
          <w:sz w:val="24"/>
          <w:szCs w:val="24"/>
        </w:rPr>
        <w:tab/>
        <w:t xml:space="preserve"> 7.00</w:t>
      </w:r>
      <w:proofErr w:type="gramEnd"/>
      <w:r w:rsidRPr="00281CF2">
        <w:rPr>
          <w:rFonts w:ascii="Times New Roman" w:hAnsi="Times New Roman"/>
          <w:sz w:val="24"/>
          <w:szCs w:val="24"/>
        </w:rPr>
        <w:t>%</w:t>
      </w:r>
    </w:p>
    <w:p w14:paraId="18980585" w14:textId="77777777" w:rsidR="00415EEF" w:rsidRPr="00281CF2" w:rsidRDefault="00253291"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sidRPr="00281CF2">
        <w:rPr>
          <w:rFonts w:ascii="Times New Roman" w:hAnsi="Times New Roman"/>
          <w:sz w:val="24"/>
          <w:szCs w:val="24"/>
        </w:rPr>
        <w:tab/>
      </w:r>
    </w:p>
    <w:p w14:paraId="1B187C16" w14:textId="77777777" w:rsidR="00415EEF" w:rsidRDefault="00415EEF"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155D1762" w14:textId="77777777" w:rsidR="003167F2" w:rsidRDefault="003167F2"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F56D7B4" w14:textId="77777777" w:rsidR="003167F2" w:rsidRPr="00281CF2" w:rsidRDefault="003167F2"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319DEAB6" w14:textId="77777777" w:rsidR="007F184F" w:rsidRPr="003167F2" w:rsidRDefault="00253291" w:rsidP="003167F2">
      <w:pPr>
        <w:pStyle w:val="qhead"/>
        <w:spacing w:line="240" w:lineRule="auto"/>
        <w:rPr>
          <w:rFonts w:ascii="Times New Roman" w:hAnsi="Times New Roman"/>
          <w:b w:val="0"/>
          <w:sz w:val="24"/>
          <w:szCs w:val="24"/>
        </w:rPr>
      </w:pPr>
      <w:r w:rsidRPr="003167F2">
        <w:rPr>
          <w:rFonts w:ascii="Times New Roman" w:hAnsi="Times New Roman"/>
          <w:b w:val="0"/>
          <w:sz w:val="24"/>
          <w:szCs w:val="24"/>
        </w:rPr>
        <w:lastRenderedPageBreak/>
        <w:t>1</w:t>
      </w:r>
      <w:r w:rsidR="009912D2" w:rsidRPr="003167F2">
        <w:rPr>
          <w:rFonts w:ascii="Times New Roman" w:hAnsi="Times New Roman"/>
          <w:b w:val="0"/>
          <w:sz w:val="24"/>
          <w:szCs w:val="24"/>
        </w:rPr>
        <w:t>6</w:t>
      </w:r>
      <w:proofErr w:type="gramStart"/>
      <w:r w:rsidRPr="003167F2">
        <w:rPr>
          <w:rFonts w:ascii="Times New Roman" w:hAnsi="Times New Roman"/>
          <w:b w:val="0"/>
          <w:sz w:val="24"/>
          <w:szCs w:val="24"/>
        </w:rPr>
        <w:t>.</w:t>
      </w:r>
      <w:r w:rsidR="007F184F" w:rsidRPr="003167F2">
        <w:rPr>
          <w:rFonts w:ascii="Times New Roman" w:hAnsi="Times New Roman"/>
          <w:b w:val="0"/>
          <w:sz w:val="24"/>
          <w:szCs w:val="24"/>
        </w:rPr>
        <w:t xml:space="preserve"> </w:t>
      </w:r>
      <w:r w:rsidR="007F184F" w:rsidRPr="003167F2">
        <w:rPr>
          <w:rFonts w:ascii="Times New Roman" w:hAnsi="Times New Roman"/>
          <w:b w:val="0"/>
          <w:sz w:val="24"/>
          <w:szCs w:val="24"/>
        </w:rPr>
        <w:tab/>
        <w:t>Cartwright</w:t>
      </w:r>
      <w:proofErr w:type="gramEnd"/>
      <w:r w:rsidR="007F184F" w:rsidRPr="003167F2">
        <w:rPr>
          <w:rFonts w:ascii="Times New Roman" w:hAnsi="Times New Roman"/>
          <w:b w:val="0"/>
          <w:sz w:val="24"/>
          <w:szCs w:val="24"/>
        </w:rPr>
        <w:t xml:space="preserve"> Brothers’ stock is currently selling for $40 a share.  The stock is expected to pay </w:t>
      </w:r>
      <w:proofErr w:type="gramStart"/>
      <w:r w:rsidR="007F184F" w:rsidRPr="003167F2">
        <w:rPr>
          <w:rFonts w:ascii="Times New Roman" w:hAnsi="Times New Roman"/>
          <w:b w:val="0"/>
          <w:sz w:val="24"/>
          <w:szCs w:val="24"/>
        </w:rPr>
        <w:t>a $</w:t>
      </w:r>
      <w:proofErr w:type="gramEnd"/>
      <w:r w:rsidR="007F184F" w:rsidRPr="003167F2">
        <w:rPr>
          <w:rFonts w:ascii="Times New Roman" w:hAnsi="Times New Roman"/>
          <w:b w:val="0"/>
          <w:sz w:val="24"/>
          <w:szCs w:val="24"/>
        </w:rPr>
        <w:t>2 dividend at the end of the year.  The stock’s dividend is expected to grow at a constant rate of 7 percent a year forever.  The risk-free rate (</w:t>
      </w:r>
      <w:proofErr w:type="spellStart"/>
      <w:r w:rsidR="007F184F" w:rsidRPr="003167F2">
        <w:rPr>
          <w:rFonts w:ascii="Times New Roman" w:hAnsi="Times New Roman"/>
          <w:b w:val="0"/>
          <w:sz w:val="24"/>
          <w:szCs w:val="24"/>
        </w:rPr>
        <w:t>k</w:t>
      </w:r>
      <w:r w:rsidR="007F184F" w:rsidRPr="003167F2">
        <w:rPr>
          <w:rFonts w:ascii="Times New Roman" w:hAnsi="Times New Roman"/>
          <w:b w:val="0"/>
          <w:sz w:val="24"/>
          <w:szCs w:val="24"/>
          <w:vertAlign w:val="subscript"/>
        </w:rPr>
        <w:t>RF</w:t>
      </w:r>
      <w:proofErr w:type="spellEnd"/>
      <w:r w:rsidR="007F184F" w:rsidRPr="003167F2">
        <w:rPr>
          <w:rFonts w:ascii="Times New Roman" w:hAnsi="Times New Roman"/>
          <w:b w:val="0"/>
          <w:sz w:val="24"/>
          <w:szCs w:val="24"/>
        </w:rPr>
        <w:t>) is 6 percent and the market risk premium (</w:t>
      </w:r>
      <w:proofErr w:type="spellStart"/>
      <w:r w:rsidR="007F184F" w:rsidRPr="003167F2">
        <w:rPr>
          <w:rFonts w:ascii="Times New Roman" w:hAnsi="Times New Roman"/>
          <w:b w:val="0"/>
          <w:sz w:val="24"/>
          <w:szCs w:val="24"/>
        </w:rPr>
        <w:t>k</w:t>
      </w:r>
      <w:r w:rsidR="007F184F" w:rsidRPr="003167F2">
        <w:rPr>
          <w:rFonts w:ascii="Times New Roman" w:hAnsi="Times New Roman"/>
          <w:b w:val="0"/>
          <w:sz w:val="24"/>
          <w:szCs w:val="24"/>
          <w:vertAlign w:val="subscript"/>
        </w:rPr>
        <w:t>M</w:t>
      </w:r>
      <w:proofErr w:type="spellEnd"/>
      <w:r w:rsidR="007F184F" w:rsidRPr="003167F2">
        <w:rPr>
          <w:rFonts w:ascii="Times New Roman" w:hAnsi="Times New Roman"/>
          <w:b w:val="0"/>
          <w:sz w:val="24"/>
          <w:szCs w:val="24"/>
        </w:rPr>
        <w:t xml:space="preserve"> – </w:t>
      </w:r>
      <w:proofErr w:type="spellStart"/>
      <w:r w:rsidR="007F184F" w:rsidRPr="003167F2">
        <w:rPr>
          <w:rFonts w:ascii="Times New Roman" w:hAnsi="Times New Roman"/>
          <w:b w:val="0"/>
          <w:sz w:val="24"/>
          <w:szCs w:val="24"/>
        </w:rPr>
        <w:t>k</w:t>
      </w:r>
      <w:r w:rsidR="007F184F" w:rsidRPr="003167F2">
        <w:rPr>
          <w:rFonts w:ascii="Times New Roman" w:hAnsi="Times New Roman"/>
          <w:b w:val="0"/>
          <w:sz w:val="24"/>
          <w:szCs w:val="24"/>
          <w:vertAlign w:val="subscript"/>
        </w:rPr>
        <w:t>RF</w:t>
      </w:r>
      <w:proofErr w:type="spellEnd"/>
      <w:r w:rsidR="007F184F" w:rsidRPr="003167F2">
        <w:rPr>
          <w:rFonts w:ascii="Times New Roman" w:hAnsi="Times New Roman"/>
          <w:b w:val="0"/>
          <w:sz w:val="24"/>
          <w:szCs w:val="24"/>
        </w:rPr>
        <w:t>) is also 6 percent.  What is the stock’s beta?</w:t>
      </w:r>
    </w:p>
    <w:p w14:paraId="12420530" w14:textId="77777777" w:rsidR="007F184F" w:rsidRPr="00281CF2" w:rsidRDefault="007F184F" w:rsidP="007F184F">
      <w:pPr>
        <w:pStyle w:val="q1"/>
        <w:spacing w:line="220" w:lineRule="exact"/>
        <w:rPr>
          <w:rFonts w:ascii="Times New Roman" w:hAnsi="Times New Roman"/>
          <w:sz w:val="24"/>
          <w:szCs w:val="24"/>
        </w:rPr>
      </w:pPr>
    </w:p>
    <w:p w14:paraId="09CDB757" w14:textId="77777777" w:rsidR="007F184F" w:rsidRPr="00281CF2" w:rsidRDefault="007F184F" w:rsidP="007F184F">
      <w:pPr>
        <w:pStyle w:val="q1"/>
        <w:tabs>
          <w:tab w:val="left" w:pos="720"/>
          <w:tab w:val="left" w:pos="1080"/>
        </w:tabs>
        <w:spacing w:line="220" w:lineRule="exact"/>
        <w:rPr>
          <w:rFonts w:ascii="Times New Roman" w:hAnsi="Times New Roman"/>
          <w:sz w:val="24"/>
          <w:szCs w:val="24"/>
        </w:rPr>
      </w:pPr>
      <w:r w:rsidRPr="00281CF2">
        <w:rPr>
          <w:rFonts w:ascii="Times New Roman" w:hAnsi="Times New Roman"/>
          <w:sz w:val="24"/>
          <w:szCs w:val="24"/>
        </w:rPr>
        <w:tab/>
        <w:t>a.</w:t>
      </w:r>
      <w:r w:rsidRPr="00281CF2">
        <w:rPr>
          <w:rFonts w:ascii="Times New Roman" w:hAnsi="Times New Roman"/>
          <w:sz w:val="24"/>
          <w:szCs w:val="24"/>
        </w:rPr>
        <w:tab/>
        <w:t>1.06</w:t>
      </w:r>
    </w:p>
    <w:p w14:paraId="33FF4139" w14:textId="77777777" w:rsidR="007F184F" w:rsidRPr="00281CF2" w:rsidRDefault="007F184F" w:rsidP="007F184F">
      <w:pPr>
        <w:pStyle w:val="q1"/>
        <w:tabs>
          <w:tab w:val="left" w:pos="720"/>
          <w:tab w:val="left" w:pos="1080"/>
        </w:tabs>
        <w:spacing w:line="220" w:lineRule="exact"/>
        <w:rPr>
          <w:rFonts w:ascii="Times New Roman" w:hAnsi="Times New Roman"/>
          <w:sz w:val="24"/>
          <w:szCs w:val="24"/>
        </w:rPr>
      </w:pPr>
      <w:r w:rsidRPr="00281CF2">
        <w:rPr>
          <w:rFonts w:ascii="Times New Roman" w:hAnsi="Times New Roman"/>
          <w:sz w:val="24"/>
          <w:szCs w:val="24"/>
        </w:rPr>
        <w:tab/>
        <w:t>b.</w:t>
      </w:r>
      <w:r w:rsidRPr="00281CF2">
        <w:rPr>
          <w:rFonts w:ascii="Times New Roman" w:hAnsi="Times New Roman"/>
          <w:sz w:val="24"/>
          <w:szCs w:val="24"/>
        </w:rPr>
        <w:tab/>
        <w:t>1.00</w:t>
      </w:r>
    </w:p>
    <w:p w14:paraId="6275FF85" w14:textId="77777777" w:rsidR="007F184F" w:rsidRPr="00281CF2" w:rsidRDefault="007F184F" w:rsidP="007F184F">
      <w:pPr>
        <w:pStyle w:val="q1"/>
        <w:tabs>
          <w:tab w:val="left" w:pos="720"/>
          <w:tab w:val="left" w:pos="1080"/>
        </w:tabs>
        <w:spacing w:line="220" w:lineRule="exact"/>
        <w:rPr>
          <w:rFonts w:ascii="Times New Roman" w:hAnsi="Times New Roman"/>
          <w:sz w:val="24"/>
          <w:szCs w:val="24"/>
        </w:rPr>
      </w:pPr>
      <w:r w:rsidRPr="00281CF2">
        <w:rPr>
          <w:rFonts w:ascii="Times New Roman" w:hAnsi="Times New Roman"/>
          <w:sz w:val="24"/>
          <w:szCs w:val="24"/>
        </w:rPr>
        <w:tab/>
        <w:t>c.</w:t>
      </w:r>
      <w:r w:rsidRPr="00281CF2">
        <w:rPr>
          <w:rFonts w:ascii="Times New Roman" w:hAnsi="Times New Roman"/>
          <w:sz w:val="24"/>
          <w:szCs w:val="24"/>
        </w:rPr>
        <w:tab/>
        <w:t>2.00</w:t>
      </w:r>
    </w:p>
    <w:p w14:paraId="63D88D05" w14:textId="77777777" w:rsidR="007F184F" w:rsidRPr="00281CF2" w:rsidRDefault="007F184F" w:rsidP="007F184F">
      <w:pPr>
        <w:pStyle w:val="q1"/>
        <w:tabs>
          <w:tab w:val="left" w:pos="720"/>
          <w:tab w:val="left" w:pos="1080"/>
        </w:tabs>
        <w:spacing w:line="220" w:lineRule="exact"/>
        <w:rPr>
          <w:rFonts w:ascii="Times New Roman" w:hAnsi="Times New Roman"/>
          <w:sz w:val="24"/>
          <w:szCs w:val="24"/>
        </w:rPr>
      </w:pPr>
      <w:r w:rsidRPr="00281CF2">
        <w:rPr>
          <w:rFonts w:ascii="Times New Roman" w:hAnsi="Times New Roman"/>
          <w:sz w:val="24"/>
          <w:szCs w:val="24"/>
        </w:rPr>
        <w:tab/>
        <w:t>d.</w:t>
      </w:r>
      <w:r w:rsidRPr="00281CF2">
        <w:rPr>
          <w:rFonts w:ascii="Times New Roman" w:hAnsi="Times New Roman"/>
          <w:sz w:val="24"/>
          <w:szCs w:val="24"/>
        </w:rPr>
        <w:tab/>
        <w:t>0.83</w:t>
      </w:r>
    </w:p>
    <w:p w14:paraId="05A6F4C0" w14:textId="77777777" w:rsidR="007F184F" w:rsidRPr="00281CF2" w:rsidRDefault="007F184F" w:rsidP="007F184F">
      <w:pPr>
        <w:pStyle w:val="q1"/>
        <w:tabs>
          <w:tab w:val="left" w:pos="720"/>
          <w:tab w:val="left" w:pos="1080"/>
        </w:tabs>
        <w:spacing w:line="220" w:lineRule="exact"/>
        <w:rPr>
          <w:rFonts w:ascii="Times New Roman" w:hAnsi="Times New Roman"/>
          <w:sz w:val="24"/>
          <w:szCs w:val="24"/>
        </w:rPr>
      </w:pPr>
      <w:r w:rsidRPr="00281CF2">
        <w:rPr>
          <w:rFonts w:ascii="Times New Roman" w:hAnsi="Times New Roman"/>
          <w:sz w:val="24"/>
          <w:szCs w:val="24"/>
        </w:rPr>
        <w:tab/>
        <w:t>e.</w:t>
      </w:r>
      <w:r w:rsidRPr="00281CF2">
        <w:rPr>
          <w:rFonts w:ascii="Times New Roman" w:hAnsi="Times New Roman"/>
          <w:sz w:val="24"/>
          <w:szCs w:val="24"/>
        </w:rPr>
        <w:tab/>
        <w:t>1.08</w:t>
      </w:r>
    </w:p>
    <w:p w14:paraId="71082DDB" w14:textId="77777777" w:rsidR="001D4B2B" w:rsidRDefault="00253291"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r w:rsidRPr="00281CF2">
        <w:rPr>
          <w:rFonts w:ascii="Times New Roman" w:hAnsi="Times New Roman"/>
          <w:sz w:val="24"/>
          <w:szCs w:val="24"/>
        </w:rPr>
        <w:tab/>
      </w:r>
    </w:p>
    <w:p w14:paraId="61D42F08" w14:textId="77777777" w:rsidR="00A27643" w:rsidRDefault="00A27643"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41D2524" w14:textId="77777777" w:rsidR="00A27643" w:rsidRDefault="00A27643"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0D26AAC0" w14:textId="77777777" w:rsidR="00A27643" w:rsidRPr="00281CF2" w:rsidRDefault="00A27643"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1F7144F8" w14:textId="77777777" w:rsidR="001D4B2B" w:rsidRPr="00281CF2" w:rsidRDefault="001D4B2B" w:rsidP="00253291">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576FA0EE" w14:textId="77777777" w:rsidR="00752A0F" w:rsidRPr="003167F2" w:rsidRDefault="007F184F" w:rsidP="003167F2">
      <w:pPr>
        <w:pStyle w:val="qhead"/>
        <w:tabs>
          <w:tab w:val="clear" w:pos="720"/>
          <w:tab w:val="left" w:pos="1080"/>
        </w:tabs>
        <w:spacing w:line="240" w:lineRule="auto"/>
        <w:rPr>
          <w:rFonts w:ascii="Times New Roman" w:hAnsi="Times New Roman"/>
          <w:b w:val="0"/>
          <w:sz w:val="24"/>
          <w:szCs w:val="24"/>
        </w:rPr>
      </w:pPr>
      <w:r w:rsidRPr="003167F2">
        <w:rPr>
          <w:rFonts w:ascii="Times New Roman" w:hAnsi="Times New Roman"/>
          <w:b w:val="0"/>
          <w:sz w:val="24"/>
          <w:szCs w:val="24"/>
        </w:rPr>
        <w:t>1</w:t>
      </w:r>
      <w:r w:rsidR="009912D2" w:rsidRPr="003167F2">
        <w:rPr>
          <w:rFonts w:ascii="Times New Roman" w:hAnsi="Times New Roman"/>
          <w:b w:val="0"/>
          <w:sz w:val="24"/>
          <w:szCs w:val="24"/>
        </w:rPr>
        <w:t>7</w:t>
      </w:r>
      <w:proofErr w:type="gramStart"/>
      <w:r w:rsidR="00420079" w:rsidRPr="003167F2">
        <w:rPr>
          <w:rFonts w:ascii="Times New Roman" w:hAnsi="Times New Roman"/>
          <w:b w:val="0"/>
          <w:sz w:val="24"/>
          <w:szCs w:val="24"/>
        </w:rPr>
        <w:t>.</w:t>
      </w:r>
      <w:r w:rsidR="003167F2" w:rsidRPr="003167F2">
        <w:rPr>
          <w:rFonts w:ascii="Times New Roman" w:hAnsi="Times New Roman"/>
          <w:b w:val="0"/>
          <w:sz w:val="24"/>
          <w:szCs w:val="24"/>
        </w:rPr>
        <w:t xml:space="preserve"> </w:t>
      </w:r>
      <w:r w:rsidR="00752A0F" w:rsidRPr="003167F2">
        <w:rPr>
          <w:rFonts w:ascii="Times New Roman" w:hAnsi="Times New Roman"/>
          <w:b w:val="0"/>
          <w:sz w:val="24"/>
          <w:szCs w:val="24"/>
        </w:rPr>
        <w:tab/>
        <w:t>An</w:t>
      </w:r>
      <w:proofErr w:type="gramEnd"/>
      <w:r w:rsidR="00752A0F" w:rsidRPr="003167F2">
        <w:rPr>
          <w:rFonts w:ascii="Times New Roman" w:hAnsi="Times New Roman"/>
          <w:b w:val="0"/>
          <w:sz w:val="24"/>
          <w:szCs w:val="24"/>
        </w:rPr>
        <w:t xml:space="preserve"> analyst has collected the following information regarding Christopher Co.:</w:t>
      </w:r>
    </w:p>
    <w:p w14:paraId="707DA532" w14:textId="77777777" w:rsidR="00752A0F" w:rsidRPr="003167F2" w:rsidRDefault="00752A0F" w:rsidP="003167F2">
      <w:pPr>
        <w:tabs>
          <w:tab w:val="left" w:pos="1080"/>
          <w:tab w:val="left" w:pos="1440"/>
          <w:tab w:val="right" w:pos="9360"/>
        </w:tabs>
        <w:ind w:left="1440" w:hanging="1440"/>
        <w:rPr>
          <w:rFonts w:ascii="Times New Roman" w:hAnsi="Times New Roman"/>
          <w:sz w:val="24"/>
          <w:szCs w:val="24"/>
        </w:rPr>
      </w:pPr>
    </w:p>
    <w:p w14:paraId="1F376E18"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The company’s capital structure is 70 percent equity, 30 percent debt.</w:t>
      </w:r>
    </w:p>
    <w:p w14:paraId="2C875D2C"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The yield to maturity on the company’s bonds is 9 percent.</w:t>
      </w:r>
    </w:p>
    <w:p w14:paraId="600E1B47"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 xml:space="preserve">The company’s year-end dividend is forecasted to be $0.80 a share. </w:t>
      </w:r>
    </w:p>
    <w:p w14:paraId="183958C6"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 xml:space="preserve">The company expects that its dividend will grow at a constant rate of 9 percent a year.  </w:t>
      </w:r>
    </w:p>
    <w:p w14:paraId="6B0F5F92"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The company’s stock price is $25.</w:t>
      </w:r>
    </w:p>
    <w:p w14:paraId="47D2545B"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The company’s tax rate is 40 percent.</w:t>
      </w:r>
    </w:p>
    <w:p w14:paraId="6AFB0BAF" w14:textId="77777777" w:rsidR="00752A0F" w:rsidRPr="00281CF2" w:rsidRDefault="00752A0F" w:rsidP="00752A0F">
      <w:pPr>
        <w:numPr>
          <w:ilvl w:val="0"/>
          <w:numId w:val="4"/>
        </w:numPr>
        <w:tabs>
          <w:tab w:val="clear" w:pos="360"/>
          <w:tab w:val="left" w:pos="900"/>
          <w:tab w:val="left" w:pos="1260"/>
          <w:tab w:val="right" w:pos="9360"/>
        </w:tabs>
        <w:spacing w:line="240" w:lineRule="exact"/>
        <w:ind w:left="1260"/>
        <w:rPr>
          <w:rFonts w:ascii="Times New Roman" w:hAnsi="Times New Roman"/>
          <w:sz w:val="24"/>
          <w:szCs w:val="24"/>
        </w:rPr>
      </w:pPr>
      <w:r w:rsidRPr="00281CF2">
        <w:rPr>
          <w:rFonts w:ascii="Times New Roman" w:hAnsi="Times New Roman"/>
          <w:sz w:val="24"/>
          <w:szCs w:val="24"/>
        </w:rPr>
        <w:t xml:space="preserve">The company anticipates that it will need to raise new common stock this year.  Its investment bankers anticipate that the total flotation cost will equal 10 percent of the amount issued.  </w:t>
      </w:r>
      <w:r w:rsidR="00D46391" w:rsidRPr="00281CF2">
        <w:rPr>
          <w:rFonts w:ascii="Times New Roman" w:hAnsi="Times New Roman"/>
          <w:sz w:val="24"/>
          <w:szCs w:val="24"/>
        </w:rPr>
        <w:t>C</w:t>
      </w:r>
      <w:r w:rsidRPr="00281CF2">
        <w:rPr>
          <w:rFonts w:ascii="Times New Roman" w:hAnsi="Times New Roman"/>
          <w:sz w:val="24"/>
          <w:szCs w:val="24"/>
        </w:rPr>
        <w:t>alculate the company’s WACC.</w:t>
      </w:r>
    </w:p>
    <w:p w14:paraId="3BFC369B" w14:textId="77777777" w:rsidR="00752A0F" w:rsidRPr="00281CF2" w:rsidRDefault="00752A0F" w:rsidP="00752A0F">
      <w:pPr>
        <w:tabs>
          <w:tab w:val="left" w:pos="1080"/>
          <w:tab w:val="left" w:pos="1440"/>
          <w:tab w:val="right" w:pos="9360"/>
        </w:tabs>
        <w:ind w:left="1440" w:hanging="1440"/>
        <w:rPr>
          <w:rFonts w:ascii="Times New Roman" w:hAnsi="Times New Roman"/>
          <w:sz w:val="24"/>
          <w:szCs w:val="24"/>
        </w:rPr>
      </w:pPr>
    </w:p>
    <w:p w14:paraId="55C79FDD" w14:textId="77777777" w:rsidR="00752A0F" w:rsidRPr="00281CF2" w:rsidRDefault="00752A0F"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r w:rsidRPr="00281CF2">
        <w:rPr>
          <w:rFonts w:ascii="Times New Roman" w:hAnsi="Times New Roman"/>
          <w:sz w:val="24"/>
          <w:szCs w:val="24"/>
        </w:rPr>
        <w:tab/>
        <w:t>a.</w:t>
      </w:r>
      <w:r w:rsidRPr="00281CF2">
        <w:rPr>
          <w:rFonts w:ascii="Times New Roman" w:hAnsi="Times New Roman"/>
          <w:sz w:val="24"/>
          <w:szCs w:val="24"/>
        </w:rPr>
        <w:tab/>
        <w:t>10.41%</w:t>
      </w:r>
    </w:p>
    <w:p w14:paraId="664CCD08" w14:textId="77777777" w:rsidR="00752A0F" w:rsidRPr="00281CF2" w:rsidRDefault="00752A0F"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r w:rsidRPr="00281CF2">
        <w:rPr>
          <w:rFonts w:ascii="Times New Roman" w:hAnsi="Times New Roman"/>
          <w:sz w:val="24"/>
          <w:szCs w:val="24"/>
        </w:rPr>
        <w:tab/>
        <w:t>b.</w:t>
      </w:r>
      <w:r w:rsidRPr="00281CF2">
        <w:rPr>
          <w:rFonts w:ascii="Times New Roman" w:hAnsi="Times New Roman"/>
          <w:sz w:val="24"/>
          <w:szCs w:val="24"/>
        </w:rPr>
        <w:tab/>
        <w:t>12.56%</w:t>
      </w:r>
    </w:p>
    <w:p w14:paraId="2B628D64" w14:textId="77777777" w:rsidR="00752A0F" w:rsidRPr="00281CF2" w:rsidRDefault="00752A0F"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r w:rsidRPr="00281CF2">
        <w:rPr>
          <w:rFonts w:ascii="Times New Roman" w:hAnsi="Times New Roman"/>
          <w:sz w:val="24"/>
          <w:szCs w:val="24"/>
        </w:rPr>
        <w:tab/>
        <w:t>c.</w:t>
      </w:r>
      <w:r w:rsidRPr="00281CF2">
        <w:rPr>
          <w:rFonts w:ascii="Times New Roman" w:hAnsi="Times New Roman"/>
          <w:sz w:val="24"/>
          <w:szCs w:val="24"/>
        </w:rPr>
        <w:tab/>
        <w:t>10.78%</w:t>
      </w:r>
    </w:p>
    <w:p w14:paraId="7ED6F4DD" w14:textId="77777777" w:rsidR="00752A0F" w:rsidRPr="00281CF2" w:rsidRDefault="00752A0F"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r w:rsidRPr="00281CF2">
        <w:rPr>
          <w:rFonts w:ascii="Times New Roman" w:hAnsi="Times New Roman"/>
          <w:sz w:val="24"/>
          <w:szCs w:val="24"/>
        </w:rPr>
        <w:tab/>
        <w:t>d.</w:t>
      </w:r>
      <w:r w:rsidRPr="00281CF2">
        <w:rPr>
          <w:rFonts w:ascii="Times New Roman" w:hAnsi="Times New Roman"/>
          <w:sz w:val="24"/>
          <w:szCs w:val="24"/>
        </w:rPr>
        <w:tab/>
        <w:t>13.55%</w:t>
      </w:r>
    </w:p>
    <w:p w14:paraId="177CC3B0" w14:textId="77777777" w:rsidR="00752A0F" w:rsidRPr="00281CF2" w:rsidRDefault="00752A0F"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r w:rsidRPr="00281CF2">
        <w:rPr>
          <w:rFonts w:ascii="Times New Roman" w:hAnsi="Times New Roman"/>
          <w:sz w:val="24"/>
          <w:szCs w:val="24"/>
        </w:rPr>
        <w:tab/>
        <w:t>e</w:t>
      </w:r>
      <w:proofErr w:type="gramStart"/>
      <w:r w:rsidRPr="00281CF2">
        <w:rPr>
          <w:rFonts w:ascii="Times New Roman" w:hAnsi="Times New Roman"/>
          <w:sz w:val="24"/>
          <w:szCs w:val="24"/>
        </w:rPr>
        <w:t>.</w:t>
      </w:r>
      <w:r w:rsidRPr="00281CF2">
        <w:rPr>
          <w:rFonts w:ascii="Times New Roman" w:hAnsi="Times New Roman"/>
          <w:sz w:val="24"/>
          <w:szCs w:val="24"/>
        </w:rPr>
        <w:tab/>
        <w:t xml:space="preserve"> 9.29</w:t>
      </w:r>
      <w:proofErr w:type="gramEnd"/>
      <w:r w:rsidRPr="00281CF2">
        <w:rPr>
          <w:rFonts w:ascii="Times New Roman" w:hAnsi="Times New Roman"/>
          <w:sz w:val="24"/>
          <w:szCs w:val="24"/>
        </w:rPr>
        <w:t>%</w:t>
      </w:r>
    </w:p>
    <w:p w14:paraId="286C0517" w14:textId="77777777" w:rsidR="00037BFC" w:rsidRDefault="00037BFC"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p>
    <w:p w14:paraId="530C0824" w14:textId="77777777" w:rsidR="00A27643" w:rsidRDefault="00A27643"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p>
    <w:p w14:paraId="0FA11D2E" w14:textId="77777777" w:rsidR="00865F5A" w:rsidRDefault="00865F5A"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p>
    <w:p w14:paraId="32E927DB" w14:textId="77777777" w:rsidR="00A27643" w:rsidRDefault="00A27643"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p>
    <w:p w14:paraId="35AAD49A" w14:textId="77777777" w:rsidR="00A27643" w:rsidRPr="00281CF2" w:rsidRDefault="00A27643"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p>
    <w:p w14:paraId="75AADBD4" w14:textId="77777777" w:rsidR="00333491" w:rsidRPr="00281CF2" w:rsidRDefault="00037BFC" w:rsidP="003167F2">
      <w:pPr>
        <w:tabs>
          <w:tab w:val="right" w:pos="9360"/>
        </w:tabs>
        <w:rPr>
          <w:rFonts w:ascii="Times New Roman" w:hAnsi="Times New Roman"/>
          <w:sz w:val="24"/>
          <w:szCs w:val="24"/>
        </w:rPr>
      </w:pPr>
      <w:r w:rsidRPr="00281CF2">
        <w:rPr>
          <w:rFonts w:ascii="Times New Roman" w:hAnsi="Times New Roman"/>
          <w:sz w:val="24"/>
          <w:szCs w:val="24"/>
        </w:rPr>
        <w:t>1</w:t>
      </w:r>
      <w:r w:rsidR="009912D2" w:rsidRPr="00281CF2">
        <w:rPr>
          <w:rFonts w:ascii="Times New Roman" w:hAnsi="Times New Roman"/>
          <w:sz w:val="24"/>
          <w:szCs w:val="24"/>
        </w:rPr>
        <w:t>8</w:t>
      </w:r>
      <w:r w:rsidRPr="00281CF2">
        <w:rPr>
          <w:rFonts w:ascii="Times New Roman" w:hAnsi="Times New Roman"/>
          <w:sz w:val="24"/>
          <w:szCs w:val="24"/>
        </w:rPr>
        <w:t>.</w:t>
      </w:r>
      <w:r w:rsidR="00923DF0" w:rsidRPr="00281CF2">
        <w:rPr>
          <w:rFonts w:ascii="Times New Roman" w:hAnsi="Times New Roman"/>
          <w:sz w:val="24"/>
          <w:szCs w:val="24"/>
        </w:rPr>
        <w:t xml:space="preserve">  </w:t>
      </w:r>
      <w:r w:rsidR="003167F2">
        <w:rPr>
          <w:rFonts w:ascii="Times New Roman" w:hAnsi="Times New Roman"/>
          <w:sz w:val="24"/>
          <w:szCs w:val="24"/>
        </w:rPr>
        <w:t xml:space="preserve"> </w:t>
      </w:r>
      <w:proofErr w:type="gramStart"/>
      <w:r w:rsidR="003167F2">
        <w:rPr>
          <w:rFonts w:ascii="Times New Roman" w:hAnsi="Times New Roman"/>
          <w:sz w:val="24"/>
          <w:szCs w:val="24"/>
        </w:rPr>
        <w:t xml:space="preserve">   </w:t>
      </w:r>
      <w:r w:rsidR="001D7AAB" w:rsidRPr="001D7AAB">
        <w:rPr>
          <w:rFonts w:ascii="Times New Roman" w:hAnsi="Times New Roman"/>
          <w:b/>
          <w:bCs/>
          <w:sz w:val="24"/>
          <w:szCs w:val="24"/>
        </w:rPr>
        <w:t>(OMIT)</w:t>
      </w:r>
      <w:r w:rsidR="001D7AAB">
        <w:rPr>
          <w:rFonts w:ascii="Times New Roman" w:hAnsi="Times New Roman"/>
          <w:sz w:val="24"/>
          <w:szCs w:val="24"/>
        </w:rPr>
        <w:t xml:space="preserve"> </w:t>
      </w:r>
      <w:r w:rsidR="003167F2">
        <w:rPr>
          <w:rFonts w:ascii="Times New Roman" w:hAnsi="Times New Roman"/>
          <w:sz w:val="24"/>
          <w:szCs w:val="24"/>
        </w:rPr>
        <w:t xml:space="preserve"> </w:t>
      </w:r>
      <w:r w:rsidR="00333491" w:rsidRPr="00281CF2">
        <w:rPr>
          <w:rFonts w:ascii="Times New Roman" w:hAnsi="Times New Roman"/>
          <w:sz w:val="24"/>
          <w:szCs w:val="24"/>
        </w:rPr>
        <w:t>Vanderheiden</w:t>
      </w:r>
      <w:proofErr w:type="gramEnd"/>
      <w:r w:rsidR="00333491" w:rsidRPr="00281CF2">
        <w:rPr>
          <w:rFonts w:ascii="Times New Roman" w:hAnsi="Times New Roman"/>
          <w:sz w:val="24"/>
          <w:szCs w:val="24"/>
        </w:rPr>
        <w:t xml:space="preserve"> Inc. is considering two average-risk alternative ways of producing its patented polo shirts.  Process S has a cost of $8,000 and will produce net cash flows of $5,000 per year for 2 years.  Process L will cost $11,500 and will produce cash flows of $4,000 per year for 4 years.  The company has a contract that requires it to produce the shirts for only 4 years.  If cash inflows occur at the end of each year, and if its cost of capital is 10%, by what amount will the better project increase Vanderheiden's value?</w:t>
      </w:r>
    </w:p>
    <w:p w14:paraId="36C04396" w14:textId="77777777" w:rsidR="00333491" w:rsidRPr="00281CF2" w:rsidRDefault="00333491" w:rsidP="00333491">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rPr>
          <w:rFonts w:ascii="Times New Roman" w:hAnsi="Times New Roman"/>
          <w:sz w:val="24"/>
          <w:szCs w:val="24"/>
        </w:rPr>
      </w:pPr>
    </w:p>
    <w:p w14:paraId="08ED96CE" w14:textId="77777777" w:rsidR="00333491" w:rsidRPr="00281CF2" w:rsidRDefault="00333491" w:rsidP="00333491">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ind w:left="1080" w:hanging="36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r>
      <w:proofErr w:type="gramStart"/>
      <w:r w:rsidRPr="00281CF2">
        <w:rPr>
          <w:rFonts w:ascii="Times New Roman" w:hAnsi="Times New Roman"/>
          <w:sz w:val="24"/>
          <w:szCs w:val="24"/>
        </w:rPr>
        <w:t>$  677.69</w:t>
      </w:r>
      <w:proofErr w:type="gramEnd"/>
    </w:p>
    <w:p w14:paraId="1DBF10FD" w14:textId="77777777" w:rsidR="00333491" w:rsidRPr="00281CF2" w:rsidRDefault="00333491" w:rsidP="00333491">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ind w:left="1080" w:hanging="36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$1,098.89</w:t>
      </w:r>
    </w:p>
    <w:p w14:paraId="45FB7D92" w14:textId="77777777" w:rsidR="00333491" w:rsidRPr="00281CF2" w:rsidRDefault="00333491" w:rsidP="00333491">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ind w:left="1080" w:hanging="36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$1,179.46</w:t>
      </w:r>
    </w:p>
    <w:p w14:paraId="5C0D24B3" w14:textId="77777777" w:rsidR="00333491" w:rsidRPr="00281CF2" w:rsidRDefault="00333491" w:rsidP="00333491">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ind w:left="1080" w:hanging="36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$1,237.76</w:t>
      </w:r>
    </w:p>
    <w:p w14:paraId="7F45DEFC" w14:textId="77777777" w:rsidR="00333491" w:rsidRPr="00281CF2" w:rsidRDefault="00333491" w:rsidP="00333491">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ind w:left="1080" w:hanging="36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$1,312.31</w:t>
      </w:r>
    </w:p>
    <w:p w14:paraId="36886255" w14:textId="77777777" w:rsidR="005F7293" w:rsidRPr="00281CF2" w:rsidRDefault="005F7293" w:rsidP="005F7293">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rPr>
          <w:rFonts w:ascii="Times New Roman" w:hAnsi="Times New Roman"/>
          <w:sz w:val="24"/>
          <w:szCs w:val="24"/>
        </w:rPr>
      </w:pPr>
    </w:p>
    <w:p w14:paraId="2931293A" w14:textId="77777777" w:rsidR="00A27643" w:rsidRDefault="00A27643" w:rsidP="00F65726">
      <w:pPr>
        <w:tabs>
          <w:tab w:val="right" w:pos="9360"/>
        </w:tabs>
        <w:rPr>
          <w:rFonts w:ascii="Times New Roman" w:hAnsi="Times New Roman"/>
          <w:sz w:val="24"/>
          <w:szCs w:val="24"/>
        </w:rPr>
      </w:pPr>
    </w:p>
    <w:p w14:paraId="5E076172" w14:textId="77777777" w:rsidR="00A27643" w:rsidRDefault="00A27643" w:rsidP="00F65726">
      <w:pPr>
        <w:tabs>
          <w:tab w:val="right" w:pos="9360"/>
        </w:tabs>
        <w:rPr>
          <w:rFonts w:ascii="Times New Roman" w:hAnsi="Times New Roman"/>
          <w:sz w:val="24"/>
          <w:szCs w:val="24"/>
        </w:rPr>
      </w:pPr>
    </w:p>
    <w:p w14:paraId="5C324846" w14:textId="77777777" w:rsidR="00A27643" w:rsidRDefault="00A27643" w:rsidP="00F65726">
      <w:pPr>
        <w:tabs>
          <w:tab w:val="right" w:pos="9360"/>
        </w:tabs>
        <w:rPr>
          <w:rFonts w:ascii="Times New Roman" w:hAnsi="Times New Roman"/>
          <w:sz w:val="24"/>
          <w:szCs w:val="24"/>
        </w:rPr>
      </w:pPr>
    </w:p>
    <w:p w14:paraId="100B9AEC" w14:textId="77777777" w:rsidR="00A27643" w:rsidRDefault="00A27643" w:rsidP="00F65726">
      <w:pPr>
        <w:tabs>
          <w:tab w:val="right" w:pos="9360"/>
        </w:tabs>
        <w:rPr>
          <w:rFonts w:ascii="Times New Roman" w:hAnsi="Times New Roman"/>
          <w:sz w:val="24"/>
          <w:szCs w:val="24"/>
        </w:rPr>
      </w:pPr>
    </w:p>
    <w:p w14:paraId="2842FC05" w14:textId="0510C0EC" w:rsidR="00F65726" w:rsidRDefault="009912D2" w:rsidP="00F65726">
      <w:pPr>
        <w:tabs>
          <w:tab w:val="right" w:pos="9360"/>
        </w:tabs>
        <w:rPr>
          <w:rFonts w:ascii="Times New Roman" w:hAnsi="Times New Roman"/>
          <w:sz w:val="24"/>
          <w:szCs w:val="24"/>
        </w:rPr>
      </w:pPr>
      <w:r w:rsidRPr="00281CF2">
        <w:rPr>
          <w:rFonts w:ascii="Times New Roman" w:hAnsi="Times New Roman"/>
          <w:sz w:val="24"/>
          <w:szCs w:val="24"/>
        </w:rPr>
        <w:lastRenderedPageBreak/>
        <w:t>19</w:t>
      </w:r>
      <w:r w:rsidR="009642D8" w:rsidRPr="00281CF2">
        <w:rPr>
          <w:rFonts w:ascii="Times New Roman" w:hAnsi="Times New Roman"/>
          <w:sz w:val="24"/>
          <w:szCs w:val="24"/>
        </w:rPr>
        <w:t xml:space="preserve">. </w:t>
      </w:r>
      <w:r w:rsidR="00A74A66" w:rsidRPr="00281CF2">
        <w:rPr>
          <w:rFonts w:ascii="Times New Roman" w:hAnsi="Times New Roman"/>
          <w:sz w:val="24"/>
          <w:szCs w:val="24"/>
        </w:rPr>
        <w:tab/>
      </w:r>
      <w:r w:rsidR="001D7AAB">
        <w:rPr>
          <w:rFonts w:ascii="Times New Roman" w:hAnsi="Times New Roman"/>
          <w:sz w:val="24"/>
          <w:szCs w:val="24"/>
        </w:rPr>
        <w:t xml:space="preserve"> </w:t>
      </w:r>
      <w:r w:rsidR="0094484F" w:rsidRPr="0094484F">
        <w:rPr>
          <w:rFonts w:ascii="Times New Roman" w:hAnsi="Times New Roman"/>
          <w:b/>
          <w:bCs/>
          <w:sz w:val="24"/>
          <w:szCs w:val="24"/>
        </w:rPr>
        <w:t>(OMIT)</w:t>
      </w:r>
      <w:r w:rsidR="0094484F">
        <w:rPr>
          <w:rFonts w:ascii="Times New Roman" w:hAnsi="Times New Roman"/>
          <w:sz w:val="24"/>
          <w:szCs w:val="24"/>
        </w:rPr>
        <w:t xml:space="preserve"> </w:t>
      </w:r>
      <w:r w:rsidR="00A74A66" w:rsidRPr="00281CF2">
        <w:rPr>
          <w:rFonts w:ascii="Times New Roman" w:hAnsi="Times New Roman"/>
          <w:sz w:val="24"/>
          <w:szCs w:val="24"/>
        </w:rPr>
        <w:t xml:space="preserve">A company is analyzing two mutually exclusive projects, S and L, whose cash flows </w:t>
      </w:r>
    </w:p>
    <w:p w14:paraId="2CCB0CB5" w14:textId="77777777" w:rsidR="00A74A66" w:rsidRPr="00281CF2" w:rsidRDefault="00865F5A" w:rsidP="00F65726">
      <w:pPr>
        <w:tabs>
          <w:tab w:val="right" w:pos="9360"/>
        </w:tabs>
        <w:rPr>
          <w:rFonts w:ascii="Times New Roman" w:hAnsi="Times New Roman"/>
          <w:sz w:val="24"/>
          <w:szCs w:val="24"/>
        </w:rPr>
      </w:pPr>
      <w:r>
        <w:rPr>
          <w:rFonts w:ascii="Times New Roman" w:hAnsi="Times New Roman"/>
          <w:sz w:val="24"/>
          <w:szCs w:val="24"/>
        </w:rPr>
        <w:t xml:space="preserve">                    </w:t>
      </w:r>
      <w:r w:rsidR="00A74A66" w:rsidRPr="00281CF2">
        <w:rPr>
          <w:rFonts w:ascii="Times New Roman" w:hAnsi="Times New Roman"/>
          <w:sz w:val="24"/>
          <w:szCs w:val="24"/>
        </w:rPr>
        <w:t>are shown below:</w:t>
      </w:r>
    </w:p>
    <w:p w14:paraId="04B33AC6"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6AE26830"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1440"/>
        <w:rPr>
          <w:rFonts w:ascii="Times New Roman" w:hAnsi="Times New Roman"/>
          <w:sz w:val="24"/>
          <w:szCs w:val="24"/>
          <w:u w:val="single"/>
        </w:rPr>
      </w:pPr>
      <w:r w:rsidRPr="00281CF2">
        <w:rPr>
          <w:rFonts w:ascii="Times New Roman" w:hAnsi="Times New Roman"/>
          <w:sz w:val="24"/>
          <w:szCs w:val="24"/>
        </w:rPr>
        <w:t xml:space="preserve">      Years  </w:t>
      </w:r>
      <w:r w:rsidRPr="00281CF2">
        <w:rPr>
          <w:rFonts w:ascii="Times New Roman" w:hAnsi="Times New Roman"/>
          <w:sz w:val="24"/>
          <w:szCs w:val="24"/>
          <w:u w:val="single"/>
        </w:rPr>
        <w:t xml:space="preserve">   0   </w:t>
      </w:r>
      <w:r w:rsidR="003738B3">
        <w:rPr>
          <w:rFonts w:ascii="Times New Roman" w:hAnsi="Times New Roman"/>
          <w:sz w:val="24"/>
          <w:szCs w:val="24"/>
          <w:u w:val="single"/>
        </w:rPr>
        <w:t xml:space="preserve">  </w:t>
      </w:r>
      <w:r w:rsidRPr="00281CF2">
        <w:rPr>
          <w:rFonts w:ascii="Times New Roman" w:hAnsi="Times New Roman"/>
          <w:sz w:val="24"/>
          <w:szCs w:val="24"/>
          <w:u w:val="single"/>
        </w:rPr>
        <w:t xml:space="preserve">    1       2 </w:t>
      </w:r>
      <w:r w:rsidR="003738B3">
        <w:rPr>
          <w:rFonts w:ascii="Times New Roman" w:hAnsi="Times New Roman"/>
          <w:sz w:val="24"/>
          <w:szCs w:val="24"/>
          <w:u w:val="single"/>
        </w:rPr>
        <w:t xml:space="preserve"> </w:t>
      </w:r>
      <w:r w:rsidRPr="00281CF2">
        <w:rPr>
          <w:rFonts w:ascii="Times New Roman" w:hAnsi="Times New Roman"/>
          <w:sz w:val="24"/>
          <w:szCs w:val="24"/>
          <w:u w:val="single"/>
        </w:rPr>
        <w:t xml:space="preserve">      3</w:t>
      </w:r>
      <w:r w:rsidR="003738B3">
        <w:rPr>
          <w:rFonts w:ascii="Times New Roman" w:hAnsi="Times New Roman"/>
          <w:sz w:val="24"/>
          <w:szCs w:val="24"/>
          <w:u w:val="single"/>
        </w:rPr>
        <w:t xml:space="preserve"> </w:t>
      </w:r>
      <w:r w:rsidRPr="00281CF2">
        <w:rPr>
          <w:rFonts w:ascii="Times New Roman" w:hAnsi="Times New Roman"/>
          <w:sz w:val="24"/>
          <w:szCs w:val="24"/>
          <w:u w:val="single"/>
        </w:rPr>
        <w:t xml:space="preserve">       4  </w:t>
      </w:r>
      <w:r w:rsidRPr="00281CF2">
        <w:rPr>
          <w:rFonts w:ascii="Times New Roman" w:hAnsi="Times New Roman"/>
          <w:sz w:val="24"/>
          <w:szCs w:val="24"/>
          <w:u w:val="single"/>
        </w:rPr>
        <w:fldChar w:fldCharType="begin"/>
      </w:r>
      <w:r w:rsidRPr="00281CF2">
        <w:rPr>
          <w:rFonts w:ascii="Times New Roman" w:hAnsi="Times New Roman"/>
          <w:sz w:val="24"/>
          <w:szCs w:val="24"/>
          <w:u w:val="single"/>
        </w:rPr>
        <w:instrText>ADVANCE \u7</w:instrText>
      </w:r>
      <w:r w:rsidRPr="00281CF2">
        <w:rPr>
          <w:rFonts w:ascii="Times New Roman" w:hAnsi="Times New Roman"/>
          <w:sz w:val="24"/>
          <w:szCs w:val="24"/>
          <w:u w:val="single"/>
        </w:rPr>
        <w:fldChar w:fldCharType="end"/>
      </w:r>
    </w:p>
    <w:p w14:paraId="0AC3E45D"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rPr>
          <w:rFonts w:ascii="Times New Roman" w:hAnsi="Times New Roman"/>
          <w:sz w:val="24"/>
          <w:szCs w:val="24"/>
        </w:rPr>
      </w:pPr>
    </w:p>
    <w:p w14:paraId="181C7F0E" w14:textId="77777777" w:rsidR="00A74A66" w:rsidRPr="00281CF2" w:rsidRDefault="003738B3"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1440"/>
        <w:rPr>
          <w:rFonts w:ascii="Times New Roman" w:hAnsi="Times New Roman"/>
          <w:sz w:val="24"/>
          <w:szCs w:val="24"/>
        </w:rPr>
      </w:pPr>
      <w:r>
        <w:rPr>
          <w:rFonts w:ascii="Times New Roman" w:hAnsi="Times New Roman"/>
          <w:sz w:val="24"/>
          <w:szCs w:val="24"/>
        </w:rPr>
        <w:t xml:space="preserve">        S    -1,100    900  </w:t>
      </w:r>
      <w:r w:rsidR="00A74A66" w:rsidRPr="00281CF2">
        <w:rPr>
          <w:rFonts w:ascii="Times New Roman" w:hAnsi="Times New Roman"/>
          <w:sz w:val="24"/>
          <w:szCs w:val="24"/>
        </w:rPr>
        <w:t xml:space="preserve"> 350      50      10</w:t>
      </w:r>
    </w:p>
    <w:p w14:paraId="18430991"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1440"/>
        <w:rPr>
          <w:rFonts w:ascii="Times New Roman" w:hAnsi="Times New Roman"/>
          <w:sz w:val="24"/>
          <w:szCs w:val="24"/>
        </w:rPr>
      </w:pPr>
      <w:r w:rsidRPr="00281CF2">
        <w:rPr>
          <w:rFonts w:ascii="Times New Roman" w:hAnsi="Times New Roman"/>
          <w:sz w:val="24"/>
          <w:szCs w:val="24"/>
        </w:rPr>
        <w:t xml:space="preserve">        L    -1,100      0     300     500     850</w:t>
      </w:r>
    </w:p>
    <w:p w14:paraId="5ED2AC1B"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53217CFF"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rPr>
          <w:rFonts w:ascii="Times New Roman" w:hAnsi="Times New Roman"/>
          <w:sz w:val="24"/>
          <w:szCs w:val="24"/>
        </w:rPr>
      </w:pPr>
      <w:r w:rsidRPr="00281CF2">
        <w:rPr>
          <w:rFonts w:ascii="Times New Roman" w:hAnsi="Times New Roman"/>
          <w:sz w:val="24"/>
          <w:szCs w:val="24"/>
        </w:rPr>
        <w:t xml:space="preserve">The company's cost of capital is 12 percent, and it can get an unlimited amount of capital at that cost.  What is the </w:t>
      </w:r>
      <w:r w:rsidRPr="00281CF2">
        <w:rPr>
          <w:rFonts w:ascii="Times New Roman" w:hAnsi="Times New Roman"/>
          <w:i/>
          <w:sz w:val="24"/>
          <w:szCs w:val="24"/>
          <w:u w:val="single"/>
        </w:rPr>
        <w:t>regular IRR</w:t>
      </w:r>
      <w:r w:rsidRPr="00281CF2">
        <w:rPr>
          <w:rFonts w:ascii="Times New Roman" w:hAnsi="Times New Roman"/>
          <w:sz w:val="24"/>
          <w:szCs w:val="24"/>
        </w:rPr>
        <w:t xml:space="preserve"> of the </w:t>
      </w:r>
      <w:r w:rsidRPr="00281CF2">
        <w:rPr>
          <w:rFonts w:ascii="Times New Roman" w:hAnsi="Times New Roman"/>
          <w:i/>
          <w:sz w:val="24"/>
          <w:szCs w:val="24"/>
          <w:u w:val="single"/>
        </w:rPr>
        <w:t>better</w:t>
      </w:r>
      <w:r w:rsidRPr="00281CF2">
        <w:rPr>
          <w:rFonts w:ascii="Times New Roman" w:hAnsi="Times New Roman"/>
          <w:sz w:val="24"/>
          <w:szCs w:val="24"/>
        </w:rPr>
        <w:t xml:space="preserve"> project</w:t>
      </w:r>
      <w:r w:rsidR="00D46391" w:rsidRPr="00281CF2">
        <w:rPr>
          <w:rFonts w:ascii="Times New Roman" w:hAnsi="Times New Roman"/>
          <w:sz w:val="24"/>
          <w:szCs w:val="24"/>
        </w:rPr>
        <w:t>?</w:t>
      </w:r>
    </w:p>
    <w:p w14:paraId="46C51FC6"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1360C04E"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13.09%</w:t>
      </w:r>
    </w:p>
    <w:p w14:paraId="01BE2DDB"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12.00%</w:t>
      </w:r>
    </w:p>
    <w:p w14:paraId="77F1E2E7"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17.46%</w:t>
      </w:r>
    </w:p>
    <w:p w14:paraId="159AA88A" w14:textId="77777777" w:rsidR="00A74A66" w:rsidRPr="00281CF2"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13.88%</w:t>
      </w:r>
    </w:p>
    <w:p w14:paraId="694080D6" w14:textId="77777777" w:rsidR="00A74A66" w:rsidRDefault="00A74A66"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12.53%</w:t>
      </w:r>
    </w:p>
    <w:p w14:paraId="6A9B6F40"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6807DE76"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10EE4A82"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20AD1773"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2B694F6D"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0218C85E"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0BCB615E" w14:textId="77777777" w:rsidR="00865F5A"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146314DE" w14:textId="77777777" w:rsidR="00865F5A" w:rsidRPr="00281CF2" w:rsidRDefault="00865F5A" w:rsidP="00A74A6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p>
    <w:p w14:paraId="38243838" w14:textId="77777777" w:rsidR="009912D2" w:rsidRPr="00281CF2" w:rsidRDefault="009912D2" w:rsidP="00991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608D940C" w14:textId="5880ED65" w:rsidR="007D27CA" w:rsidRDefault="009912D2" w:rsidP="007D27CA">
      <w:pPr>
        <w:tabs>
          <w:tab w:val="right" w:pos="9360"/>
        </w:tabs>
        <w:rPr>
          <w:rFonts w:ascii="Times New Roman" w:hAnsi="Times New Roman"/>
          <w:sz w:val="24"/>
          <w:szCs w:val="24"/>
        </w:rPr>
      </w:pPr>
      <w:proofErr w:type="gramStart"/>
      <w:r w:rsidRPr="00281CF2">
        <w:rPr>
          <w:rFonts w:ascii="Times New Roman" w:hAnsi="Times New Roman"/>
          <w:sz w:val="24"/>
          <w:szCs w:val="24"/>
        </w:rPr>
        <w:t>20.</w:t>
      </w:r>
      <w:r w:rsidR="00996BB6" w:rsidRPr="00281CF2">
        <w:rPr>
          <w:rFonts w:ascii="Times New Roman" w:hAnsi="Times New Roman"/>
          <w:sz w:val="24"/>
          <w:szCs w:val="24"/>
        </w:rPr>
        <w:t xml:space="preserve">  </w:t>
      </w:r>
      <w:r w:rsidR="0094484F" w:rsidRPr="0094484F">
        <w:rPr>
          <w:rFonts w:ascii="Times New Roman" w:hAnsi="Times New Roman"/>
          <w:b/>
          <w:bCs/>
          <w:sz w:val="24"/>
          <w:szCs w:val="24"/>
        </w:rPr>
        <w:t>(</w:t>
      </w:r>
      <w:proofErr w:type="gramEnd"/>
      <w:r w:rsidR="0094484F" w:rsidRPr="0094484F">
        <w:rPr>
          <w:rFonts w:ascii="Times New Roman" w:hAnsi="Times New Roman"/>
          <w:b/>
          <w:bCs/>
          <w:sz w:val="24"/>
          <w:szCs w:val="24"/>
        </w:rPr>
        <w:t>OMIT</w:t>
      </w:r>
      <w:proofErr w:type="gramStart"/>
      <w:r w:rsidR="0094484F" w:rsidRPr="0094484F">
        <w:rPr>
          <w:rFonts w:ascii="Times New Roman" w:hAnsi="Times New Roman"/>
          <w:b/>
          <w:bCs/>
          <w:sz w:val="24"/>
          <w:szCs w:val="24"/>
        </w:rPr>
        <w:t>)</w:t>
      </w:r>
      <w:r w:rsidR="0094484F">
        <w:rPr>
          <w:rFonts w:ascii="Times New Roman" w:hAnsi="Times New Roman"/>
          <w:b/>
          <w:bCs/>
          <w:sz w:val="24"/>
          <w:szCs w:val="24"/>
        </w:rPr>
        <w:t xml:space="preserve"> </w:t>
      </w:r>
      <w:r w:rsidR="00996BB6" w:rsidRPr="00281CF2">
        <w:rPr>
          <w:rFonts w:ascii="Times New Roman" w:hAnsi="Times New Roman"/>
          <w:sz w:val="24"/>
          <w:szCs w:val="24"/>
        </w:rPr>
        <w:tab/>
        <w:t>Martin</w:t>
      </w:r>
      <w:proofErr w:type="gramEnd"/>
      <w:r w:rsidR="00996BB6" w:rsidRPr="00281CF2">
        <w:rPr>
          <w:rFonts w:ascii="Times New Roman" w:hAnsi="Times New Roman"/>
          <w:sz w:val="24"/>
          <w:szCs w:val="24"/>
        </w:rPr>
        <w:t xml:space="preserve"> Fillmore is a big football star who has been offered contracts by two different teams.</w:t>
      </w:r>
    </w:p>
    <w:p w14:paraId="32756E78" w14:textId="77777777" w:rsidR="00996BB6" w:rsidRPr="00281CF2" w:rsidRDefault="00996BB6" w:rsidP="007D27CA">
      <w:pPr>
        <w:tabs>
          <w:tab w:val="right" w:pos="9360"/>
        </w:tabs>
        <w:rPr>
          <w:rFonts w:ascii="Times New Roman" w:hAnsi="Times New Roman"/>
          <w:sz w:val="24"/>
          <w:szCs w:val="24"/>
        </w:rPr>
      </w:pPr>
      <w:r w:rsidRPr="00281CF2">
        <w:rPr>
          <w:rFonts w:ascii="Times New Roman" w:hAnsi="Times New Roman"/>
          <w:sz w:val="24"/>
          <w:szCs w:val="24"/>
        </w:rPr>
        <w:t xml:space="preserve">  The payments (in millions of dollars) he receives under the two contracts are listed below:</w:t>
      </w:r>
    </w:p>
    <w:p w14:paraId="5E1BD0D3" w14:textId="77777777" w:rsidR="00996BB6" w:rsidRPr="00281CF2" w:rsidRDefault="00996BB6" w:rsidP="007D27CA">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imes New Roman" w:hAnsi="Times New Roman"/>
          <w:sz w:val="24"/>
          <w:szCs w:val="24"/>
        </w:rPr>
      </w:pPr>
    </w:p>
    <w:p w14:paraId="6C2729AF"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6120"/>
          <w:tab w:val="left" w:pos="6480"/>
          <w:tab w:val="left" w:pos="7200"/>
          <w:tab w:val="left" w:pos="7920"/>
          <w:tab w:val="left" w:pos="8640"/>
          <w:tab w:val="left" w:pos="9360"/>
        </w:tabs>
        <w:spacing w:line="240" w:lineRule="exact"/>
        <w:ind w:firstLine="3960"/>
        <w:rPr>
          <w:rFonts w:ascii="Times New Roman" w:hAnsi="Times New Roman"/>
          <w:sz w:val="24"/>
          <w:szCs w:val="24"/>
        </w:rPr>
      </w:pPr>
      <w:r w:rsidRPr="00281CF2">
        <w:rPr>
          <w:rFonts w:ascii="Times New Roman" w:hAnsi="Times New Roman"/>
          <w:sz w:val="24"/>
          <w:szCs w:val="24"/>
        </w:rPr>
        <w:t xml:space="preserve">  Team A</w:t>
      </w:r>
      <w:r w:rsidRPr="00281CF2">
        <w:rPr>
          <w:rFonts w:ascii="Times New Roman" w:hAnsi="Times New Roman"/>
          <w:sz w:val="24"/>
          <w:szCs w:val="24"/>
        </w:rPr>
        <w:tab/>
      </w:r>
      <w:proofErr w:type="gramStart"/>
      <w:r w:rsidRPr="00281CF2">
        <w:rPr>
          <w:rFonts w:ascii="Times New Roman" w:hAnsi="Times New Roman"/>
          <w:sz w:val="24"/>
          <w:szCs w:val="24"/>
        </w:rPr>
        <w:tab/>
        <w:t xml:space="preserve">  Team</w:t>
      </w:r>
      <w:proofErr w:type="gramEnd"/>
      <w:r w:rsidRPr="00281CF2">
        <w:rPr>
          <w:rFonts w:ascii="Times New Roman" w:hAnsi="Times New Roman"/>
          <w:sz w:val="24"/>
          <w:szCs w:val="24"/>
        </w:rPr>
        <w:t xml:space="preserve"> B</w:t>
      </w:r>
    </w:p>
    <w:p w14:paraId="35770228"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050"/>
          <w:tab w:val="left" w:pos="5040"/>
          <w:tab w:val="left" w:pos="6120"/>
          <w:tab w:val="left" w:pos="6480"/>
          <w:tab w:val="left" w:pos="7200"/>
          <w:tab w:val="left" w:pos="7920"/>
          <w:tab w:val="left" w:pos="8640"/>
          <w:tab w:val="left" w:pos="9360"/>
        </w:tabs>
        <w:spacing w:line="240" w:lineRule="exact"/>
        <w:ind w:firstLine="2520"/>
        <w:rPr>
          <w:rFonts w:ascii="Times New Roman" w:hAnsi="Times New Roman"/>
          <w:sz w:val="24"/>
          <w:szCs w:val="24"/>
        </w:rPr>
      </w:pPr>
      <w:r w:rsidRPr="00281CF2">
        <w:rPr>
          <w:rFonts w:ascii="Times New Roman" w:hAnsi="Times New Roman"/>
          <w:sz w:val="24"/>
          <w:szCs w:val="24"/>
          <w:u w:val="single"/>
        </w:rPr>
        <w:t>Year</w:t>
      </w:r>
      <w:r w:rsidRPr="00281CF2">
        <w:rPr>
          <w:rFonts w:ascii="Times New Roman" w:hAnsi="Times New Roman"/>
          <w:sz w:val="24"/>
          <w:szCs w:val="24"/>
        </w:rPr>
        <w:tab/>
      </w:r>
      <w:r w:rsidRPr="00281CF2">
        <w:rPr>
          <w:rFonts w:ascii="Times New Roman" w:hAnsi="Times New Roman"/>
          <w:sz w:val="24"/>
          <w:szCs w:val="24"/>
        </w:rPr>
        <w:tab/>
      </w:r>
      <w:r w:rsidRPr="00281CF2">
        <w:rPr>
          <w:rFonts w:ascii="Times New Roman" w:hAnsi="Times New Roman"/>
          <w:sz w:val="24"/>
          <w:szCs w:val="24"/>
          <w:u w:val="single"/>
        </w:rPr>
        <w:t>Cash Flow</w:t>
      </w:r>
      <w:r w:rsidRPr="00281CF2">
        <w:rPr>
          <w:rFonts w:ascii="Times New Roman" w:hAnsi="Times New Roman"/>
          <w:sz w:val="24"/>
          <w:szCs w:val="24"/>
        </w:rPr>
        <w:tab/>
      </w:r>
      <w:r w:rsidRPr="00281CF2">
        <w:rPr>
          <w:rFonts w:ascii="Times New Roman" w:hAnsi="Times New Roman"/>
          <w:sz w:val="24"/>
          <w:szCs w:val="24"/>
          <w:u w:val="single"/>
        </w:rPr>
        <w:t>Cash Flow</w:t>
      </w:r>
    </w:p>
    <w:p w14:paraId="319A7B72"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050"/>
          <w:tab w:val="left" w:pos="5040"/>
          <w:tab w:val="left" w:pos="6120"/>
          <w:tab w:val="left" w:pos="6480"/>
          <w:tab w:val="left" w:pos="7200"/>
          <w:tab w:val="left" w:pos="7920"/>
          <w:tab w:val="left" w:pos="8640"/>
          <w:tab w:val="left" w:pos="9360"/>
        </w:tabs>
        <w:spacing w:line="240" w:lineRule="exact"/>
        <w:ind w:firstLine="2520"/>
        <w:rPr>
          <w:rFonts w:ascii="Times New Roman" w:hAnsi="Times New Roman"/>
          <w:sz w:val="24"/>
          <w:szCs w:val="24"/>
        </w:rPr>
      </w:pPr>
      <w:r w:rsidRPr="00281CF2">
        <w:rPr>
          <w:rFonts w:ascii="Times New Roman" w:hAnsi="Times New Roman"/>
          <w:sz w:val="24"/>
          <w:szCs w:val="24"/>
        </w:rPr>
        <w:t xml:space="preserve">  0</w:t>
      </w:r>
      <w:r w:rsidRPr="00281CF2">
        <w:rPr>
          <w:rFonts w:ascii="Times New Roman" w:hAnsi="Times New Roman"/>
          <w:sz w:val="24"/>
          <w:szCs w:val="24"/>
        </w:rPr>
        <w:tab/>
      </w:r>
      <w:proofErr w:type="gramStart"/>
      <w:r w:rsidRPr="00281CF2">
        <w:rPr>
          <w:rFonts w:ascii="Times New Roman" w:hAnsi="Times New Roman"/>
          <w:sz w:val="24"/>
          <w:szCs w:val="24"/>
        </w:rPr>
        <w:tab/>
        <w:t xml:space="preserve">  $</w:t>
      </w:r>
      <w:proofErr w:type="gramEnd"/>
      <w:r w:rsidRPr="00281CF2">
        <w:rPr>
          <w:rFonts w:ascii="Times New Roman" w:hAnsi="Times New Roman"/>
          <w:sz w:val="24"/>
          <w:szCs w:val="24"/>
        </w:rPr>
        <w:t>8.0</w:t>
      </w:r>
      <w:r w:rsidRPr="00281CF2">
        <w:rPr>
          <w:rFonts w:ascii="Times New Roman" w:hAnsi="Times New Roman"/>
          <w:sz w:val="24"/>
          <w:szCs w:val="24"/>
        </w:rPr>
        <w:tab/>
      </w:r>
      <w:r w:rsidRPr="00281CF2">
        <w:rPr>
          <w:rFonts w:ascii="Times New Roman" w:hAnsi="Times New Roman"/>
          <w:sz w:val="24"/>
          <w:szCs w:val="24"/>
        </w:rPr>
        <w:tab/>
        <w:t xml:space="preserve">   $2.5</w:t>
      </w:r>
    </w:p>
    <w:p w14:paraId="0E7E7FC3"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050"/>
          <w:tab w:val="left" w:pos="5040"/>
          <w:tab w:val="left" w:pos="6120"/>
          <w:tab w:val="left" w:pos="6480"/>
          <w:tab w:val="left" w:pos="7200"/>
          <w:tab w:val="left" w:pos="7920"/>
          <w:tab w:val="left" w:pos="8640"/>
          <w:tab w:val="left" w:pos="9360"/>
        </w:tabs>
        <w:spacing w:line="240" w:lineRule="exact"/>
        <w:ind w:firstLine="2520"/>
        <w:rPr>
          <w:rFonts w:ascii="Times New Roman" w:hAnsi="Times New Roman"/>
          <w:sz w:val="24"/>
          <w:szCs w:val="24"/>
        </w:rPr>
      </w:pPr>
      <w:r w:rsidRPr="00281CF2">
        <w:rPr>
          <w:rFonts w:ascii="Times New Roman" w:hAnsi="Times New Roman"/>
          <w:sz w:val="24"/>
          <w:szCs w:val="24"/>
        </w:rPr>
        <w:t xml:space="preserve">  1</w:t>
      </w:r>
      <w:r w:rsidRPr="00281CF2">
        <w:rPr>
          <w:rFonts w:ascii="Times New Roman" w:hAnsi="Times New Roman"/>
          <w:sz w:val="24"/>
          <w:szCs w:val="24"/>
        </w:rPr>
        <w:tab/>
      </w:r>
      <w:r w:rsidRPr="00281CF2">
        <w:rPr>
          <w:rFonts w:ascii="Times New Roman" w:hAnsi="Times New Roman"/>
          <w:sz w:val="24"/>
          <w:szCs w:val="24"/>
        </w:rPr>
        <w:tab/>
        <w:t xml:space="preserve">   4.0</w:t>
      </w:r>
      <w:r w:rsidRPr="00281CF2">
        <w:rPr>
          <w:rFonts w:ascii="Times New Roman" w:hAnsi="Times New Roman"/>
          <w:sz w:val="24"/>
          <w:szCs w:val="24"/>
        </w:rPr>
        <w:tab/>
      </w:r>
      <w:r w:rsidRPr="00281CF2">
        <w:rPr>
          <w:rFonts w:ascii="Times New Roman" w:hAnsi="Times New Roman"/>
          <w:sz w:val="24"/>
          <w:szCs w:val="24"/>
        </w:rPr>
        <w:tab/>
        <w:t xml:space="preserve">    4.0</w:t>
      </w:r>
    </w:p>
    <w:p w14:paraId="25F809EC"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050"/>
          <w:tab w:val="left" w:pos="5040"/>
          <w:tab w:val="left" w:pos="6120"/>
          <w:tab w:val="left" w:pos="6480"/>
          <w:tab w:val="left" w:pos="7200"/>
          <w:tab w:val="left" w:pos="7920"/>
          <w:tab w:val="left" w:pos="8640"/>
          <w:tab w:val="left" w:pos="9360"/>
        </w:tabs>
        <w:spacing w:line="240" w:lineRule="exact"/>
        <w:ind w:firstLine="2520"/>
        <w:rPr>
          <w:rFonts w:ascii="Times New Roman" w:hAnsi="Times New Roman"/>
          <w:sz w:val="24"/>
          <w:szCs w:val="24"/>
        </w:rPr>
      </w:pPr>
      <w:r w:rsidRPr="00281CF2">
        <w:rPr>
          <w:rFonts w:ascii="Times New Roman" w:hAnsi="Times New Roman"/>
          <w:sz w:val="24"/>
          <w:szCs w:val="24"/>
        </w:rPr>
        <w:t xml:space="preserve">  2</w:t>
      </w:r>
      <w:r w:rsidRPr="00281CF2">
        <w:rPr>
          <w:rFonts w:ascii="Times New Roman" w:hAnsi="Times New Roman"/>
          <w:sz w:val="24"/>
          <w:szCs w:val="24"/>
        </w:rPr>
        <w:tab/>
      </w:r>
      <w:r w:rsidRPr="00281CF2">
        <w:rPr>
          <w:rFonts w:ascii="Times New Roman" w:hAnsi="Times New Roman"/>
          <w:sz w:val="24"/>
          <w:szCs w:val="24"/>
        </w:rPr>
        <w:tab/>
        <w:t xml:space="preserve">   4.0</w:t>
      </w:r>
      <w:r w:rsidRPr="00281CF2">
        <w:rPr>
          <w:rFonts w:ascii="Times New Roman" w:hAnsi="Times New Roman"/>
          <w:sz w:val="24"/>
          <w:szCs w:val="24"/>
        </w:rPr>
        <w:tab/>
      </w:r>
      <w:r w:rsidRPr="00281CF2">
        <w:rPr>
          <w:rFonts w:ascii="Times New Roman" w:hAnsi="Times New Roman"/>
          <w:sz w:val="24"/>
          <w:szCs w:val="24"/>
        </w:rPr>
        <w:tab/>
        <w:t xml:space="preserve">    4.0</w:t>
      </w:r>
    </w:p>
    <w:p w14:paraId="37A17169"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050"/>
          <w:tab w:val="left" w:pos="5040"/>
          <w:tab w:val="left" w:pos="6120"/>
          <w:tab w:val="left" w:pos="6480"/>
          <w:tab w:val="left" w:pos="7200"/>
          <w:tab w:val="left" w:pos="7920"/>
          <w:tab w:val="left" w:pos="8640"/>
          <w:tab w:val="left" w:pos="9360"/>
        </w:tabs>
        <w:spacing w:line="240" w:lineRule="exact"/>
        <w:ind w:firstLine="2520"/>
        <w:rPr>
          <w:rFonts w:ascii="Times New Roman" w:hAnsi="Times New Roman"/>
          <w:sz w:val="24"/>
          <w:szCs w:val="24"/>
        </w:rPr>
      </w:pPr>
      <w:r w:rsidRPr="00281CF2">
        <w:rPr>
          <w:rFonts w:ascii="Times New Roman" w:hAnsi="Times New Roman"/>
          <w:sz w:val="24"/>
          <w:szCs w:val="24"/>
        </w:rPr>
        <w:t xml:space="preserve">  3</w:t>
      </w:r>
      <w:r w:rsidRPr="00281CF2">
        <w:rPr>
          <w:rFonts w:ascii="Times New Roman" w:hAnsi="Times New Roman"/>
          <w:sz w:val="24"/>
          <w:szCs w:val="24"/>
        </w:rPr>
        <w:tab/>
      </w:r>
      <w:r w:rsidRPr="00281CF2">
        <w:rPr>
          <w:rFonts w:ascii="Times New Roman" w:hAnsi="Times New Roman"/>
          <w:sz w:val="24"/>
          <w:szCs w:val="24"/>
        </w:rPr>
        <w:tab/>
        <w:t xml:space="preserve">   4.0</w:t>
      </w:r>
      <w:r w:rsidRPr="00281CF2">
        <w:rPr>
          <w:rFonts w:ascii="Times New Roman" w:hAnsi="Times New Roman"/>
          <w:sz w:val="24"/>
          <w:szCs w:val="24"/>
        </w:rPr>
        <w:tab/>
      </w:r>
      <w:r w:rsidRPr="00281CF2">
        <w:rPr>
          <w:rFonts w:ascii="Times New Roman" w:hAnsi="Times New Roman"/>
          <w:sz w:val="24"/>
          <w:szCs w:val="24"/>
        </w:rPr>
        <w:tab/>
        <w:t xml:space="preserve">    8.0</w:t>
      </w:r>
    </w:p>
    <w:p w14:paraId="47889858"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050"/>
          <w:tab w:val="left" w:pos="5040"/>
          <w:tab w:val="left" w:pos="6120"/>
          <w:tab w:val="left" w:pos="6480"/>
          <w:tab w:val="left" w:pos="7200"/>
          <w:tab w:val="left" w:pos="7920"/>
          <w:tab w:val="left" w:pos="8640"/>
          <w:tab w:val="left" w:pos="9360"/>
        </w:tabs>
        <w:spacing w:line="240" w:lineRule="exact"/>
        <w:ind w:firstLine="2520"/>
        <w:rPr>
          <w:rFonts w:ascii="Times New Roman" w:hAnsi="Times New Roman"/>
          <w:sz w:val="24"/>
          <w:szCs w:val="24"/>
        </w:rPr>
      </w:pPr>
      <w:r w:rsidRPr="00281CF2">
        <w:rPr>
          <w:rFonts w:ascii="Times New Roman" w:hAnsi="Times New Roman"/>
          <w:sz w:val="24"/>
          <w:szCs w:val="24"/>
        </w:rPr>
        <w:t xml:space="preserve">  4</w:t>
      </w:r>
      <w:r w:rsidRPr="00281CF2">
        <w:rPr>
          <w:rFonts w:ascii="Times New Roman" w:hAnsi="Times New Roman"/>
          <w:sz w:val="24"/>
          <w:szCs w:val="24"/>
        </w:rPr>
        <w:tab/>
      </w:r>
      <w:r w:rsidRPr="00281CF2">
        <w:rPr>
          <w:rFonts w:ascii="Times New Roman" w:hAnsi="Times New Roman"/>
          <w:sz w:val="24"/>
          <w:szCs w:val="24"/>
        </w:rPr>
        <w:tab/>
        <w:t xml:space="preserve">   4.0</w:t>
      </w:r>
      <w:r w:rsidRPr="00281CF2">
        <w:rPr>
          <w:rFonts w:ascii="Times New Roman" w:hAnsi="Times New Roman"/>
          <w:sz w:val="24"/>
          <w:szCs w:val="24"/>
        </w:rPr>
        <w:tab/>
      </w:r>
      <w:r w:rsidRPr="00281CF2">
        <w:rPr>
          <w:rFonts w:ascii="Times New Roman" w:hAnsi="Times New Roman"/>
          <w:sz w:val="24"/>
          <w:szCs w:val="24"/>
        </w:rPr>
        <w:tab/>
        <w:t xml:space="preserve">    8.0</w:t>
      </w:r>
    </w:p>
    <w:p w14:paraId="5E494195"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3B65D442"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rPr>
          <w:rFonts w:ascii="Times New Roman" w:hAnsi="Times New Roman"/>
          <w:sz w:val="24"/>
          <w:szCs w:val="24"/>
        </w:rPr>
      </w:pPr>
      <w:r w:rsidRPr="00281CF2">
        <w:rPr>
          <w:rFonts w:ascii="Times New Roman" w:hAnsi="Times New Roman"/>
          <w:sz w:val="24"/>
          <w:szCs w:val="24"/>
        </w:rPr>
        <w:t>Fillmore is committed to accepting the contract which provides him with the highest net present value (NPV).  At what discount rate would he be indifferent between the two contracts?</w:t>
      </w:r>
    </w:p>
    <w:p w14:paraId="4C8CCDBB"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50BD4C09"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a.</w:t>
      </w:r>
      <w:r w:rsidRPr="00281CF2">
        <w:rPr>
          <w:rFonts w:ascii="Times New Roman" w:hAnsi="Times New Roman"/>
          <w:sz w:val="24"/>
          <w:szCs w:val="24"/>
        </w:rPr>
        <w:tab/>
        <w:t>10.85%</w:t>
      </w:r>
    </w:p>
    <w:p w14:paraId="091ACB97"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b.</w:t>
      </w:r>
      <w:r w:rsidRPr="00281CF2">
        <w:rPr>
          <w:rFonts w:ascii="Times New Roman" w:hAnsi="Times New Roman"/>
          <w:sz w:val="24"/>
          <w:szCs w:val="24"/>
        </w:rPr>
        <w:tab/>
        <w:t>11.35%</w:t>
      </w:r>
    </w:p>
    <w:p w14:paraId="64011CEC"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c.</w:t>
      </w:r>
      <w:r w:rsidRPr="00281CF2">
        <w:rPr>
          <w:rFonts w:ascii="Times New Roman" w:hAnsi="Times New Roman"/>
          <w:sz w:val="24"/>
          <w:szCs w:val="24"/>
        </w:rPr>
        <w:tab/>
        <w:t>16.49%</w:t>
      </w:r>
    </w:p>
    <w:p w14:paraId="19BF6500"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d.</w:t>
      </w:r>
      <w:r w:rsidRPr="00281CF2">
        <w:rPr>
          <w:rFonts w:ascii="Times New Roman" w:hAnsi="Times New Roman"/>
          <w:sz w:val="24"/>
          <w:szCs w:val="24"/>
        </w:rPr>
        <w:tab/>
        <w:t>19.67%</w:t>
      </w:r>
    </w:p>
    <w:p w14:paraId="5E926D9E" w14:textId="77777777" w:rsidR="00996BB6" w:rsidRPr="00281CF2" w:rsidRDefault="00996BB6" w:rsidP="00996BB6">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firstLine="720"/>
        <w:rPr>
          <w:rFonts w:ascii="Times New Roman" w:hAnsi="Times New Roman"/>
          <w:sz w:val="24"/>
          <w:szCs w:val="24"/>
        </w:rPr>
      </w:pPr>
      <w:r w:rsidRPr="00281CF2">
        <w:rPr>
          <w:rFonts w:ascii="Times New Roman" w:hAnsi="Times New Roman"/>
          <w:sz w:val="24"/>
          <w:szCs w:val="24"/>
        </w:rPr>
        <w:t>e.</w:t>
      </w:r>
      <w:r w:rsidRPr="00281CF2">
        <w:rPr>
          <w:rFonts w:ascii="Times New Roman" w:hAnsi="Times New Roman"/>
          <w:sz w:val="24"/>
          <w:szCs w:val="24"/>
        </w:rPr>
        <w:tab/>
        <w:t>21.03%</w:t>
      </w:r>
    </w:p>
    <w:p w14:paraId="32841E37" w14:textId="77777777" w:rsidR="009912D2" w:rsidRPr="00281CF2" w:rsidRDefault="009912D2" w:rsidP="009912D2">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rPr>
          <w:rFonts w:ascii="Times New Roman" w:hAnsi="Times New Roman"/>
          <w:sz w:val="24"/>
          <w:szCs w:val="24"/>
        </w:rPr>
      </w:pPr>
    </w:p>
    <w:p w14:paraId="1187F954" w14:textId="77777777" w:rsidR="005F7293" w:rsidRPr="00281CF2" w:rsidRDefault="005F7293" w:rsidP="005F7293">
      <w:pPr>
        <w:widowControl/>
        <w:tabs>
          <w:tab w:val="left" w:pos="-1080"/>
          <w:tab w:val="left" w:pos="-720"/>
          <w:tab w:val="left" w:pos="0"/>
          <w:tab w:val="left" w:pos="720"/>
          <w:tab w:val="left" w:pos="1080"/>
          <w:tab w:val="left" w:pos="1440"/>
          <w:tab w:val="left" w:pos="1800"/>
          <w:tab w:val="left" w:pos="2880"/>
          <w:tab w:val="left" w:pos="3600"/>
          <w:tab w:val="left" w:pos="4320"/>
          <w:tab w:val="left" w:pos="5040"/>
          <w:tab w:val="left" w:pos="5760"/>
          <w:tab w:val="left" w:pos="6480"/>
          <w:tab w:val="left" w:pos="7200"/>
          <w:tab w:val="left" w:pos="7830"/>
          <w:tab w:val="left" w:pos="8640"/>
        </w:tabs>
        <w:spacing w:line="240" w:lineRule="exact"/>
        <w:rPr>
          <w:rFonts w:ascii="Times New Roman" w:hAnsi="Times New Roman"/>
          <w:sz w:val="24"/>
          <w:szCs w:val="24"/>
        </w:rPr>
      </w:pPr>
    </w:p>
    <w:p w14:paraId="2874BAB9" w14:textId="77777777" w:rsidR="00037BFC" w:rsidRPr="00281CF2" w:rsidRDefault="00037BFC" w:rsidP="00752A0F">
      <w:pPr>
        <w:pStyle w:val="q1"/>
        <w:tabs>
          <w:tab w:val="clear" w:pos="1080"/>
          <w:tab w:val="left" w:pos="900"/>
          <w:tab w:val="left" w:pos="1260"/>
          <w:tab w:val="right" w:pos="9360"/>
        </w:tabs>
        <w:spacing w:line="240" w:lineRule="exact"/>
        <w:ind w:left="1260" w:hanging="1260"/>
        <w:rPr>
          <w:rFonts w:ascii="Times New Roman" w:hAnsi="Times New Roman"/>
          <w:sz w:val="24"/>
          <w:szCs w:val="24"/>
        </w:rPr>
      </w:pPr>
    </w:p>
    <w:p w14:paraId="212C0F52" w14:textId="77777777" w:rsidR="007F184F" w:rsidRPr="00281CF2" w:rsidRDefault="007F184F" w:rsidP="00420079">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32547489" w14:textId="77777777" w:rsidR="007F184F" w:rsidRPr="00281CF2" w:rsidRDefault="007F184F" w:rsidP="00420079">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6D078B00" w14:textId="77777777" w:rsidR="00420079" w:rsidRPr="00281CF2" w:rsidRDefault="00420079" w:rsidP="00961FD1">
      <w:pPr>
        <w:tabs>
          <w:tab w:val="left" w:pos="-144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exact"/>
        <w:ind w:left="720" w:hanging="720"/>
        <w:rPr>
          <w:rFonts w:ascii="Times New Roman" w:hAnsi="Times New Roman"/>
          <w:sz w:val="24"/>
          <w:szCs w:val="24"/>
        </w:rPr>
      </w:pPr>
    </w:p>
    <w:p w14:paraId="556C7A08" w14:textId="77777777" w:rsidR="005D3630" w:rsidRPr="00281CF2" w:rsidRDefault="005D3630" w:rsidP="00A9446F">
      <w:pPr>
        <w:tabs>
          <w:tab w:val="right" w:pos="9360"/>
        </w:tabs>
        <w:spacing w:line="360" w:lineRule="auto"/>
        <w:rPr>
          <w:rFonts w:ascii="Times New Roman" w:hAnsi="Times New Roman"/>
          <w:sz w:val="24"/>
          <w:szCs w:val="24"/>
        </w:rPr>
      </w:pPr>
    </w:p>
    <w:p w14:paraId="3D9268A3" w14:textId="77777777" w:rsidR="005D3630" w:rsidRPr="00281CF2" w:rsidRDefault="005D3630" w:rsidP="004F4F1D">
      <w:pPr>
        <w:widowControl/>
        <w:tabs>
          <w:tab w:val="left" w:pos="-1440"/>
          <w:tab w:val="left" w:pos="-720"/>
          <w:tab w:val="left" w:pos="0"/>
          <w:tab w:val="left" w:pos="720"/>
          <w:tab w:val="left" w:pos="1080"/>
        </w:tabs>
        <w:spacing w:line="220" w:lineRule="exact"/>
        <w:rPr>
          <w:rFonts w:ascii="Times New Roman" w:hAnsi="Times New Roman"/>
          <w:sz w:val="24"/>
          <w:szCs w:val="24"/>
        </w:rPr>
      </w:pPr>
    </w:p>
    <w:p w14:paraId="34C505FD" w14:textId="77777777" w:rsidR="00043274" w:rsidRPr="00281CF2" w:rsidRDefault="00043274" w:rsidP="007F3088">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05838D69" w14:textId="77777777" w:rsidR="00043274" w:rsidRPr="00281CF2" w:rsidRDefault="00043274" w:rsidP="007F3088">
      <w:pPr>
        <w:tabs>
          <w:tab w:val="left" w:pos="-1440"/>
          <w:tab w:val="left" w:pos="-720"/>
          <w:tab w:val="left" w:pos="0"/>
          <w:tab w:val="left" w:pos="720"/>
          <w:tab w:val="left" w:pos="1080"/>
        </w:tabs>
        <w:spacing w:line="240" w:lineRule="exact"/>
        <w:ind w:left="720" w:hanging="720"/>
        <w:rPr>
          <w:rFonts w:ascii="Times New Roman" w:hAnsi="Times New Roman"/>
          <w:sz w:val="24"/>
          <w:szCs w:val="24"/>
        </w:rPr>
      </w:pPr>
    </w:p>
    <w:p w14:paraId="22D4A819"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P</w:t>
      </w:r>
      <w:r w:rsidR="00300D6F" w:rsidRPr="00F020C4">
        <w:rPr>
          <w:rFonts w:ascii="Times New Roman" w:hAnsi="Times New Roman"/>
          <w:b/>
          <w:sz w:val="24"/>
          <w:szCs w:val="24"/>
          <w:lang w:val="pt-BR"/>
        </w:rPr>
        <w:t>RACTICE 2</w:t>
      </w:r>
      <w:r w:rsidRPr="00F020C4">
        <w:rPr>
          <w:rFonts w:ascii="Times New Roman" w:hAnsi="Times New Roman"/>
          <w:b/>
          <w:sz w:val="24"/>
          <w:szCs w:val="24"/>
          <w:lang w:val="pt-BR"/>
        </w:rPr>
        <w:t xml:space="preserve"> -3010</w:t>
      </w:r>
    </w:p>
    <w:p w14:paraId="53418E57"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1.A</w:t>
      </w:r>
    </w:p>
    <w:p w14:paraId="14FE6F7B"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2.C</w:t>
      </w:r>
    </w:p>
    <w:p w14:paraId="00078D4A"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3.E</w:t>
      </w:r>
    </w:p>
    <w:p w14:paraId="3CC40DED"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4.D</w:t>
      </w:r>
    </w:p>
    <w:p w14:paraId="4856FFDC"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5.D</w:t>
      </w:r>
    </w:p>
    <w:p w14:paraId="4CA27C54"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6.B</w:t>
      </w:r>
    </w:p>
    <w:p w14:paraId="10888174"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7.D</w:t>
      </w:r>
    </w:p>
    <w:p w14:paraId="5FDAF7EF"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8.B</w:t>
      </w:r>
    </w:p>
    <w:p w14:paraId="6E667FE3"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9.E</w:t>
      </w:r>
    </w:p>
    <w:p w14:paraId="6D450F2A"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10.E</w:t>
      </w:r>
    </w:p>
    <w:p w14:paraId="0D63A716"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11.A</w:t>
      </w:r>
    </w:p>
    <w:p w14:paraId="430DAEF7"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12.A</w:t>
      </w:r>
    </w:p>
    <w:p w14:paraId="7EFE0781"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13.D</w:t>
      </w:r>
    </w:p>
    <w:p w14:paraId="7272CE88"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14.E</w:t>
      </w:r>
    </w:p>
    <w:p w14:paraId="396A1C2F"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15.C</w:t>
      </w:r>
    </w:p>
    <w:p w14:paraId="36C81CC1"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16.B</w:t>
      </w:r>
    </w:p>
    <w:p w14:paraId="3603DE3F"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17.A</w:t>
      </w:r>
    </w:p>
    <w:p w14:paraId="4D71F153"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18.D</w:t>
      </w:r>
    </w:p>
    <w:p w14:paraId="2743E036"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19.A</w:t>
      </w:r>
    </w:p>
    <w:p w14:paraId="71FD3009" w14:textId="77777777" w:rsidR="00CD22B9" w:rsidRPr="00F020C4" w:rsidRDefault="00CD22B9" w:rsidP="00CD22B9">
      <w:pPr>
        <w:tabs>
          <w:tab w:val="right" w:pos="9360"/>
        </w:tabs>
        <w:spacing w:line="360" w:lineRule="auto"/>
        <w:ind w:left="1440"/>
        <w:jc w:val="left"/>
        <w:rPr>
          <w:rFonts w:ascii="Times New Roman" w:hAnsi="Times New Roman"/>
          <w:b/>
          <w:sz w:val="24"/>
          <w:szCs w:val="24"/>
          <w:lang w:val="pt-BR"/>
        </w:rPr>
      </w:pPr>
      <w:r w:rsidRPr="00F020C4">
        <w:rPr>
          <w:rFonts w:ascii="Times New Roman" w:hAnsi="Times New Roman"/>
          <w:b/>
          <w:sz w:val="24"/>
          <w:szCs w:val="24"/>
          <w:lang w:val="pt-BR"/>
        </w:rPr>
        <w:t>20.B</w:t>
      </w:r>
    </w:p>
    <w:p w14:paraId="1928C0DC" w14:textId="77777777" w:rsidR="008C6873" w:rsidRPr="00F020C4" w:rsidRDefault="008C6873" w:rsidP="00EA3C0C">
      <w:pPr>
        <w:tabs>
          <w:tab w:val="right" w:pos="9360"/>
        </w:tabs>
        <w:spacing w:line="360" w:lineRule="auto"/>
        <w:jc w:val="center"/>
        <w:rPr>
          <w:rFonts w:ascii="Times New Roman" w:hAnsi="Times New Roman"/>
          <w:b/>
          <w:sz w:val="24"/>
          <w:szCs w:val="24"/>
          <w:lang w:val="pt-BR"/>
        </w:rPr>
      </w:pPr>
    </w:p>
    <w:p w14:paraId="4B7B6780" w14:textId="77777777" w:rsidR="008C6873" w:rsidRPr="00F020C4" w:rsidRDefault="008C6873" w:rsidP="00EA3C0C">
      <w:pPr>
        <w:tabs>
          <w:tab w:val="right" w:pos="9360"/>
        </w:tabs>
        <w:spacing w:line="360" w:lineRule="auto"/>
        <w:jc w:val="center"/>
        <w:rPr>
          <w:rFonts w:ascii="Times New Roman" w:hAnsi="Times New Roman"/>
          <w:b/>
          <w:sz w:val="24"/>
          <w:szCs w:val="24"/>
          <w:lang w:val="pt-BR"/>
        </w:rPr>
      </w:pPr>
    </w:p>
    <w:p w14:paraId="583E8073" w14:textId="77777777" w:rsidR="008C6873" w:rsidRPr="00F020C4" w:rsidRDefault="008C6873" w:rsidP="00EA3C0C">
      <w:pPr>
        <w:tabs>
          <w:tab w:val="right" w:pos="9360"/>
        </w:tabs>
        <w:spacing w:line="360" w:lineRule="auto"/>
        <w:jc w:val="center"/>
        <w:rPr>
          <w:rFonts w:ascii="Times New Roman" w:hAnsi="Times New Roman"/>
          <w:b/>
          <w:sz w:val="24"/>
          <w:szCs w:val="24"/>
          <w:lang w:val="pt-BR"/>
        </w:rPr>
      </w:pPr>
    </w:p>
    <w:sectPr w:rsidR="008C6873" w:rsidRPr="00F020C4" w:rsidSect="008B3D29">
      <w:footerReference w:type="even" r:id="rId9"/>
      <w:footerReference w:type="default" r:id="rId10"/>
      <w:pgSz w:w="12240" w:h="15840" w:code="1"/>
      <w:pgMar w:top="1008" w:right="1800" w:bottom="66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B216" w14:textId="77777777" w:rsidR="004942D4" w:rsidRDefault="004942D4">
      <w:r>
        <w:separator/>
      </w:r>
    </w:p>
  </w:endnote>
  <w:endnote w:type="continuationSeparator" w:id="0">
    <w:p w14:paraId="3158F53A" w14:textId="77777777" w:rsidR="004942D4" w:rsidRDefault="0049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C2AA6" w14:textId="77777777" w:rsidR="00284823" w:rsidRDefault="00284823" w:rsidP="008623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9D07D4" w14:textId="77777777" w:rsidR="00284823" w:rsidRDefault="00284823" w:rsidP="008B3D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5E05" w14:textId="77777777" w:rsidR="00284823" w:rsidRDefault="00284823" w:rsidP="008623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0D6F">
      <w:rPr>
        <w:rStyle w:val="PageNumber"/>
        <w:noProof/>
      </w:rPr>
      <w:t>1</w:t>
    </w:r>
    <w:r>
      <w:rPr>
        <w:rStyle w:val="PageNumber"/>
      </w:rPr>
      <w:fldChar w:fldCharType="end"/>
    </w:r>
  </w:p>
  <w:p w14:paraId="3540AFB2" w14:textId="77777777" w:rsidR="00284823" w:rsidRDefault="00284823" w:rsidP="008B3D2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47C9" w14:textId="77777777" w:rsidR="004942D4" w:rsidRDefault="004942D4">
      <w:r>
        <w:separator/>
      </w:r>
    </w:p>
  </w:footnote>
  <w:footnote w:type="continuationSeparator" w:id="0">
    <w:p w14:paraId="65EA5D2C" w14:textId="77777777" w:rsidR="004942D4" w:rsidRDefault="00494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45D7A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F2B6A35"/>
    <w:multiLevelType w:val="singleLevel"/>
    <w:tmpl w:val="9244B638"/>
    <w:lvl w:ilvl="0">
      <w:start w:val="1"/>
      <w:numFmt w:val="lowerLetter"/>
      <w:lvlText w:val="%1."/>
      <w:lvlJc w:val="left"/>
      <w:pPr>
        <w:tabs>
          <w:tab w:val="num" w:pos="1440"/>
        </w:tabs>
        <w:ind w:left="1440" w:hanging="720"/>
      </w:pPr>
    </w:lvl>
  </w:abstractNum>
  <w:abstractNum w:abstractNumId="3" w15:restartNumberingAfterBreak="0">
    <w:nsid w:val="3B270543"/>
    <w:multiLevelType w:val="hybridMultilevel"/>
    <w:tmpl w:val="1C622396"/>
    <w:lvl w:ilvl="0" w:tplc="DCBA74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E0B6372"/>
    <w:multiLevelType w:val="singleLevel"/>
    <w:tmpl w:val="B268E070"/>
    <w:lvl w:ilvl="0">
      <w:start w:val="1"/>
      <w:numFmt w:val="lowerLetter"/>
      <w:lvlText w:val="%1."/>
      <w:lvlJc w:val="left"/>
      <w:pPr>
        <w:tabs>
          <w:tab w:val="num" w:pos="1440"/>
        </w:tabs>
        <w:ind w:left="1440" w:hanging="720"/>
      </w:pPr>
      <w:rPr>
        <w:rFonts w:hint="default"/>
      </w:rPr>
    </w:lvl>
  </w:abstractNum>
  <w:abstractNum w:abstractNumId="5" w15:restartNumberingAfterBreak="0">
    <w:nsid w:val="4633540E"/>
    <w:multiLevelType w:val="hybridMultilevel"/>
    <w:tmpl w:val="FE4EA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49640A"/>
    <w:multiLevelType w:val="hybridMultilevel"/>
    <w:tmpl w:val="2E9EEBE6"/>
    <w:lvl w:ilvl="0" w:tplc="1354EC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9788080">
    <w:abstractNumId w:val="2"/>
    <w:lvlOverride w:ilvl="0">
      <w:startOverride w:val="1"/>
    </w:lvlOverride>
  </w:num>
  <w:num w:numId="2" w16cid:durableId="1538160459">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354913998">
    <w:abstractNumId w:val="4"/>
  </w:num>
  <w:num w:numId="4" w16cid:durableId="696539800">
    <w:abstractNumId w:val="1"/>
  </w:num>
  <w:num w:numId="5" w16cid:durableId="1306736031">
    <w:abstractNumId w:val="5"/>
  </w:num>
  <w:num w:numId="6" w16cid:durableId="1604847429">
    <w:abstractNumId w:val="6"/>
  </w:num>
  <w:num w:numId="7" w16cid:durableId="6204579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AA"/>
    <w:rsid w:val="0000209F"/>
    <w:rsid w:val="00002F80"/>
    <w:rsid w:val="000058CD"/>
    <w:rsid w:val="00014345"/>
    <w:rsid w:val="00024EC9"/>
    <w:rsid w:val="00030906"/>
    <w:rsid w:val="0003735B"/>
    <w:rsid w:val="00037BFC"/>
    <w:rsid w:val="00043274"/>
    <w:rsid w:val="000444FE"/>
    <w:rsid w:val="00052BD7"/>
    <w:rsid w:val="00055C96"/>
    <w:rsid w:val="00056937"/>
    <w:rsid w:val="00076F80"/>
    <w:rsid w:val="0009346D"/>
    <w:rsid w:val="000936CD"/>
    <w:rsid w:val="000A680C"/>
    <w:rsid w:val="000B0069"/>
    <w:rsid w:val="000B3B06"/>
    <w:rsid w:val="000B57CB"/>
    <w:rsid w:val="000C139F"/>
    <w:rsid w:val="000C3A4B"/>
    <w:rsid w:val="000D1E99"/>
    <w:rsid w:val="000D4453"/>
    <w:rsid w:val="000F0C2B"/>
    <w:rsid w:val="000F703A"/>
    <w:rsid w:val="001129E9"/>
    <w:rsid w:val="001162CF"/>
    <w:rsid w:val="00123195"/>
    <w:rsid w:val="00125C52"/>
    <w:rsid w:val="00133CBD"/>
    <w:rsid w:val="00141D3C"/>
    <w:rsid w:val="001436A1"/>
    <w:rsid w:val="00144960"/>
    <w:rsid w:val="001536CC"/>
    <w:rsid w:val="00162096"/>
    <w:rsid w:val="00164894"/>
    <w:rsid w:val="00167C40"/>
    <w:rsid w:val="00180FB2"/>
    <w:rsid w:val="0018193D"/>
    <w:rsid w:val="00190DAB"/>
    <w:rsid w:val="00193A90"/>
    <w:rsid w:val="0019661F"/>
    <w:rsid w:val="001A4B97"/>
    <w:rsid w:val="001A59BA"/>
    <w:rsid w:val="001B4E40"/>
    <w:rsid w:val="001C0E8C"/>
    <w:rsid w:val="001C129C"/>
    <w:rsid w:val="001D4B2B"/>
    <w:rsid w:val="001D4FD8"/>
    <w:rsid w:val="001D7AAB"/>
    <w:rsid w:val="001E3364"/>
    <w:rsid w:val="001F632E"/>
    <w:rsid w:val="002075CC"/>
    <w:rsid w:val="00207EEC"/>
    <w:rsid w:val="00221E03"/>
    <w:rsid w:val="002247C1"/>
    <w:rsid w:val="00226183"/>
    <w:rsid w:val="00231829"/>
    <w:rsid w:val="00247466"/>
    <w:rsid w:val="00253291"/>
    <w:rsid w:val="00267C18"/>
    <w:rsid w:val="0027218F"/>
    <w:rsid w:val="002737F3"/>
    <w:rsid w:val="00281CF2"/>
    <w:rsid w:val="00284823"/>
    <w:rsid w:val="00291725"/>
    <w:rsid w:val="002954CF"/>
    <w:rsid w:val="002A23D5"/>
    <w:rsid w:val="002A6BD1"/>
    <w:rsid w:val="002B3F7E"/>
    <w:rsid w:val="002B6C9F"/>
    <w:rsid w:val="002B7536"/>
    <w:rsid w:val="002B7F37"/>
    <w:rsid w:val="002C03A3"/>
    <w:rsid w:val="002C0D74"/>
    <w:rsid w:val="002C29FD"/>
    <w:rsid w:val="002C69FD"/>
    <w:rsid w:val="002D1F1F"/>
    <w:rsid w:val="002D3C46"/>
    <w:rsid w:val="002D5F17"/>
    <w:rsid w:val="002E0D8C"/>
    <w:rsid w:val="002E4B81"/>
    <w:rsid w:val="00300D6F"/>
    <w:rsid w:val="00301C44"/>
    <w:rsid w:val="00306DE0"/>
    <w:rsid w:val="00310F8F"/>
    <w:rsid w:val="003167F2"/>
    <w:rsid w:val="003235AC"/>
    <w:rsid w:val="003326EB"/>
    <w:rsid w:val="00332FE8"/>
    <w:rsid w:val="00333491"/>
    <w:rsid w:val="00335906"/>
    <w:rsid w:val="00343C83"/>
    <w:rsid w:val="00344CCB"/>
    <w:rsid w:val="00345DE1"/>
    <w:rsid w:val="0035774E"/>
    <w:rsid w:val="00361546"/>
    <w:rsid w:val="003738B3"/>
    <w:rsid w:val="0038459E"/>
    <w:rsid w:val="003854C7"/>
    <w:rsid w:val="00385870"/>
    <w:rsid w:val="00394177"/>
    <w:rsid w:val="00394C16"/>
    <w:rsid w:val="003A47B7"/>
    <w:rsid w:val="003A5DE3"/>
    <w:rsid w:val="003B0901"/>
    <w:rsid w:val="003B733C"/>
    <w:rsid w:val="003C1CC7"/>
    <w:rsid w:val="003C6BEE"/>
    <w:rsid w:val="003D1C6F"/>
    <w:rsid w:val="003D456C"/>
    <w:rsid w:val="003D5256"/>
    <w:rsid w:val="003D7A44"/>
    <w:rsid w:val="003E5220"/>
    <w:rsid w:val="003E620B"/>
    <w:rsid w:val="004070E4"/>
    <w:rsid w:val="004142F4"/>
    <w:rsid w:val="0041463A"/>
    <w:rsid w:val="00414CD4"/>
    <w:rsid w:val="00415EEF"/>
    <w:rsid w:val="00417F2F"/>
    <w:rsid w:val="00420079"/>
    <w:rsid w:val="00432445"/>
    <w:rsid w:val="00435FAA"/>
    <w:rsid w:val="00440094"/>
    <w:rsid w:val="00460DF2"/>
    <w:rsid w:val="00465EF5"/>
    <w:rsid w:val="004720CD"/>
    <w:rsid w:val="00472AD3"/>
    <w:rsid w:val="0047691F"/>
    <w:rsid w:val="00476B6B"/>
    <w:rsid w:val="00483B22"/>
    <w:rsid w:val="00487914"/>
    <w:rsid w:val="00491698"/>
    <w:rsid w:val="0049184C"/>
    <w:rsid w:val="004942D4"/>
    <w:rsid w:val="004A3752"/>
    <w:rsid w:val="004A53F1"/>
    <w:rsid w:val="004B0512"/>
    <w:rsid w:val="004B06A3"/>
    <w:rsid w:val="004B442E"/>
    <w:rsid w:val="004B6B72"/>
    <w:rsid w:val="004B7C51"/>
    <w:rsid w:val="004D32EC"/>
    <w:rsid w:val="004D7282"/>
    <w:rsid w:val="004E2AA1"/>
    <w:rsid w:val="004F2B12"/>
    <w:rsid w:val="004F4F1D"/>
    <w:rsid w:val="005043E2"/>
    <w:rsid w:val="00523E5F"/>
    <w:rsid w:val="00531BF8"/>
    <w:rsid w:val="00544338"/>
    <w:rsid w:val="0054459F"/>
    <w:rsid w:val="00544A4D"/>
    <w:rsid w:val="00547889"/>
    <w:rsid w:val="00553D7A"/>
    <w:rsid w:val="00557222"/>
    <w:rsid w:val="00575E78"/>
    <w:rsid w:val="00587106"/>
    <w:rsid w:val="00587B8D"/>
    <w:rsid w:val="00595F41"/>
    <w:rsid w:val="005A02B2"/>
    <w:rsid w:val="005A2CAD"/>
    <w:rsid w:val="005A3CB8"/>
    <w:rsid w:val="005B6540"/>
    <w:rsid w:val="005C3C8B"/>
    <w:rsid w:val="005D3630"/>
    <w:rsid w:val="005E21CB"/>
    <w:rsid w:val="005E2F78"/>
    <w:rsid w:val="005E3BD9"/>
    <w:rsid w:val="005E59DA"/>
    <w:rsid w:val="005E6F91"/>
    <w:rsid w:val="005E7673"/>
    <w:rsid w:val="005F1960"/>
    <w:rsid w:val="005F2D6F"/>
    <w:rsid w:val="005F5704"/>
    <w:rsid w:val="005F7293"/>
    <w:rsid w:val="006074F5"/>
    <w:rsid w:val="00613244"/>
    <w:rsid w:val="006214B5"/>
    <w:rsid w:val="00624D97"/>
    <w:rsid w:val="00643FC0"/>
    <w:rsid w:val="00645B28"/>
    <w:rsid w:val="00645B55"/>
    <w:rsid w:val="00652917"/>
    <w:rsid w:val="006547C0"/>
    <w:rsid w:val="00654F76"/>
    <w:rsid w:val="00657845"/>
    <w:rsid w:val="00665D45"/>
    <w:rsid w:val="00671D24"/>
    <w:rsid w:val="0067733B"/>
    <w:rsid w:val="006835B0"/>
    <w:rsid w:val="00685D09"/>
    <w:rsid w:val="006A3945"/>
    <w:rsid w:val="006A5A42"/>
    <w:rsid w:val="006B37E1"/>
    <w:rsid w:val="006B5086"/>
    <w:rsid w:val="006B6229"/>
    <w:rsid w:val="006C4EAA"/>
    <w:rsid w:val="006D0D8D"/>
    <w:rsid w:val="006D57DE"/>
    <w:rsid w:val="006E0CC1"/>
    <w:rsid w:val="006F5B93"/>
    <w:rsid w:val="006F7B81"/>
    <w:rsid w:val="00704988"/>
    <w:rsid w:val="00705FF7"/>
    <w:rsid w:val="00707C67"/>
    <w:rsid w:val="00710CD7"/>
    <w:rsid w:val="00714F64"/>
    <w:rsid w:val="00716499"/>
    <w:rsid w:val="00716C02"/>
    <w:rsid w:val="0073086F"/>
    <w:rsid w:val="007344E2"/>
    <w:rsid w:val="00752A0F"/>
    <w:rsid w:val="007533D2"/>
    <w:rsid w:val="00766D8C"/>
    <w:rsid w:val="0077024F"/>
    <w:rsid w:val="007751C4"/>
    <w:rsid w:val="00783AA8"/>
    <w:rsid w:val="0078482F"/>
    <w:rsid w:val="00793298"/>
    <w:rsid w:val="00795F7D"/>
    <w:rsid w:val="007A617E"/>
    <w:rsid w:val="007A73B2"/>
    <w:rsid w:val="007C6C78"/>
    <w:rsid w:val="007D02AF"/>
    <w:rsid w:val="007D09BF"/>
    <w:rsid w:val="007D1132"/>
    <w:rsid w:val="007D27CA"/>
    <w:rsid w:val="007F184F"/>
    <w:rsid w:val="007F1F5A"/>
    <w:rsid w:val="007F3088"/>
    <w:rsid w:val="008072D1"/>
    <w:rsid w:val="00810996"/>
    <w:rsid w:val="008115A7"/>
    <w:rsid w:val="00815BAC"/>
    <w:rsid w:val="00817376"/>
    <w:rsid w:val="0082014A"/>
    <w:rsid w:val="0082077A"/>
    <w:rsid w:val="008261F7"/>
    <w:rsid w:val="008304D2"/>
    <w:rsid w:val="00835789"/>
    <w:rsid w:val="0084282E"/>
    <w:rsid w:val="00846266"/>
    <w:rsid w:val="00850D0F"/>
    <w:rsid w:val="0085311D"/>
    <w:rsid w:val="00861A6F"/>
    <w:rsid w:val="00862380"/>
    <w:rsid w:val="00865F5A"/>
    <w:rsid w:val="008757C3"/>
    <w:rsid w:val="0088120C"/>
    <w:rsid w:val="0088348E"/>
    <w:rsid w:val="008861E2"/>
    <w:rsid w:val="008861FD"/>
    <w:rsid w:val="00890D12"/>
    <w:rsid w:val="008944D2"/>
    <w:rsid w:val="00894CA3"/>
    <w:rsid w:val="0089713D"/>
    <w:rsid w:val="008A2129"/>
    <w:rsid w:val="008B251F"/>
    <w:rsid w:val="008B307C"/>
    <w:rsid w:val="008B3D29"/>
    <w:rsid w:val="008B5E04"/>
    <w:rsid w:val="008C5451"/>
    <w:rsid w:val="008C6873"/>
    <w:rsid w:val="008C7908"/>
    <w:rsid w:val="008D6809"/>
    <w:rsid w:val="008D7EB8"/>
    <w:rsid w:val="008F1BBE"/>
    <w:rsid w:val="00901E08"/>
    <w:rsid w:val="0090588D"/>
    <w:rsid w:val="0092007B"/>
    <w:rsid w:val="00923DF0"/>
    <w:rsid w:val="00937136"/>
    <w:rsid w:val="0093733C"/>
    <w:rsid w:val="009402F4"/>
    <w:rsid w:val="00941D08"/>
    <w:rsid w:val="0094484F"/>
    <w:rsid w:val="00956460"/>
    <w:rsid w:val="00957599"/>
    <w:rsid w:val="009578B6"/>
    <w:rsid w:val="00961FD1"/>
    <w:rsid w:val="009642D8"/>
    <w:rsid w:val="00965DFA"/>
    <w:rsid w:val="00973010"/>
    <w:rsid w:val="00982B2B"/>
    <w:rsid w:val="009912D2"/>
    <w:rsid w:val="00993515"/>
    <w:rsid w:val="00993A9A"/>
    <w:rsid w:val="00996A73"/>
    <w:rsid w:val="00996BB6"/>
    <w:rsid w:val="009A280C"/>
    <w:rsid w:val="009A5298"/>
    <w:rsid w:val="009B00F7"/>
    <w:rsid w:val="009B6753"/>
    <w:rsid w:val="009C0FA8"/>
    <w:rsid w:val="009C10AD"/>
    <w:rsid w:val="009C7832"/>
    <w:rsid w:val="009E3326"/>
    <w:rsid w:val="009E4E76"/>
    <w:rsid w:val="009E7357"/>
    <w:rsid w:val="009F1EB2"/>
    <w:rsid w:val="00A02DAE"/>
    <w:rsid w:val="00A04CA7"/>
    <w:rsid w:val="00A06707"/>
    <w:rsid w:val="00A107B0"/>
    <w:rsid w:val="00A134BE"/>
    <w:rsid w:val="00A172F8"/>
    <w:rsid w:val="00A202F2"/>
    <w:rsid w:val="00A247C8"/>
    <w:rsid w:val="00A27643"/>
    <w:rsid w:val="00A31653"/>
    <w:rsid w:val="00A452F0"/>
    <w:rsid w:val="00A557AB"/>
    <w:rsid w:val="00A56FCC"/>
    <w:rsid w:val="00A57BD1"/>
    <w:rsid w:val="00A64E65"/>
    <w:rsid w:val="00A66EA1"/>
    <w:rsid w:val="00A73DBF"/>
    <w:rsid w:val="00A74A66"/>
    <w:rsid w:val="00A81E23"/>
    <w:rsid w:val="00A825E6"/>
    <w:rsid w:val="00A84C8E"/>
    <w:rsid w:val="00A92464"/>
    <w:rsid w:val="00A9446F"/>
    <w:rsid w:val="00AA5681"/>
    <w:rsid w:val="00AB4952"/>
    <w:rsid w:val="00AB7795"/>
    <w:rsid w:val="00AB7BCF"/>
    <w:rsid w:val="00AC3094"/>
    <w:rsid w:val="00AC3581"/>
    <w:rsid w:val="00AC7FC0"/>
    <w:rsid w:val="00AD1606"/>
    <w:rsid w:val="00AD6226"/>
    <w:rsid w:val="00AE5457"/>
    <w:rsid w:val="00AE6F00"/>
    <w:rsid w:val="00B06A6F"/>
    <w:rsid w:val="00B0779E"/>
    <w:rsid w:val="00B358B5"/>
    <w:rsid w:val="00B37A26"/>
    <w:rsid w:val="00B43BE2"/>
    <w:rsid w:val="00B659F7"/>
    <w:rsid w:val="00B83865"/>
    <w:rsid w:val="00B87EBF"/>
    <w:rsid w:val="00B90E96"/>
    <w:rsid w:val="00B97037"/>
    <w:rsid w:val="00BA0568"/>
    <w:rsid w:val="00BB55A7"/>
    <w:rsid w:val="00BB7A2E"/>
    <w:rsid w:val="00BC13D3"/>
    <w:rsid w:val="00BC4428"/>
    <w:rsid w:val="00BD51F7"/>
    <w:rsid w:val="00BD55DA"/>
    <w:rsid w:val="00BE0C9B"/>
    <w:rsid w:val="00BE1F67"/>
    <w:rsid w:val="00BE56DD"/>
    <w:rsid w:val="00BF4FBE"/>
    <w:rsid w:val="00BF71B5"/>
    <w:rsid w:val="00BF72E4"/>
    <w:rsid w:val="00BF7B42"/>
    <w:rsid w:val="00C029AA"/>
    <w:rsid w:val="00C058DA"/>
    <w:rsid w:val="00C1720C"/>
    <w:rsid w:val="00C448EB"/>
    <w:rsid w:val="00C553FD"/>
    <w:rsid w:val="00C55C13"/>
    <w:rsid w:val="00C56000"/>
    <w:rsid w:val="00C5779D"/>
    <w:rsid w:val="00C64012"/>
    <w:rsid w:val="00CA7C40"/>
    <w:rsid w:val="00CB242C"/>
    <w:rsid w:val="00CB2A84"/>
    <w:rsid w:val="00CB31F7"/>
    <w:rsid w:val="00CC04B1"/>
    <w:rsid w:val="00CC42D2"/>
    <w:rsid w:val="00CC7471"/>
    <w:rsid w:val="00CD119A"/>
    <w:rsid w:val="00CD1F81"/>
    <w:rsid w:val="00CD22B9"/>
    <w:rsid w:val="00CD55A8"/>
    <w:rsid w:val="00CD6DF5"/>
    <w:rsid w:val="00CD7FD2"/>
    <w:rsid w:val="00D002CE"/>
    <w:rsid w:val="00D022C8"/>
    <w:rsid w:val="00D028F4"/>
    <w:rsid w:val="00D03444"/>
    <w:rsid w:val="00D21C26"/>
    <w:rsid w:val="00D2239C"/>
    <w:rsid w:val="00D236B9"/>
    <w:rsid w:val="00D36AB5"/>
    <w:rsid w:val="00D37F36"/>
    <w:rsid w:val="00D4259D"/>
    <w:rsid w:val="00D426F7"/>
    <w:rsid w:val="00D4400F"/>
    <w:rsid w:val="00D46391"/>
    <w:rsid w:val="00D51894"/>
    <w:rsid w:val="00D6313E"/>
    <w:rsid w:val="00D7345C"/>
    <w:rsid w:val="00D95692"/>
    <w:rsid w:val="00D979C9"/>
    <w:rsid w:val="00DA5D5C"/>
    <w:rsid w:val="00DB4A26"/>
    <w:rsid w:val="00DC696E"/>
    <w:rsid w:val="00DC6970"/>
    <w:rsid w:val="00DD1F44"/>
    <w:rsid w:val="00DD2753"/>
    <w:rsid w:val="00DE06B1"/>
    <w:rsid w:val="00DE4E09"/>
    <w:rsid w:val="00DE6FB7"/>
    <w:rsid w:val="00DF1B0A"/>
    <w:rsid w:val="00E0385F"/>
    <w:rsid w:val="00E03F9D"/>
    <w:rsid w:val="00E0508B"/>
    <w:rsid w:val="00E072C0"/>
    <w:rsid w:val="00E10F59"/>
    <w:rsid w:val="00E12654"/>
    <w:rsid w:val="00E16039"/>
    <w:rsid w:val="00E21483"/>
    <w:rsid w:val="00E40E3E"/>
    <w:rsid w:val="00E61DA0"/>
    <w:rsid w:val="00E6314C"/>
    <w:rsid w:val="00E664C5"/>
    <w:rsid w:val="00E72FE2"/>
    <w:rsid w:val="00E841BC"/>
    <w:rsid w:val="00EA2870"/>
    <w:rsid w:val="00EA2AE5"/>
    <w:rsid w:val="00EA3C0C"/>
    <w:rsid w:val="00EA3CC6"/>
    <w:rsid w:val="00EB303D"/>
    <w:rsid w:val="00EB4AD7"/>
    <w:rsid w:val="00EB5084"/>
    <w:rsid w:val="00EB74E5"/>
    <w:rsid w:val="00EB7FE2"/>
    <w:rsid w:val="00EC1147"/>
    <w:rsid w:val="00EC2D14"/>
    <w:rsid w:val="00EC4C32"/>
    <w:rsid w:val="00EC6E90"/>
    <w:rsid w:val="00EC6F06"/>
    <w:rsid w:val="00EE00A4"/>
    <w:rsid w:val="00EF12E0"/>
    <w:rsid w:val="00EF4F26"/>
    <w:rsid w:val="00EF679D"/>
    <w:rsid w:val="00F020C4"/>
    <w:rsid w:val="00F23216"/>
    <w:rsid w:val="00F26365"/>
    <w:rsid w:val="00F345EC"/>
    <w:rsid w:val="00F40351"/>
    <w:rsid w:val="00F47A1E"/>
    <w:rsid w:val="00F53905"/>
    <w:rsid w:val="00F54977"/>
    <w:rsid w:val="00F605D5"/>
    <w:rsid w:val="00F60E26"/>
    <w:rsid w:val="00F60E36"/>
    <w:rsid w:val="00F61347"/>
    <w:rsid w:val="00F65726"/>
    <w:rsid w:val="00F67348"/>
    <w:rsid w:val="00F70605"/>
    <w:rsid w:val="00F81BDE"/>
    <w:rsid w:val="00F87760"/>
    <w:rsid w:val="00F913BB"/>
    <w:rsid w:val="00F96840"/>
    <w:rsid w:val="00F97090"/>
    <w:rsid w:val="00FA04BD"/>
    <w:rsid w:val="00FA3EB2"/>
    <w:rsid w:val="00FB69E2"/>
    <w:rsid w:val="00FC6BF5"/>
    <w:rsid w:val="00FD3F66"/>
    <w:rsid w:val="00FD59CE"/>
    <w:rsid w:val="00FE369B"/>
    <w:rsid w:val="00FE4054"/>
    <w:rsid w:val="00FE4F5A"/>
    <w:rsid w:val="00FF3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C7A2D56"/>
  <w15:chartTrackingRefBased/>
  <w15:docId w15:val="{966186F7-B4A3-47F8-888A-5BD72C2B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0E36"/>
    <w:pPr>
      <w:widowControl w:val="0"/>
      <w:jc w:val="both"/>
    </w:pPr>
    <w:rPr>
      <w:rFonts w:ascii="Courier New" w:hAnsi="Courier New"/>
    </w:rPr>
  </w:style>
  <w:style w:type="paragraph" w:styleId="Heading1">
    <w:name w:val="heading 1"/>
    <w:basedOn w:val="Normal"/>
    <w:next w:val="Normal"/>
    <w:qFormat/>
    <w:rsid w:val="00F9684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923DF0"/>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C058DA"/>
    <w:pPr>
      <w:keepNext/>
      <w:spacing w:before="240" w:after="60"/>
      <w:outlineLvl w:val="3"/>
    </w:pPr>
    <w:rPr>
      <w:rFonts w:ascii="Times New Roman" w:hAnsi="Times New Roman"/>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q1">
    <w:name w:val="q1"/>
    <w:basedOn w:val="Normal"/>
    <w:rsid w:val="00F60E36"/>
    <w:pPr>
      <w:widowControl/>
      <w:tabs>
        <w:tab w:val="left" w:pos="1080"/>
      </w:tabs>
      <w:ind w:left="720" w:hanging="720"/>
    </w:pPr>
  </w:style>
  <w:style w:type="character" w:styleId="EndnoteReference">
    <w:name w:val="endnote reference"/>
    <w:semiHidden/>
    <w:rsid w:val="00F60E36"/>
    <w:rPr>
      <w:rFonts w:ascii="Courier New" w:hAnsi="Courier New"/>
      <w:sz w:val="20"/>
      <w:vertAlign w:val="baseline"/>
    </w:rPr>
  </w:style>
  <w:style w:type="paragraph" w:customStyle="1" w:styleId="a1">
    <w:name w:val="a1"/>
    <w:basedOn w:val="q1"/>
    <w:rsid w:val="00F60E36"/>
    <w:pPr>
      <w:ind w:firstLine="0"/>
    </w:pPr>
  </w:style>
  <w:style w:type="paragraph" w:customStyle="1" w:styleId="qhead">
    <w:name w:val="qhead"/>
    <w:basedOn w:val="Heading1"/>
    <w:rsid w:val="00F96840"/>
    <w:pPr>
      <w:widowControl/>
      <w:tabs>
        <w:tab w:val="left" w:pos="720"/>
        <w:tab w:val="right" w:pos="9360"/>
      </w:tabs>
      <w:spacing w:before="0" w:after="0" w:line="360" w:lineRule="auto"/>
      <w:jc w:val="left"/>
    </w:pPr>
    <w:rPr>
      <w:rFonts w:ascii="Courier New" w:hAnsi="Courier New" w:cs="Times New Roman"/>
      <w:bCs w:val="0"/>
      <w:kern w:val="0"/>
      <w:sz w:val="20"/>
      <w:szCs w:val="20"/>
    </w:rPr>
  </w:style>
  <w:style w:type="paragraph" w:styleId="BodyTextIndent">
    <w:name w:val="Body Text Indent"/>
    <w:basedOn w:val="Normal"/>
    <w:rsid w:val="00F96840"/>
    <w:pPr>
      <w:widowControl/>
      <w:ind w:left="720" w:hanging="720"/>
      <w:jc w:val="left"/>
    </w:pPr>
  </w:style>
  <w:style w:type="paragraph" w:customStyle="1" w:styleId="q2">
    <w:name w:val="q2"/>
    <w:basedOn w:val="q1"/>
    <w:rsid w:val="00BC4428"/>
    <w:pPr>
      <w:tabs>
        <w:tab w:val="left" w:pos="1080"/>
      </w:tabs>
      <w:ind w:left="1080" w:hanging="360"/>
    </w:pPr>
  </w:style>
  <w:style w:type="paragraph" w:styleId="EndnoteText">
    <w:name w:val="endnote text"/>
    <w:basedOn w:val="Normal"/>
    <w:semiHidden/>
    <w:rsid w:val="000C139F"/>
    <w:pPr>
      <w:tabs>
        <w:tab w:val="left" w:pos="720"/>
        <w:tab w:val="right" w:pos="9360"/>
      </w:tabs>
      <w:spacing w:line="480" w:lineRule="auto"/>
    </w:pPr>
    <w:rPr>
      <w:b/>
    </w:rPr>
  </w:style>
  <w:style w:type="paragraph" w:styleId="NormalIndent">
    <w:name w:val="Normal Indent"/>
    <w:basedOn w:val="Normal"/>
    <w:rsid w:val="00226183"/>
    <w:pPr>
      <w:ind w:left="720"/>
    </w:pPr>
  </w:style>
  <w:style w:type="paragraph" w:customStyle="1" w:styleId="ahead">
    <w:name w:val="ahead"/>
    <w:basedOn w:val="qhead"/>
    <w:rsid w:val="00226183"/>
    <w:pPr>
      <w:spacing w:line="240" w:lineRule="auto"/>
    </w:pPr>
  </w:style>
  <w:style w:type="paragraph" w:styleId="FootnoteText">
    <w:name w:val="footnote text"/>
    <w:basedOn w:val="Normal"/>
    <w:semiHidden/>
    <w:rsid w:val="00E61DA0"/>
  </w:style>
  <w:style w:type="character" w:styleId="FootnoteReference">
    <w:name w:val="footnote reference"/>
    <w:semiHidden/>
    <w:rsid w:val="00E61DA0"/>
    <w:rPr>
      <w:vertAlign w:val="superscript"/>
    </w:rPr>
  </w:style>
  <w:style w:type="paragraph" w:styleId="Footer">
    <w:name w:val="footer"/>
    <w:basedOn w:val="Normal"/>
    <w:rsid w:val="00440094"/>
    <w:pPr>
      <w:tabs>
        <w:tab w:val="center" w:pos="4320"/>
        <w:tab w:val="right" w:pos="8640"/>
      </w:tabs>
    </w:pPr>
  </w:style>
  <w:style w:type="paragraph" w:styleId="BodyTextIndent3">
    <w:name w:val="Body Text Indent 3"/>
    <w:basedOn w:val="Normal"/>
    <w:rsid w:val="00D002CE"/>
    <w:pPr>
      <w:spacing w:after="120"/>
      <w:ind w:left="360"/>
    </w:pPr>
    <w:rPr>
      <w:sz w:val="16"/>
      <w:szCs w:val="16"/>
    </w:rPr>
  </w:style>
  <w:style w:type="character" w:styleId="PageNumber">
    <w:name w:val="page number"/>
    <w:basedOn w:val="DefaultParagraphFont"/>
    <w:rsid w:val="008B3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082">
      <w:bodyDiv w:val="1"/>
      <w:marLeft w:val="0"/>
      <w:marRight w:val="0"/>
      <w:marTop w:val="0"/>
      <w:marBottom w:val="0"/>
      <w:divBdr>
        <w:top w:val="none" w:sz="0" w:space="0" w:color="auto"/>
        <w:left w:val="none" w:sz="0" w:space="0" w:color="auto"/>
        <w:bottom w:val="none" w:sz="0" w:space="0" w:color="auto"/>
        <w:right w:val="none" w:sz="0" w:space="0" w:color="auto"/>
      </w:divBdr>
    </w:div>
    <w:div w:id="31077936">
      <w:bodyDiv w:val="1"/>
      <w:marLeft w:val="0"/>
      <w:marRight w:val="0"/>
      <w:marTop w:val="0"/>
      <w:marBottom w:val="0"/>
      <w:divBdr>
        <w:top w:val="none" w:sz="0" w:space="0" w:color="auto"/>
        <w:left w:val="none" w:sz="0" w:space="0" w:color="auto"/>
        <w:bottom w:val="none" w:sz="0" w:space="0" w:color="auto"/>
        <w:right w:val="none" w:sz="0" w:space="0" w:color="auto"/>
      </w:divBdr>
    </w:div>
    <w:div w:id="242763108">
      <w:bodyDiv w:val="1"/>
      <w:marLeft w:val="0"/>
      <w:marRight w:val="0"/>
      <w:marTop w:val="0"/>
      <w:marBottom w:val="0"/>
      <w:divBdr>
        <w:top w:val="none" w:sz="0" w:space="0" w:color="auto"/>
        <w:left w:val="none" w:sz="0" w:space="0" w:color="auto"/>
        <w:bottom w:val="none" w:sz="0" w:space="0" w:color="auto"/>
        <w:right w:val="none" w:sz="0" w:space="0" w:color="auto"/>
      </w:divBdr>
    </w:div>
    <w:div w:id="375469794">
      <w:bodyDiv w:val="1"/>
      <w:marLeft w:val="0"/>
      <w:marRight w:val="0"/>
      <w:marTop w:val="0"/>
      <w:marBottom w:val="0"/>
      <w:divBdr>
        <w:top w:val="none" w:sz="0" w:space="0" w:color="auto"/>
        <w:left w:val="none" w:sz="0" w:space="0" w:color="auto"/>
        <w:bottom w:val="none" w:sz="0" w:space="0" w:color="auto"/>
        <w:right w:val="none" w:sz="0" w:space="0" w:color="auto"/>
      </w:divBdr>
    </w:div>
    <w:div w:id="410350307">
      <w:bodyDiv w:val="1"/>
      <w:marLeft w:val="0"/>
      <w:marRight w:val="0"/>
      <w:marTop w:val="0"/>
      <w:marBottom w:val="0"/>
      <w:divBdr>
        <w:top w:val="none" w:sz="0" w:space="0" w:color="auto"/>
        <w:left w:val="none" w:sz="0" w:space="0" w:color="auto"/>
        <w:bottom w:val="none" w:sz="0" w:space="0" w:color="auto"/>
        <w:right w:val="none" w:sz="0" w:space="0" w:color="auto"/>
      </w:divBdr>
    </w:div>
    <w:div w:id="446388345">
      <w:bodyDiv w:val="1"/>
      <w:marLeft w:val="0"/>
      <w:marRight w:val="0"/>
      <w:marTop w:val="0"/>
      <w:marBottom w:val="0"/>
      <w:divBdr>
        <w:top w:val="none" w:sz="0" w:space="0" w:color="auto"/>
        <w:left w:val="none" w:sz="0" w:space="0" w:color="auto"/>
        <w:bottom w:val="none" w:sz="0" w:space="0" w:color="auto"/>
        <w:right w:val="none" w:sz="0" w:space="0" w:color="auto"/>
      </w:divBdr>
    </w:div>
    <w:div w:id="758718133">
      <w:bodyDiv w:val="1"/>
      <w:marLeft w:val="0"/>
      <w:marRight w:val="0"/>
      <w:marTop w:val="0"/>
      <w:marBottom w:val="0"/>
      <w:divBdr>
        <w:top w:val="none" w:sz="0" w:space="0" w:color="auto"/>
        <w:left w:val="none" w:sz="0" w:space="0" w:color="auto"/>
        <w:bottom w:val="none" w:sz="0" w:space="0" w:color="auto"/>
        <w:right w:val="none" w:sz="0" w:space="0" w:color="auto"/>
      </w:divBdr>
    </w:div>
    <w:div w:id="885291704">
      <w:bodyDiv w:val="1"/>
      <w:marLeft w:val="0"/>
      <w:marRight w:val="0"/>
      <w:marTop w:val="0"/>
      <w:marBottom w:val="0"/>
      <w:divBdr>
        <w:top w:val="none" w:sz="0" w:space="0" w:color="auto"/>
        <w:left w:val="none" w:sz="0" w:space="0" w:color="auto"/>
        <w:bottom w:val="none" w:sz="0" w:space="0" w:color="auto"/>
        <w:right w:val="none" w:sz="0" w:space="0" w:color="auto"/>
      </w:divBdr>
    </w:div>
    <w:div w:id="947010384">
      <w:bodyDiv w:val="1"/>
      <w:marLeft w:val="0"/>
      <w:marRight w:val="0"/>
      <w:marTop w:val="0"/>
      <w:marBottom w:val="0"/>
      <w:divBdr>
        <w:top w:val="none" w:sz="0" w:space="0" w:color="auto"/>
        <w:left w:val="none" w:sz="0" w:space="0" w:color="auto"/>
        <w:bottom w:val="none" w:sz="0" w:space="0" w:color="auto"/>
        <w:right w:val="none" w:sz="0" w:space="0" w:color="auto"/>
      </w:divBdr>
    </w:div>
    <w:div w:id="967590849">
      <w:bodyDiv w:val="1"/>
      <w:marLeft w:val="0"/>
      <w:marRight w:val="0"/>
      <w:marTop w:val="0"/>
      <w:marBottom w:val="0"/>
      <w:divBdr>
        <w:top w:val="none" w:sz="0" w:space="0" w:color="auto"/>
        <w:left w:val="none" w:sz="0" w:space="0" w:color="auto"/>
        <w:bottom w:val="none" w:sz="0" w:space="0" w:color="auto"/>
        <w:right w:val="none" w:sz="0" w:space="0" w:color="auto"/>
      </w:divBdr>
    </w:div>
    <w:div w:id="1109590169">
      <w:bodyDiv w:val="1"/>
      <w:marLeft w:val="0"/>
      <w:marRight w:val="0"/>
      <w:marTop w:val="0"/>
      <w:marBottom w:val="0"/>
      <w:divBdr>
        <w:top w:val="none" w:sz="0" w:space="0" w:color="auto"/>
        <w:left w:val="none" w:sz="0" w:space="0" w:color="auto"/>
        <w:bottom w:val="none" w:sz="0" w:space="0" w:color="auto"/>
        <w:right w:val="none" w:sz="0" w:space="0" w:color="auto"/>
      </w:divBdr>
    </w:div>
    <w:div w:id="1289824269">
      <w:bodyDiv w:val="1"/>
      <w:marLeft w:val="0"/>
      <w:marRight w:val="0"/>
      <w:marTop w:val="0"/>
      <w:marBottom w:val="0"/>
      <w:divBdr>
        <w:top w:val="none" w:sz="0" w:space="0" w:color="auto"/>
        <w:left w:val="none" w:sz="0" w:space="0" w:color="auto"/>
        <w:bottom w:val="none" w:sz="0" w:space="0" w:color="auto"/>
        <w:right w:val="none" w:sz="0" w:space="0" w:color="auto"/>
      </w:divBdr>
    </w:div>
    <w:div w:id="1409963575">
      <w:bodyDiv w:val="1"/>
      <w:marLeft w:val="0"/>
      <w:marRight w:val="0"/>
      <w:marTop w:val="0"/>
      <w:marBottom w:val="0"/>
      <w:divBdr>
        <w:top w:val="none" w:sz="0" w:space="0" w:color="auto"/>
        <w:left w:val="none" w:sz="0" w:space="0" w:color="auto"/>
        <w:bottom w:val="none" w:sz="0" w:space="0" w:color="auto"/>
        <w:right w:val="none" w:sz="0" w:space="0" w:color="auto"/>
      </w:divBdr>
    </w:div>
    <w:div w:id="1820150300">
      <w:bodyDiv w:val="1"/>
      <w:marLeft w:val="0"/>
      <w:marRight w:val="0"/>
      <w:marTop w:val="0"/>
      <w:marBottom w:val="0"/>
      <w:divBdr>
        <w:top w:val="none" w:sz="0" w:space="0" w:color="auto"/>
        <w:left w:val="none" w:sz="0" w:space="0" w:color="auto"/>
        <w:bottom w:val="none" w:sz="0" w:space="0" w:color="auto"/>
        <w:right w:val="none" w:sz="0" w:space="0" w:color="auto"/>
      </w:divBdr>
    </w:div>
    <w:div w:id="1908030312">
      <w:bodyDiv w:val="1"/>
      <w:marLeft w:val="0"/>
      <w:marRight w:val="0"/>
      <w:marTop w:val="0"/>
      <w:marBottom w:val="0"/>
      <w:divBdr>
        <w:top w:val="none" w:sz="0" w:space="0" w:color="auto"/>
        <w:left w:val="none" w:sz="0" w:space="0" w:color="auto"/>
        <w:bottom w:val="none" w:sz="0" w:space="0" w:color="auto"/>
        <w:right w:val="none" w:sz="0" w:space="0" w:color="auto"/>
      </w:divBdr>
    </w:div>
    <w:div w:id="207993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1703</Words>
  <Characters>8069</Characters>
  <Application>Microsoft Office Word</Application>
  <DocSecurity>0</DocSecurity>
  <Lines>384</Lines>
  <Paragraphs>217</Paragraphs>
  <ScaleCrop>false</ScaleCrop>
  <HeadingPairs>
    <vt:vector size="2" baseType="variant">
      <vt:variant>
        <vt:lpstr>Title</vt:lpstr>
      </vt:variant>
      <vt:variant>
        <vt:i4>1</vt:i4>
      </vt:variant>
    </vt:vector>
  </HeadingPairs>
  <TitlesOfParts>
    <vt:vector size="1" baseType="lpstr">
      <vt:lpstr>Net cash flow</vt:lpstr>
    </vt:vector>
  </TitlesOfParts>
  <Company>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cash flow</dc:title>
  <dc:subject/>
  <dc:creator>Preferred Customer</dc:creator>
  <cp:keywords/>
  <dc:description/>
  <cp:lastModifiedBy>Robert M Donchez</cp:lastModifiedBy>
  <cp:revision>3</cp:revision>
  <cp:lastPrinted>2003-11-09T22:58:00Z</cp:lastPrinted>
  <dcterms:created xsi:type="dcterms:W3CDTF">2025-10-27T01:40:00Z</dcterms:created>
  <dcterms:modified xsi:type="dcterms:W3CDTF">2025-10-27T01:45:00Z</dcterms:modified>
</cp:coreProperties>
</file>