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73868" w14:textId="645E3758" w:rsidR="003758E4" w:rsidRDefault="003758E4">
      <w:pPr>
        <w:rPr>
          <w:lang w:val="en-US"/>
        </w:rPr>
      </w:pPr>
      <w:proofErr w:type="spellStart"/>
      <w:r>
        <w:rPr>
          <w:lang w:val="en-US"/>
        </w:rPr>
        <w:t>ProblemA</w:t>
      </w:r>
      <w:proofErr w:type="spellEnd"/>
    </w:p>
    <w:p w14:paraId="0D7E14D9" w14:textId="38F26F32" w:rsidR="003758E4" w:rsidRDefault="003758E4">
      <w:pPr>
        <w:rPr>
          <w:lang w:val="en-US"/>
        </w:rPr>
      </w:pPr>
    </w:p>
    <w:p w14:paraId="137EE411" w14:textId="77777777" w:rsidR="008C5489" w:rsidRDefault="003758E4" w:rsidP="003758E4">
      <w:pPr>
        <w:shd w:val="clear" w:color="auto" w:fill="FFFFFF"/>
        <w:spacing w:after="0" w:line="360" w:lineRule="atLeast"/>
        <w:jc w:val="both"/>
        <w:rPr>
          <w:rFonts w:ascii="Times New Roman" w:eastAsia="Times New Roman" w:hAnsi="Times New Roman" w:cs="Times New Roman"/>
          <w:color w:val="000000"/>
          <w:sz w:val="21"/>
          <w:szCs w:val="21"/>
          <w:lang w:val="en-US" w:eastAsia="sv-SE"/>
        </w:rPr>
      </w:pPr>
      <w:r w:rsidRPr="003758E4">
        <w:rPr>
          <w:rFonts w:ascii="Times New Roman" w:eastAsia="Times New Roman" w:hAnsi="Times New Roman" w:cs="Times New Roman"/>
          <w:color w:val="000000"/>
          <w:sz w:val="21"/>
          <w:szCs w:val="21"/>
          <w:lang w:val="en-US" w:eastAsia="sv-SE"/>
        </w:rPr>
        <w:t xml:space="preserve">Jon Marius is the computer expert at his company and has now been tasked to find some software for erasing data properly. It is very important that the data should not be recoverable afterwards, so it should be overwritten on the hard drive several times. Unable to find any free program up to the task, Jon Marius decides to write such a program himself. </w:t>
      </w:r>
    </w:p>
    <w:p w14:paraId="4CE794DD" w14:textId="77777777" w:rsidR="008C5489" w:rsidRDefault="008C5489" w:rsidP="003758E4">
      <w:pPr>
        <w:shd w:val="clear" w:color="auto" w:fill="FFFFFF"/>
        <w:spacing w:after="0" w:line="360" w:lineRule="atLeast"/>
        <w:jc w:val="both"/>
        <w:rPr>
          <w:rFonts w:ascii="Times New Roman" w:eastAsia="Times New Roman" w:hAnsi="Times New Roman" w:cs="Times New Roman"/>
          <w:color w:val="000000"/>
          <w:sz w:val="21"/>
          <w:szCs w:val="21"/>
          <w:lang w:val="en-US" w:eastAsia="sv-SE"/>
        </w:rPr>
      </w:pPr>
    </w:p>
    <w:p w14:paraId="5A31439E" w14:textId="2EFBF17F" w:rsidR="008C5489" w:rsidRDefault="003758E4" w:rsidP="003A64FF">
      <w:pPr>
        <w:pStyle w:val="Liststycke"/>
        <w:numPr>
          <w:ilvl w:val="0"/>
          <w:numId w:val="1"/>
        </w:numPr>
        <w:shd w:val="clear" w:color="auto" w:fill="FFFFFF"/>
        <w:spacing w:after="0" w:line="360" w:lineRule="atLeast"/>
        <w:jc w:val="both"/>
        <w:rPr>
          <w:rFonts w:ascii="Times New Roman" w:eastAsia="Times New Roman" w:hAnsi="Times New Roman" w:cs="Times New Roman"/>
          <w:color w:val="000000"/>
          <w:sz w:val="21"/>
          <w:szCs w:val="21"/>
          <w:lang w:val="en-US" w:eastAsia="sv-SE"/>
        </w:rPr>
      </w:pPr>
      <w:r w:rsidRPr="008C5489">
        <w:rPr>
          <w:rFonts w:ascii="Times New Roman" w:eastAsia="Times New Roman" w:hAnsi="Times New Roman" w:cs="Times New Roman"/>
          <w:color w:val="000000"/>
          <w:sz w:val="21"/>
          <w:szCs w:val="21"/>
          <w:lang w:val="en-US" w:eastAsia="sv-SE"/>
        </w:rPr>
        <w:t>The user interface is simple, it only asks for the file to be destroyed and </w:t>
      </w:r>
      <w:proofErr w:type="spellStart"/>
      <w:r w:rsidRPr="008C5489">
        <w:rPr>
          <w:rFonts w:ascii="MathJax_Math-italic" w:eastAsia="Times New Roman" w:hAnsi="MathJax_Math-italic" w:cs="Times New Roman"/>
          <w:color w:val="000000"/>
          <w:sz w:val="27"/>
          <w:szCs w:val="27"/>
          <w:bdr w:val="none" w:sz="0" w:space="0" w:color="auto" w:frame="1"/>
          <w:lang w:val="en-US" w:eastAsia="sv-SE"/>
        </w:rPr>
        <w:t>n</w:t>
      </w:r>
      <w:r w:rsidRPr="008C5489">
        <w:rPr>
          <w:rFonts w:ascii="Times New Roman" w:eastAsia="Times New Roman" w:hAnsi="Times New Roman" w:cs="Times New Roman"/>
          <w:color w:val="000000"/>
          <w:sz w:val="21"/>
          <w:szCs w:val="21"/>
          <w:bdr w:val="none" w:sz="0" w:space="0" w:color="auto" w:frame="1"/>
          <w:lang w:val="en-US" w:eastAsia="sv-SE"/>
        </w:rPr>
        <w:t>n</w:t>
      </w:r>
      <w:proofErr w:type="spellEnd"/>
      <w:r w:rsidRPr="008C5489">
        <w:rPr>
          <w:rFonts w:ascii="Times New Roman" w:eastAsia="Times New Roman" w:hAnsi="Times New Roman" w:cs="Times New Roman"/>
          <w:color w:val="000000"/>
          <w:sz w:val="21"/>
          <w:szCs w:val="21"/>
          <w:lang w:val="en-US" w:eastAsia="sv-SE"/>
        </w:rPr>
        <w:t>, the number of times it should be overwritten. This number can range from </w:t>
      </w:r>
      <w:r w:rsidRPr="008C5489">
        <w:rPr>
          <w:rFonts w:ascii="MathJax_Main" w:eastAsia="Times New Roman" w:hAnsi="MathJax_Main" w:cs="Times New Roman"/>
          <w:color w:val="000000"/>
          <w:sz w:val="27"/>
          <w:szCs w:val="27"/>
          <w:bdr w:val="none" w:sz="0" w:space="0" w:color="auto" w:frame="1"/>
          <w:lang w:val="en-US" w:eastAsia="sv-SE"/>
        </w:rPr>
        <w:t>1</w:t>
      </w:r>
      <w:r w:rsidRPr="008C5489">
        <w:rPr>
          <w:rFonts w:ascii="Times New Roman" w:eastAsia="Times New Roman" w:hAnsi="Times New Roman" w:cs="Times New Roman"/>
          <w:color w:val="000000"/>
          <w:sz w:val="21"/>
          <w:szCs w:val="21"/>
          <w:bdr w:val="none" w:sz="0" w:space="0" w:color="auto" w:frame="1"/>
          <w:lang w:val="en-US" w:eastAsia="sv-SE"/>
        </w:rPr>
        <w:t>1</w:t>
      </w:r>
      <w:r w:rsidRPr="008C5489">
        <w:rPr>
          <w:rFonts w:ascii="Times New Roman" w:eastAsia="Times New Roman" w:hAnsi="Times New Roman" w:cs="Times New Roman"/>
          <w:color w:val="000000"/>
          <w:sz w:val="21"/>
          <w:szCs w:val="21"/>
          <w:lang w:val="en-US" w:eastAsia="sv-SE"/>
        </w:rPr>
        <w:t> (quick deletion) to </w:t>
      </w:r>
      <w:r w:rsidRPr="008C5489">
        <w:rPr>
          <w:rFonts w:ascii="MathJax_Main" w:eastAsia="Times New Roman" w:hAnsi="MathJax_Main" w:cs="Times New Roman"/>
          <w:color w:val="000000"/>
          <w:sz w:val="27"/>
          <w:szCs w:val="27"/>
          <w:bdr w:val="none" w:sz="0" w:space="0" w:color="auto" w:frame="1"/>
          <w:lang w:val="en-US" w:eastAsia="sv-SE"/>
        </w:rPr>
        <w:t>20</w:t>
      </w:r>
      <w:r w:rsidRPr="008C5489">
        <w:rPr>
          <w:rFonts w:ascii="Times New Roman" w:eastAsia="Times New Roman" w:hAnsi="Times New Roman" w:cs="Times New Roman"/>
          <w:color w:val="000000"/>
          <w:sz w:val="21"/>
          <w:szCs w:val="21"/>
          <w:lang w:val="en-US" w:eastAsia="sv-SE"/>
        </w:rPr>
        <w:t> (maximum security).</w:t>
      </w:r>
    </w:p>
    <w:p w14:paraId="126C5A99" w14:textId="77777777" w:rsidR="008C5489" w:rsidRDefault="008C5489" w:rsidP="008C5489">
      <w:pPr>
        <w:pStyle w:val="Liststycke"/>
        <w:shd w:val="clear" w:color="auto" w:fill="FFFFFF"/>
        <w:spacing w:after="0" w:line="360" w:lineRule="atLeast"/>
        <w:jc w:val="both"/>
        <w:rPr>
          <w:rFonts w:ascii="Times New Roman" w:eastAsia="Times New Roman" w:hAnsi="Times New Roman" w:cs="Times New Roman"/>
          <w:color w:val="000000"/>
          <w:sz w:val="21"/>
          <w:szCs w:val="21"/>
          <w:lang w:val="en-US" w:eastAsia="sv-SE"/>
        </w:rPr>
      </w:pPr>
    </w:p>
    <w:p w14:paraId="123F1041" w14:textId="20077C1E" w:rsidR="003758E4" w:rsidRPr="003758E4" w:rsidRDefault="003758E4" w:rsidP="003A64FF">
      <w:pPr>
        <w:pStyle w:val="Liststycke"/>
        <w:numPr>
          <w:ilvl w:val="0"/>
          <w:numId w:val="1"/>
        </w:numPr>
        <w:shd w:val="clear" w:color="auto" w:fill="FFFFFF"/>
        <w:spacing w:after="0" w:line="360" w:lineRule="atLeast"/>
        <w:jc w:val="both"/>
        <w:rPr>
          <w:rFonts w:ascii="Times New Roman" w:eastAsia="Times New Roman" w:hAnsi="Times New Roman" w:cs="Times New Roman"/>
          <w:color w:val="000000"/>
          <w:sz w:val="21"/>
          <w:szCs w:val="21"/>
          <w:highlight w:val="green"/>
          <w:lang w:val="en-US" w:eastAsia="sv-SE"/>
        </w:rPr>
      </w:pPr>
      <w:r w:rsidRPr="003758E4">
        <w:rPr>
          <w:rFonts w:ascii="Times New Roman" w:eastAsia="Times New Roman" w:hAnsi="Times New Roman" w:cs="Times New Roman"/>
          <w:color w:val="000000"/>
          <w:sz w:val="21"/>
          <w:szCs w:val="21"/>
          <w:lang w:val="en-US" w:eastAsia="sv-SE"/>
        </w:rPr>
        <w:t xml:space="preserve"> Jon Marius processes the file bit by bit and does not conside</w:t>
      </w:r>
      <w:r w:rsidRPr="003758E4">
        <w:rPr>
          <w:rFonts w:ascii="Times New Roman" w:eastAsia="Times New Roman" w:hAnsi="Times New Roman" w:cs="Times New Roman"/>
          <w:color w:val="000000"/>
          <w:sz w:val="21"/>
          <w:szCs w:val="21"/>
          <w:highlight w:val="yellow"/>
          <w:lang w:val="en-US" w:eastAsia="sv-SE"/>
        </w:rPr>
        <w:t>r writing a zero where there was already a zero as really overwriting</w:t>
      </w:r>
      <w:r w:rsidRPr="003758E4">
        <w:rPr>
          <w:rFonts w:ascii="Times New Roman" w:eastAsia="Times New Roman" w:hAnsi="Times New Roman" w:cs="Times New Roman"/>
          <w:color w:val="000000"/>
          <w:sz w:val="21"/>
          <w:szCs w:val="21"/>
          <w:lang w:val="en-US" w:eastAsia="sv-SE"/>
        </w:rPr>
        <w:t xml:space="preserve">. </w:t>
      </w:r>
      <w:proofErr w:type="gramStart"/>
      <w:r w:rsidRPr="003758E4">
        <w:rPr>
          <w:rFonts w:ascii="Times New Roman" w:eastAsia="Times New Roman" w:hAnsi="Times New Roman" w:cs="Times New Roman"/>
          <w:color w:val="000000"/>
          <w:sz w:val="21"/>
          <w:szCs w:val="21"/>
          <w:lang w:val="en-US" w:eastAsia="sv-SE"/>
        </w:rPr>
        <w:t>So</w:t>
      </w:r>
      <w:proofErr w:type="gramEnd"/>
      <w:r w:rsidRPr="003758E4">
        <w:rPr>
          <w:rFonts w:ascii="Times New Roman" w:eastAsia="Times New Roman" w:hAnsi="Times New Roman" w:cs="Times New Roman"/>
          <w:color w:val="000000"/>
          <w:sz w:val="21"/>
          <w:szCs w:val="21"/>
          <w:lang w:val="en-US" w:eastAsia="sv-SE"/>
        </w:rPr>
        <w:t xml:space="preserve"> for </w:t>
      </w:r>
      <w:r w:rsidRPr="003758E4">
        <w:rPr>
          <w:rFonts w:ascii="Times New Roman" w:eastAsia="Times New Roman" w:hAnsi="Times New Roman" w:cs="Times New Roman"/>
          <w:color w:val="000000"/>
          <w:sz w:val="21"/>
          <w:szCs w:val="21"/>
          <w:highlight w:val="yellow"/>
          <w:lang w:val="en-US" w:eastAsia="sv-SE"/>
        </w:rPr>
        <w:t>each of the </w:t>
      </w:r>
      <w:proofErr w:type="spellStart"/>
      <w:r w:rsidRPr="003758E4">
        <w:rPr>
          <w:rFonts w:ascii="MathJax_Math-italic" w:eastAsia="Times New Roman" w:hAnsi="MathJax_Math-italic" w:cs="Times New Roman"/>
          <w:color w:val="000000"/>
          <w:sz w:val="27"/>
          <w:szCs w:val="27"/>
          <w:highlight w:val="yellow"/>
          <w:bdr w:val="none" w:sz="0" w:space="0" w:color="auto" w:frame="1"/>
          <w:lang w:val="en-US" w:eastAsia="sv-SE"/>
        </w:rPr>
        <w:t>n</w:t>
      </w:r>
      <w:r w:rsidRPr="003758E4">
        <w:rPr>
          <w:rFonts w:ascii="Times New Roman" w:eastAsia="Times New Roman" w:hAnsi="Times New Roman" w:cs="Times New Roman"/>
          <w:color w:val="000000"/>
          <w:sz w:val="21"/>
          <w:szCs w:val="21"/>
          <w:highlight w:val="yellow"/>
          <w:bdr w:val="none" w:sz="0" w:space="0" w:color="auto" w:frame="1"/>
          <w:lang w:val="en-US" w:eastAsia="sv-SE"/>
        </w:rPr>
        <w:t>n</w:t>
      </w:r>
      <w:proofErr w:type="spellEnd"/>
      <w:r w:rsidRPr="003758E4">
        <w:rPr>
          <w:rFonts w:ascii="Times New Roman" w:eastAsia="Times New Roman" w:hAnsi="Times New Roman" w:cs="Times New Roman"/>
          <w:color w:val="000000"/>
          <w:sz w:val="21"/>
          <w:szCs w:val="21"/>
          <w:highlight w:val="yellow"/>
          <w:lang w:val="en-US" w:eastAsia="sv-SE"/>
        </w:rPr>
        <w:t> sweeps, he overwrites each zero with a one,</w:t>
      </w:r>
      <w:r w:rsidRPr="003758E4">
        <w:rPr>
          <w:rFonts w:ascii="Times New Roman" w:eastAsia="Times New Roman" w:hAnsi="Times New Roman" w:cs="Times New Roman"/>
          <w:color w:val="000000"/>
          <w:sz w:val="21"/>
          <w:szCs w:val="21"/>
          <w:lang w:val="en-US" w:eastAsia="sv-SE"/>
        </w:rPr>
        <w:t xml:space="preserve"> </w:t>
      </w:r>
      <w:r w:rsidRPr="003758E4">
        <w:rPr>
          <w:rFonts w:ascii="Times New Roman" w:eastAsia="Times New Roman" w:hAnsi="Times New Roman" w:cs="Times New Roman"/>
          <w:b/>
          <w:bCs/>
          <w:color w:val="000000" w:themeColor="text1"/>
          <w:sz w:val="21"/>
          <w:szCs w:val="21"/>
          <w:highlight w:val="green"/>
          <w:lang w:val="en-US" w:eastAsia="sv-SE"/>
        </w:rPr>
        <w:t>and</w:t>
      </w:r>
      <w:r w:rsidRPr="003758E4">
        <w:rPr>
          <w:rFonts w:ascii="Times New Roman" w:eastAsia="Times New Roman" w:hAnsi="Times New Roman" w:cs="Times New Roman"/>
          <w:color w:val="000000" w:themeColor="text1"/>
          <w:sz w:val="21"/>
          <w:szCs w:val="21"/>
          <w:lang w:val="en-US" w:eastAsia="sv-SE"/>
        </w:rPr>
        <w:t xml:space="preserve"> </w:t>
      </w:r>
      <w:r w:rsidRPr="003758E4">
        <w:rPr>
          <w:rFonts w:ascii="Times New Roman" w:eastAsia="Times New Roman" w:hAnsi="Times New Roman" w:cs="Times New Roman"/>
          <w:color w:val="000000"/>
          <w:sz w:val="21"/>
          <w:szCs w:val="21"/>
          <w:highlight w:val="yellow"/>
          <w:lang w:val="en-US" w:eastAsia="sv-SE"/>
        </w:rPr>
        <w:t>each one with a zero, respectively</w:t>
      </w:r>
      <w:r w:rsidRPr="003758E4">
        <w:rPr>
          <w:rFonts w:ascii="Times New Roman" w:eastAsia="Times New Roman" w:hAnsi="Times New Roman" w:cs="Times New Roman"/>
          <w:color w:val="000000"/>
          <w:sz w:val="21"/>
          <w:szCs w:val="21"/>
          <w:lang w:val="en-US" w:eastAsia="sv-SE"/>
        </w:rPr>
        <w:t>.</w:t>
      </w:r>
    </w:p>
    <w:p w14:paraId="185F4BF5" w14:textId="77777777" w:rsidR="003758E4" w:rsidRPr="003758E4" w:rsidRDefault="003758E4" w:rsidP="003758E4">
      <w:pPr>
        <w:shd w:val="clear" w:color="auto" w:fill="FFFFFF"/>
        <w:spacing w:before="225" w:after="225" w:line="360" w:lineRule="atLeast"/>
        <w:jc w:val="both"/>
        <w:rPr>
          <w:rFonts w:ascii="Times New Roman" w:eastAsia="Times New Roman" w:hAnsi="Times New Roman" w:cs="Times New Roman"/>
          <w:color w:val="000000"/>
          <w:sz w:val="21"/>
          <w:szCs w:val="21"/>
          <w:lang w:val="en-US" w:eastAsia="sv-SE"/>
        </w:rPr>
      </w:pPr>
      <w:r w:rsidRPr="003758E4">
        <w:rPr>
          <w:rFonts w:ascii="Times New Roman" w:eastAsia="Times New Roman" w:hAnsi="Times New Roman" w:cs="Times New Roman"/>
          <w:color w:val="000000"/>
          <w:sz w:val="21"/>
          <w:szCs w:val="21"/>
          <w:lang w:val="en-US" w:eastAsia="sv-SE"/>
        </w:rPr>
        <w:t xml:space="preserve">Jon Marius knows that </w:t>
      </w:r>
      <w:r w:rsidRPr="003758E4">
        <w:rPr>
          <w:rFonts w:ascii="Times New Roman" w:eastAsia="Times New Roman" w:hAnsi="Times New Roman" w:cs="Times New Roman"/>
          <w:color w:val="000000"/>
          <w:sz w:val="21"/>
          <w:szCs w:val="21"/>
          <w:highlight w:val="yellow"/>
          <w:u w:val="single"/>
          <w:lang w:val="en-US" w:eastAsia="sv-SE"/>
        </w:rPr>
        <w:t xml:space="preserve">independent testing </w:t>
      </w:r>
      <w:r w:rsidRPr="003758E4">
        <w:rPr>
          <w:rFonts w:ascii="Times New Roman" w:eastAsia="Times New Roman" w:hAnsi="Times New Roman" w:cs="Times New Roman"/>
          <w:color w:val="000000" w:themeColor="text1"/>
          <w:sz w:val="20"/>
          <w:szCs w:val="20"/>
          <w:highlight w:val="yellow"/>
          <w:u w:val="single"/>
          <w:lang w:val="en-US" w:eastAsia="sv-SE"/>
        </w:rPr>
        <w:t>is</w:t>
      </w:r>
      <w:r w:rsidRPr="003758E4">
        <w:rPr>
          <w:rFonts w:ascii="Times New Roman" w:eastAsia="Times New Roman" w:hAnsi="Times New Roman" w:cs="Times New Roman"/>
          <w:color w:val="000000"/>
          <w:sz w:val="21"/>
          <w:szCs w:val="21"/>
          <w:highlight w:val="yellow"/>
          <w:u w:val="single"/>
          <w:lang w:val="en-US" w:eastAsia="sv-SE"/>
        </w:rPr>
        <w:t xml:space="preserve"> important</w:t>
      </w:r>
      <w:r w:rsidRPr="003758E4">
        <w:rPr>
          <w:rFonts w:ascii="Times New Roman" w:eastAsia="Times New Roman" w:hAnsi="Times New Roman" w:cs="Times New Roman"/>
          <w:color w:val="000000"/>
          <w:sz w:val="21"/>
          <w:szCs w:val="21"/>
          <w:lang w:val="en-US" w:eastAsia="sv-SE"/>
        </w:rPr>
        <w:t>, so he has asked you to write the verification routine. He will not listen to your objections to the algorithm so eventually you give in.</w:t>
      </w:r>
    </w:p>
    <w:p w14:paraId="1AF1AE47" w14:textId="77777777" w:rsidR="003758E4" w:rsidRPr="003758E4" w:rsidRDefault="003758E4" w:rsidP="003758E4">
      <w:pPr>
        <w:shd w:val="clear" w:color="auto" w:fill="FFFFFF"/>
        <w:spacing w:before="450" w:after="150" w:line="240" w:lineRule="auto"/>
        <w:jc w:val="both"/>
        <w:outlineLvl w:val="1"/>
        <w:rPr>
          <w:rFonts w:ascii="Times New Roman" w:eastAsia="Times New Roman" w:hAnsi="Times New Roman" w:cs="Times New Roman"/>
          <w:b/>
          <w:bCs/>
          <w:color w:val="2A353A"/>
          <w:sz w:val="39"/>
          <w:szCs w:val="39"/>
          <w:lang w:val="en-US" w:eastAsia="sv-SE"/>
        </w:rPr>
      </w:pPr>
      <w:r w:rsidRPr="003758E4">
        <w:rPr>
          <w:rFonts w:ascii="Times New Roman" w:eastAsia="Times New Roman" w:hAnsi="Times New Roman" w:cs="Times New Roman"/>
          <w:b/>
          <w:bCs/>
          <w:color w:val="2A353A"/>
          <w:sz w:val="39"/>
          <w:szCs w:val="39"/>
          <w:lang w:val="en-US" w:eastAsia="sv-SE"/>
        </w:rPr>
        <w:t>Input</w:t>
      </w:r>
    </w:p>
    <w:p w14:paraId="3153BAF2" w14:textId="77777777" w:rsidR="008C5489" w:rsidRDefault="003758E4" w:rsidP="008C5489">
      <w:pPr>
        <w:pStyle w:val="Liststycke"/>
        <w:numPr>
          <w:ilvl w:val="0"/>
          <w:numId w:val="2"/>
        </w:numPr>
        <w:shd w:val="clear" w:color="auto" w:fill="FFFFFF"/>
        <w:spacing w:after="0" w:line="360" w:lineRule="atLeast"/>
        <w:jc w:val="both"/>
        <w:rPr>
          <w:rFonts w:ascii="Times New Roman" w:eastAsia="Times New Roman" w:hAnsi="Times New Roman" w:cs="Times New Roman"/>
          <w:color w:val="000000"/>
          <w:sz w:val="21"/>
          <w:szCs w:val="21"/>
          <w:lang w:val="en-US" w:eastAsia="sv-SE"/>
        </w:rPr>
      </w:pPr>
      <w:r w:rsidRPr="008C5489">
        <w:rPr>
          <w:rFonts w:ascii="Times New Roman" w:eastAsia="Times New Roman" w:hAnsi="Times New Roman" w:cs="Times New Roman"/>
          <w:color w:val="000000"/>
          <w:sz w:val="21"/>
          <w:szCs w:val="21"/>
          <w:highlight w:val="yellow"/>
          <w:lang w:val="en-US" w:eastAsia="sv-SE"/>
        </w:rPr>
        <w:t>The first line of the input contains a single integer </w:t>
      </w:r>
      <w:r w:rsidRPr="008C5489">
        <w:rPr>
          <w:rFonts w:ascii="MathJax_Main" w:eastAsia="Times New Roman" w:hAnsi="MathJax_Main" w:cs="Times New Roman"/>
          <w:color w:val="000000"/>
          <w:sz w:val="27"/>
          <w:szCs w:val="27"/>
          <w:highlight w:val="yellow"/>
          <w:bdr w:val="none" w:sz="0" w:space="0" w:color="auto" w:frame="1"/>
          <w:lang w:val="en-US" w:eastAsia="sv-SE"/>
        </w:rPr>
        <w:t>1≤</w:t>
      </w:r>
      <w:r w:rsidRPr="008C5489">
        <w:rPr>
          <w:rFonts w:ascii="MathJax_Math-italic" w:eastAsia="Times New Roman" w:hAnsi="MathJax_Math-italic" w:cs="Times New Roman"/>
          <w:color w:val="000000"/>
          <w:sz w:val="27"/>
          <w:szCs w:val="27"/>
          <w:highlight w:val="yellow"/>
          <w:bdr w:val="none" w:sz="0" w:space="0" w:color="auto" w:frame="1"/>
          <w:lang w:val="en-US" w:eastAsia="sv-SE"/>
        </w:rPr>
        <w:t>N</w:t>
      </w:r>
      <w:r w:rsidRPr="008C5489">
        <w:rPr>
          <w:rFonts w:ascii="MathJax_Main" w:eastAsia="Times New Roman" w:hAnsi="MathJax_Main" w:cs="Times New Roman"/>
          <w:color w:val="000000"/>
          <w:sz w:val="27"/>
          <w:szCs w:val="27"/>
          <w:highlight w:val="yellow"/>
          <w:bdr w:val="none" w:sz="0" w:space="0" w:color="auto" w:frame="1"/>
          <w:lang w:val="en-US" w:eastAsia="sv-SE"/>
        </w:rPr>
        <w:t>≤20</w:t>
      </w:r>
      <w:r w:rsidRPr="008C5489">
        <w:rPr>
          <w:rFonts w:ascii="Times New Roman" w:eastAsia="Times New Roman" w:hAnsi="Times New Roman" w:cs="Times New Roman"/>
          <w:color w:val="000000"/>
          <w:sz w:val="21"/>
          <w:szCs w:val="21"/>
          <w:highlight w:val="yellow"/>
          <w:bdr w:val="none" w:sz="0" w:space="0" w:color="auto" w:frame="1"/>
          <w:lang w:val="en-US" w:eastAsia="sv-SE"/>
        </w:rPr>
        <w:t>1≤N≤20</w:t>
      </w:r>
      <w:r w:rsidRPr="008C5489">
        <w:rPr>
          <w:rFonts w:ascii="Times New Roman" w:eastAsia="Times New Roman" w:hAnsi="Times New Roman" w:cs="Times New Roman"/>
          <w:color w:val="000000"/>
          <w:sz w:val="21"/>
          <w:szCs w:val="21"/>
          <w:lang w:val="en-US" w:eastAsia="sv-SE"/>
        </w:rPr>
        <w:t xml:space="preserve">. </w:t>
      </w:r>
    </w:p>
    <w:p w14:paraId="16FC952F" w14:textId="77777777" w:rsidR="008C5489" w:rsidRDefault="003758E4" w:rsidP="008C5489">
      <w:pPr>
        <w:pStyle w:val="Liststycke"/>
        <w:numPr>
          <w:ilvl w:val="0"/>
          <w:numId w:val="2"/>
        </w:numPr>
        <w:shd w:val="clear" w:color="auto" w:fill="FFFFFF"/>
        <w:spacing w:after="0" w:line="360" w:lineRule="atLeast"/>
        <w:jc w:val="both"/>
        <w:rPr>
          <w:rFonts w:ascii="Times New Roman" w:eastAsia="Times New Roman" w:hAnsi="Times New Roman" w:cs="Times New Roman"/>
          <w:color w:val="000000"/>
          <w:sz w:val="21"/>
          <w:szCs w:val="21"/>
          <w:lang w:val="en-US" w:eastAsia="sv-SE"/>
        </w:rPr>
      </w:pPr>
      <w:r w:rsidRPr="008C5489">
        <w:rPr>
          <w:rFonts w:ascii="Times New Roman" w:eastAsia="Times New Roman" w:hAnsi="Times New Roman" w:cs="Times New Roman"/>
          <w:color w:val="000000"/>
          <w:sz w:val="21"/>
          <w:szCs w:val="21"/>
          <w:lang w:val="en-US" w:eastAsia="sv-SE"/>
        </w:rPr>
        <w:t>The two following lines each contain a string containing only the characters </w:t>
      </w:r>
      <w:r w:rsidRPr="008C5489">
        <w:rPr>
          <w:rFonts w:ascii="Courier New" w:eastAsia="Times New Roman" w:hAnsi="Courier New" w:cs="Courier New"/>
          <w:color w:val="000000"/>
          <w:sz w:val="20"/>
          <w:szCs w:val="20"/>
          <w:lang w:val="en-US" w:eastAsia="sv-SE"/>
        </w:rPr>
        <w:t>0</w:t>
      </w:r>
      <w:r w:rsidRPr="008C5489">
        <w:rPr>
          <w:rFonts w:ascii="Times New Roman" w:eastAsia="Times New Roman" w:hAnsi="Times New Roman" w:cs="Times New Roman"/>
          <w:color w:val="000000"/>
          <w:sz w:val="21"/>
          <w:szCs w:val="21"/>
          <w:lang w:val="en-US" w:eastAsia="sv-SE"/>
        </w:rPr>
        <w:t> and </w:t>
      </w:r>
      <w:r w:rsidRPr="008C5489">
        <w:rPr>
          <w:rFonts w:ascii="Courier New" w:eastAsia="Times New Roman" w:hAnsi="Courier New" w:cs="Courier New"/>
          <w:color w:val="000000"/>
          <w:sz w:val="20"/>
          <w:szCs w:val="20"/>
          <w:lang w:val="en-US" w:eastAsia="sv-SE"/>
        </w:rPr>
        <w:t>1</w:t>
      </w:r>
      <w:r w:rsidRPr="008C5489">
        <w:rPr>
          <w:rFonts w:ascii="Times New Roman" w:eastAsia="Times New Roman" w:hAnsi="Times New Roman" w:cs="Times New Roman"/>
          <w:color w:val="000000"/>
          <w:sz w:val="21"/>
          <w:szCs w:val="21"/>
          <w:lang w:val="en-US" w:eastAsia="sv-SE"/>
        </w:rPr>
        <w:t xml:space="preserve">. </w:t>
      </w:r>
    </w:p>
    <w:p w14:paraId="44B79D14" w14:textId="7437AD34" w:rsidR="003758E4" w:rsidRPr="008C5489" w:rsidRDefault="003758E4" w:rsidP="008C5489">
      <w:pPr>
        <w:pStyle w:val="Liststycke"/>
        <w:numPr>
          <w:ilvl w:val="0"/>
          <w:numId w:val="2"/>
        </w:numPr>
        <w:shd w:val="clear" w:color="auto" w:fill="FFFFFF"/>
        <w:spacing w:after="0" w:line="360" w:lineRule="atLeast"/>
        <w:jc w:val="both"/>
        <w:rPr>
          <w:rFonts w:ascii="Times New Roman" w:eastAsia="Times New Roman" w:hAnsi="Times New Roman" w:cs="Times New Roman"/>
          <w:color w:val="000000"/>
          <w:sz w:val="21"/>
          <w:szCs w:val="21"/>
          <w:lang w:val="en-US" w:eastAsia="sv-SE"/>
        </w:rPr>
      </w:pPr>
      <w:r w:rsidRPr="008C5489">
        <w:rPr>
          <w:rFonts w:ascii="Times New Roman" w:eastAsia="Times New Roman" w:hAnsi="Times New Roman" w:cs="Times New Roman"/>
          <w:color w:val="000000"/>
          <w:sz w:val="21"/>
          <w:szCs w:val="21"/>
          <w:lang w:val="en-US" w:eastAsia="sv-SE"/>
        </w:rPr>
        <w:t xml:space="preserve">The first of these lines represent the bits of the file before deletion and the second the bits on the same position on the hard drive after the file has been deleted. The length of these strings </w:t>
      </w:r>
      <w:proofErr w:type="gramStart"/>
      <w:r w:rsidRPr="008C5489">
        <w:rPr>
          <w:rFonts w:ascii="Times New Roman" w:eastAsia="Times New Roman" w:hAnsi="Times New Roman" w:cs="Times New Roman"/>
          <w:color w:val="000000"/>
          <w:sz w:val="21"/>
          <w:szCs w:val="21"/>
          <w:lang w:val="en-US" w:eastAsia="sv-SE"/>
        </w:rPr>
        <w:t>are</w:t>
      </w:r>
      <w:proofErr w:type="gramEnd"/>
      <w:r w:rsidRPr="008C5489">
        <w:rPr>
          <w:rFonts w:ascii="Times New Roman" w:eastAsia="Times New Roman" w:hAnsi="Times New Roman" w:cs="Times New Roman"/>
          <w:color w:val="000000"/>
          <w:sz w:val="21"/>
          <w:szCs w:val="21"/>
          <w:lang w:val="en-US" w:eastAsia="sv-SE"/>
        </w:rPr>
        <w:t xml:space="preserve"> the same and between </w:t>
      </w:r>
      <w:r w:rsidRPr="008C5489">
        <w:rPr>
          <w:rFonts w:ascii="MathJax_Main" w:eastAsia="Times New Roman" w:hAnsi="MathJax_Main" w:cs="Times New Roman"/>
          <w:color w:val="000000"/>
          <w:sz w:val="27"/>
          <w:szCs w:val="27"/>
          <w:bdr w:val="none" w:sz="0" w:space="0" w:color="auto" w:frame="1"/>
          <w:lang w:val="en-US" w:eastAsia="sv-SE"/>
        </w:rPr>
        <w:t>1</w:t>
      </w:r>
      <w:r w:rsidRPr="008C5489">
        <w:rPr>
          <w:rFonts w:ascii="Times New Roman" w:eastAsia="Times New Roman" w:hAnsi="Times New Roman" w:cs="Times New Roman"/>
          <w:color w:val="000000"/>
          <w:sz w:val="21"/>
          <w:szCs w:val="21"/>
          <w:bdr w:val="none" w:sz="0" w:space="0" w:color="auto" w:frame="1"/>
          <w:lang w:val="en-US" w:eastAsia="sv-SE"/>
        </w:rPr>
        <w:t>1</w:t>
      </w:r>
      <w:r w:rsidRPr="008C5489">
        <w:rPr>
          <w:rFonts w:ascii="Times New Roman" w:eastAsia="Times New Roman" w:hAnsi="Times New Roman" w:cs="Times New Roman"/>
          <w:color w:val="000000"/>
          <w:sz w:val="21"/>
          <w:szCs w:val="21"/>
          <w:lang w:val="en-US" w:eastAsia="sv-SE"/>
        </w:rPr>
        <w:t> and </w:t>
      </w:r>
      <w:r w:rsidRPr="008C5489">
        <w:rPr>
          <w:rFonts w:ascii="MathJax_Main" w:eastAsia="Times New Roman" w:hAnsi="MathJax_Main" w:cs="Times New Roman"/>
          <w:color w:val="000000"/>
          <w:sz w:val="27"/>
          <w:szCs w:val="27"/>
          <w:bdr w:val="none" w:sz="0" w:space="0" w:color="auto" w:frame="1"/>
          <w:lang w:val="en-US" w:eastAsia="sv-SE"/>
        </w:rPr>
        <w:t>1000</w:t>
      </w:r>
      <w:r w:rsidRPr="008C5489">
        <w:rPr>
          <w:rFonts w:ascii="Times New Roman" w:eastAsia="Times New Roman" w:hAnsi="Times New Roman" w:cs="Times New Roman"/>
          <w:color w:val="000000"/>
          <w:sz w:val="21"/>
          <w:szCs w:val="21"/>
          <w:bdr w:val="none" w:sz="0" w:space="0" w:color="auto" w:frame="1"/>
          <w:lang w:val="en-US" w:eastAsia="sv-SE"/>
        </w:rPr>
        <w:t>1000</w:t>
      </w:r>
      <w:r w:rsidRPr="008C5489">
        <w:rPr>
          <w:rFonts w:ascii="Times New Roman" w:eastAsia="Times New Roman" w:hAnsi="Times New Roman" w:cs="Times New Roman"/>
          <w:color w:val="000000"/>
          <w:sz w:val="21"/>
          <w:szCs w:val="21"/>
          <w:lang w:val="en-US" w:eastAsia="sv-SE"/>
        </w:rPr>
        <w:t> characters.</w:t>
      </w:r>
    </w:p>
    <w:p w14:paraId="5311E673" w14:textId="77777777" w:rsidR="003758E4" w:rsidRPr="003758E4" w:rsidRDefault="003758E4" w:rsidP="003758E4">
      <w:pPr>
        <w:shd w:val="clear" w:color="auto" w:fill="FFFFFF"/>
        <w:spacing w:before="450" w:after="150" w:line="240" w:lineRule="auto"/>
        <w:jc w:val="both"/>
        <w:outlineLvl w:val="1"/>
        <w:rPr>
          <w:rFonts w:ascii="Times New Roman" w:eastAsia="Times New Roman" w:hAnsi="Times New Roman" w:cs="Times New Roman"/>
          <w:b/>
          <w:bCs/>
          <w:color w:val="2A353A"/>
          <w:sz w:val="39"/>
          <w:szCs w:val="39"/>
          <w:lang w:val="en-US" w:eastAsia="sv-SE"/>
        </w:rPr>
      </w:pPr>
      <w:r w:rsidRPr="003758E4">
        <w:rPr>
          <w:rFonts w:ascii="Times New Roman" w:eastAsia="Times New Roman" w:hAnsi="Times New Roman" w:cs="Times New Roman"/>
          <w:b/>
          <w:bCs/>
          <w:color w:val="2A353A"/>
          <w:sz w:val="39"/>
          <w:szCs w:val="39"/>
          <w:lang w:val="en-US" w:eastAsia="sv-SE"/>
        </w:rPr>
        <w:t>Output</w:t>
      </w:r>
    </w:p>
    <w:p w14:paraId="70C2AFFA" w14:textId="77777777" w:rsidR="003758E4" w:rsidRPr="003758E4" w:rsidRDefault="003758E4" w:rsidP="003758E4">
      <w:pPr>
        <w:shd w:val="clear" w:color="auto" w:fill="FFFFFF"/>
        <w:spacing w:after="0" w:line="360" w:lineRule="atLeast"/>
        <w:jc w:val="both"/>
        <w:rPr>
          <w:rFonts w:ascii="Times New Roman" w:eastAsia="Times New Roman" w:hAnsi="Times New Roman" w:cs="Times New Roman"/>
          <w:color w:val="000000"/>
          <w:sz w:val="21"/>
          <w:szCs w:val="21"/>
          <w:lang w:val="en-US" w:eastAsia="sv-SE"/>
        </w:rPr>
      </w:pPr>
      <w:r w:rsidRPr="003758E4">
        <w:rPr>
          <w:rFonts w:ascii="Times New Roman" w:eastAsia="Times New Roman" w:hAnsi="Times New Roman" w:cs="Times New Roman"/>
          <w:color w:val="000000"/>
          <w:sz w:val="21"/>
          <w:szCs w:val="21"/>
          <w:lang w:val="en-US" w:eastAsia="sv-SE"/>
        </w:rPr>
        <w:t>Output a single line containing either the words “</w:t>
      </w:r>
      <w:r w:rsidRPr="003758E4">
        <w:rPr>
          <w:rFonts w:ascii="Courier New" w:eastAsia="Times New Roman" w:hAnsi="Courier New" w:cs="Courier New"/>
          <w:color w:val="000000"/>
          <w:sz w:val="20"/>
          <w:szCs w:val="20"/>
          <w:lang w:val="en-US" w:eastAsia="sv-SE"/>
        </w:rPr>
        <w:t>Deletion succeeded</w:t>
      </w:r>
      <w:r w:rsidRPr="003758E4">
        <w:rPr>
          <w:rFonts w:ascii="Times New Roman" w:eastAsia="Times New Roman" w:hAnsi="Times New Roman" w:cs="Times New Roman"/>
          <w:color w:val="000000"/>
          <w:sz w:val="21"/>
          <w:szCs w:val="21"/>
          <w:lang w:val="en-US" w:eastAsia="sv-SE"/>
        </w:rPr>
        <w:t>” if each bit is switched </w:t>
      </w:r>
      <w:r w:rsidRPr="003758E4">
        <w:rPr>
          <w:rFonts w:ascii="MathJax_Math-italic" w:eastAsia="Times New Roman" w:hAnsi="MathJax_Math-italic" w:cs="Times New Roman"/>
          <w:color w:val="000000"/>
          <w:sz w:val="27"/>
          <w:szCs w:val="27"/>
          <w:bdr w:val="none" w:sz="0" w:space="0" w:color="auto" w:frame="1"/>
          <w:lang w:val="en-US" w:eastAsia="sv-SE"/>
        </w:rPr>
        <w:t>N</w:t>
      </w:r>
      <w:r w:rsidRPr="003758E4">
        <w:rPr>
          <w:rFonts w:ascii="Times New Roman" w:eastAsia="Times New Roman" w:hAnsi="Times New Roman" w:cs="Times New Roman"/>
          <w:color w:val="000000"/>
          <w:sz w:val="21"/>
          <w:szCs w:val="21"/>
          <w:bdr w:val="none" w:sz="0" w:space="0" w:color="auto" w:frame="1"/>
          <w:lang w:val="en-US" w:eastAsia="sv-SE"/>
        </w:rPr>
        <w:t>N</w:t>
      </w:r>
      <w:r w:rsidRPr="003758E4">
        <w:rPr>
          <w:rFonts w:ascii="Times New Roman" w:eastAsia="Times New Roman" w:hAnsi="Times New Roman" w:cs="Times New Roman"/>
          <w:color w:val="000000"/>
          <w:sz w:val="21"/>
          <w:szCs w:val="21"/>
          <w:lang w:val="en-US" w:eastAsia="sv-SE"/>
        </w:rPr>
        <w:t> times or “</w:t>
      </w:r>
      <w:r w:rsidRPr="003758E4">
        <w:rPr>
          <w:rFonts w:ascii="Courier New" w:eastAsia="Times New Roman" w:hAnsi="Courier New" w:cs="Courier New"/>
          <w:color w:val="000000"/>
          <w:sz w:val="20"/>
          <w:szCs w:val="20"/>
          <w:lang w:val="en-US" w:eastAsia="sv-SE"/>
        </w:rPr>
        <w:t>Deletion failed</w:t>
      </w:r>
      <w:r w:rsidRPr="003758E4">
        <w:rPr>
          <w:rFonts w:ascii="Times New Roman" w:eastAsia="Times New Roman" w:hAnsi="Times New Roman" w:cs="Times New Roman"/>
          <w:color w:val="000000"/>
          <w:sz w:val="21"/>
          <w:szCs w:val="21"/>
          <w:lang w:val="en-US" w:eastAsia="sv-SE"/>
        </w:rPr>
        <w:t>” if this is not the case.</w:t>
      </w:r>
    </w:p>
    <w:tbl>
      <w:tblPr>
        <w:tblW w:w="11920" w:type="dxa"/>
        <w:tblCellSpacing w:w="15" w:type="dxa"/>
        <w:shd w:val="clear" w:color="auto" w:fill="FFFFFF"/>
        <w:tblCellMar>
          <w:top w:w="15" w:type="dxa"/>
          <w:left w:w="15" w:type="dxa"/>
          <w:bottom w:w="15" w:type="dxa"/>
          <w:right w:w="15" w:type="dxa"/>
        </w:tblCellMar>
        <w:tblLook w:val="04A0" w:firstRow="1" w:lastRow="0" w:firstColumn="1" w:lastColumn="0" w:noHBand="0" w:noVBand="1"/>
        <w:tblDescription w:val="sample data"/>
      </w:tblPr>
      <w:tblGrid>
        <w:gridCol w:w="4678"/>
        <w:gridCol w:w="7242"/>
      </w:tblGrid>
      <w:tr w:rsidR="003758E4" w:rsidRPr="003758E4" w14:paraId="7D3A6F16" w14:textId="77777777" w:rsidTr="008C5489">
        <w:trPr>
          <w:tblCellSpacing w:w="15" w:type="dxa"/>
        </w:trPr>
        <w:tc>
          <w:tcPr>
            <w:tcW w:w="4633" w:type="dxa"/>
            <w:tcBorders>
              <w:top w:val="nil"/>
            </w:tcBorders>
            <w:shd w:val="clear" w:color="auto" w:fill="FFFFFF"/>
            <w:tcMar>
              <w:top w:w="60" w:type="dxa"/>
              <w:left w:w="60" w:type="dxa"/>
              <w:bottom w:w="60" w:type="dxa"/>
              <w:right w:w="60" w:type="dxa"/>
            </w:tcMar>
            <w:vAlign w:val="bottom"/>
            <w:hideMark/>
          </w:tcPr>
          <w:p w14:paraId="77E600BA" w14:textId="77777777" w:rsidR="003758E4" w:rsidRPr="003758E4" w:rsidRDefault="003758E4" w:rsidP="003758E4">
            <w:pPr>
              <w:spacing w:before="300" w:after="300" w:line="240" w:lineRule="auto"/>
              <w:rPr>
                <w:rFonts w:ascii="Times New Roman" w:eastAsia="Times New Roman" w:hAnsi="Times New Roman" w:cs="Times New Roman"/>
                <w:b/>
                <w:bCs/>
                <w:color w:val="2A353A"/>
                <w:sz w:val="27"/>
                <w:szCs w:val="27"/>
                <w:lang w:eastAsia="sv-SE"/>
              </w:rPr>
            </w:pPr>
            <w:proofErr w:type="spellStart"/>
            <w:r w:rsidRPr="003758E4">
              <w:rPr>
                <w:rFonts w:ascii="Times New Roman" w:eastAsia="Times New Roman" w:hAnsi="Times New Roman" w:cs="Times New Roman"/>
                <w:b/>
                <w:bCs/>
                <w:color w:val="2A353A"/>
                <w:sz w:val="27"/>
                <w:szCs w:val="27"/>
                <w:lang w:eastAsia="sv-SE"/>
              </w:rPr>
              <w:t>Sample</w:t>
            </w:r>
            <w:proofErr w:type="spellEnd"/>
            <w:r w:rsidRPr="003758E4">
              <w:rPr>
                <w:rFonts w:ascii="Times New Roman" w:eastAsia="Times New Roman" w:hAnsi="Times New Roman" w:cs="Times New Roman"/>
                <w:b/>
                <w:bCs/>
                <w:color w:val="2A353A"/>
                <w:sz w:val="27"/>
                <w:szCs w:val="27"/>
                <w:lang w:eastAsia="sv-SE"/>
              </w:rPr>
              <w:t xml:space="preserve"> Input 1</w:t>
            </w:r>
          </w:p>
        </w:tc>
        <w:tc>
          <w:tcPr>
            <w:tcW w:w="7197" w:type="dxa"/>
            <w:tcBorders>
              <w:top w:val="nil"/>
            </w:tcBorders>
            <w:shd w:val="clear" w:color="auto" w:fill="FFFFFF"/>
            <w:tcMar>
              <w:top w:w="60" w:type="dxa"/>
              <w:left w:w="60" w:type="dxa"/>
              <w:bottom w:w="60" w:type="dxa"/>
              <w:right w:w="60" w:type="dxa"/>
            </w:tcMar>
            <w:vAlign w:val="bottom"/>
            <w:hideMark/>
          </w:tcPr>
          <w:p w14:paraId="4DB6E9F6" w14:textId="77777777" w:rsidR="003758E4" w:rsidRPr="003758E4" w:rsidRDefault="003758E4" w:rsidP="003758E4">
            <w:pPr>
              <w:spacing w:before="300" w:after="300" w:line="240" w:lineRule="auto"/>
              <w:rPr>
                <w:rFonts w:ascii="Times New Roman" w:eastAsia="Times New Roman" w:hAnsi="Times New Roman" w:cs="Times New Roman"/>
                <w:b/>
                <w:bCs/>
                <w:color w:val="2A353A"/>
                <w:sz w:val="27"/>
                <w:szCs w:val="27"/>
                <w:lang w:eastAsia="sv-SE"/>
              </w:rPr>
            </w:pPr>
            <w:proofErr w:type="spellStart"/>
            <w:r w:rsidRPr="003758E4">
              <w:rPr>
                <w:rFonts w:ascii="Times New Roman" w:eastAsia="Times New Roman" w:hAnsi="Times New Roman" w:cs="Times New Roman"/>
                <w:b/>
                <w:bCs/>
                <w:color w:val="2A353A"/>
                <w:sz w:val="27"/>
                <w:szCs w:val="27"/>
                <w:lang w:eastAsia="sv-SE"/>
              </w:rPr>
              <w:t>Sample</w:t>
            </w:r>
            <w:proofErr w:type="spellEnd"/>
            <w:r w:rsidRPr="003758E4">
              <w:rPr>
                <w:rFonts w:ascii="Times New Roman" w:eastAsia="Times New Roman" w:hAnsi="Times New Roman" w:cs="Times New Roman"/>
                <w:b/>
                <w:bCs/>
                <w:color w:val="2A353A"/>
                <w:sz w:val="27"/>
                <w:szCs w:val="27"/>
                <w:lang w:eastAsia="sv-SE"/>
              </w:rPr>
              <w:t xml:space="preserve"> Output 1</w:t>
            </w:r>
          </w:p>
        </w:tc>
      </w:tr>
      <w:tr w:rsidR="003758E4" w:rsidRPr="003758E4" w14:paraId="2DE8D731" w14:textId="77777777" w:rsidTr="008C5489">
        <w:trPr>
          <w:tblCellSpacing w:w="15" w:type="dxa"/>
        </w:trPr>
        <w:tc>
          <w:tcPr>
            <w:tcW w:w="4633" w:type="dxa"/>
            <w:shd w:val="clear" w:color="auto" w:fill="FFFFFF"/>
            <w:tcMar>
              <w:top w:w="60" w:type="dxa"/>
              <w:left w:w="60" w:type="dxa"/>
              <w:bottom w:w="60" w:type="dxa"/>
              <w:right w:w="60" w:type="dxa"/>
            </w:tcMar>
            <w:vAlign w:val="bottom"/>
            <w:hideMark/>
          </w:tcPr>
          <w:p w14:paraId="45C48E56" w14:textId="77777777" w:rsidR="003758E4" w:rsidRPr="003758E4" w:rsidRDefault="003758E4" w:rsidP="003758E4">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sv-SE"/>
              </w:rPr>
            </w:pPr>
            <w:r w:rsidRPr="003758E4">
              <w:rPr>
                <w:rFonts w:ascii="Courier New" w:eastAsia="Times New Roman" w:hAnsi="Courier New" w:cs="Courier New"/>
                <w:color w:val="333333"/>
                <w:sz w:val="20"/>
                <w:szCs w:val="20"/>
                <w:lang w:eastAsia="sv-SE"/>
              </w:rPr>
              <w:t>1</w:t>
            </w:r>
          </w:p>
          <w:p w14:paraId="20955016" w14:textId="77777777" w:rsidR="003758E4" w:rsidRPr="003758E4" w:rsidRDefault="003758E4" w:rsidP="003758E4">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sv-SE"/>
              </w:rPr>
            </w:pPr>
            <w:proofErr w:type="gramStart"/>
            <w:r w:rsidRPr="003758E4">
              <w:rPr>
                <w:rFonts w:ascii="Courier New" w:eastAsia="Times New Roman" w:hAnsi="Courier New" w:cs="Courier New"/>
                <w:color w:val="333333"/>
                <w:sz w:val="20"/>
                <w:szCs w:val="20"/>
                <w:lang w:eastAsia="sv-SE"/>
              </w:rPr>
              <w:t>10001110101000001111010100001110</w:t>
            </w:r>
            <w:proofErr w:type="gramEnd"/>
          </w:p>
          <w:p w14:paraId="1B2E237A" w14:textId="77777777" w:rsidR="003758E4" w:rsidRPr="003758E4" w:rsidRDefault="003758E4" w:rsidP="003758E4">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sv-SE"/>
              </w:rPr>
            </w:pPr>
            <w:r w:rsidRPr="003758E4">
              <w:rPr>
                <w:rFonts w:ascii="Courier New" w:eastAsia="Times New Roman" w:hAnsi="Courier New" w:cs="Courier New"/>
                <w:color w:val="333333"/>
                <w:sz w:val="20"/>
                <w:szCs w:val="20"/>
                <w:lang w:eastAsia="sv-SE"/>
              </w:rPr>
              <w:t>01110001010111110000101011110001</w:t>
            </w:r>
          </w:p>
          <w:p w14:paraId="5413BDBC" w14:textId="77777777" w:rsidR="003758E4" w:rsidRPr="003758E4" w:rsidRDefault="003758E4" w:rsidP="003758E4">
            <w:pPr>
              <w:spacing w:after="0" w:line="240" w:lineRule="auto"/>
              <w:rPr>
                <w:rFonts w:ascii="Times New Roman" w:eastAsia="Times New Roman" w:hAnsi="Times New Roman" w:cs="Times New Roman"/>
                <w:b/>
                <w:bCs/>
                <w:color w:val="2A353A"/>
                <w:sz w:val="27"/>
                <w:szCs w:val="27"/>
                <w:lang w:eastAsia="sv-SE"/>
              </w:rPr>
            </w:pPr>
          </w:p>
        </w:tc>
        <w:tc>
          <w:tcPr>
            <w:tcW w:w="7197" w:type="dxa"/>
            <w:shd w:val="clear" w:color="auto" w:fill="FFFFFF"/>
            <w:tcMar>
              <w:top w:w="60" w:type="dxa"/>
              <w:left w:w="60" w:type="dxa"/>
              <w:bottom w:w="60" w:type="dxa"/>
              <w:right w:w="60" w:type="dxa"/>
            </w:tcMar>
            <w:vAlign w:val="bottom"/>
            <w:hideMark/>
          </w:tcPr>
          <w:p w14:paraId="1462BAE7" w14:textId="77777777" w:rsidR="003758E4" w:rsidRPr="003758E4" w:rsidRDefault="003758E4" w:rsidP="003758E4">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sv-SE"/>
              </w:rPr>
            </w:pPr>
            <w:proofErr w:type="spellStart"/>
            <w:r w:rsidRPr="003758E4">
              <w:rPr>
                <w:rFonts w:ascii="Courier New" w:eastAsia="Times New Roman" w:hAnsi="Courier New" w:cs="Courier New"/>
                <w:color w:val="333333"/>
                <w:sz w:val="20"/>
                <w:szCs w:val="20"/>
                <w:lang w:eastAsia="sv-SE"/>
              </w:rPr>
              <w:t>Deletion</w:t>
            </w:r>
            <w:proofErr w:type="spellEnd"/>
            <w:r w:rsidRPr="003758E4">
              <w:rPr>
                <w:rFonts w:ascii="Courier New" w:eastAsia="Times New Roman" w:hAnsi="Courier New" w:cs="Courier New"/>
                <w:color w:val="333333"/>
                <w:sz w:val="20"/>
                <w:szCs w:val="20"/>
                <w:lang w:eastAsia="sv-SE"/>
              </w:rPr>
              <w:t xml:space="preserve"> </w:t>
            </w:r>
            <w:proofErr w:type="spellStart"/>
            <w:r w:rsidRPr="003758E4">
              <w:rPr>
                <w:rFonts w:ascii="Courier New" w:eastAsia="Times New Roman" w:hAnsi="Courier New" w:cs="Courier New"/>
                <w:color w:val="333333"/>
                <w:sz w:val="20"/>
                <w:szCs w:val="20"/>
                <w:lang w:eastAsia="sv-SE"/>
              </w:rPr>
              <w:t>succeeded</w:t>
            </w:r>
            <w:proofErr w:type="spellEnd"/>
          </w:p>
          <w:p w14:paraId="2AA8EF16" w14:textId="77777777" w:rsidR="003758E4" w:rsidRPr="003758E4" w:rsidRDefault="003758E4" w:rsidP="003758E4">
            <w:pPr>
              <w:spacing w:after="0" w:line="240" w:lineRule="auto"/>
              <w:rPr>
                <w:rFonts w:ascii="Times New Roman" w:eastAsia="Times New Roman" w:hAnsi="Times New Roman" w:cs="Times New Roman"/>
                <w:sz w:val="20"/>
                <w:szCs w:val="20"/>
                <w:lang w:eastAsia="sv-SE"/>
              </w:rPr>
            </w:pPr>
          </w:p>
        </w:tc>
      </w:tr>
    </w:tbl>
    <w:p w14:paraId="58942F1E" w14:textId="77777777" w:rsidR="003758E4" w:rsidRPr="003758E4" w:rsidRDefault="003758E4" w:rsidP="003758E4">
      <w:pPr>
        <w:spacing w:after="0" w:line="240" w:lineRule="auto"/>
        <w:rPr>
          <w:rFonts w:ascii="Times New Roman" w:eastAsia="Times New Roman" w:hAnsi="Times New Roman" w:cs="Times New Roman"/>
          <w:vanish/>
          <w:sz w:val="24"/>
          <w:szCs w:val="24"/>
          <w:lang w:eastAsia="sv-SE"/>
        </w:rPr>
      </w:pPr>
    </w:p>
    <w:tbl>
      <w:tblPr>
        <w:tblW w:w="11920" w:type="dxa"/>
        <w:tblCellSpacing w:w="15" w:type="dxa"/>
        <w:shd w:val="clear" w:color="auto" w:fill="FFFFFF"/>
        <w:tblCellMar>
          <w:top w:w="15" w:type="dxa"/>
          <w:left w:w="15" w:type="dxa"/>
          <w:bottom w:w="15" w:type="dxa"/>
          <w:right w:w="15" w:type="dxa"/>
        </w:tblCellMar>
        <w:tblLook w:val="04A0" w:firstRow="1" w:lastRow="0" w:firstColumn="1" w:lastColumn="0" w:noHBand="0" w:noVBand="1"/>
        <w:tblDescription w:val="sample data"/>
      </w:tblPr>
      <w:tblGrid>
        <w:gridCol w:w="5960"/>
        <w:gridCol w:w="5960"/>
      </w:tblGrid>
      <w:tr w:rsidR="003758E4" w:rsidRPr="003758E4" w14:paraId="34AB6AEA" w14:textId="77777777" w:rsidTr="003758E4">
        <w:trPr>
          <w:tblCellSpacing w:w="15" w:type="dxa"/>
        </w:trPr>
        <w:tc>
          <w:tcPr>
            <w:tcW w:w="5960" w:type="dxa"/>
            <w:tcBorders>
              <w:top w:val="nil"/>
            </w:tcBorders>
            <w:shd w:val="clear" w:color="auto" w:fill="FFFFFF"/>
            <w:tcMar>
              <w:top w:w="60" w:type="dxa"/>
              <w:left w:w="60" w:type="dxa"/>
              <w:bottom w:w="60" w:type="dxa"/>
              <w:right w:w="60" w:type="dxa"/>
            </w:tcMar>
            <w:vAlign w:val="bottom"/>
            <w:hideMark/>
          </w:tcPr>
          <w:p w14:paraId="47E07434" w14:textId="77777777" w:rsidR="003758E4" w:rsidRPr="003758E4" w:rsidRDefault="003758E4" w:rsidP="003758E4">
            <w:pPr>
              <w:spacing w:before="300" w:after="300" w:line="240" w:lineRule="auto"/>
              <w:rPr>
                <w:rFonts w:ascii="Times New Roman" w:eastAsia="Times New Roman" w:hAnsi="Times New Roman" w:cs="Times New Roman"/>
                <w:b/>
                <w:bCs/>
                <w:color w:val="2A353A"/>
                <w:sz w:val="27"/>
                <w:szCs w:val="27"/>
                <w:lang w:eastAsia="sv-SE"/>
              </w:rPr>
            </w:pPr>
            <w:proofErr w:type="spellStart"/>
            <w:r w:rsidRPr="003758E4">
              <w:rPr>
                <w:rFonts w:ascii="Times New Roman" w:eastAsia="Times New Roman" w:hAnsi="Times New Roman" w:cs="Times New Roman"/>
                <w:b/>
                <w:bCs/>
                <w:color w:val="2A353A"/>
                <w:sz w:val="27"/>
                <w:szCs w:val="27"/>
                <w:lang w:eastAsia="sv-SE"/>
              </w:rPr>
              <w:lastRenderedPageBreak/>
              <w:t>Sample</w:t>
            </w:r>
            <w:proofErr w:type="spellEnd"/>
            <w:r w:rsidRPr="003758E4">
              <w:rPr>
                <w:rFonts w:ascii="Times New Roman" w:eastAsia="Times New Roman" w:hAnsi="Times New Roman" w:cs="Times New Roman"/>
                <w:b/>
                <w:bCs/>
                <w:color w:val="2A353A"/>
                <w:sz w:val="27"/>
                <w:szCs w:val="27"/>
                <w:lang w:eastAsia="sv-SE"/>
              </w:rPr>
              <w:t xml:space="preserve"> Input 2</w:t>
            </w:r>
          </w:p>
        </w:tc>
        <w:tc>
          <w:tcPr>
            <w:tcW w:w="5960" w:type="dxa"/>
            <w:tcBorders>
              <w:top w:val="nil"/>
            </w:tcBorders>
            <w:shd w:val="clear" w:color="auto" w:fill="FFFFFF"/>
            <w:tcMar>
              <w:top w:w="60" w:type="dxa"/>
              <w:left w:w="60" w:type="dxa"/>
              <w:bottom w:w="60" w:type="dxa"/>
              <w:right w:w="60" w:type="dxa"/>
            </w:tcMar>
            <w:vAlign w:val="bottom"/>
            <w:hideMark/>
          </w:tcPr>
          <w:p w14:paraId="08D6D4B9" w14:textId="77777777" w:rsidR="003758E4" w:rsidRPr="003758E4" w:rsidRDefault="003758E4" w:rsidP="003758E4">
            <w:pPr>
              <w:spacing w:before="300" w:after="300" w:line="240" w:lineRule="auto"/>
              <w:rPr>
                <w:rFonts w:ascii="Times New Roman" w:eastAsia="Times New Roman" w:hAnsi="Times New Roman" w:cs="Times New Roman"/>
                <w:b/>
                <w:bCs/>
                <w:color w:val="2A353A"/>
                <w:sz w:val="27"/>
                <w:szCs w:val="27"/>
                <w:lang w:eastAsia="sv-SE"/>
              </w:rPr>
            </w:pPr>
            <w:proofErr w:type="spellStart"/>
            <w:r w:rsidRPr="003758E4">
              <w:rPr>
                <w:rFonts w:ascii="Times New Roman" w:eastAsia="Times New Roman" w:hAnsi="Times New Roman" w:cs="Times New Roman"/>
                <w:b/>
                <w:bCs/>
                <w:color w:val="2A353A"/>
                <w:sz w:val="27"/>
                <w:szCs w:val="27"/>
                <w:lang w:eastAsia="sv-SE"/>
              </w:rPr>
              <w:t>Sample</w:t>
            </w:r>
            <w:proofErr w:type="spellEnd"/>
            <w:r w:rsidRPr="003758E4">
              <w:rPr>
                <w:rFonts w:ascii="Times New Roman" w:eastAsia="Times New Roman" w:hAnsi="Times New Roman" w:cs="Times New Roman"/>
                <w:b/>
                <w:bCs/>
                <w:color w:val="2A353A"/>
                <w:sz w:val="27"/>
                <w:szCs w:val="27"/>
                <w:lang w:eastAsia="sv-SE"/>
              </w:rPr>
              <w:t xml:space="preserve"> Output 2</w:t>
            </w:r>
          </w:p>
        </w:tc>
      </w:tr>
      <w:tr w:rsidR="003758E4" w:rsidRPr="003758E4" w14:paraId="15CC6D85" w14:textId="77777777" w:rsidTr="003758E4">
        <w:trPr>
          <w:tblCellSpacing w:w="15" w:type="dxa"/>
        </w:trPr>
        <w:tc>
          <w:tcPr>
            <w:tcW w:w="5960" w:type="dxa"/>
            <w:shd w:val="clear" w:color="auto" w:fill="FFFFFF"/>
            <w:tcMar>
              <w:top w:w="60" w:type="dxa"/>
              <w:left w:w="60" w:type="dxa"/>
              <w:bottom w:w="60" w:type="dxa"/>
              <w:right w:w="60" w:type="dxa"/>
            </w:tcMar>
            <w:vAlign w:val="bottom"/>
            <w:hideMark/>
          </w:tcPr>
          <w:p w14:paraId="2F316535" w14:textId="77777777" w:rsidR="003758E4" w:rsidRPr="003758E4" w:rsidRDefault="003758E4" w:rsidP="003758E4">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sv-SE"/>
              </w:rPr>
            </w:pPr>
            <w:r w:rsidRPr="003758E4">
              <w:rPr>
                <w:rFonts w:ascii="Courier New" w:eastAsia="Times New Roman" w:hAnsi="Courier New" w:cs="Courier New"/>
                <w:color w:val="333333"/>
                <w:sz w:val="20"/>
                <w:szCs w:val="20"/>
                <w:lang w:eastAsia="sv-SE"/>
              </w:rPr>
              <w:t>20</w:t>
            </w:r>
          </w:p>
          <w:p w14:paraId="15045FB3" w14:textId="77777777" w:rsidR="003758E4" w:rsidRPr="003758E4" w:rsidRDefault="003758E4" w:rsidP="003758E4">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sv-SE"/>
              </w:rPr>
            </w:pPr>
            <w:r w:rsidRPr="003758E4">
              <w:rPr>
                <w:rFonts w:ascii="Courier New" w:eastAsia="Times New Roman" w:hAnsi="Courier New" w:cs="Courier New"/>
                <w:color w:val="333333"/>
                <w:sz w:val="20"/>
                <w:szCs w:val="20"/>
                <w:lang w:eastAsia="sv-SE"/>
              </w:rPr>
              <w:t>0001100011001010</w:t>
            </w:r>
          </w:p>
          <w:p w14:paraId="63D80767" w14:textId="77777777" w:rsidR="003758E4" w:rsidRPr="003758E4" w:rsidRDefault="003758E4" w:rsidP="003758E4">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sv-SE"/>
              </w:rPr>
            </w:pPr>
            <w:r w:rsidRPr="003758E4">
              <w:rPr>
                <w:rFonts w:ascii="Courier New" w:eastAsia="Times New Roman" w:hAnsi="Courier New" w:cs="Courier New"/>
                <w:color w:val="333333"/>
                <w:sz w:val="20"/>
                <w:szCs w:val="20"/>
                <w:lang w:eastAsia="sv-SE"/>
              </w:rPr>
              <w:t>0001000011000100</w:t>
            </w:r>
          </w:p>
          <w:p w14:paraId="71A0EF27" w14:textId="77777777" w:rsidR="003758E4" w:rsidRPr="003758E4" w:rsidRDefault="003758E4" w:rsidP="003758E4">
            <w:pPr>
              <w:spacing w:after="0" w:line="240" w:lineRule="auto"/>
              <w:rPr>
                <w:rFonts w:ascii="Times New Roman" w:eastAsia="Times New Roman" w:hAnsi="Times New Roman" w:cs="Times New Roman"/>
                <w:b/>
                <w:bCs/>
                <w:color w:val="2A353A"/>
                <w:sz w:val="27"/>
                <w:szCs w:val="27"/>
                <w:lang w:eastAsia="sv-SE"/>
              </w:rPr>
            </w:pPr>
          </w:p>
        </w:tc>
        <w:tc>
          <w:tcPr>
            <w:tcW w:w="5960" w:type="dxa"/>
            <w:shd w:val="clear" w:color="auto" w:fill="FFFFFF"/>
            <w:tcMar>
              <w:top w:w="60" w:type="dxa"/>
              <w:left w:w="60" w:type="dxa"/>
              <w:bottom w:w="60" w:type="dxa"/>
              <w:right w:w="60" w:type="dxa"/>
            </w:tcMar>
            <w:vAlign w:val="bottom"/>
            <w:hideMark/>
          </w:tcPr>
          <w:p w14:paraId="4603AB38" w14:textId="77777777" w:rsidR="003758E4" w:rsidRPr="003758E4" w:rsidRDefault="003758E4" w:rsidP="003758E4">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sv-SE"/>
              </w:rPr>
            </w:pPr>
            <w:proofErr w:type="spellStart"/>
            <w:r w:rsidRPr="003758E4">
              <w:rPr>
                <w:rFonts w:ascii="Courier New" w:eastAsia="Times New Roman" w:hAnsi="Courier New" w:cs="Courier New"/>
                <w:color w:val="333333"/>
                <w:sz w:val="20"/>
                <w:szCs w:val="20"/>
                <w:lang w:eastAsia="sv-SE"/>
              </w:rPr>
              <w:t>Deletion</w:t>
            </w:r>
            <w:proofErr w:type="spellEnd"/>
            <w:r w:rsidRPr="003758E4">
              <w:rPr>
                <w:rFonts w:ascii="Courier New" w:eastAsia="Times New Roman" w:hAnsi="Courier New" w:cs="Courier New"/>
                <w:color w:val="333333"/>
                <w:sz w:val="20"/>
                <w:szCs w:val="20"/>
                <w:lang w:eastAsia="sv-SE"/>
              </w:rPr>
              <w:t xml:space="preserve"> </w:t>
            </w:r>
            <w:proofErr w:type="spellStart"/>
            <w:r w:rsidRPr="003758E4">
              <w:rPr>
                <w:rFonts w:ascii="Courier New" w:eastAsia="Times New Roman" w:hAnsi="Courier New" w:cs="Courier New"/>
                <w:color w:val="333333"/>
                <w:sz w:val="20"/>
                <w:szCs w:val="20"/>
                <w:lang w:eastAsia="sv-SE"/>
              </w:rPr>
              <w:t>failed</w:t>
            </w:r>
            <w:proofErr w:type="spellEnd"/>
          </w:p>
        </w:tc>
      </w:tr>
    </w:tbl>
    <w:p w14:paraId="47A0AB01" w14:textId="77777777" w:rsidR="003758E4" w:rsidRPr="003758E4" w:rsidRDefault="003758E4">
      <w:pPr>
        <w:rPr>
          <w:lang w:val="en-US"/>
        </w:rPr>
      </w:pPr>
    </w:p>
    <w:sectPr w:rsidR="003758E4" w:rsidRPr="003758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F2D82"/>
    <w:multiLevelType w:val="hybridMultilevel"/>
    <w:tmpl w:val="096CC2C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52875032"/>
    <w:multiLevelType w:val="hybridMultilevel"/>
    <w:tmpl w:val="87DEE5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8E4"/>
    <w:rsid w:val="003758E4"/>
    <w:rsid w:val="008C548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30629"/>
  <w15:chartTrackingRefBased/>
  <w15:docId w15:val="{153AD1BD-3016-4220-8655-5D00F0653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2">
    <w:name w:val="heading 2"/>
    <w:basedOn w:val="Normal"/>
    <w:link w:val="Rubrik2Char"/>
    <w:uiPriority w:val="9"/>
    <w:qFormat/>
    <w:rsid w:val="003758E4"/>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3758E4"/>
    <w:rPr>
      <w:rFonts w:ascii="Times New Roman" w:eastAsia="Times New Roman" w:hAnsi="Times New Roman" w:cs="Times New Roman"/>
      <w:b/>
      <w:bCs/>
      <w:sz w:val="36"/>
      <w:szCs w:val="36"/>
      <w:lang w:eastAsia="sv-SE"/>
    </w:rPr>
  </w:style>
  <w:style w:type="paragraph" w:styleId="Normalwebb">
    <w:name w:val="Normal (Web)"/>
    <w:basedOn w:val="Normal"/>
    <w:uiPriority w:val="99"/>
    <w:semiHidden/>
    <w:unhideWhenUsed/>
    <w:rsid w:val="003758E4"/>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i">
    <w:name w:val="mi"/>
    <w:basedOn w:val="Standardstycketeckensnitt"/>
    <w:rsid w:val="003758E4"/>
  </w:style>
  <w:style w:type="character" w:customStyle="1" w:styleId="mjxassistivemathml">
    <w:name w:val="mjx_assistive_mathml"/>
    <w:basedOn w:val="Standardstycketeckensnitt"/>
    <w:rsid w:val="003758E4"/>
  </w:style>
  <w:style w:type="character" w:customStyle="1" w:styleId="mn">
    <w:name w:val="mn"/>
    <w:basedOn w:val="Standardstycketeckensnitt"/>
    <w:rsid w:val="003758E4"/>
  </w:style>
  <w:style w:type="character" w:customStyle="1" w:styleId="mo">
    <w:name w:val="mo"/>
    <w:basedOn w:val="Standardstycketeckensnitt"/>
    <w:rsid w:val="003758E4"/>
  </w:style>
  <w:style w:type="character" w:styleId="HTML-skrivmaskin">
    <w:name w:val="HTML Typewriter"/>
    <w:basedOn w:val="Standardstycketeckensnitt"/>
    <w:uiPriority w:val="99"/>
    <w:semiHidden/>
    <w:unhideWhenUsed/>
    <w:rsid w:val="003758E4"/>
    <w:rPr>
      <w:rFonts w:ascii="Courier New" w:eastAsia="Times New Roman" w:hAnsi="Courier New" w:cs="Courier New"/>
      <w:sz w:val="20"/>
      <w:szCs w:val="20"/>
    </w:rPr>
  </w:style>
  <w:style w:type="paragraph" w:styleId="HTML-frformaterad">
    <w:name w:val="HTML Preformatted"/>
    <w:basedOn w:val="Normal"/>
    <w:link w:val="HTML-frformateradChar"/>
    <w:uiPriority w:val="99"/>
    <w:semiHidden/>
    <w:unhideWhenUsed/>
    <w:rsid w:val="0037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frformateradChar">
    <w:name w:val="HTML - förformaterad Char"/>
    <w:basedOn w:val="Standardstycketeckensnitt"/>
    <w:link w:val="HTML-frformaterad"/>
    <w:uiPriority w:val="99"/>
    <w:semiHidden/>
    <w:rsid w:val="003758E4"/>
    <w:rPr>
      <w:rFonts w:ascii="Courier New" w:eastAsia="Times New Roman" w:hAnsi="Courier New" w:cs="Courier New"/>
      <w:sz w:val="20"/>
      <w:szCs w:val="20"/>
      <w:lang w:eastAsia="sv-SE"/>
    </w:rPr>
  </w:style>
  <w:style w:type="paragraph" w:styleId="Liststycke">
    <w:name w:val="List Paragraph"/>
    <w:basedOn w:val="Normal"/>
    <w:uiPriority w:val="34"/>
    <w:qFormat/>
    <w:rsid w:val="008C54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286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282</Words>
  <Characters>1496</Characters>
  <Application>Microsoft Office Word</Application>
  <DocSecurity>0</DocSecurity>
  <Lines>12</Lines>
  <Paragraphs>3</Paragraphs>
  <ScaleCrop>false</ScaleCrop>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Karabas</dc:creator>
  <cp:keywords/>
  <dc:description/>
  <cp:lastModifiedBy>Emre Karabas</cp:lastModifiedBy>
  <cp:revision>2</cp:revision>
  <dcterms:created xsi:type="dcterms:W3CDTF">2021-04-20T18:26:00Z</dcterms:created>
  <dcterms:modified xsi:type="dcterms:W3CDTF">2021-04-20T18:31:00Z</dcterms:modified>
</cp:coreProperties>
</file>