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CF63" w14:textId="77777777" w:rsidR="00177A98" w:rsidRPr="00177A98" w:rsidRDefault="00177A98" w:rsidP="00177A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77A98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1 - Deploy the Sync Server</w:t>
      </w:r>
    </w:p>
    <w:p w14:paraId="7B91B397" w14:textId="77777777" w:rsidR="008E57AB" w:rsidRPr="00177A98" w:rsidRDefault="008E57AB" w:rsidP="00177A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07F439BF" w14:textId="14457513" w:rsidR="008E57AB" w:rsidRDefault="008E57AB" w:rsidP="008E57AB">
      <w:pPr>
        <w:rPr>
          <w:b/>
          <w:bCs/>
        </w:rPr>
      </w:pPr>
      <w:r w:rsidRPr="008E57AB">
        <w:rPr>
          <w:b/>
          <w:bCs/>
        </w:rPr>
        <w:t xml:space="preserve">**Deploy the </w:t>
      </w:r>
      <w:proofErr w:type="gramStart"/>
      <w:r w:rsidRPr="008E57AB">
        <w:rPr>
          <w:b/>
          <w:bCs/>
        </w:rPr>
        <w:t>VM.*</w:t>
      </w:r>
      <w:proofErr w:type="gramEnd"/>
      <w:r w:rsidRPr="008E57AB">
        <w:rPr>
          <w:b/>
          <w:bCs/>
        </w:rPr>
        <w:t>*</w:t>
      </w:r>
      <w:r w:rsidRPr="008E57AB">
        <w:t xml:space="preserve"> Azure portal &gt; </w:t>
      </w:r>
      <w:r w:rsidRPr="008E57AB">
        <w:rPr>
          <w:b/>
          <w:bCs/>
        </w:rPr>
        <w:t>**Virtual machines &gt; Create &gt; Azure virtual machine**</w:t>
      </w:r>
    </w:p>
    <w:p w14:paraId="724146F4" w14:textId="407995F0" w:rsidR="008E57AB" w:rsidRDefault="008E57AB" w:rsidP="008E57AB">
      <w:pPr>
        <w:rPr>
          <w:b/>
          <w:bCs/>
        </w:rPr>
      </w:pPr>
      <w:r w:rsidRPr="008E57AB">
        <w:rPr>
          <w:b/>
          <w:bCs/>
        </w:rPr>
        <w:t>Basics tab</w:t>
      </w:r>
    </w:p>
    <w:p w14:paraId="3F080AA8" w14:textId="1727C18C" w:rsidR="008E57AB" w:rsidRDefault="008E57AB" w:rsidP="008E57AB">
      <w:r w:rsidRPr="008E57AB">
        <w:drawing>
          <wp:inline distT="0" distB="0" distL="0" distR="0" wp14:anchorId="6B0D4964" wp14:editId="622411CB">
            <wp:extent cx="2373069" cy="2466930"/>
            <wp:effectExtent l="0" t="0" r="8255" b="0"/>
            <wp:docPr id="99561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3010" cy="24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15DC2" wp14:editId="6D6D3738">
            <wp:extent cx="3095625" cy="2451176"/>
            <wp:effectExtent l="0" t="0" r="0" b="6350"/>
            <wp:docPr id="16752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211" cy="2466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AA27D" w14:textId="72B18456" w:rsidR="008E57AB" w:rsidRDefault="008E57AB" w:rsidP="008E57AB">
      <w:pPr>
        <w:rPr>
          <w:b/>
          <w:bCs/>
        </w:rPr>
      </w:pPr>
      <w:r>
        <w:rPr>
          <w:b/>
          <w:bCs/>
        </w:rPr>
        <w:t>Networking Tab</w:t>
      </w:r>
    </w:p>
    <w:p w14:paraId="6170F494" w14:textId="6987FF5B" w:rsidR="008E57AB" w:rsidRDefault="008E57AB" w:rsidP="008E57AB">
      <w:pPr>
        <w:rPr>
          <w:b/>
          <w:bCs/>
        </w:rPr>
      </w:pPr>
      <w:r w:rsidRPr="008E57AB">
        <w:rPr>
          <w:b/>
          <w:bCs/>
        </w:rPr>
        <w:drawing>
          <wp:inline distT="0" distB="0" distL="0" distR="0" wp14:anchorId="215C26B8" wp14:editId="15410C80">
            <wp:extent cx="5495925" cy="3929836"/>
            <wp:effectExtent l="0" t="0" r="0" b="0"/>
            <wp:docPr id="51945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447" cy="393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D3F3" w14:textId="6C15C417" w:rsidR="008E57AB" w:rsidRDefault="008E57AB" w:rsidP="008E57AB">
      <w:pPr>
        <w:rPr>
          <w:b/>
          <w:bCs/>
        </w:rPr>
      </w:pPr>
      <w:r>
        <w:rPr>
          <w:b/>
          <w:bCs/>
        </w:rPr>
        <w:t>Review + Create</w:t>
      </w:r>
    </w:p>
    <w:p w14:paraId="4B6CF718" w14:textId="18B47B77" w:rsidR="008E57AB" w:rsidRPr="008E57AB" w:rsidRDefault="008E57AB" w:rsidP="008E57AB">
      <w:pPr>
        <w:rPr>
          <w:b/>
          <w:bCs/>
        </w:rPr>
      </w:pPr>
      <w:r w:rsidRPr="008E57AB">
        <w:rPr>
          <w:b/>
          <w:bCs/>
        </w:rPr>
        <w:lastRenderedPageBreak/>
        <w:drawing>
          <wp:inline distT="0" distB="0" distL="0" distR="0" wp14:anchorId="1654EE3C" wp14:editId="4DB2BAFF">
            <wp:extent cx="5731510" cy="2198370"/>
            <wp:effectExtent l="0" t="0" r="2540" b="0"/>
            <wp:docPr id="16098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5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822B" w14:textId="77777777" w:rsidR="008E57AB" w:rsidRPr="008E57AB" w:rsidRDefault="008E57AB" w:rsidP="008E57AB">
      <w:r w:rsidRPr="008E57AB">
        <w:rPr>
          <w:b/>
          <w:bCs/>
        </w:rPr>
        <w:t>Lock down the NSG</w:t>
      </w:r>
    </w:p>
    <w:p w14:paraId="5CA463AA" w14:textId="43230BB4" w:rsidR="00A0412F" w:rsidRDefault="008E57AB">
      <w:r w:rsidRPr="008E57AB">
        <w:drawing>
          <wp:inline distT="0" distB="0" distL="0" distR="0" wp14:anchorId="3284C2DF" wp14:editId="2A34AD9E">
            <wp:extent cx="5611008" cy="4601217"/>
            <wp:effectExtent l="0" t="0" r="8890" b="8890"/>
            <wp:docPr id="13907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6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2EDA" w14:textId="443789B8" w:rsidR="00F26F1F" w:rsidRDefault="00F26F1F" w:rsidP="00F26F1F">
      <w:pPr>
        <w:rPr>
          <w:b/>
          <w:bCs/>
        </w:rPr>
      </w:pPr>
      <w:r w:rsidRPr="00F26F1F">
        <w:rPr>
          <w:b/>
          <w:bCs/>
        </w:rPr>
        <w:t>Point DNS at the DC, then join the domain.</w:t>
      </w:r>
    </w:p>
    <w:p w14:paraId="3D08B5FE" w14:textId="736DF159" w:rsidR="00F26F1F" w:rsidRPr="00F26F1F" w:rsidRDefault="00F26F1F" w:rsidP="00F26F1F">
      <w:r w:rsidRPr="00F26F1F">
        <w:lastRenderedPageBreak/>
        <w:drawing>
          <wp:inline distT="0" distB="0" distL="0" distR="0" wp14:anchorId="5BD0EB7A" wp14:editId="6DD3B2F7">
            <wp:extent cx="5731510" cy="1952625"/>
            <wp:effectExtent l="0" t="0" r="2540" b="9525"/>
            <wp:docPr id="20458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2040" name=""/>
                    <pic:cNvPicPr/>
                  </pic:nvPicPr>
                  <pic:blipFill rotWithShape="1">
                    <a:blip r:embed="rId10"/>
                    <a:srcRect b="35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01CC0" w14:textId="77777777" w:rsidR="00F26F1F" w:rsidRPr="00F26F1F" w:rsidRDefault="00F26F1F" w:rsidP="00F26F1F">
      <w:pPr>
        <w:rPr>
          <w:b/>
          <w:bCs/>
        </w:rPr>
      </w:pPr>
      <w:r w:rsidRPr="00F26F1F">
        <w:rPr>
          <w:b/>
          <w:bCs/>
        </w:rPr>
        <w:t>1. Set the DNS server</w:t>
      </w:r>
    </w:p>
    <w:p w14:paraId="52BB9E42" w14:textId="051CDC38" w:rsidR="00F26F1F" w:rsidRPr="00F26F1F" w:rsidRDefault="00F26F1F" w:rsidP="00F26F1F">
      <w:r w:rsidRPr="00F26F1F">
        <w:t>Set-</w:t>
      </w:r>
      <w:proofErr w:type="spellStart"/>
      <w:r w:rsidRPr="00F26F1F">
        <w:t>DnsClientServerAddress</w:t>
      </w:r>
      <w:proofErr w:type="spellEnd"/>
      <w:r w:rsidRPr="00F26F1F">
        <w:t xml:space="preserve"> -</w:t>
      </w:r>
      <w:proofErr w:type="spellStart"/>
      <w:r w:rsidRPr="00F26F1F">
        <w:t>InterfaceAlias</w:t>
      </w:r>
      <w:proofErr w:type="spellEnd"/>
      <w:r w:rsidRPr="00F26F1F">
        <w:t xml:space="preserve"> "Ethernet" -</w:t>
      </w:r>
      <w:proofErr w:type="spellStart"/>
      <w:r w:rsidRPr="00F26F1F">
        <w:t>ServerAddresses</w:t>
      </w:r>
      <w:proofErr w:type="spellEnd"/>
      <w:r w:rsidRPr="00F26F1F">
        <w:t xml:space="preserve"> ("</w:t>
      </w:r>
      <w:r>
        <w:t>172.16.0</w:t>
      </w:r>
      <w:r w:rsidRPr="00F26F1F">
        <w:t>.4")</w:t>
      </w:r>
    </w:p>
    <w:p w14:paraId="02B31FC6" w14:textId="3B28DE00" w:rsidR="00F26F1F" w:rsidRPr="00F26F1F" w:rsidRDefault="00F26F1F" w:rsidP="00F26F1F">
      <w:pPr>
        <w:spacing w:after="0"/>
      </w:pPr>
      <w:r w:rsidRPr="00F26F1F">
        <w:rPr>
          <w:b/>
          <w:bCs/>
        </w:rPr>
        <w:t>What it does:</w:t>
      </w:r>
      <w:r w:rsidRPr="00F26F1F">
        <w:br/>
        <w:t xml:space="preserve">Changes the DNS server configuration of the server's </w:t>
      </w:r>
      <w:r w:rsidRPr="00F26F1F">
        <w:rPr>
          <w:b/>
          <w:bCs/>
        </w:rPr>
        <w:t>Ethernet network adapter</w:t>
      </w:r>
      <w:r w:rsidRPr="00F26F1F">
        <w:t xml:space="preserve"> to 172.16.0.4, which is DC01's private IP address.</w:t>
      </w:r>
    </w:p>
    <w:p w14:paraId="2CD6A195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Why?</w:t>
      </w:r>
      <w:r w:rsidRPr="00F26F1F">
        <w:br/>
        <w:t xml:space="preserve">Active Directory relies heavily on DNS. The member server needs to ask </w:t>
      </w:r>
      <w:r w:rsidRPr="00F26F1F">
        <w:rPr>
          <w:b/>
          <w:bCs/>
        </w:rPr>
        <w:t>DC01's DNS service</w:t>
      </w:r>
      <w:r w:rsidRPr="00F26F1F">
        <w:t xml:space="preserve"> where ad.karabonode.co.za and the domain controllers are located.</w:t>
      </w:r>
    </w:p>
    <w:p w14:paraId="4101A2E1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Summary:</w:t>
      </w:r>
    </w:p>
    <w:p w14:paraId="76D262BC" w14:textId="77777777" w:rsidR="00F26F1F" w:rsidRDefault="00F26F1F" w:rsidP="00F26F1F">
      <w:pPr>
        <w:spacing w:after="0"/>
        <w:rPr>
          <w:b/>
          <w:bCs/>
        </w:rPr>
      </w:pPr>
      <w:r w:rsidRPr="00F26F1F">
        <w:rPr>
          <w:b/>
          <w:bCs/>
        </w:rPr>
        <w:t>"Use DC01 as my DNS server."</w:t>
      </w:r>
    </w:p>
    <w:p w14:paraId="35B0691A" w14:textId="77777777" w:rsidR="00F26F1F" w:rsidRPr="00F26F1F" w:rsidRDefault="00F26F1F" w:rsidP="00F26F1F">
      <w:pPr>
        <w:spacing w:after="0"/>
      </w:pPr>
    </w:p>
    <w:p w14:paraId="04A42BE0" w14:textId="77777777" w:rsidR="00F26F1F" w:rsidRPr="00F26F1F" w:rsidRDefault="00F26F1F" w:rsidP="00F26F1F">
      <w:pPr>
        <w:rPr>
          <w:b/>
          <w:bCs/>
        </w:rPr>
      </w:pPr>
      <w:r w:rsidRPr="00F26F1F">
        <w:rPr>
          <w:b/>
          <w:bCs/>
        </w:rPr>
        <w:t>2. Test DNS resolution</w:t>
      </w:r>
    </w:p>
    <w:p w14:paraId="2933D40B" w14:textId="77777777" w:rsidR="00F26F1F" w:rsidRPr="00F26F1F" w:rsidRDefault="00F26F1F" w:rsidP="00F26F1F">
      <w:proofErr w:type="spellStart"/>
      <w:r w:rsidRPr="00F26F1F">
        <w:t>nslookup</w:t>
      </w:r>
      <w:proofErr w:type="spellEnd"/>
      <w:r w:rsidRPr="00F26F1F">
        <w:t xml:space="preserve"> ad.karabonode.co.za</w:t>
      </w:r>
    </w:p>
    <w:p w14:paraId="445A6F28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What it does:</w:t>
      </w:r>
      <w:r w:rsidRPr="00F26F1F">
        <w:br/>
        <w:t>Queries DNS to find the IP address associated with ad.karabonode.co.za.</w:t>
      </w:r>
    </w:p>
    <w:p w14:paraId="5C671E1B" w14:textId="77777777" w:rsidR="00F26F1F" w:rsidRPr="00F26F1F" w:rsidRDefault="00F26F1F" w:rsidP="00F26F1F">
      <w:pPr>
        <w:spacing w:after="0"/>
      </w:pPr>
      <w:r w:rsidRPr="00F26F1F">
        <w:t>You should get a response pointing to your domain controller/DNS server.</w:t>
      </w:r>
    </w:p>
    <w:p w14:paraId="7AFAE412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Why?</w:t>
      </w:r>
      <w:r w:rsidRPr="00F26F1F">
        <w:br/>
        <w:t xml:space="preserve">Before attempting the domain join, you want to confirm that the member server can </w:t>
      </w:r>
      <w:proofErr w:type="gramStart"/>
      <w:r w:rsidRPr="00F26F1F">
        <w:t xml:space="preserve">actually </w:t>
      </w:r>
      <w:r w:rsidRPr="00F26F1F">
        <w:rPr>
          <w:b/>
          <w:bCs/>
        </w:rPr>
        <w:t>find</w:t>
      </w:r>
      <w:proofErr w:type="gramEnd"/>
      <w:r w:rsidRPr="00F26F1F">
        <w:rPr>
          <w:b/>
          <w:bCs/>
        </w:rPr>
        <w:t xml:space="preserve"> the AD domain through DNS</w:t>
      </w:r>
      <w:r w:rsidRPr="00F26F1F">
        <w:t>.</w:t>
      </w:r>
    </w:p>
    <w:p w14:paraId="060C86D2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Summary:</w:t>
      </w:r>
    </w:p>
    <w:p w14:paraId="299CD891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"Can I find my Active Directory domain through DNS?"</w:t>
      </w:r>
    </w:p>
    <w:p w14:paraId="012D07F3" w14:textId="77777777" w:rsidR="00F26F1F" w:rsidRDefault="00F26F1F" w:rsidP="00F26F1F">
      <w:pPr>
        <w:spacing w:after="0"/>
      </w:pPr>
      <w:r w:rsidRPr="00F26F1F">
        <w:t xml:space="preserve">If this fails, </w:t>
      </w:r>
      <w:r w:rsidRPr="00F26F1F">
        <w:rPr>
          <w:b/>
          <w:bCs/>
        </w:rPr>
        <w:t>fix DNS first</w:t>
      </w:r>
      <w:r w:rsidRPr="00F26F1F">
        <w:t xml:space="preserve"> rather than trying the domain join.</w:t>
      </w:r>
    </w:p>
    <w:p w14:paraId="289455EF" w14:textId="77777777" w:rsidR="00F26F1F" w:rsidRPr="00F26F1F" w:rsidRDefault="00F26F1F" w:rsidP="00F26F1F">
      <w:pPr>
        <w:spacing w:after="0"/>
      </w:pPr>
    </w:p>
    <w:p w14:paraId="3655FDE5" w14:textId="77777777" w:rsidR="00F26F1F" w:rsidRPr="00F26F1F" w:rsidRDefault="00F26F1F" w:rsidP="00F26F1F">
      <w:pPr>
        <w:rPr>
          <w:b/>
          <w:bCs/>
        </w:rPr>
      </w:pPr>
      <w:r w:rsidRPr="00F26F1F">
        <w:rPr>
          <w:b/>
          <w:bCs/>
        </w:rPr>
        <w:t>3. Join the computer to the domain</w:t>
      </w:r>
    </w:p>
    <w:p w14:paraId="1BFA11B6" w14:textId="77777777" w:rsidR="00F26F1F" w:rsidRPr="00F26F1F" w:rsidRDefault="00F26F1F" w:rsidP="00F26F1F">
      <w:r w:rsidRPr="00F26F1F">
        <w:t>Add-Computer -</w:t>
      </w:r>
      <w:proofErr w:type="spellStart"/>
      <w:r w:rsidRPr="00F26F1F">
        <w:t>DomainName</w:t>
      </w:r>
      <w:proofErr w:type="spellEnd"/>
      <w:r w:rsidRPr="00F26F1F">
        <w:t xml:space="preserve"> "ad.karabonode.co.za" -Credential KARABONODE\Administrator -Restart</w:t>
      </w:r>
    </w:p>
    <w:p w14:paraId="63862C96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What it does:</w:t>
      </w:r>
      <w:r w:rsidRPr="00F26F1F">
        <w:br/>
        <w:t>Adds the current Windows Server to the ad.karabonode.co.za Active Directory domain.</w:t>
      </w:r>
    </w:p>
    <w:p w14:paraId="2D695C8C" w14:textId="77777777" w:rsidR="00F26F1F" w:rsidRPr="00F26F1F" w:rsidRDefault="00F26F1F" w:rsidP="00F26F1F">
      <w:pPr>
        <w:spacing w:after="0"/>
      </w:pPr>
      <w:r w:rsidRPr="00F26F1F">
        <w:lastRenderedPageBreak/>
        <w:t>Let's break it down:</w:t>
      </w:r>
    </w:p>
    <w:p w14:paraId="3E102979" w14:textId="77777777" w:rsidR="00F26F1F" w:rsidRPr="00F26F1F" w:rsidRDefault="00F26F1F" w:rsidP="00F26F1F">
      <w:pPr>
        <w:numPr>
          <w:ilvl w:val="0"/>
          <w:numId w:val="1"/>
        </w:numPr>
        <w:spacing w:after="0"/>
      </w:pPr>
      <w:r w:rsidRPr="00F26F1F">
        <w:t xml:space="preserve">Add-Computer → joins a computer to a domain or workgroup. </w:t>
      </w:r>
    </w:p>
    <w:p w14:paraId="0D13CCCB" w14:textId="77777777" w:rsidR="00F26F1F" w:rsidRPr="00F26F1F" w:rsidRDefault="00F26F1F" w:rsidP="00F26F1F">
      <w:pPr>
        <w:numPr>
          <w:ilvl w:val="0"/>
          <w:numId w:val="1"/>
        </w:numPr>
        <w:spacing w:after="0"/>
      </w:pPr>
      <w:r w:rsidRPr="00F26F1F">
        <w:t>-</w:t>
      </w:r>
      <w:proofErr w:type="spellStart"/>
      <w:r w:rsidRPr="00F26F1F">
        <w:t>DomainName</w:t>
      </w:r>
      <w:proofErr w:type="spellEnd"/>
      <w:r w:rsidRPr="00F26F1F">
        <w:t xml:space="preserve"> "ad.karabonode.co.za" → specifies the AD domain. </w:t>
      </w:r>
    </w:p>
    <w:p w14:paraId="4BA44650" w14:textId="77777777" w:rsidR="00F26F1F" w:rsidRPr="00F26F1F" w:rsidRDefault="00F26F1F" w:rsidP="00F26F1F">
      <w:pPr>
        <w:numPr>
          <w:ilvl w:val="0"/>
          <w:numId w:val="1"/>
        </w:numPr>
        <w:spacing w:after="0"/>
      </w:pPr>
      <w:r w:rsidRPr="00F26F1F">
        <w:t xml:space="preserve">-Credential KARABONODE\Administrator → tells Windows which domain account has permission to join the computer. </w:t>
      </w:r>
    </w:p>
    <w:p w14:paraId="782A383C" w14:textId="77777777" w:rsidR="00F26F1F" w:rsidRPr="00F26F1F" w:rsidRDefault="00F26F1F" w:rsidP="00F26F1F">
      <w:pPr>
        <w:numPr>
          <w:ilvl w:val="0"/>
          <w:numId w:val="1"/>
        </w:numPr>
        <w:spacing w:after="0"/>
      </w:pPr>
      <w:r w:rsidRPr="00F26F1F">
        <w:t xml:space="preserve">-Restart → automatically restarts the server after the successful domain join. </w:t>
      </w:r>
    </w:p>
    <w:p w14:paraId="06BC5973" w14:textId="77777777" w:rsidR="00F26F1F" w:rsidRPr="00F26F1F" w:rsidRDefault="00F26F1F" w:rsidP="00F26F1F">
      <w:pPr>
        <w:spacing w:after="0"/>
      </w:pPr>
      <w:r w:rsidRPr="00F26F1F">
        <w:t>You'll be prompted for the Administrator password.</w:t>
      </w:r>
    </w:p>
    <w:p w14:paraId="02C049CD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Summary:</w:t>
      </w:r>
    </w:p>
    <w:p w14:paraId="25DBF9B8" w14:textId="77777777" w:rsidR="00F26F1F" w:rsidRPr="00F26F1F" w:rsidRDefault="00F26F1F" w:rsidP="00F26F1F">
      <w:pPr>
        <w:spacing w:after="0"/>
      </w:pPr>
      <w:r w:rsidRPr="00F26F1F">
        <w:rPr>
          <w:b/>
          <w:bCs/>
        </w:rPr>
        <w:t>"Join this server to my AD domain using a domain account, then restart."</w:t>
      </w:r>
    </w:p>
    <w:p w14:paraId="7D88352F" w14:textId="77777777" w:rsidR="008E57AB" w:rsidRDefault="008E57AB"/>
    <w:p w14:paraId="3A3ECF9E" w14:textId="77777777" w:rsidR="007156D4" w:rsidRPr="007156D4" w:rsidRDefault="007156D4" w:rsidP="007156D4">
      <w:r w:rsidRPr="007156D4">
        <w:rPr>
          <w:b/>
          <w:bCs/>
        </w:rPr>
        <w:t>After the reboot, log in as `KARABONODE\Administrator`</w:t>
      </w:r>
    </w:p>
    <w:p w14:paraId="577C6E3C" w14:textId="05ABB959" w:rsidR="007156D4" w:rsidRDefault="007156D4">
      <w:r w:rsidRPr="007156D4">
        <w:drawing>
          <wp:inline distT="0" distB="0" distL="0" distR="0" wp14:anchorId="27F24088" wp14:editId="7FA2217C">
            <wp:extent cx="5731510" cy="1533525"/>
            <wp:effectExtent l="0" t="0" r="2540" b="9525"/>
            <wp:docPr id="130727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7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82AF" w14:textId="77777777" w:rsidR="007156D4" w:rsidRPr="007156D4" w:rsidRDefault="007156D4" w:rsidP="007156D4">
      <w:r w:rsidRPr="007156D4">
        <w:t>`</w:t>
      </w:r>
      <w:proofErr w:type="spellStart"/>
      <w:r w:rsidRPr="007156D4">
        <w:t>CsPartOfDomain</w:t>
      </w:r>
      <w:proofErr w:type="spellEnd"/>
      <w:r w:rsidRPr="007156D4">
        <w:t xml:space="preserve">` should be `True`. This is a </w:t>
      </w:r>
      <w:r w:rsidRPr="007156D4">
        <w:rPr>
          <w:b/>
          <w:bCs/>
        </w:rPr>
        <w:t>**member server**</w:t>
      </w:r>
      <w:r w:rsidRPr="007156D4">
        <w:t xml:space="preserve"> — it belongs to the domain but holds no copy of the AD database, which is exactly the separation Entra Connect requires</w:t>
      </w:r>
    </w:p>
    <w:p w14:paraId="283256AB" w14:textId="77777777" w:rsidR="007156D4" w:rsidRDefault="007156D4" w:rsidP="007156D4">
      <w:pPr>
        <w:rPr>
          <w:b/>
          <w:bCs/>
        </w:rPr>
      </w:pPr>
    </w:p>
    <w:p w14:paraId="25473329" w14:textId="6B61F64A" w:rsidR="007156D4" w:rsidRPr="007156D4" w:rsidRDefault="007156D4" w:rsidP="007156D4">
      <w:r w:rsidRPr="007156D4">
        <w:rPr>
          <w:b/>
          <w:bCs/>
        </w:rPr>
        <w:t xml:space="preserve">Why </w:t>
      </w:r>
      <w:proofErr w:type="gramStart"/>
      <w:r w:rsidRPr="007156D4">
        <w:rPr>
          <w:b/>
          <w:bCs/>
        </w:rPr>
        <w:t>this matters</w:t>
      </w:r>
      <w:proofErr w:type="gramEnd"/>
    </w:p>
    <w:p w14:paraId="37827E64" w14:textId="77777777" w:rsidR="007156D4" w:rsidRDefault="007156D4" w:rsidP="007156D4">
      <w:r w:rsidRPr="007156D4">
        <w:t>Entra Connect must never run on a domain controller in real deployments.</w:t>
      </w:r>
    </w:p>
    <w:p w14:paraId="0BA4A96A" w14:textId="77777777" w:rsidR="007156D4" w:rsidRDefault="007156D4" w:rsidP="007156D4"/>
    <w:p w14:paraId="2AED9FA0" w14:textId="77777777" w:rsidR="007156D4" w:rsidRPr="007156D4" w:rsidRDefault="007156D4" w:rsidP="007156D4">
      <w:r w:rsidRPr="007156D4">
        <w:rPr>
          <w:b/>
          <w:bCs/>
        </w:rPr>
        <w:t>Skills covered</w:t>
      </w:r>
    </w:p>
    <w:p w14:paraId="79118461" w14:textId="77777777" w:rsidR="007156D4" w:rsidRPr="007156D4" w:rsidRDefault="007156D4" w:rsidP="007156D4">
      <w:r w:rsidRPr="007156D4">
        <w:t xml:space="preserve">Member-server deployment and domain join (`Add-Computer`), the DC vs. member server distinction, the sync-server placement </w:t>
      </w:r>
      <w:proofErr w:type="gramStart"/>
      <w:r w:rsidRPr="007156D4">
        <w:t>rule</w:t>
      </w:r>
      <w:proofErr w:type="gramEnd"/>
      <w:r w:rsidRPr="007156D4">
        <w:t xml:space="preserve"> real hybrid deployments follow.</w:t>
      </w:r>
    </w:p>
    <w:p w14:paraId="7C98800C" w14:textId="77777777" w:rsidR="007156D4" w:rsidRPr="007156D4" w:rsidRDefault="007156D4" w:rsidP="007156D4"/>
    <w:p w14:paraId="2F1C9E91" w14:textId="77777777" w:rsidR="007156D4" w:rsidRDefault="007156D4"/>
    <w:sectPr w:rsidR="00715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A661F"/>
    <w:multiLevelType w:val="multilevel"/>
    <w:tmpl w:val="15E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1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98"/>
    <w:rsid w:val="00177A98"/>
    <w:rsid w:val="005D2BDD"/>
    <w:rsid w:val="0071158D"/>
    <w:rsid w:val="007156D4"/>
    <w:rsid w:val="008E57AB"/>
    <w:rsid w:val="00A0412F"/>
    <w:rsid w:val="00F2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CEC65"/>
  <w15:chartTrackingRefBased/>
  <w15:docId w15:val="{2CFAB4EE-B0DA-491B-AE59-EB03E1C2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2026-08-24T19:10:00Z</dcterms:created>
  <dcterms:modified xsi:type="dcterms:W3CDTF">2026-08-24T19:47:00Z</dcterms:modified>
</cp:coreProperties>
</file>