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48A3" w14:textId="77777777" w:rsidR="00D26166" w:rsidRPr="00D26166" w:rsidRDefault="00D26166" w:rsidP="00D26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2616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># Day 2 - Logon Script GPO</w:t>
      </w:r>
    </w:p>
    <w:p w14:paraId="38087174" w14:textId="77777777" w:rsidR="00D26166" w:rsidRDefault="00D26166" w:rsidP="00D26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3BBF458E" w14:textId="77777777" w:rsidR="00D26166" w:rsidRDefault="00D26166" w:rsidP="00D26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2CC7DD97" w14:textId="77777777" w:rsidR="00D26166" w:rsidRPr="00D26166" w:rsidRDefault="00D26166" w:rsidP="00D26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26166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**Write `welcome.ps1`**</w:t>
      </w:r>
    </w:p>
    <w:p w14:paraId="3D79FF70" w14:textId="77777777" w:rsidR="00D26166" w:rsidRPr="00D26166" w:rsidRDefault="00D26166" w:rsidP="00D26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261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Write-Host "Welcome to </w:t>
      </w:r>
      <w:proofErr w:type="spellStart"/>
      <w:r w:rsidRPr="00D261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KaraboNode</w:t>
      </w:r>
      <w:proofErr w:type="spellEnd"/>
      <w:r w:rsidRPr="00D261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, $</w:t>
      </w:r>
      <w:proofErr w:type="spellStart"/>
      <w:proofErr w:type="gramStart"/>
      <w:r w:rsidRPr="00D261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env:USERNAME</w:t>
      </w:r>
      <w:proofErr w:type="spellEnd"/>
      <w:proofErr w:type="gramEnd"/>
      <w:r w:rsidRPr="00D261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"</w:t>
      </w:r>
    </w:p>
    <w:p w14:paraId="228725C3" w14:textId="7530D01F" w:rsidR="00D26166" w:rsidRDefault="00D26166" w:rsidP="00D26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261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6CAD18C4" wp14:editId="479BF96F">
            <wp:extent cx="1991003" cy="1152686"/>
            <wp:effectExtent l="0" t="0" r="9525" b="9525"/>
            <wp:docPr id="201823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39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5B0B" w14:textId="7A5F3E84" w:rsidR="00D26166" w:rsidRDefault="00D26166" w:rsidP="00D26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26166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**Copy it into the SYSVOL scripts folder**</w:t>
      </w:r>
    </w:p>
    <w:p w14:paraId="7D402122" w14:textId="25DF0D86" w:rsidR="00D26166" w:rsidRDefault="00D26166" w:rsidP="00D26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261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79168AD1" wp14:editId="5C55580F">
            <wp:extent cx="5731510" cy="1018540"/>
            <wp:effectExtent l="0" t="0" r="2540" b="0"/>
            <wp:docPr id="181768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82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A907" w14:textId="77777777" w:rsidR="00D26166" w:rsidRPr="00D26166" w:rsidRDefault="00D26166" w:rsidP="00D26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26166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**Create a new GPO**</w:t>
      </w:r>
    </w:p>
    <w:p w14:paraId="7A3671EA" w14:textId="0E722C0B" w:rsidR="00D26166" w:rsidRDefault="00D26166" w:rsidP="00D26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261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4D10667B" wp14:editId="09385747">
            <wp:extent cx="3639058" cy="1781424"/>
            <wp:effectExtent l="0" t="0" r="0" b="9525"/>
            <wp:docPr id="62883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32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2F7D" w14:textId="77777777" w:rsidR="00D26166" w:rsidRPr="00D26166" w:rsidRDefault="00D26166" w:rsidP="00D26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26166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**Link it to the IT OU**</w:t>
      </w:r>
      <w:r w:rsidRPr="00D261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</w:t>
      </w:r>
    </w:p>
    <w:p w14:paraId="124E3A07" w14:textId="76869F54" w:rsidR="00D26166" w:rsidRDefault="00D26166" w:rsidP="00D26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noProof/>
        </w:rPr>
        <w:drawing>
          <wp:inline distT="0" distB="0" distL="0" distR="0" wp14:anchorId="259B5586" wp14:editId="16CBCB44">
            <wp:extent cx="3183503" cy="2905125"/>
            <wp:effectExtent l="0" t="0" r="0" b="0"/>
            <wp:docPr id="157724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42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1966" cy="291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52E6" w14:textId="77777777" w:rsidR="00D26166" w:rsidRPr="00D26166" w:rsidRDefault="00D26166" w:rsidP="00D26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D26166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**Assign the </w:t>
      </w:r>
      <w:proofErr w:type="gramStart"/>
      <w:r w:rsidRPr="00D26166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script.*</w:t>
      </w:r>
      <w:proofErr w:type="gramEnd"/>
      <w:r w:rsidRPr="00D26166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</w:t>
      </w:r>
    </w:p>
    <w:p w14:paraId="2976DDDE" w14:textId="091C24E6" w:rsidR="00D26166" w:rsidRDefault="00EE1D70" w:rsidP="00D26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EE1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lastRenderedPageBreak/>
        <w:drawing>
          <wp:inline distT="0" distB="0" distL="0" distR="0" wp14:anchorId="17C035D1" wp14:editId="1EEE09EC">
            <wp:extent cx="5731510" cy="4195445"/>
            <wp:effectExtent l="0" t="0" r="2540" b="0"/>
            <wp:docPr id="104707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79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13CA" w14:textId="77777777" w:rsidR="00EE1D70" w:rsidRPr="00EE1D70" w:rsidRDefault="00EE1D70" w:rsidP="00EE1D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EE1D7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## Why </w:t>
      </w:r>
      <w:proofErr w:type="gramStart"/>
      <w:r w:rsidRPr="00EE1D7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this matters</w:t>
      </w:r>
      <w:proofErr w:type="gramEnd"/>
    </w:p>
    <w:p w14:paraId="2B9F03D3" w14:textId="77777777" w:rsidR="00EE1D70" w:rsidRPr="00EE1D70" w:rsidRDefault="00EE1D70" w:rsidP="00EE1D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EE1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Demonstrates SYSVOL/DFSR replication and GPO linking mechanics.</w:t>
      </w:r>
    </w:p>
    <w:p w14:paraId="0E628E85" w14:textId="77777777" w:rsidR="00EE1D70" w:rsidRPr="00EE1D70" w:rsidRDefault="00EE1D70" w:rsidP="00EE1D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76024820" w14:textId="77777777" w:rsidR="00EE1D70" w:rsidRPr="00EE1D70" w:rsidRDefault="00EE1D70" w:rsidP="00EE1D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EE1D70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## Skills covered</w:t>
      </w:r>
    </w:p>
    <w:p w14:paraId="5095DC39" w14:textId="77777777" w:rsidR="00EE1D70" w:rsidRPr="00EE1D70" w:rsidRDefault="00EE1D70" w:rsidP="00EE1D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EE1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SYSVOL script placement and DFSR replication awareness, GPO creation and OU-scoped linking, logon script assignment through User Configuration policy.</w:t>
      </w:r>
    </w:p>
    <w:p w14:paraId="202E666D" w14:textId="77777777" w:rsidR="00EE1D70" w:rsidRPr="00EE1D70" w:rsidRDefault="00EE1D70" w:rsidP="00EE1D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5BA0BB85" w14:textId="77777777" w:rsidR="00EE1D70" w:rsidRPr="00D26166" w:rsidRDefault="00EE1D70" w:rsidP="00D26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468618A6" w14:textId="77777777" w:rsidR="00A0412F" w:rsidRDefault="00A0412F"/>
    <w:sectPr w:rsidR="00A04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66"/>
    <w:rsid w:val="001A145E"/>
    <w:rsid w:val="005D2BDD"/>
    <w:rsid w:val="005E5DD5"/>
    <w:rsid w:val="00A0412F"/>
    <w:rsid w:val="00C471A6"/>
    <w:rsid w:val="00D26166"/>
    <w:rsid w:val="00EE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EECC8D"/>
  <w15:chartTrackingRefBased/>
  <w15:docId w15:val="{CC3733E4-5DF2-4C65-ABCC-2ADBAC6E2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Mashigo, Lethabo</dc:creator>
  <cp:keywords/>
  <dc:description/>
  <cp:lastModifiedBy>Mashigo, Lethabo</cp:lastModifiedBy>
  <cp:revision>2</cp:revision>
  <dcterms:created xsi:type="dcterms:W3CDTF">2026-08-20T16:01:00Z</dcterms:created>
  <dcterms:modified xsi:type="dcterms:W3CDTF">2026-08-20T16:01:00Z</dcterms:modified>
</cp:coreProperties>
</file>