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AEB3" w14:textId="30F27931" w:rsidR="008D2F9C" w:rsidRDefault="008D2F9C" w:rsidP="008D2F9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TAPPING -2</w:t>
      </w:r>
    </w:p>
    <w:p w14:paraId="612013FB" w14:textId="26AB7374" w:rsidR="008D2F9C" w:rsidRDefault="008D2F9C" w:rsidP="008D2F9C">
      <w:pPr>
        <w:jc w:val="center"/>
        <w:rPr>
          <w:b/>
          <w:bCs/>
          <w:sz w:val="48"/>
          <w:szCs w:val="48"/>
        </w:rPr>
      </w:pPr>
    </w:p>
    <w:p w14:paraId="1A78F8DE" w14:textId="6F3F8A14" w:rsidR="008D2F9C" w:rsidRPr="008D2F9C" w:rsidRDefault="008D2F9C" w:rsidP="008D2F9C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tapping </w:t>
      </w:r>
      <w:proofErr w:type="spellStart"/>
      <w:r>
        <w:rPr>
          <w:sz w:val="48"/>
          <w:szCs w:val="48"/>
        </w:rPr>
        <w:t>parmağı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hem </w:t>
      </w:r>
      <w:proofErr w:type="spellStart"/>
      <w:r>
        <w:rPr>
          <w:sz w:val="48"/>
          <w:szCs w:val="48"/>
        </w:rPr>
        <w:t>işaret</w:t>
      </w:r>
      <w:proofErr w:type="spellEnd"/>
      <w:r>
        <w:rPr>
          <w:sz w:val="48"/>
          <w:szCs w:val="48"/>
        </w:rPr>
        <w:t xml:space="preserve"> hem </w:t>
      </w:r>
      <w:proofErr w:type="spellStart"/>
      <w:r>
        <w:rPr>
          <w:sz w:val="48"/>
          <w:szCs w:val="48"/>
        </w:rPr>
        <w:t>yüzük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parmağımızı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kullanmaktayız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yavaş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tempodan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başlayıp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yüksek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tempolara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kadar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çıkmalıyız</w:t>
      </w:r>
      <w:proofErr w:type="spellEnd"/>
      <w:r>
        <w:rPr>
          <w:sz w:val="48"/>
          <w:szCs w:val="48"/>
        </w:rPr>
        <w:t xml:space="preserve">. Tapping </w:t>
      </w:r>
      <w:proofErr w:type="spellStart"/>
      <w:r>
        <w:rPr>
          <w:sz w:val="48"/>
          <w:szCs w:val="48"/>
        </w:rPr>
        <w:t>derslerinde</w:t>
      </w:r>
      <w:proofErr w:type="spellEnd"/>
      <w:r>
        <w:rPr>
          <w:sz w:val="48"/>
          <w:szCs w:val="48"/>
        </w:rPr>
        <w:t xml:space="preserve"> dip </w:t>
      </w:r>
      <w:proofErr w:type="spellStart"/>
      <w:r>
        <w:rPr>
          <w:sz w:val="48"/>
          <w:szCs w:val="48"/>
        </w:rPr>
        <w:t>gürültüyü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indirmek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elimizin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avuç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kısmını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kullanabiliriz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8D2F9C" w:rsidRPr="008D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9C"/>
    <w:rsid w:val="008D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1C"/>
  <w15:chartTrackingRefBased/>
  <w15:docId w15:val="{2F1780B3-CDE0-479F-9688-AB920CEA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2020-12-23T13:52:00Z</dcterms:created>
  <dcterms:modified xsi:type="dcterms:W3CDTF">2020-12-23T13:54:00Z</dcterms:modified>
</cp:coreProperties>
</file>