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406F" w14:textId="36C2301D" w:rsidR="003B2FA5" w:rsidRDefault="003B2FA5" w:rsidP="003B2F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 DERECE MİNÖR PENTATONİK DİZİLER</w:t>
      </w:r>
    </w:p>
    <w:p w14:paraId="52BC97CF" w14:textId="2818C0C9" w:rsidR="003B2FA5" w:rsidRDefault="003B2FA5" w:rsidP="003B2FA5">
      <w:pPr>
        <w:jc w:val="center"/>
        <w:rPr>
          <w:b/>
          <w:bCs/>
          <w:sz w:val="48"/>
          <w:szCs w:val="48"/>
        </w:rPr>
      </w:pPr>
    </w:p>
    <w:p w14:paraId="6712E00B" w14:textId="4934BBCC" w:rsidR="003B2FA5" w:rsidRPr="003B2FA5" w:rsidRDefault="003B2FA5" w:rsidP="003B2FA5">
      <w:pPr>
        <w:rPr>
          <w:sz w:val="48"/>
          <w:szCs w:val="48"/>
        </w:rPr>
      </w:pPr>
      <w:r w:rsidRPr="003B2FA5">
        <w:rPr>
          <w:sz w:val="48"/>
          <w:szCs w:val="48"/>
        </w:rPr>
        <w:t xml:space="preserve">3. derece minör </w:t>
      </w:r>
      <w:r>
        <w:rPr>
          <w:sz w:val="48"/>
          <w:szCs w:val="48"/>
        </w:rPr>
        <w:t>pentatonik dizi demek diziye ait üçüncü sesten başlayan minör pentatonik dizi demektir. Burada La minör dizisinde üçüncü ses do olduğu için La minör pentatonik dizisi Do’dan başlayarak çalınmıştır.</w:t>
      </w:r>
      <w:bookmarkStart w:id="0" w:name="_GoBack"/>
      <w:bookmarkEnd w:id="0"/>
    </w:p>
    <w:sectPr w:rsidR="003B2FA5" w:rsidRPr="003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A5"/>
    <w:rsid w:val="003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5FD"/>
  <w15:chartTrackingRefBased/>
  <w15:docId w15:val="{C922AB94-DA78-4ED6-8886-C553971D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2020-12-23T12:21:00Z</dcterms:created>
  <dcterms:modified xsi:type="dcterms:W3CDTF">2020-12-23T12:23:00Z</dcterms:modified>
</cp:coreProperties>
</file>