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A0C" w:rsidRDefault="002E3A0C" w:rsidP="002E3A0C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 xml:space="preserve"> La Telinde 1.,2.,3. Ve 4. Parmak Alıştırması</w:t>
      </w:r>
    </w:p>
    <w:p w:rsidR="002E3A0C" w:rsidRDefault="002E3A0C" w:rsidP="002E3A0C">
      <w:pPr>
        <w:pStyle w:val="ListNumber"/>
        <w:numPr>
          <w:ilvl w:val="0"/>
          <w:numId w:val="0"/>
        </w:numPr>
        <w:ind w:left="432" w:hanging="432"/>
      </w:pPr>
      <w:r>
        <w:t>*4. Parmağınız basılıyken kalan 3 parmağınız da klavyede basılı olmalıdır. Parmaklar kalkmasın.</w:t>
      </w:r>
    </w:p>
    <w:p w:rsidR="002E3A0C" w:rsidRDefault="002E3A0C" w:rsidP="002E3A0C">
      <w:pPr>
        <w:pStyle w:val="ListNumber"/>
        <w:numPr>
          <w:ilvl w:val="0"/>
          <w:numId w:val="0"/>
        </w:numPr>
        <w:ind w:left="432" w:hanging="432"/>
      </w:pPr>
      <w:r>
        <w:t>*Bileğiniz dik durmalı yoksa mi notasını rahat basamazsınız.</w:t>
      </w:r>
    </w:p>
    <w:p w:rsidR="002E3A0C" w:rsidRDefault="002E3A0C" w:rsidP="002E3A0C">
      <w:pPr>
        <w:pStyle w:val="ListNumber"/>
        <w:numPr>
          <w:ilvl w:val="0"/>
          <w:numId w:val="0"/>
        </w:numPr>
        <w:ind w:left="432" w:hanging="432"/>
      </w:pPr>
      <w:r>
        <w:t>✅❗. Dolap nedir ?</w:t>
      </w:r>
    </w:p>
    <w:p w:rsidR="002E3A0C" w:rsidRDefault="002E3A0C" w:rsidP="002E3A0C">
      <w:pPr>
        <w:pStyle w:val="ListNumber"/>
        <w:numPr>
          <w:ilvl w:val="0"/>
          <w:numId w:val="0"/>
        </w:numPr>
        <w:ind w:left="432" w:hanging="432"/>
      </w:pPr>
      <w:r>
        <w:t>•Bu etütte 1. Satırın sonunda 1. Ve 2. Dolap mevcuttur.</w:t>
      </w:r>
    </w:p>
    <w:p w:rsidR="002E3A0C" w:rsidRDefault="002E3A0C" w:rsidP="002E3A0C">
      <w:pPr>
        <w:pStyle w:val="ListNumber"/>
        <w:numPr>
          <w:ilvl w:val="0"/>
          <w:numId w:val="0"/>
        </w:numPr>
        <w:ind w:left="432" w:hanging="432"/>
      </w:pPr>
      <w:r>
        <w:t>❗✅İlk olarak 1. Dolap olarak işaretlenmiş kısmı çalıyoruz ve başa dönüyoruz. Döndükten sonra artık birinciyi değil 2. Dolabı çalışıyoruz ve etüde devam ediyoruz.</w:t>
      </w:r>
    </w:p>
    <w:p w:rsidR="008D6DCE" w:rsidRPr="002E3A0C" w:rsidRDefault="008D6DCE" w:rsidP="002E3A0C"/>
    <w:sectPr w:rsidR="008D6DCE" w:rsidRPr="002E3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31B40"/>
    <w:rsid w:val="00172FA0"/>
    <w:rsid w:val="001C26D8"/>
    <w:rsid w:val="001F6630"/>
    <w:rsid w:val="002467ED"/>
    <w:rsid w:val="002A3768"/>
    <w:rsid w:val="002C5547"/>
    <w:rsid w:val="002E3A0C"/>
    <w:rsid w:val="00304750"/>
    <w:rsid w:val="00327AD2"/>
    <w:rsid w:val="00372AA3"/>
    <w:rsid w:val="003B2C5F"/>
    <w:rsid w:val="003C147B"/>
    <w:rsid w:val="00403022"/>
    <w:rsid w:val="00423F2D"/>
    <w:rsid w:val="00490BE4"/>
    <w:rsid w:val="004C5601"/>
    <w:rsid w:val="004D1B92"/>
    <w:rsid w:val="004D520E"/>
    <w:rsid w:val="0054599B"/>
    <w:rsid w:val="005662DD"/>
    <w:rsid w:val="005728FF"/>
    <w:rsid w:val="005849CE"/>
    <w:rsid w:val="005C51E8"/>
    <w:rsid w:val="00604FC0"/>
    <w:rsid w:val="00697B3B"/>
    <w:rsid w:val="006F327F"/>
    <w:rsid w:val="007734F2"/>
    <w:rsid w:val="00775190"/>
    <w:rsid w:val="007B5CDA"/>
    <w:rsid w:val="007C169F"/>
    <w:rsid w:val="007C1E81"/>
    <w:rsid w:val="007D1F7B"/>
    <w:rsid w:val="00820FF8"/>
    <w:rsid w:val="00891491"/>
    <w:rsid w:val="008D6DCE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E419C"/>
    <w:rsid w:val="00DF2F0B"/>
    <w:rsid w:val="00E00348"/>
    <w:rsid w:val="00E51D92"/>
    <w:rsid w:val="00E92C60"/>
    <w:rsid w:val="00EA591F"/>
    <w:rsid w:val="00FA2E79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0216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2020-12-31T04:26:00Z</dcterms:created>
  <dcterms:modified xsi:type="dcterms:W3CDTF">2021-01-07T23:18:00Z</dcterms:modified>
</cp:coreProperties>
</file>