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76E3" w14:textId="772E098C" w:rsidR="00CD495E" w:rsidRDefault="00CD495E">
      <w:r>
        <w:t xml:space="preserve">Siz de paranızı </w:t>
      </w:r>
      <w:r w:rsidR="00DF760E">
        <w:t>gayrimenkul</w:t>
      </w:r>
      <w:r>
        <w:t xml:space="preserve"> yatırım</w:t>
      </w:r>
      <w:r w:rsidR="00DF760E">
        <w:t>ı</w:t>
      </w:r>
      <w:r>
        <w:t xml:space="preserve"> yaparak değerlendirmek istiyor ancak değişen piyasa koşullarından çekiniyor musunuz? </w:t>
      </w:r>
      <w:r w:rsidR="00AE47E1">
        <w:t>Sayısı günden güne artan emlak kurnazlarına güven olmuyor değil mi?</w:t>
      </w:r>
    </w:p>
    <w:p w14:paraId="3F3AB491" w14:textId="4D0FCF0E" w:rsidR="00AE47E1" w:rsidRDefault="00DF760E">
      <w:r>
        <w:t xml:space="preserve">Endişelenmenize gerek yok! </w:t>
      </w:r>
      <w:r w:rsidR="006F7CAB">
        <w:t xml:space="preserve">Aslı Çakır ve </w:t>
      </w:r>
      <w:r>
        <w:t xml:space="preserve">Cadde Gayrimenkul hizmetinizde. </w:t>
      </w:r>
    </w:p>
    <w:p w14:paraId="72871E0E" w14:textId="235AB456" w:rsidR="009A54EB" w:rsidRDefault="009A54EB"/>
    <w:p w14:paraId="1D9B1A54" w14:textId="54C8C8E6" w:rsidR="00AE47E1" w:rsidRDefault="00DF760E" w:rsidP="00DF760E">
      <w:r>
        <w:t>Cadde Gayrimenkul</w:t>
      </w:r>
      <w:r w:rsidR="009A54EB">
        <w:t xml:space="preserve"> </w:t>
      </w:r>
      <w:r>
        <w:t>olarak taşınmazınızı</w:t>
      </w:r>
      <w:r w:rsidR="00AE47E1" w:rsidRPr="00AE47E1">
        <w:t xml:space="preserve"> detaylıca inceleyip piyasa değerini tespit ederek tarafınıza sunuyoruz</w:t>
      </w:r>
      <w:r>
        <w:t xml:space="preserve">. </w:t>
      </w:r>
      <w:r w:rsidR="00AE47E1" w:rsidRPr="00AE47E1">
        <w:t>Tapu harcı, emlak vergisi, değer artış vergisi gibi birçok konuda hizmet veriyor</w:t>
      </w:r>
      <w:r>
        <w:t>; y</w:t>
      </w:r>
      <w:r w:rsidR="00AE47E1" w:rsidRPr="00AE47E1">
        <w:t>etkili kurumlarda bilgi, belge temini ve aracılık gibi tüm işlemlerde destek sunuyoruz.</w:t>
      </w:r>
      <w:r>
        <w:t xml:space="preserve"> Üstelik %100 ücretsiz ekspertizle birlikte!</w:t>
      </w:r>
    </w:p>
    <w:p w14:paraId="5E9B6908" w14:textId="33401302" w:rsidR="00AE47E1" w:rsidRDefault="00AE47E1" w:rsidP="00DF760E">
      <w:r w:rsidRPr="00AE47E1">
        <w:t>Çerkezköy</w:t>
      </w:r>
      <w:r>
        <w:t>,</w:t>
      </w:r>
      <w:r w:rsidRPr="00AE47E1">
        <w:t xml:space="preserve"> </w:t>
      </w:r>
      <w:r>
        <w:t>Sa</w:t>
      </w:r>
      <w:r w:rsidRPr="00AE47E1">
        <w:t>ray</w:t>
      </w:r>
      <w:r>
        <w:t>,</w:t>
      </w:r>
      <w:r w:rsidRPr="00AE47E1">
        <w:t xml:space="preserve"> </w:t>
      </w:r>
      <w:r>
        <w:t>K</w:t>
      </w:r>
      <w:r w:rsidRPr="00AE47E1">
        <w:t>apaklı ve Silivri</w:t>
      </w:r>
      <w:r>
        <w:t>’deki arsa, tarla,</w:t>
      </w:r>
      <w:r w:rsidR="00BF6A08">
        <w:t xml:space="preserve"> dükkân,</w:t>
      </w:r>
      <w:r>
        <w:t xml:space="preserve"> mesken, iş yeri ve diğer tüm taşınmazlarla ilgili hizmet ver</w:t>
      </w:r>
      <w:r w:rsidR="00DF760E">
        <w:t>iyoruz</w:t>
      </w:r>
      <w:r>
        <w:t>. Tüm g</w:t>
      </w:r>
      <w:r w:rsidRPr="00AE47E1">
        <w:t>ayrimenkul alım, satım ve kiralama işlemleriniz için bir telefon kadar uzağınızdayız.</w:t>
      </w:r>
    </w:p>
    <w:p w14:paraId="70ADD2E3" w14:textId="6808B74D" w:rsidR="00CD495E" w:rsidRDefault="009520A7" w:rsidP="00DF760E">
      <w:r>
        <w:t>Siz de detaylı bilgiye ulaşmak için hemen</w:t>
      </w:r>
      <w:r w:rsidR="00DF760E">
        <w:t xml:space="preserve"> </w:t>
      </w:r>
      <w:r w:rsidR="00DF760E" w:rsidRPr="009520A7">
        <w:t>05324801720</w:t>
      </w:r>
      <w:r w:rsidR="00DF760E">
        <w:t xml:space="preserve"> no’lu hattı arayabilir ya da Instagram</w:t>
      </w:r>
      <w:r>
        <w:t xml:space="preserve"> üzerinden caddegayrimenkulcom sayfasını ziyaret ed</w:t>
      </w:r>
      <w:r w:rsidR="00DF760E">
        <w:t xml:space="preserve">ebilirsiniz. </w:t>
      </w:r>
      <w:r w:rsidR="00CD495E">
        <w:t xml:space="preserve"> </w:t>
      </w:r>
    </w:p>
    <w:p w14:paraId="6CE44F7E" w14:textId="4F12B9FD" w:rsidR="00CD495E" w:rsidRDefault="00CD495E">
      <w:r>
        <w:t>Cadde Gayrimenkul</w:t>
      </w:r>
    </w:p>
    <w:p w14:paraId="1C75EBA4" w14:textId="046502DD" w:rsidR="00CD495E" w:rsidRDefault="00CD495E">
      <w:r>
        <w:t>Doğru yatırım, doğru kazanç.</w:t>
      </w:r>
    </w:p>
    <w:sectPr w:rsidR="00CD4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D"/>
    <w:rsid w:val="001E558D"/>
    <w:rsid w:val="00527A7D"/>
    <w:rsid w:val="006F7CAB"/>
    <w:rsid w:val="009520A7"/>
    <w:rsid w:val="00956D18"/>
    <w:rsid w:val="009A54EB"/>
    <w:rsid w:val="00AE47E1"/>
    <w:rsid w:val="00BF6A08"/>
    <w:rsid w:val="00CD495E"/>
    <w:rsid w:val="00DF760E"/>
    <w:rsid w:val="00FB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5F97"/>
  <w15:chartTrackingRefBased/>
  <w15:docId w15:val="{EF64BB59-1012-490F-B27C-46E239B4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CANGONUL</dc:creator>
  <cp:keywords/>
  <dc:description/>
  <cp:lastModifiedBy>Kazım Ceylan</cp:lastModifiedBy>
  <cp:revision>3</cp:revision>
  <dcterms:created xsi:type="dcterms:W3CDTF">2022-11-24T10:38:00Z</dcterms:created>
  <dcterms:modified xsi:type="dcterms:W3CDTF">2023-09-01T19:23:00Z</dcterms:modified>
</cp:coreProperties>
</file>