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99E51" w14:textId="77777777" w:rsidR="006237BE" w:rsidRPr="006237BE" w:rsidRDefault="006237BE" w:rsidP="006237BE">
      <w:pPr>
        <w:rPr>
          <w:sz w:val="36"/>
          <w:szCs w:val="36"/>
        </w:rPr>
      </w:pPr>
      <w:r w:rsidRPr="006237BE">
        <w:rPr>
          <w:sz w:val="36"/>
          <w:szCs w:val="36"/>
        </w:rPr>
        <w:t>Çocuğunuzun eğitimi ona yapabileceğiniz en önemli yatırımdır!</w:t>
      </w:r>
    </w:p>
    <w:p w14:paraId="5CEB66EF" w14:textId="77777777" w:rsidR="006237BE" w:rsidRPr="006237BE" w:rsidRDefault="006237BE" w:rsidP="006237BE">
      <w:pPr>
        <w:rPr>
          <w:sz w:val="36"/>
          <w:szCs w:val="36"/>
        </w:rPr>
      </w:pPr>
    </w:p>
    <w:p w14:paraId="4DD8D30A" w14:textId="77777777" w:rsidR="006237BE" w:rsidRPr="006237BE" w:rsidRDefault="006237BE" w:rsidP="006237BE">
      <w:pPr>
        <w:rPr>
          <w:sz w:val="36"/>
          <w:szCs w:val="36"/>
        </w:rPr>
      </w:pPr>
      <w:r w:rsidRPr="006237BE">
        <w:rPr>
          <w:sz w:val="36"/>
          <w:szCs w:val="36"/>
        </w:rPr>
        <w:t>Yetişmiş Kurs Merkezi olarak 5., 6., 7. ve 8. sınıf öğrencilerine özel hazırlık programlarımızda her ders ve konuda onların yanındayız. LGS hazırlığında öne çıkan 8 kişilik VIP eğitim sistemimiz ve deneyimli öğretmenlerimizle çocuklarınızın tüm problemleriyle birebir ilgileniyor, her öğrencinin potanisiyelini keşfetmesine yardımcı oluyoruz!</w:t>
      </w:r>
    </w:p>
    <w:p w14:paraId="1224F5E9" w14:textId="77777777" w:rsidR="006237BE" w:rsidRPr="006237BE" w:rsidRDefault="006237BE" w:rsidP="006237BE">
      <w:pPr>
        <w:rPr>
          <w:sz w:val="36"/>
          <w:szCs w:val="36"/>
        </w:rPr>
      </w:pPr>
    </w:p>
    <w:p w14:paraId="2EFAA5DD" w14:textId="77777777" w:rsidR="006237BE" w:rsidRPr="006237BE" w:rsidRDefault="006237BE" w:rsidP="006237BE">
      <w:pPr>
        <w:rPr>
          <w:sz w:val="36"/>
          <w:szCs w:val="36"/>
        </w:rPr>
      </w:pPr>
      <w:r w:rsidRPr="006237BE">
        <w:rPr>
          <w:sz w:val="36"/>
          <w:szCs w:val="36"/>
        </w:rPr>
        <w:t>Detaylı bilgi için hemen bizimle iletişime geçin!</w:t>
      </w:r>
    </w:p>
    <w:p w14:paraId="60B9EE4B" w14:textId="77777777" w:rsidR="006237BE" w:rsidRPr="006237BE" w:rsidRDefault="006237BE" w:rsidP="006237BE">
      <w:pPr>
        <w:rPr>
          <w:sz w:val="36"/>
          <w:szCs w:val="36"/>
        </w:rPr>
      </w:pPr>
    </w:p>
    <w:p w14:paraId="60223A84" w14:textId="57F7995F" w:rsidR="00AF31A5" w:rsidRPr="006237BE" w:rsidRDefault="006237BE" w:rsidP="006237BE">
      <w:pPr>
        <w:rPr>
          <w:sz w:val="36"/>
          <w:szCs w:val="36"/>
        </w:rPr>
      </w:pPr>
      <w:r w:rsidRPr="006237BE">
        <w:rPr>
          <w:sz w:val="36"/>
          <w:szCs w:val="36"/>
        </w:rPr>
        <w:t>Yetişmiş Kurs Merkezi</w:t>
      </w:r>
    </w:p>
    <w:sectPr w:rsidR="00AF31A5" w:rsidRPr="00623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A5"/>
    <w:rsid w:val="006237BE"/>
    <w:rsid w:val="00AF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FEB47D"/>
  <w15:chartTrackingRefBased/>
  <w15:docId w15:val="{A8A03286-6B35-2149-93B3-CB7EED70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9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Çaydere</dc:creator>
  <cp:keywords/>
  <dc:description/>
  <cp:lastModifiedBy>Kazım Ceylan</cp:lastModifiedBy>
  <cp:revision>2</cp:revision>
  <dcterms:created xsi:type="dcterms:W3CDTF">2023-08-25T12:19:00Z</dcterms:created>
  <dcterms:modified xsi:type="dcterms:W3CDTF">2023-08-25T12:25:00Z</dcterms:modified>
</cp:coreProperties>
</file>