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53BD" w14:textId="77777777" w:rsidR="00687097" w:rsidRDefault="00687097" w:rsidP="00687097">
      <w:r>
        <w:t>Seyhan Gümrük Müşavirliği; uluslararası ticaret alanında faaliyet gösteren müşterilere gümrük müşavirliği ve danışmanlık hizmeti vermektedir. Yenilikçi, güçlü teknolojik altyapısı ve alanında uzman kadrosuyla tüm süreçleri hızlı, güvenilir ve mevzuata uygun bir şekilde gerçekleştirerek müşterilerine kaliteli hizmet sunmaktadır. Yapılacak işlemler hızlı ve etkin bir biçimde raporlanarak, sizler için minimum maliyetle işlemin gerçekleşmesi sağlanmaktadır.</w:t>
      </w:r>
    </w:p>
    <w:p w14:paraId="5444B5BE" w14:textId="77777777" w:rsidR="00687097" w:rsidRDefault="00687097" w:rsidP="00687097">
      <w:r>
        <w:t>Firmamız verdiği hizmetlerle müşterilerinin rekabet gücünü arttırmakta ve beklentilerini en üst düzeyde karşılamaktadır</w:t>
      </w:r>
    </w:p>
    <w:p w14:paraId="70202106" w14:textId="77777777" w:rsidR="00687097" w:rsidRDefault="00687097" w:rsidP="00687097">
      <w:r>
        <w:t xml:space="preserve">Ne istediğinizi biliyoruz ve şirketimizi istekleriniz doğrultusunda şekillendiriyoruz. </w:t>
      </w:r>
    </w:p>
    <w:p w14:paraId="61038E52" w14:textId="77777777" w:rsidR="00687097" w:rsidRDefault="00687097" w:rsidP="00687097">
      <w:r>
        <w:t xml:space="preserve">Ayrıcalıklı olduğunuzu hissetmek istiyorsanız sizleri de </w:t>
      </w:r>
      <w:proofErr w:type="gramStart"/>
      <w:r>
        <w:t>bizimle beraber</w:t>
      </w:r>
      <w:proofErr w:type="gramEnd"/>
      <w:r>
        <w:t xml:space="preserve"> gelişerek büyümeye davet ediyoruz. Siz ticaretinize odaklanın gerisini biz hallederiz.</w:t>
      </w:r>
    </w:p>
    <w:p w14:paraId="48F5C9D2" w14:textId="77777777" w:rsidR="00687097" w:rsidRDefault="00687097" w:rsidP="00687097">
      <w:r>
        <w:t xml:space="preserve">Seyhan Gümrük Müşavirliği </w:t>
      </w:r>
    </w:p>
    <w:p w14:paraId="184C67EA" w14:textId="77777777" w:rsidR="00687097" w:rsidRDefault="00687097" w:rsidP="00687097">
      <w:r>
        <w:t xml:space="preserve">SİZİN GÜCÜNÜZ </w:t>
      </w:r>
    </w:p>
    <w:p w14:paraId="463B41B1" w14:textId="77777777" w:rsidR="00687097" w:rsidRDefault="00687097" w:rsidP="00687097">
      <w:r>
        <w:t>www.seyhangumruk.com</w:t>
      </w:r>
    </w:p>
    <w:p w14:paraId="38EFB211" w14:textId="4554B66A" w:rsidR="00D27A11" w:rsidRDefault="00D27A11"/>
    <w:sectPr w:rsidR="00D27A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23"/>
    <w:rsid w:val="00157C23"/>
    <w:rsid w:val="001C219D"/>
    <w:rsid w:val="002D599E"/>
    <w:rsid w:val="003C1B82"/>
    <w:rsid w:val="005B5CB0"/>
    <w:rsid w:val="00687097"/>
    <w:rsid w:val="006F3635"/>
    <w:rsid w:val="00835F88"/>
    <w:rsid w:val="00A2436C"/>
    <w:rsid w:val="00B62415"/>
    <w:rsid w:val="00D27A11"/>
    <w:rsid w:val="00DB3200"/>
    <w:rsid w:val="00DF6247"/>
    <w:rsid w:val="00EF5D74"/>
    <w:rsid w:val="00FF5E7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B9A3"/>
  <w15:chartTrackingRefBased/>
  <w15:docId w15:val="{C2C4DE22-B6A1-472C-A3F1-EABB2E89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09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27A11"/>
    <w:rPr>
      <w:color w:val="0563C1" w:themeColor="hyperlink"/>
      <w:u w:val="single"/>
    </w:rPr>
  </w:style>
  <w:style w:type="character" w:styleId="zmlenmeyenBahsetme">
    <w:name w:val="Unresolved Mention"/>
    <w:basedOn w:val="VarsaylanParagrafYazTipi"/>
    <w:uiPriority w:val="99"/>
    <w:semiHidden/>
    <w:unhideWhenUsed/>
    <w:rsid w:val="00D27A11"/>
    <w:rPr>
      <w:color w:val="605E5C"/>
      <w:shd w:val="clear" w:color="auto" w:fill="E1DFDD"/>
    </w:rPr>
  </w:style>
  <w:style w:type="paragraph" w:styleId="NormalWeb">
    <w:name w:val="Normal (Web)"/>
    <w:basedOn w:val="Normal"/>
    <w:uiPriority w:val="99"/>
    <w:semiHidden/>
    <w:unhideWhenUsed/>
    <w:rsid w:val="006F3635"/>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1821">
      <w:bodyDiv w:val="1"/>
      <w:marLeft w:val="0"/>
      <w:marRight w:val="0"/>
      <w:marTop w:val="0"/>
      <w:marBottom w:val="0"/>
      <w:divBdr>
        <w:top w:val="none" w:sz="0" w:space="0" w:color="auto"/>
        <w:left w:val="none" w:sz="0" w:space="0" w:color="auto"/>
        <w:bottom w:val="none" w:sz="0" w:space="0" w:color="auto"/>
        <w:right w:val="none" w:sz="0" w:space="0" w:color="auto"/>
      </w:divBdr>
    </w:div>
    <w:div w:id="1962883819">
      <w:bodyDiv w:val="1"/>
      <w:marLeft w:val="0"/>
      <w:marRight w:val="0"/>
      <w:marTop w:val="0"/>
      <w:marBottom w:val="0"/>
      <w:divBdr>
        <w:top w:val="none" w:sz="0" w:space="0" w:color="auto"/>
        <w:left w:val="none" w:sz="0" w:space="0" w:color="auto"/>
        <w:bottom w:val="none" w:sz="0" w:space="0" w:color="auto"/>
        <w:right w:val="none" w:sz="0" w:space="0" w:color="auto"/>
      </w:divBdr>
      <w:divsChild>
        <w:div w:id="1160464204">
          <w:marLeft w:val="0"/>
          <w:marRight w:val="0"/>
          <w:marTop w:val="0"/>
          <w:marBottom w:val="0"/>
          <w:divBdr>
            <w:top w:val="none" w:sz="0" w:space="0" w:color="auto"/>
            <w:left w:val="none" w:sz="0" w:space="0" w:color="auto"/>
            <w:bottom w:val="none" w:sz="0" w:space="0" w:color="auto"/>
            <w:right w:val="none" w:sz="0" w:space="0" w:color="auto"/>
          </w:divBdr>
          <w:divsChild>
            <w:div w:id="2083020351">
              <w:marLeft w:val="0"/>
              <w:marRight w:val="0"/>
              <w:marTop w:val="0"/>
              <w:marBottom w:val="0"/>
              <w:divBdr>
                <w:top w:val="none" w:sz="0" w:space="0" w:color="auto"/>
                <w:left w:val="none" w:sz="0" w:space="0" w:color="auto"/>
                <w:bottom w:val="none" w:sz="0" w:space="0" w:color="auto"/>
                <w:right w:val="none" w:sz="0" w:space="0" w:color="auto"/>
              </w:divBdr>
              <w:divsChild>
                <w:div w:id="88744395">
                  <w:marLeft w:val="0"/>
                  <w:marRight w:val="0"/>
                  <w:marTop w:val="0"/>
                  <w:marBottom w:val="0"/>
                  <w:divBdr>
                    <w:top w:val="none" w:sz="0" w:space="0" w:color="auto"/>
                    <w:left w:val="none" w:sz="0" w:space="0" w:color="auto"/>
                    <w:bottom w:val="none" w:sz="0" w:space="0" w:color="auto"/>
                    <w:right w:val="none" w:sz="0" w:space="0" w:color="auto"/>
                  </w:divBdr>
                  <w:divsChild>
                    <w:div w:id="392855286">
                      <w:marLeft w:val="0"/>
                      <w:marRight w:val="0"/>
                      <w:marTop w:val="0"/>
                      <w:marBottom w:val="30"/>
                      <w:divBdr>
                        <w:top w:val="single" w:sz="6" w:space="4" w:color="2C71EB"/>
                        <w:left w:val="single" w:sz="6" w:space="4" w:color="2C71EB"/>
                        <w:bottom w:val="single" w:sz="6" w:space="30" w:color="2C71EB"/>
                        <w:right w:val="single" w:sz="6" w:space="4" w:color="2C71EB"/>
                      </w:divBdr>
                    </w:div>
                    <w:div w:id="1450587106">
                      <w:marLeft w:val="0"/>
                      <w:marRight w:val="120"/>
                      <w:marTop w:val="0"/>
                      <w:marBottom w:val="150"/>
                      <w:divBdr>
                        <w:top w:val="none" w:sz="0" w:space="0" w:color="auto"/>
                        <w:left w:val="none" w:sz="0" w:space="0" w:color="auto"/>
                        <w:bottom w:val="none" w:sz="0" w:space="0" w:color="auto"/>
                        <w:right w:val="none" w:sz="0" w:space="0" w:color="auto"/>
                      </w:divBdr>
                    </w:div>
                  </w:divsChild>
                </w:div>
                <w:div w:id="337387292">
                  <w:marLeft w:val="0"/>
                  <w:marRight w:val="0"/>
                  <w:marTop w:val="0"/>
                  <w:marBottom w:val="0"/>
                  <w:divBdr>
                    <w:top w:val="none" w:sz="0" w:space="0" w:color="auto"/>
                    <w:left w:val="none" w:sz="0" w:space="0" w:color="auto"/>
                    <w:bottom w:val="none" w:sz="0" w:space="0" w:color="auto"/>
                    <w:right w:val="none" w:sz="0" w:space="0" w:color="auto"/>
                  </w:divBdr>
                  <w:divsChild>
                    <w:div w:id="936134711">
                      <w:marLeft w:val="0"/>
                      <w:marRight w:val="0"/>
                      <w:marTop w:val="0"/>
                      <w:marBottom w:val="0"/>
                      <w:divBdr>
                        <w:top w:val="none" w:sz="0" w:space="0" w:color="auto"/>
                        <w:left w:val="none" w:sz="0" w:space="0" w:color="auto"/>
                        <w:bottom w:val="none" w:sz="0" w:space="0" w:color="auto"/>
                        <w:right w:val="none" w:sz="0" w:space="0" w:color="auto"/>
                      </w:divBdr>
                      <w:divsChild>
                        <w:div w:id="19959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132</Words>
  <Characters>758</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CANGONUL</dc:creator>
  <cp:keywords/>
  <dc:description/>
  <cp:lastModifiedBy>Kazım Ceylan</cp:lastModifiedBy>
  <cp:revision>7</cp:revision>
  <dcterms:created xsi:type="dcterms:W3CDTF">2022-11-21T09:03:00Z</dcterms:created>
  <dcterms:modified xsi:type="dcterms:W3CDTF">2023-09-01T19:31:00Z</dcterms:modified>
</cp:coreProperties>
</file>