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8F7" w14:textId="77777777" w:rsidR="001A3155" w:rsidRDefault="001A3155" w:rsidP="001A3155">
      <w:r>
        <w:t xml:space="preserve">İhracat ve ithalat işlerinizde şeffaf, güvenilir ve uygun navlun fiyatı sunan bir lojistik firması bulmak çok zorsa,  sizi </w:t>
      </w:r>
      <w:proofErr w:type="spellStart"/>
      <w:r>
        <w:t>Bayem</w:t>
      </w:r>
      <w:proofErr w:type="spellEnd"/>
      <w:r>
        <w:t xml:space="preserve"> Lojistik’le tanıştıralım.</w:t>
      </w:r>
    </w:p>
    <w:p w14:paraId="6252AC02" w14:textId="77777777" w:rsidR="001A3155" w:rsidRDefault="001A3155" w:rsidP="001A3155"/>
    <w:p w14:paraId="189DB873" w14:textId="77777777" w:rsidR="001A3155" w:rsidRDefault="001A3155" w:rsidP="001A3155">
      <w:proofErr w:type="spellStart"/>
      <w:r>
        <w:t>Bayem</w:t>
      </w:r>
      <w:proofErr w:type="spellEnd"/>
      <w:r>
        <w:t xml:space="preserve"> Lojistik </w:t>
      </w:r>
      <w:proofErr w:type="gramStart"/>
      <w:r>
        <w:t>olarak  güçlü</w:t>
      </w:r>
      <w:proofErr w:type="gramEnd"/>
      <w:r>
        <w:t xml:space="preserve"> acente ağımız sayesinde sunabildiğimiz rekabetçi navlun fiyatlarıyla ihracat ve ithalat yüklerinizi dünyanın dört bir yanına %100 müşteri memnuniyetiyle taşıyoruz. </w:t>
      </w:r>
    </w:p>
    <w:p w14:paraId="75B9C095" w14:textId="77777777" w:rsidR="001A3155" w:rsidRDefault="001A3155" w:rsidP="001A3155"/>
    <w:p w14:paraId="721E05CB" w14:textId="77777777" w:rsidR="001A3155" w:rsidRDefault="001A3155" w:rsidP="001A3155">
      <w:r>
        <w:t>Üstelik konteyner başı 500.000 Euro yük bedeline kadar FFL sigorta teminatı kapsamında, gözünüz arkada kalmıyor.</w:t>
      </w:r>
    </w:p>
    <w:p w14:paraId="04D12BB8" w14:textId="77777777" w:rsidR="001A3155" w:rsidRDefault="001A3155" w:rsidP="001A3155"/>
    <w:p w14:paraId="551E4E61" w14:textId="7E79A2CB" w:rsidR="001A3155" w:rsidRDefault="001A3155" w:rsidP="001A3155">
      <w:r>
        <w:t>Detaylı bilgi için hemen bizimle iletişime geçin!</w:t>
      </w:r>
      <w:r>
        <w:t xml:space="preserve"> </w:t>
      </w:r>
    </w:p>
    <w:p w14:paraId="5B1628B6" w14:textId="3D298BAF" w:rsidR="002676BF" w:rsidRDefault="001A3155" w:rsidP="001A3155">
      <w:proofErr w:type="spellStart"/>
      <w:r>
        <w:t>Bayem</w:t>
      </w:r>
      <w:proofErr w:type="spellEnd"/>
      <w:r>
        <w:t> Lojistik</w:t>
      </w:r>
    </w:p>
    <w:sectPr w:rsidR="00267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F"/>
    <w:rsid w:val="001A3155"/>
    <w:rsid w:val="0023260F"/>
    <w:rsid w:val="002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61F7"/>
  <w15:chartTrackingRefBased/>
  <w15:docId w15:val="{CE8DF2D7-AD42-4F2F-89AD-BDCBBEA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31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3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2023-06-20T22:03:00Z</dcterms:created>
  <dcterms:modified xsi:type="dcterms:W3CDTF">2023-06-20T22:04:00Z</dcterms:modified>
</cp:coreProperties>
</file>