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14C1F" w14:textId="77777777" w:rsidR="003472AD" w:rsidRPr="003472AD" w:rsidRDefault="003472AD" w:rsidP="003472AD">
      <w:pPr>
        <w:rPr>
          <w:rFonts w:ascii="Arial" w:eastAsia="Times New Roman" w:hAnsi="Arial" w:cs="Arial"/>
          <w:color w:val="000000"/>
          <w:sz w:val="22"/>
          <w:szCs w:val="22"/>
          <w:lang w:eastAsia="tr-TR"/>
        </w:rPr>
      </w:pPr>
    </w:p>
    <w:p w14:paraId="7D123699" w14:textId="77777777" w:rsidR="003472AD" w:rsidRPr="003472AD" w:rsidRDefault="003472AD" w:rsidP="003472AD">
      <w:pPr>
        <w:rPr>
          <w:rFonts w:ascii="Arial" w:eastAsia="Times New Roman" w:hAnsi="Arial" w:cs="Arial"/>
          <w:color w:val="000000"/>
          <w:sz w:val="22"/>
          <w:szCs w:val="22"/>
          <w:lang w:eastAsia="tr-TR"/>
        </w:rPr>
      </w:pPr>
      <w:r w:rsidRPr="003472AD">
        <w:rPr>
          <w:rFonts w:ascii="Arial" w:eastAsia="Times New Roman" w:hAnsi="Arial" w:cs="Arial"/>
          <w:color w:val="000000"/>
          <w:sz w:val="22"/>
          <w:szCs w:val="22"/>
          <w:lang w:eastAsia="tr-TR"/>
        </w:rPr>
        <w:t xml:space="preserve">Yüksek kira getirili ve ileride yaşayabileceğiniz Akdeniz kenarında bir yatırım mı arıyorsunuz? </w:t>
      </w:r>
    </w:p>
    <w:p w14:paraId="3EC576CE" w14:textId="77777777" w:rsidR="003472AD" w:rsidRPr="003472AD" w:rsidRDefault="003472AD" w:rsidP="003472AD">
      <w:pPr>
        <w:rPr>
          <w:rFonts w:ascii="Arial" w:eastAsia="Times New Roman" w:hAnsi="Arial" w:cs="Arial"/>
          <w:color w:val="000000"/>
          <w:sz w:val="22"/>
          <w:szCs w:val="22"/>
          <w:lang w:eastAsia="tr-TR"/>
        </w:rPr>
      </w:pPr>
    </w:p>
    <w:p w14:paraId="386B93FA" w14:textId="2D4443C7" w:rsidR="003472AD" w:rsidRPr="003472AD" w:rsidRDefault="003472AD" w:rsidP="003472AD">
      <w:pPr>
        <w:rPr>
          <w:rFonts w:ascii="Arial" w:eastAsia="Times New Roman" w:hAnsi="Arial" w:cs="Arial"/>
          <w:color w:val="000000"/>
          <w:sz w:val="22"/>
          <w:szCs w:val="22"/>
          <w:lang w:eastAsia="tr-TR"/>
        </w:rPr>
      </w:pPr>
      <w:r w:rsidRPr="003472AD">
        <w:rPr>
          <w:rFonts w:ascii="Arial" w:eastAsia="Times New Roman" w:hAnsi="Arial" w:cs="Arial"/>
          <w:color w:val="000000"/>
          <w:sz w:val="22"/>
          <w:szCs w:val="22"/>
          <w:lang w:eastAsia="tr-TR"/>
        </w:rPr>
        <w:t>Sirius İnvest Gayrimenkul, Türkiye</w:t>
      </w:r>
      <w:r>
        <w:rPr>
          <w:rFonts w:ascii="Arial" w:eastAsia="Times New Roman" w:hAnsi="Arial" w:cs="Arial"/>
          <w:color w:val="000000"/>
          <w:sz w:val="22"/>
          <w:szCs w:val="22"/>
          <w:lang w:eastAsia="tr-TR"/>
        </w:rPr>
        <w:t>’</w:t>
      </w:r>
      <w:r w:rsidRPr="003472AD">
        <w:rPr>
          <w:rFonts w:ascii="Arial" w:eastAsia="Times New Roman" w:hAnsi="Arial" w:cs="Arial"/>
          <w:color w:val="000000"/>
          <w:sz w:val="22"/>
          <w:szCs w:val="22"/>
          <w:lang w:eastAsia="tr-TR"/>
        </w:rPr>
        <w:t>nin en avantajlı bölgesindeki yatırımlarla hayallerinizi gerçeğe dönüştürüyor!</w:t>
      </w:r>
    </w:p>
    <w:p w14:paraId="1218C12E" w14:textId="77777777" w:rsidR="003472AD" w:rsidRPr="003472AD" w:rsidRDefault="003472AD" w:rsidP="003472AD">
      <w:pPr>
        <w:rPr>
          <w:rFonts w:ascii="Arial" w:eastAsia="Times New Roman" w:hAnsi="Arial" w:cs="Arial"/>
          <w:color w:val="000000"/>
          <w:sz w:val="22"/>
          <w:szCs w:val="22"/>
          <w:lang w:eastAsia="tr-TR"/>
        </w:rPr>
      </w:pPr>
    </w:p>
    <w:p w14:paraId="53DA0DAE" w14:textId="77777777" w:rsidR="003472AD" w:rsidRPr="003472AD" w:rsidRDefault="003472AD" w:rsidP="003472AD">
      <w:pPr>
        <w:rPr>
          <w:rFonts w:ascii="Arial" w:eastAsia="Times New Roman" w:hAnsi="Arial" w:cs="Arial"/>
          <w:color w:val="000000"/>
          <w:sz w:val="22"/>
          <w:szCs w:val="22"/>
          <w:lang w:eastAsia="tr-TR"/>
        </w:rPr>
      </w:pPr>
    </w:p>
    <w:p w14:paraId="6F4BA3A6" w14:textId="77777777" w:rsidR="003472AD" w:rsidRPr="003472AD" w:rsidRDefault="003472AD" w:rsidP="003472AD">
      <w:pPr>
        <w:rPr>
          <w:rFonts w:ascii="Arial" w:eastAsia="Times New Roman" w:hAnsi="Arial" w:cs="Arial"/>
          <w:color w:val="000000"/>
          <w:sz w:val="22"/>
          <w:szCs w:val="22"/>
          <w:lang w:eastAsia="tr-TR"/>
        </w:rPr>
      </w:pPr>
    </w:p>
    <w:p w14:paraId="2B945B1C" w14:textId="7C60DCBF" w:rsidR="003472AD" w:rsidRPr="003472AD" w:rsidRDefault="003472AD" w:rsidP="003472AD">
      <w:pPr>
        <w:rPr>
          <w:rFonts w:ascii="Arial" w:eastAsia="Times New Roman" w:hAnsi="Arial" w:cs="Arial"/>
          <w:color w:val="000000"/>
          <w:sz w:val="22"/>
          <w:szCs w:val="22"/>
          <w:lang w:eastAsia="tr-TR"/>
        </w:rPr>
      </w:pPr>
      <w:r w:rsidRPr="003472AD">
        <w:rPr>
          <w:rFonts w:ascii="Arial" w:eastAsia="Times New Roman" w:hAnsi="Arial" w:cs="Arial"/>
          <w:color w:val="000000"/>
          <w:sz w:val="22"/>
          <w:szCs w:val="22"/>
          <w:lang w:eastAsia="tr-TR"/>
        </w:rPr>
        <w:t>Ne mi yapıyoruz? Deprem riski az ve suç oranları düşük</w:t>
      </w:r>
      <w:r>
        <w:rPr>
          <w:rFonts w:ascii="Arial" w:eastAsia="Times New Roman" w:hAnsi="Arial" w:cs="Arial"/>
          <w:color w:val="000000"/>
          <w:sz w:val="22"/>
          <w:szCs w:val="22"/>
          <w:lang w:eastAsia="tr-TR"/>
        </w:rPr>
        <w:t xml:space="preserve"> olan</w:t>
      </w:r>
      <w:r w:rsidRPr="003472AD">
        <w:rPr>
          <w:rFonts w:ascii="Arial" w:eastAsia="Times New Roman" w:hAnsi="Arial" w:cs="Arial"/>
          <w:color w:val="000000"/>
          <w:sz w:val="22"/>
          <w:szCs w:val="22"/>
          <w:lang w:eastAsia="tr-TR"/>
        </w:rPr>
        <w:t xml:space="preserve"> Silifke Taşucu körfezinde, sizin için gayrimenkuller bularak tadilat, tasarım, eşya döşeme,  kiracı seçme ve bulma gibi işlemlerle ilgileniyor</w:t>
      </w:r>
      <w:r>
        <w:rPr>
          <w:rFonts w:ascii="Arial" w:eastAsia="Times New Roman" w:hAnsi="Arial" w:cs="Arial"/>
          <w:color w:val="000000"/>
          <w:sz w:val="22"/>
          <w:szCs w:val="22"/>
          <w:lang w:eastAsia="tr-TR"/>
        </w:rPr>
        <w:t xml:space="preserve">, </w:t>
      </w:r>
      <w:r w:rsidRPr="003472AD">
        <w:rPr>
          <w:rFonts w:ascii="Arial" w:eastAsia="Times New Roman" w:hAnsi="Arial" w:cs="Arial"/>
          <w:color w:val="000000"/>
          <w:sz w:val="22"/>
          <w:szCs w:val="22"/>
          <w:lang w:eastAsia="tr-TR"/>
        </w:rPr>
        <w:t xml:space="preserve">hızlı ve güvenilir şekilde süreci tamamlıyoruz.  Ana para bu bölgede daha fazla katlanarak </w:t>
      </w:r>
      <w:r>
        <w:rPr>
          <w:rFonts w:ascii="Arial" w:eastAsia="Times New Roman" w:hAnsi="Arial" w:cs="Arial"/>
          <w:color w:val="000000"/>
          <w:sz w:val="22"/>
          <w:szCs w:val="22"/>
          <w:lang w:eastAsia="tr-TR"/>
        </w:rPr>
        <w:t>artıyor</w:t>
      </w:r>
      <w:r w:rsidRPr="003472AD">
        <w:rPr>
          <w:rFonts w:ascii="Arial" w:eastAsia="Times New Roman" w:hAnsi="Arial" w:cs="Arial"/>
          <w:color w:val="000000"/>
          <w:sz w:val="22"/>
          <w:szCs w:val="22"/>
          <w:lang w:eastAsia="tr-TR"/>
        </w:rPr>
        <w:t xml:space="preserve"> ve</w:t>
      </w:r>
      <w:r>
        <w:rPr>
          <w:rFonts w:ascii="Arial" w:eastAsia="Times New Roman" w:hAnsi="Arial" w:cs="Arial"/>
          <w:color w:val="000000"/>
          <w:sz w:val="22"/>
          <w:szCs w:val="22"/>
          <w:lang w:eastAsia="tr-TR"/>
        </w:rPr>
        <w:t xml:space="preserve"> böylece</w:t>
      </w:r>
      <w:r w:rsidRPr="003472AD">
        <w:rPr>
          <w:rFonts w:ascii="Arial" w:eastAsia="Times New Roman" w:hAnsi="Arial" w:cs="Arial"/>
          <w:color w:val="000000"/>
          <w:sz w:val="22"/>
          <w:szCs w:val="22"/>
          <w:lang w:eastAsia="tr-TR"/>
        </w:rPr>
        <w:t xml:space="preserve"> aile servetinizi çoğaltıyoruz.</w:t>
      </w:r>
    </w:p>
    <w:p w14:paraId="7578026E" w14:textId="77777777" w:rsidR="003472AD" w:rsidRPr="003472AD" w:rsidRDefault="003472AD" w:rsidP="003472AD">
      <w:pPr>
        <w:rPr>
          <w:rFonts w:ascii="Arial" w:eastAsia="Times New Roman" w:hAnsi="Arial" w:cs="Arial"/>
          <w:color w:val="000000"/>
          <w:sz w:val="22"/>
          <w:szCs w:val="22"/>
          <w:lang w:eastAsia="tr-TR"/>
        </w:rPr>
      </w:pPr>
    </w:p>
    <w:p w14:paraId="29184D3E" w14:textId="77777777" w:rsidR="003472AD" w:rsidRPr="003472AD" w:rsidRDefault="003472AD" w:rsidP="003472AD">
      <w:pPr>
        <w:rPr>
          <w:rFonts w:ascii="Arial" w:eastAsia="Times New Roman" w:hAnsi="Arial" w:cs="Arial"/>
          <w:color w:val="000000"/>
          <w:sz w:val="22"/>
          <w:szCs w:val="22"/>
          <w:lang w:eastAsia="tr-TR"/>
        </w:rPr>
      </w:pPr>
    </w:p>
    <w:p w14:paraId="245817E5" w14:textId="2B017543" w:rsidR="003472AD" w:rsidRDefault="003472AD" w:rsidP="003472AD">
      <w:pPr>
        <w:rPr>
          <w:rFonts w:ascii="Arial" w:eastAsia="Times New Roman" w:hAnsi="Arial" w:cs="Arial"/>
          <w:color w:val="000000"/>
          <w:sz w:val="22"/>
          <w:szCs w:val="22"/>
          <w:lang w:eastAsia="tr-TR"/>
        </w:rPr>
      </w:pPr>
      <w:r w:rsidRPr="003472AD">
        <w:rPr>
          <w:rFonts w:ascii="Arial" w:eastAsia="Times New Roman" w:hAnsi="Arial" w:cs="Arial"/>
          <w:color w:val="000000"/>
          <w:sz w:val="22"/>
          <w:szCs w:val="22"/>
          <w:lang w:eastAsia="tr-TR"/>
        </w:rPr>
        <w:t>Silifke Taşucu doğal güzellikleriyle dünyanın her yerinden birçok insana ev sahipliği yapıyor. İster kendiniz yaşayın isterseniz yabancılara dövizle kiralayarak yüksek gelir elde edin.</w:t>
      </w:r>
    </w:p>
    <w:p w14:paraId="71FC5823" w14:textId="77777777" w:rsidR="003472AD" w:rsidRPr="003472AD" w:rsidRDefault="003472AD" w:rsidP="003472AD">
      <w:pPr>
        <w:rPr>
          <w:rFonts w:ascii="Arial" w:eastAsia="Times New Roman" w:hAnsi="Arial" w:cs="Arial"/>
          <w:color w:val="000000"/>
          <w:sz w:val="22"/>
          <w:szCs w:val="22"/>
          <w:lang w:eastAsia="tr-TR"/>
        </w:rPr>
      </w:pPr>
    </w:p>
    <w:p w14:paraId="1B28FB05" w14:textId="77777777" w:rsidR="003472AD" w:rsidRPr="003472AD" w:rsidRDefault="003472AD" w:rsidP="003472AD">
      <w:pPr>
        <w:rPr>
          <w:rFonts w:ascii="Arial" w:eastAsia="Times New Roman" w:hAnsi="Arial" w:cs="Arial"/>
          <w:color w:val="000000"/>
          <w:sz w:val="22"/>
          <w:szCs w:val="22"/>
          <w:lang w:eastAsia="tr-TR"/>
        </w:rPr>
      </w:pPr>
    </w:p>
    <w:p w14:paraId="340011E0" w14:textId="479BB171" w:rsidR="003472AD" w:rsidRDefault="003472AD" w:rsidP="003472AD">
      <w:pPr>
        <w:rPr>
          <w:rFonts w:ascii="Arial" w:eastAsia="Times New Roman" w:hAnsi="Arial" w:cs="Arial"/>
          <w:color w:val="000000"/>
          <w:sz w:val="22"/>
          <w:szCs w:val="22"/>
          <w:lang w:eastAsia="tr-TR"/>
        </w:rPr>
      </w:pPr>
      <w:r w:rsidRPr="003472AD">
        <w:rPr>
          <w:rFonts w:ascii="Arial" w:eastAsia="Times New Roman" w:hAnsi="Arial" w:cs="Arial"/>
          <w:color w:val="000000"/>
          <w:sz w:val="22"/>
          <w:szCs w:val="22"/>
          <w:lang w:eastAsia="tr-TR"/>
        </w:rPr>
        <w:t>Her türlü gayrimenkul alım, satım, kiralama ve yatırım işlemleriniz için hemen 0538 725 56 00’ı arayarak Sirius İnvest Gayrimenkul İle iletişime geçebilirsiniz.</w:t>
      </w:r>
    </w:p>
    <w:p w14:paraId="3AF30C73" w14:textId="77777777" w:rsidR="003472AD" w:rsidRDefault="003472AD" w:rsidP="003472AD">
      <w:pPr>
        <w:rPr>
          <w:rFonts w:ascii="Arial" w:eastAsia="Times New Roman" w:hAnsi="Arial" w:cs="Arial"/>
          <w:color w:val="000000"/>
          <w:sz w:val="22"/>
          <w:szCs w:val="22"/>
          <w:lang w:eastAsia="tr-TR"/>
        </w:rPr>
      </w:pPr>
    </w:p>
    <w:p w14:paraId="64D344AC" w14:textId="77777777" w:rsidR="003472AD" w:rsidRPr="003472AD" w:rsidRDefault="003472AD" w:rsidP="003472AD">
      <w:pPr>
        <w:rPr>
          <w:rFonts w:ascii="Arial" w:eastAsia="Times New Roman" w:hAnsi="Arial" w:cs="Arial"/>
          <w:color w:val="000000"/>
          <w:sz w:val="22"/>
          <w:szCs w:val="22"/>
          <w:lang w:eastAsia="tr-TR"/>
        </w:rPr>
      </w:pPr>
    </w:p>
    <w:p w14:paraId="6E5748AF" w14:textId="45290641" w:rsidR="003472AD" w:rsidRDefault="003472AD" w:rsidP="003472AD">
      <w:pPr>
        <w:rPr>
          <w:rFonts w:ascii="Arial" w:eastAsia="Times New Roman" w:hAnsi="Arial" w:cs="Arial"/>
          <w:color w:val="000000"/>
          <w:sz w:val="22"/>
          <w:szCs w:val="22"/>
          <w:lang w:eastAsia="tr-TR"/>
        </w:rPr>
      </w:pPr>
      <w:r w:rsidRPr="003472AD">
        <w:rPr>
          <w:rFonts w:ascii="Arial" w:eastAsia="Times New Roman" w:hAnsi="Arial" w:cs="Arial"/>
          <w:color w:val="000000"/>
          <w:sz w:val="22"/>
          <w:szCs w:val="22"/>
          <w:lang w:eastAsia="tr-TR"/>
        </w:rPr>
        <w:t>Sirius İnvest Gayrimenkul!</w:t>
      </w:r>
    </w:p>
    <w:p w14:paraId="1656FEE6" w14:textId="735ED059" w:rsidR="003472AD" w:rsidRPr="003472AD" w:rsidRDefault="003472AD" w:rsidP="003472AD">
      <w:pPr>
        <w:rPr>
          <w:rFonts w:ascii="Arial" w:eastAsia="Times New Roman" w:hAnsi="Arial" w:cs="Arial"/>
          <w:color w:val="FF0000"/>
          <w:sz w:val="22"/>
          <w:szCs w:val="22"/>
          <w:lang w:eastAsia="tr-TR"/>
        </w:rPr>
      </w:pPr>
    </w:p>
    <w:sectPr w:rsidR="003472AD" w:rsidRPr="003472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B0"/>
    <w:rsid w:val="002127B0"/>
    <w:rsid w:val="003472AD"/>
    <w:rsid w:val="00EB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D027D6"/>
  <w15:chartTrackingRefBased/>
  <w15:docId w15:val="{612A5225-67EC-5742-A7DE-66562519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7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2127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3</cp:revision>
  <dcterms:created xsi:type="dcterms:W3CDTF">2023-03-08T09:23:00Z</dcterms:created>
  <dcterms:modified xsi:type="dcterms:W3CDTF">2023-09-01T19:05:00Z</dcterms:modified>
</cp:coreProperties>
</file>