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210B56" w14:textId="77777777" w:rsidR="00452FA5" w:rsidRDefault="00452FA5" w:rsidP="00570AC8">
      <w:pPr>
        <w:pStyle w:val="Heading1"/>
      </w:pPr>
      <w:r>
        <w:t>Exercise 1: Logging in</w:t>
      </w:r>
    </w:p>
    <w:p w14:paraId="11BCD197" w14:textId="77777777" w:rsidR="00FF56B9" w:rsidRPr="007F3212" w:rsidRDefault="00FF56B9" w:rsidP="00FF56B9">
      <w:pPr>
        <w:shd w:val="clear" w:color="auto" w:fill="FFFFFF"/>
        <w:spacing w:before="240" w:after="0" w:line="240" w:lineRule="auto"/>
        <w:rPr>
          <w:rFonts w:ascii="Arial" w:hAnsi="Arial" w:cs="Arial"/>
          <w:color w:val="545454"/>
          <w:shd w:val="clear" w:color="auto" w:fill="FFFFFF"/>
        </w:rPr>
      </w:pPr>
      <w:r w:rsidRPr="007F3212">
        <w:rPr>
          <w:rFonts w:ascii="Arial" w:hAnsi="Arial" w:cs="Arial"/>
          <w:color w:val="545454"/>
          <w:shd w:val="clear" w:color="auto" w:fill="FFFFFF"/>
        </w:rPr>
        <w:t>These practical exercises introduce new users to the HPC facility by demonstrating how to connect, log on and off the system; and to become familiar with simple UNIX commands.</w:t>
      </w:r>
    </w:p>
    <w:p w14:paraId="13C13E30" w14:textId="77777777" w:rsidR="00FF56B9" w:rsidRPr="005F3FBC" w:rsidRDefault="00FF56B9" w:rsidP="005F3FBC">
      <w:pPr>
        <w:pStyle w:val="ListParagraph"/>
        <w:numPr>
          <w:ilvl w:val="0"/>
          <w:numId w:val="22"/>
        </w:numPr>
        <w:rPr>
          <w:rFonts w:ascii="Arial" w:hAnsi="Arial" w:cs="Arial"/>
          <w:sz w:val="22"/>
          <w:szCs w:val="22"/>
        </w:rPr>
      </w:pPr>
      <w:r w:rsidRPr="005F3FBC">
        <w:rPr>
          <w:rFonts w:ascii="Arial" w:hAnsi="Arial" w:cs="Arial"/>
          <w:sz w:val="22"/>
          <w:szCs w:val="22"/>
        </w:rPr>
        <w:t xml:space="preserve">Download </w:t>
      </w:r>
      <w:proofErr w:type="spellStart"/>
      <w:r w:rsidRPr="005F3FBC">
        <w:rPr>
          <w:rFonts w:ascii="Arial" w:hAnsi="Arial" w:cs="Arial"/>
          <w:sz w:val="22"/>
          <w:szCs w:val="22"/>
        </w:rPr>
        <w:t>MobaXterm</w:t>
      </w:r>
      <w:proofErr w:type="spellEnd"/>
      <w:r w:rsidR="004312FB" w:rsidRPr="005F3FBC">
        <w:rPr>
          <w:rFonts w:ascii="Arial" w:hAnsi="Arial" w:cs="Arial"/>
          <w:sz w:val="22"/>
          <w:szCs w:val="22"/>
        </w:rPr>
        <w:t>.</w:t>
      </w:r>
    </w:p>
    <w:p w14:paraId="777B70FB" w14:textId="3B6D149E" w:rsidR="00FF56B9" w:rsidRPr="005F3FBC" w:rsidRDefault="00FF56B9" w:rsidP="00DA1E26">
      <w:pPr>
        <w:pStyle w:val="ListParagraph"/>
        <w:numPr>
          <w:ilvl w:val="0"/>
          <w:numId w:val="22"/>
        </w:numPr>
        <w:rPr>
          <w:rFonts w:ascii="Arial" w:hAnsi="Arial" w:cs="Arial"/>
          <w:sz w:val="22"/>
          <w:szCs w:val="22"/>
        </w:rPr>
      </w:pPr>
      <w:r w:rsidRPr="005F3FBC">
        <w:rPr>
          <w:rFonts w:ascii="Arial" w:hAnsi="Arial" w:cs="Arial"/>
          <w:sz w:val="22"/>
          <w:szCs w:val="22"/>
        </w:rPr>
        <w:t xml:space="preserve">Configure your session </w:t>
      </w:r>
      <w:r w:rsidR="00DA1E26">
        <w:rPr>
          <w:rFonts w:ascii="Arial" w:hAnsi="Arial" w:cs="Arial"/>
          <w:sz w:val="22"/>
          <w:szCs w:val="22"/>
        </w:rPr>
        <w:t>on</w:t>
      </w:r>
      <w:r w:rsidR="00DA1E26" w:rsidRPr="005F3FBC">
        <w:rPr>
          <w:rFonts w:ascii="Arial" w:hAnsi="Arial" w:cs="Arial"/>
          <w:sz w:val="22"/>
          <w:szCs w:val="22"/>
        </w:rPr>
        <w:t xml:space="preserve"> </w:t>
      </w:r>
      <w:r w:rsidRPr="005F3FBC">
        <w:rPr>
          <w:rFonts w:ascii="Arial" w:hAnsi="Arial" w:cs="Arial"/>
          <w:sz w:val="22"/>
          <w:szCs w:val="22"/>
        </w:rPr>
        <w:t>the cluster</w:t>
      </w:r>
      <w:r w:rsidR="004312FB" w:rsidRPr="005F3FBC">
        <w:rPr>
          <w:rFonts w:ascii="Arial" w:hAnsi="Arial" w:cs="Arial"/>
          <w:sz w:val="22"/>
          <w:szCs w:val="22"/>
        </w:rPr>
        <w:t>.</w:t>
      </w:r>
    </w:p>
    <w:p w14:paraId="55AA3A34" w14:textId="77777777" w:rsidR="00FF56B9" w:rsidRPr="005F3FBC" w:rsidRDefault="00FF56B9" w:rsidP="005F3FBC">
      <w:pPr>
        <w:pStyle w:val="ListParagraph"/>
        <w:numPr>
          <w:ilvl w:val="0"/>
          <w:numId w:val="22"/>
        </w:numPr>
        <w:rPr>
          <w:rFonts w:ascii="Arial" w:hAnsi="Arial" w:cs="Arial"/>
          <w:sz w:val="22"/>
          <w:szCs w:val="22"/>
        </w:rPr>
      </w:pPr>
      <w:r w:rsidRPr="005F3FBC">
        <w:rPr>
          <w:rFonts w:ascii="Arial" w:hAnsi="Arial" w:cs="Arial"/>
          <w:sz w:val="22"/>
          <w:szCs w:val="22"/>
        </w:rPr>
        <w:t xml:space="preserve">Enable </w:t>
      </w:r>
      <w:r w:rsidR="00DA1E26">
        <w:rPr>
          <w:rFonts w:ascii="Arial" w:hAnsi="Arial" w:cs="Arial"/>
          <w:sz w:val="22"/>
          <w:szCs w:val="22"/>
        </w:rPr>
        <w:t>the “</w:t>
      </w:r>
      <w:proofErr w:type="spellStart"/>
      <w:r w:rsidRPr="005F3FBC">
        <w:rPr>
          <w:rFonts w:ascii="Arial" w:hAnsi="Arial" w:cs="Arial"/>
          <w:sz w:val="22"/>
          <w:szCs w:val="22"/>
        </w:rPr>
        <w:t>Keepalive</w:t>
      </w:r>
      <w:proofErr w:type="spellEnd"/>
      <w:r w:rsidR="00DA1E26">
        <w:rPr>
          <w:rFonts w:ascii="Arial" w:hAnsi="Arial" w:cs="Arial"/>
          <w:sz w:val="22"/>
          <w:szCs w:val="22"/>
        </w:rPr>
        <w:t>”</w:t>
      </w:r>
      <w:r w:rsidRPr="005F3FBC">
        <w:rPr>
          <w:rFonts w:ascii="Arial" w:hAnsi="Arial" w:cs="Arial"/>
          <w:sz w:val="22"/>
          <w:szCs w:val="22"/>
        </w:rPr>
        <w:t xml:space="preserve"> option</w:t>
      </w:r>
      <w:r w:rsidR="004312FB" w:rsidRPr="005F3FBC">
        <w:rPr>
          <w:rFonts w:ascii="Arial" w:hAnsi="Arial" w:cs="Arial"/>
          <w:sz w:val="22"/>
          <w:szCs w:val="22"/>
        </w:rPr>
        <w:t>.</w:t>
      </w:r>
    </w:p>
    <w:p w14:paraId="7E87C1D1" w14:textId="77777777" w:rsidR="00FF56B9" w:rsidRPr="005F3FBC" w:rsidRDefault="008336CF" w:rsidP="005F3FBC">
      <w:pPr>
        <w:pStyle w:val="ListParagraph"/>
        <w:numPr>
          <w:ilvl w:val="0"/>
          <w:numId w:val="22"/>
        </w:numPr>
        <w:rPr>
          <w:rFonts w:ascii="Arial" w:hAnsi="Arial" w:cs="Arial"/>
          <w:sz w:val="22"/>
          <w:szCs w:val="22"/>
        </w:rPr>
      </w:pPr>
      <w:r w:rsidRPr="005F3FBC">
        <w:rPr>
          <w:rFonts w:ascii="Arial" w:hAnsi="Arial" w:cs="Arial"/>
          <w:sz w:val="22"/>
          <w:szCs w:val="22"/>
        </w:rPr>
        <w:t>Log in with your account</w:t>
      </w:r>
      <w:r w:rsidR="00D430C1" w:rsidRPr="005F3FBC">
        <w:rPr>
          <w:rFonts w:ascii="Arial" w:hAnsi="Arial" w:cs="Arial"/>
          <w:sz w:val="22"/>
          <w:szCs w:val="22"/>
        </w:rPr>
        <w:t xml:space="preserve"> (you can do double clic</w:t>
      </w:r>
      <w:r w:rsidR="00FE5571">
        <w:rPr>
          <w:rFonts w:ascii="Arial" w:hAnsi="Arial" w:cs="Arial"/>
          <w:sz w:val="22"/>
          <w:szCs w:val="22"/>
        </w:rPr>
        <w:t>k</w:t>
      </w:r>
      <w:r w:rsidR="00D430C1" w:rsidRPr="005F3FBC">
        <w:rPr>
          <w:rFonts w:ascii="Arial" w:hAnsi="Arial" w:cs="Arial"/>
          <w:sz w:val="22"/>
          <w:szCs w:val="22"/>
        </w:rPr>
        <w:t xml:space="preserve"> on the created session or use the terminal)</w:t>
      </w:r>
      <w:r w:rsidR="004312FB" w:rsidRPr="005F3FBC">
        <w:rPr>
          <w:rFonts w:ascii="Arial" w:hAnsi="Arial" w:cs="Arial"/>
          <w:sz w:val="22"/>
          <w:szCs w:val="22"/>
        </w:rPr>
        <w:t>.</w:t>
      </w:r>
    </w:p>
    <w:p w14:paraId="39236277" w14:textId="77777777" w:rsidR="00FF56B9" w:rsidRPr="005F3FBC" w:rsidRDefault="00FF56B9" w:rsidP="005F3FBC">
      <w:pPr>
        <w:pStyle w:val="ListParagraph"/>
        <w:numPr>
          <w:ilvl w:val="0"/>
          <w:numId w:val="22"/>
        </w:numPr>
        <w:rPr>
          <w:rFonts w:ascii="Arial" w:hAnsi="Arial" w:cs="Arial"/>
          <w:sz w:val="22"/>
          <w:szCs w:val="22"/>
        </w:rPr>
      </w:pPr>
      <w:r w:rsidRPr="005F3FBC">
        <w:rPr>
          <w:rFonts w:ascii="Arial" w:hAnsi="Arial" w:cs="Arial"/>
          <w:sz w:val="22"/>
          <w:szCs w:val="22"/>
        </w:rPr>
        <w:t xml:space="preserve">Get familiar with basic commands: cd, ls, </w:t>
      </w:r>
      <w:proofErr w:type="spellStart"/>
      <w:r w:rsidRPr="005F3FBC">
        <w:rPr>
          <w:rFonts w:ascii="Arial" w:hAnsi="Arial" w:cs="Arial"/>
          <w:sz w:val="22"/>
          <w:szCs w:val="22"/>
        </w:rPr>
        <w:t>pwd</w:t>
      </w:r>
      <w:proofErr w:type="spellEnd"/>
      <w:r w:rsidRPr="005F3FBC">
        <w:rPr>
          <w:rFonts w:ascii="Arial" w:hAnsi="Arial" w:cs="Arial"/>
          <w:sz w:val="22"/>
          <w:szCs w:val="22"/>
        </w:rPr>
        <w:t xml:space="preserve">, </w:t>
      </w:r>
      <w:proofErr w:type="spellStart"/>
      <w:r w:rsidRPr="005F3FBC">
        <w:rPr>
          <w:rFonts w:ascii="Arial" w:hAnsi="Arial" w:cs="Arial"/>
          <w:sz w:val="22"/>
          <w:szCs w:val="22"/>
        </w:rPr>
        <w:t>passwd</w:t>
      </w:r>
      <w:proofErr w:type="spellEnd"/>
      <w:r w:rsidR="004312FB" w:rsidRPr="005F3FBC">
        <w:rPr>
          <w:rFonts w:ascii="Arial" w:hAnsi="Arial" w:cs="Arial"/>
          <w:sz w:val="22"/>
          <w:szCs w:val="22"/>
        </w:rPr>
        <w:t>.</w:t>
      </w:r>
    </w:p>
    <w:p w14:paraId="1D854CAB" w14:textId="77777777" w:rsidR="00FF56B9" w:rsidRPr="005F3FBC" w:rsidRDefault="008336CF" w:rsidP="005F3FBC">
      <w:pPr>
        <w:pStyle w:val="ListParagraph"/>
        <w:numPr>
          <w:ilvl w:val="0"/>
          <w:numId w:val="22"/>
        </w:numPr>
        <w:rPr>
          <w:rFonts w:ascii="Arial" w:hAnsi="Arial" w:cs="Arial"/>
          <w:sz w:val="22"/>
          <w:szCs w:val="22"/>
        </w:rPr>
      </w:pPr>
      <w:r w:rsidRPr="005F3FBC">
        <w:rPr>
          <w:rFonts w:ascii="Arial" w:hAnsi="Arial" w:cs="Arial"/>
          <w:sz w:val="22"/>
          <w:szCs w:val="22"/>
        </w:rPr>
        <w:t>Create a text file in your hom</w:t>
      </w:r>
      <w:r w:rsidR="004312FB" w:rsidRPr="005F3FBC">
        <w:rPr>
          <w:rFonts w:ascii="Arial" w:hAnsi="Arial" w:cs="Arial"/>
          <w:sz w:val="22"/>
          <w:szCs w:val="22"/>
        </w:rPr>
        <w:t>e directory with a text editor.</w:t>
      </w:r>
    </w:p>
    <w:p w14:paraId="1DDB0301" w14:textId="77777777" w:rsidR="00A24CA6" w:rsidRPr="005F3FBC" w:rsidRDefault="008336CF" w:rsidP="005F3FBC">
      <w:pPr>
        <w:pStyle w:val="ListParagraph"/>
        <w:numPr>
          <w:ilvl w:val="0"/>
          <w:numId w:val="22"/>
        </w:numPr>
        <w:rPr>
          <w:rFonts w:ascii="Arial" w:hAnsi="Arial" w:cs="Arial"/>
          <w:sz w:val="22"/>
          <w:szCs w:val="22"/>
        </w:rPr>
      </w:pPr>
      <w:r w:rsidRPr="005F3FBC">
        <w:rPr>
          <w:rFonts w:ascii="Arial" w:hAnsi="Arial" w:cs="Arial"/>
          <w:sz w:val="22"/>
          <w:szCs w:val="22"/>
        </w:rPr>
        <w:t>Log off</w:t>
      </w:r>
      <w:r w:rsidR="004312FB" w:rsidRPr="005F3FBC">
        <w:rPr>
          <w:rFonts w:ascii="Arial" w:hAnsi="Arial" w:cs="Arial"/>
          <w:sz w:val="22"/>
          <w:szCs w:val="22"/>
        </w:rPr>
        <w:t>.</w:t>
      </w:r>
    </w:p>
    <w:p w14:paraId="760F10C1" w14:textId="77777777" w:rsidR="00A24CA6" w:rsidRDefault="00A24CA6" w:rsidP="00570AC8">
      <w:pPr>
        <w:pStyle w:val="Heading1"/>
        <w:spacing w:before="0" w:after="120"/>
      </w:pPr>
      <w:r>
        <w:t>Exercise 1: NOTES</w:t>
      </w:r>
    </w:p>
    <w:p w14:paraId="3B02C2AF" w14:textId="7D3B7272" w:rsidR="00452FA5" w:rsidRPr="00F82E92" w:rsidRDefault="00452FA5" w:rsidP="00452FA5">
      <w:pPr>
        <w:shd w:val="clear" w:color="auto" w:fill="FFFFFF"/>
        <w:spacing w:before="240" w:after="0" w:line="240" w:lineRule="auto"/>
        <w:rPr>
          <w:rFonts w:ascii="Arial" w:hAnsi="Arial" w:cs="Arial"/>
          <w:color w:val="545454"/>
          <w:shd w:val="clear" w:color="auto" w:fill="FFFFFF"/>
        </w:rPr>
      </w:pPr>
      <w:r w:rsidRPr="00F82E92">
        <w:rPr>
          <w:rFonts w:ascii="Arial" w:hAnsi="Arial" w:cs="Arial"/>
          <w:color w:val="545454"/>
          <w:shd w:val="clear" w:color="auto" w:fill="FFFFFF"/>
        </w:rPr>
        <w:t xml:space="preserve">A </w:t>
      </w:r>
      <w:r w:rsidR="00DA1E26">
        <w:rPr>
          <w:rFonts w:ascii="Arial" w:hAnsi="Arial" w:cs="Arial"/>
          <w:color w:val="545454"/>
          <w:shd w:val="clear" w:color="auto" w:fill="FFFFFF"/>
        </w:rPr>
        <w:t>W</w:t>
      </w:r>
      <w:r w:rsidRPr="00F82E92">
        <w:rPr>
          <w:rFonts w:ascii="Arial" w:hAnsi="Arial" w:cs="Arial"/>
          <w:color w:val="545454"/>
          <w:shd w:val="clear" w:color="auto" w:fill="FFFFFF"/>
        </w:rPr>
        <w:t xml:space="preserve">indows machine requires several pieces of software to be present in order to interface fully with the </w:t>
      </w:r>
      <w:r w:rsidR="00DA1E26">
        <w:rPr>
          <w:rFonts w:ascii="Arial" w:hAnsi="Arial" w:cs="Arial"/>
          <w:color w:val="545454"/>
          <w:shd w:val="clear" w:color="auto" w:fill="FFFFFF"/>
        </w:rPr>
        <w:t>cluster</w:t>
      </w:r>
      <w:r w:rsidRPr="00F82E92">
        <w:rPr>
          <w:rFonts w:ascii="Arial" w:hAnsi="Arial" w:cs="Arial"/>
          <w:color w:val="545454"/>
          <w:shd w:val="clear" w:color="auto" w:fill="FFFFFF"/>
        </w:rPr>
        <w:t>. These are:</w:t>
      </w:r>
    </w:p>
    <w:p w14:paraId="73F3961A" w14:textId="5C4FCC8A" w:rsidR="00452FA5" w:rsidRPr="00F82E92" w:rsidRDefault="00452FA5" w:rsidP="00F82E92">
      <w:pPr>
        <w:pStyle w:val="ListParagraph"/>
        <w:numPr>
          <w:ilvl w:val="0"/>
          <w:numId w:val="3"/>
        </w:numPr>
        <w:rPr>
          <w:rFonts w:ascii="Arial" w:eastAsiaTheme="minorHAnsi" w:hAnsi="Arial" w:cs="Arial"/>
          <w:color w:val="545454"/>
          <w:sz w:val="22"/>
          <w:szCs w:val="22"/>
          <w:shd w:val="clear" w:color="auto" w:fill="FFFFFF"/>
        </w:rPr>
      </w:pPr>
      <w:r w:rsidRPr="00F82E92">
        <w:rPr>
          <w:rFonts w:ascii="Arial" w:eastAsiaTheme="minorHAnsi" w:hAnsi="Arial" w:cs="Arial"/>
          <w:color w:val="545454"/>
          <w:sz w:val="22"/>
          <w:szCs w:val="22"/>
          <w:shd w:val="clear" w:color="auto" w:fill="FFFFFF"/>
        </w:rPr>
        <w:t xml:space="preserve">a secure shell client, e.g. </w:t>
      </w:r>
      <w:proofErr w:type="spellStart"/>
      <w:r w:rsidRPr="00F82E92">
        <w:rPr>
          <w:rFonts w:ascii="Arial" w:eastAsiaTheme="minorHAnsi" w:hAnsi="Arial" w:cs="Arial"/>
          <w:color w:val="545454"/>
          <w:sz w:val="22"/>
          <w:szCs w:val="22"/>
          <w:shd w:val="clear" w:color="auto" w:fill="FFFFFF"/>
        </w:rPr>
        <w:t>MobaXTerm</w:t>
      </w:r>
      <w:proofErr w:type="spellEnd"/>
      <w:r w:rsidRPr="00F82E92">
        <w:rPr>
          <w:rFonts w:ascii="Arial" w:eastAsiaTheme="minorHAnsi" w:hAnsi="Arial" w:cs="Arial"/>
          <w:color w:val="545454"/>
          <w:sz w:val="22"/>
          <w:szCs w:val="22"/>
          <w:shd w:val="clear" w:color="auto" w:fill="FFFFFF"/>
        </w:rPr>
        <w:t xml:space="preserve">, </w:t>
      </w:r>
      <w:proofErr w:type="spellStart"/>
      <w:r w:rsidRPr="00F82E92">
        <w:rPr>
          <w:rFonts w:ascii="Arial" w:eastAsiaTheme="minorHAnsi" w:hAnsi="Arial" w:cs="Arial"/>
          <w:color w:val="545454"/>
          <w:sz w:val="22"/>
          <w:szCs w:val="22"/>
          <w:shd w:val="clear" w:color="auto" w:fill="FFFFFF"/>
        </w:rPr>
        <w:t>PuTTY</w:t>
      </w:r>
      <w:proofErr w:type="spellEnd"/>
      <w:r w:rsidRPr="00F82E92">
        <w:rPr>
          <w:rFonts w:ascii="Arial" w:eastAsiaTheme="minorHAnsi" w:hAnsi="Arial" w:cs="Arial"/>
          <w:color w:val="545454"/>
          <w:sz w:val="22"/>
          <w:szCs w:val="22"/>
          <w:shd w:val="clear" w:color="auto" w:fill="FFFFFF"/>
        </w:rPr>
        <w:t xml:space="preserve"> or a Terminal client if you are a Mac or Linux user.</w:t>
      </w:r>
      <w:r w:rsidR="00103EDC">
        <w:rPr>
          <w:rFonts w:ascii="Arial" w:eastAsiaTheme="minorHAnsi" w:hAnsi="Arial" w:cs="Arial"/>
          <w:color w:val="545454"/>
          <w:sz w:val="22"/>
          <w:szCs w:val="22"/>
          <w:shd w:val="clear" w:color="auto" w:fill="FFFFFF"/>
        </w:rPr>
        <w:t xml:space="preserve"> </w:t>
      </w:r>
      <w:r w:rsidR="00FD7278">
        <w:rPr>
          <w:rFonts w:ascii="Arial" w:eastAsiaTheme="minorHAnsi" w:hAnsi="Arial" w:cs="Arial"/>
          <w:color w:val="545454"/>
          <w:sz w:val="22"/>
          <w:szCs w:val="22"/>
          <w:shd w:val="clear" w:color="auto" w:fill="FFFFFF"/>
        </w:rPr>
        <w:t>This component allows to establish a secure connection between our local machine and the cluster. We will use this connection to send commands to the cluster.</w:t>
      </w:r>
    </w:p>
    <w:p w14:paraId="62D25E2D" w14:textId="0D36A4E2" w:rsidR="00452FA5" w:rsidRPr="00F82E92" w:rsidRDefault="00452FA5" w:rsidP="00F82E92">
      <w:pPr>
        <w:pStyle w:val="ListParagraph"/>
        <w:numPr>
          <w:ilvl w:val="0"/>
          <w:numId w:val="3"/>
        </w:numPr>
        <w:rPr>
          <w:rFonts w:ascii="Arial" w:eastAsiaTheme="minorHAnsi" w:hAnsi="Arial" w:cs="Arial"/>
          <w:color w:val="545454"/>
          <w:sz w:val="22"/>
          <w:szCs w:val="22"/>
          <w:shd w:val="clear" w:color="auto" w:fill="FFFFFF"/>
        </w:rPr>
      </w:pPr>
      <w:r w:rsidRPr="00F82E92">
        <w:rPr>
          <w:rFonts w:ascii="Arial" w:eastAsiaTheme="minorHAnsi" w:hAnsi="Arial" w:cs="Arial"/>
          <w:color w:val="545454"/>
          <w:sz w:val="22"/>
          <w:szCs w:val="22"/>
          <w:shd w:val="clear" w:color="auto" w:fill="FFFFFF"/>
        </w:rPr>
        <w:t xml:space="preserve">a secure shell file transfer client </w:t>
      </w:r>
      <w:proofErr w:type="spellStart"/>
      <w:r w:rsidRPr="00F82E92">
        <w:rPr>
          <w:rFonts w:ascii="Arial" w:eastAsiaTheme="minorHAnsi" w:hAnsi="Arial" w:cs="Arial"/>
          <w:color w:val="545454"/>
          <w:sz w:val="22"/>
          <w:szCs w:val="22"/>
          <w:shd w:val="clear" w:color="auto" w:fill="FFFFFF"/>
        </w:rPr>
        <w:t>e.g</w:t>
      </w:r>
      <w:proofErr w:type="spellEnd"/>
      <w:r w:rsidR="00FD7278">
        <w:rPr>
          <w:rFonts w:ascii="Arial" w:eastAsiaTheme="minorHAnsi" w:hAnsi="Arial" w:cs="Arial"/>
          <w:color w:val="545454"/>
          <w:sz w:val="22"/>
          <w:szCs w:val="22"/>
          <w:shd w:val="clear" w:color="auto" w:fill="FFFFFF"/>
        </w:rPr>
        <w:t xml:space="preserve"> </w:t>
      </w:r>
      <w:proofErr w:type="spellStart"/>
      <w:r w:rsidR="00FD7278">
        <w:rPr>
          <w:rFonts w:ascii="Arial" w:eastAsiaTheme="minorHAnsi" w:hAnsi="Arial" w:cs="Arial"/>
          <w:color w:val="545454"/>
          <w:sz w:val="22"/>
          <w:szCs w:val="22"/>
          <w:shd w:val="clear" w:color="auto" w:fill="FFFFFF"/>
        </w:rPr>
        <w:t>CyberDuck</w:t>
      </w:r>
      <w:proofErr w:type="spellEnd"/>
      <w:r w:rsidR="00FD7278">
        <w:rPr>
          <w:rFonts w:ascii="Arial" w:eastAsiaTheme="minorHAnsi" w:hAnsi="Arial" w:cs="Arial"/>
          <w:color w:val="545454"/>
          <w:sz w:val="22"/>
          <w:szCs w:val="22"/>
          <w:shd w:val="clear" w:color="auto" w:fill="FFFFFF"/>
        </w:rPr>
        <w:t xml:space="preserve">, FileZilla or </w:t>
      </w:r>
      <w:proofErr w:type="spellStart"/>
      <w:r w:rsidR="00FD7278">
        <w:rPr>
          <w:rFonts w:ascii="Arial" w:eastAsiaTheme="minorHAnsi" w:hAnsi="Arial" w:cs="Arial"/>
          <w:color w:val="545454"/>
          <w:sz w:val="22"/>
          <w:szCs w:val="22"/>
          <w:shd w:val="clear" w:color="auto" w:fill="FFFFFF"/>
        </w:rPr>
        <w:t>WinSCP</w:t>
      </w:r>
      <w:proofErr w:type="spellEnd"/>
      <w:r w:rsidR="00FD7278">
        <w:rPr>
          <w:rFonts w:ascii="Arial" w:eastAsiaTheme="minorHAnsi" w:hAnsi="Arial" w:cs="Arial"/>
          <w:color w:val="545454"/>
          <w:sz w:val="22"/>
          <w:szCs w:val="22"/>
          <w:shd w:val="clear" w:color="auto" w:fill="FFFFFF"/>
        </w:rPr>
        <w:t>. This component is required to transfer files between the cluster and our local machine.</w:t>
      </w:r>
    </w:p>
    <w:p w14:paraId="3B73D291" w14:textId="312816C1" w:rsidR="00452FA5" w:rsidRPr="00F82E92" w:rsidRDefault="00452FA5" w:rsidP="00F82E92">
      <w:pPr>
        <w:pStyle w:val="ListParagraph"/>
        <w:numPr>
          <w:ilvl w:val="0"/>
          <w:numId w:val="3"/>
        </w:numPr>
        <w:rPr>
          <w:rFonts w:ascii="Arial" w:eastAsiaTheme="minorHAnsi" w:hAnsi="Arial" w:cs="Arial"/>
          <w:color w:val="545454"/>
          <w:sz w:val="22"/>
          <w:szCs w:val="22"/>
          <w:shd w:val="clear" w:color="auto" w:fill="FFFFFF"/>
        </w:rPr>
      </w:pPr>
      <w:r w:rsidRPr="00F82E92">
        <w:rPr>
          <w:rFonts w:ascii="Arial" w:eastAsiaTheme="minorHAnsi" w:hAnsi="Arial" w:cs="Arial"/>
          <w:color w:val="545454"/>
          <w:sz w:val="22"/>
          <w:szCs w:val="22"/>
          <w:shd w:val="clear" w:color="auto" w:fill="FFFFFF"/>
        </w:rPr>
        <w:t xml:space="preserve">an X </w:t>
      </w:r>
      <w:r w:rsidR="00B22194">
        <w:rPr>
          <w:rFonts w:ascii="Arial" w:eastAsiaTheme="minorHAnsi" w:hAnsi="Arial" w:cs="Arial"/>
          <w:color w:val="545454"/>
          <w:sz w:val="22"/>
          <w:szCs w:val="22"/>
          <w:shd w:val="clear" w:color="auto" w:fill="FFFFFF"/>
        </w:rPr>
        <w:t>W</w:t>
      </w:r>
      <w:r w:rsidRPr="00F82E92">
        <w:rPr>
          <w:rFonts w:ascii="Arial" w:eastAsiaTheme="minorHAnsi" w:hAnsi="Arial" w:cs="Arial"/>
          <w:color w:val="545454"/>
          <w:sz w:val="22"/>
          <w:szCs w:val="22"/>
          <w:shd w:val="clear" w:color="auto" w:fill="FFFFFF"/>
        </w:rPr>
        <w:t xml:space="preserve">indows server, e.g. </w:t>
      </w:r>
      <w:proofErr w:type="spellStart"/>
      <w:r w:rsidRPr="00F82E92">
        <w:rPr>
          <w:rFonts w:ascii="Arial" w:eastAsiaTheme="minorHAnsi" w:hAnsi="Arial" w:cs="Arial"/>
          <w:color w:val="545454"/>
          <w:sz w:val="22"/>
          <w:szCs w:val="22"/>
          <w:shd w:val="clear" w:color="auto" w:fill="FFFFFF"/>
        </w:rPr>
        <w:t>Xming</w:t>
      </w:r>
      <w:proofErr w:type="spellEnd"/>
      <w:r w:rsidRPr="00F82E92">
        <w:rPr>
          <w:rFonts w:ascii="Arial" w:eastAsiaTheme="minorHAnsi" w:hAnsi="Arial" w:cs="Arial"/>
          <w:color w:val="545454"/>
          <w:sz w:val="22"/>
          <w:szCs w:val="22"/>
          <w:shd w:val="clear" w:color="auto" w:fill="FFFFFF"/>
        </w:rPr>
        <w:t>, X11</w:t>
      </w:r>
      <w:r w:rsidR="00637198">
        <w:rPr>
          <w:rFonts w:ascii="Arial" w:eastAsiaTheme="minorHAnsi" w:hAnsi="Arial" w:cs="Arial"/>
          <w:color w:val="545454"/>
          <w:sz w:val="22"/>
          <w:szCs w:val="22"/>
          <w:shd w:val="clear" w:color="auto" w:fill="FFFFFF"/>
        </w:rPr>
        <w:t xml:space="preserve"> </w:t>
      </w:r>
      <w:r w:rsidRPr="00F82E92">
        <w:rPr>
          <w:rFonts w:ascii="Arial" w:eastAsiaTheme="minorHAnsi" w:hAnsi="Arial" w:cs="Arial"/>
          <w:color w:val="545454"/>
          <w:sz w:val="22"/>
          <w:szCs w:val="22"/>
          <w:shd w:val="clear" w:color="auto" w:fill="FFFFFF"/>
        </w:rPr>
        <w:t xml:space="preserve">or Cygwin-X. This is built in to the </w:t>
      </w:r>
      <w:proofErr w:type="spellStart"/>
      <w:r w:rsidRPr="00F82E92">
        <w:rPr>
          <w:rFonts w:ascii="Arial" w:eastAsiaTheme="minorHAnsi" w:hAnsi="Arial" w:cs="Arial"/>
          <w:color w:val="545454"/>
          <w:sz w:val="22"/>
          <w:szCs w:val="22"/>
          <w:shd w:val="clear" w:color="auto" w:fill="FFFFFF"/>
        </w:rPr>
        <w:t>MobaXTerm</w:t>
      </w:r>
      <w:proofErr w:type="spellEnd"/>
      <w:r w:rsidRPr="00F82E92">
        <w:rPr>
          <w:rFonts w:ascii="Arial" w:eastAsiaTheme="minorHAnsi" w:hAnsi="Arial" w:cs="Arial"/>
          <w:color w:val="545454"/>
          <w:sz w:val="22"/>
          <w:szCs w:val="22"/>
          <w:shd w:val="clear" w:color="auto" w:fill="FFFFFF"/>
        </w:rPr>
        <w:t xml:space="preserve"> client.</w:t>
      </w:r>
      <w:r w:rsidR="00FD7278">
        <w:rPr>
          <w:rFonts w:ascii="Arial" w:eastAsiaTheme="minorHAnsi" w:hAnsi="Arial" w:cs="Arial"/>
          <w:color w:val="545454"/>
          <w:sz w:val="22"/>
          <w:szCs w:val="22"/>
          <w:shd w:val="clear" w:color="auto" w:fill="FFFFFF"/>
        </w:rPr>
        <w:t xml:space="preserve"> This component allows us to </w:t>
      </w:r>
      <w:r w:rsidR="0062021B">
        <w:rPr>
          <w:rFonts w:ascii="Arial" w:hAnsi="Arial" w:cs="Arial"/>
          <w:color w:val="545454"/>
          <w:shd w:val="clear" w:color="auto" w:fill="FFFFFF"/>
        </w:rPr>
        <w:t>visualize windows and graphic user interfaces in our local machine from applications that are running on the cluster</w:t>
      </w:r>
      <w:r w:rsidR="00FD7278">
        <w:rPr>
          <w:rFonts w:ascii="Arial" w:hAnsi="Arial" w:cs="Arial"/>
          <w:color w:val="545454"/>
          <w:shd w:val="clear" w:color="auto" w:fill="FFFFFF"/>
        </w:rPr>
        <w:t>.</w:t>
      </w:r>
    </w:p>
    <w:p w14:paraId="6561E5EE" w14:textId="77EB6439" w:rsidR="005F5E36" w:rsidRDefault="00452FA5" w:rsidP="005F5E36">
      <w:pPr>
        <w:shd w:val="clear" w:color="auto" w:fill="FFFFFF"/>
        <w:spacing w:before="240" w:after="240" w:line="240" w:lineRule="auto"/>
        <w:rPr>
          <w:rFonts w:ascii="Arial" w:hAnsi="Arial" w:cs="Arial"/>
          <w:color w:val="545454"/>
          <w:shd w:val="clear" w:color="auto" w:fill="FFFFFF"/>
        </w:rPr>
      </w:pPr>
      <w:r w:rsidRPr="00F82E92">
        <w:rPr>
          <w:rFonts w:ascii="Arial" w:hAnsi="Arial" w:cs="Arial"/>
          <w:color w:val="545454"/>
          <w:shd w:val="clear" w:color="auto" w:fill="FFFFFF"/>
        </w:rPr>
        <w:t xml:space="preserve">A single application, </w:t>
      </w:r>
      <w:hyperlink r:id="rId5" w:history="1">
        <w:proofErr w:type="spellStart"/>
        <w:r w:rsidRPr="00F82E92">
          <w:rPr>
            <w:rFonts w:ascii="Arial" w:hAnsi="Arial" w:cs="Arial"/>
            <w:color w:val="545454"/>
            <w:shd w:val="clear" w:color="auto" w:fill="FFFFFF"/>
          </w:rPr>
          <w:t>MobaXterm</w:t>
        </w:r>
        <w:proofErr w:type="spellEnd"/>
      </w:hyperlink>
      <w:r w:rsidRPr="00F82E92">
        <w:rPr>
          <w:rFonts w:ascii="Arial" w:hAnsi="Arial" w:cs="Arial"/>
          <w:color w:val="545454"/>
          <w:shd w:val="clear" w:color="auto" w:fill="FFFFFF"/>
        </w:rPr>
        <w:t xml:space="preserve">, </w:t>
      </w:r>
      <w:r w:rsidR="00B22194">
        <w:rPr>
          <w:rFonts w:ascii="Arial" w:hAnsi="Arial" w:cs="Arial"/>
          <w:color w:val="545454"/>
          <w:shd w:val="clear" w:color="auto" w:fill="FFFFFF"/>
        </w:rPr>
        <w:t>combines</w:t>
      </w:r>
      <w:r w:rsidR="00B22194" w:rsidRPr="00F82E92">
        <w:rPr>
          <w:rFonts w:ascii="Arial" w:hAnsi="Arial" w:cs="Arial"/>
          <w:color w:val="545454"/>
          <w:shd w:val="clear" w:color="auto" w:fill="FFFFFF"/>
        </w:rPr>
        <w:t xml:space="preserve"> </w:t>
      </w:r>
      <w:r w:rsidRPr="00F82E92">
        <w:rPr>
          <w:rFonts w:ascii="Arial" w:hAnsi="Arial" w:cs="Arial"/>
          <w:color w:val="545454"/>
          <w:shd w:val="clear" w:color="auto" w:fill="FFFFFF"/>
        </w:rPr>
        <w:t>all of these elements</w:t>
      </w:r>
      <w:r w:rsidR="00B22194">
        <w:rPr>
          <w:rFonts w:ascii="Arial" w:hAnsi="Arial" w:cs="Arial"/>
          <w:color w:val="545454"/>
          <w:shd w:val="clear" w:color="auto" w:fill="FFFFFF"/>
        </w:rPr>
        <w:t xml:space="preserve"> into a single</w:t>
      </w:r>
      <w:r w:rsidR="005F5E36">
        <w:rPr>
          <w:rFonts w:ascii="Arial" w:hAnsi="Arial" w:cs="Arial"/>
          <w:color w:val="545454"/>
          <w:shd w:val="clear" w:color="auto" w:fill="FFFFFF"/>
        </w:rPr>
        <w:t xml:space="preserve"> software package.</w:t>
      </w:r>
    </w:p>
    <w:p w14:paraId="77BED2D2" w14:textId="4C0E0A9C" w:rsidR="00F82E92" w:rsidRDefault="005F5E36" w:rsidP="00B22194">
      <w:pPr>
        <w:shd w:val="clear" w:color="auto" w:fill="FFFFFF"/>
        <w:spacing w:before="240" w:after="240" w:line="240" w:lineRule="auto"/>
        <w:rPr>
          <w:rFonts w:ascii="Arial" w:hAnsi="Arial" w:cs="Arial"/>
          <w:color w:val="545454"/>
          <w:shd w:val="clear" w:color="auto" w:fill="FFFFFF"/>
        </w:rPr>
      </w:pPr>
      <w:r>
        <w:rPr>
          <w:rFonts w:ascii="Arial" w:hAnsi="Arial" w:cs="Arial"/>
          <w:color w:val="545454"/>
          <w:shd w:val="clear" w:color="auto" w:fill="FFFFFF"/>
        </w:rPr>
        <w:t xml:space="preserve">Linux and </w:t>
      </w:r>
      <w:proofErr w:type="spellStart"/>
      <w:r>
        <w:rPr>
          <w:rFonts w:ascii="Arial" w:hAnsi="Arial" w:cs="Arial"/>
          <w:color w:val="545454"/>
          <w:shd w:val="clear" w:color="auto" w:fill="FFFFFF"/>
        </w:rPr>
        <w:t>MacOS</w:t>
      </w:r>
      <w:proofErr w:type="spellEnd"/>
      <w:r>
        <w:rPr>
          <w:rFonts w:ascii="Arial" w:hAnsi="Arial" w:cs="Arial"/>
          <w:color w:val="545454"/>
          <w:shd w:val="clear" w:color="auto" w:fill="FFFFFF"/>
        </w:rPr>
        <w:t xml:space="preserve"> machines generally have the required software already installed. For Linux and </w:t>
      </w:r>
      <w:proofErr w:type="spellStart"/>
      <w:r>
        <w:rPr>
          <w:rFonts w:ascii="Arial" w:hAnsi="Arial" w:cs="Arial"/>
          <w:color w:val="545454"/>
          <w:shd w:val="clear" w:color="auto" w:fill="FFFFFF"/>
        </w:rPr>
        <w:t>MacOS</w:t>
      </w:r>
      <w:proofErr w:type="spellEnd"/>
      <w:r>
        <w:rPr>
          <w:rFonts w:ascii="Arial" w:hAnsi="Arial" w:cs="Arial"/>
          <w:color w:val="545454"/>
          <w:shd w:val="clear" w:color="auto" w:fill="FFFFFF"/>
        </w:rPr>
        <w:t xml:space="preserve"> machines you simply need to launch the “Terminal” application.</w:t>
      </w:r>
      <w:r w:rsidR="008C6DD8">
        <w:rPr>
          <w:rFonts w:ascii="Arial" w:hAnsi="Arial" w:cs="Arial"/>
          <w:color w:val="545454"/>
          <w:shd w:val="clear" w:color="auto" w:fill="FFFFFF"/>
        </w:rPr>
        <w:t xml:space="preserve"> On </w:t>
      </w:r>
      <w:proofErr w:type="spellStart"/>
      <w:r w:rsidR="008C6DD8">
        <w:rPr>
          <w:rFonts w:ascii="Arial" w:hAnsi="Arial" w:cs="Arial"/>
          <w:color w:val="545454"/>
          <w:shd w:val="clear" w:color="auto" w:fill="FFFFFF"/>
        </w:rPr>
        <w:t>MacOS</w:t>
      </w:r>
      <w:proofErr w:type="spellEnd"/>
      <w:r w:rsidR="008C6DD8">
        <w:rPr>
          <w:rFonts w:ascii="Arial" w:hAnsi="Arial" w:cs="Arial"/>
          <w:color w:val="545454"/>
          <w:shd w:val="clear" w:color="auto" w:fill="FFFFFF"/>
        </w:rPr>
        <w:t xml:space="preserve"> this is located in the “Utilities” folder under the “Applications” folder.</w:t>
      </w:r>
    </w:p>
    <w:p w14:paraId="69FDB8DC" w14:textId="4A1806CC" w:rsidR="00637198" w:rsidRPr="00F82E92" w:rsidRDefault="00637198" w:rsidP="00B22194">
      <w:pPr>
        <w:shd w:val="clear" w:color="auto" w:fill="FFFFFF"/>
        <w:spacing w:before="240" w:after="240" w:line="240" w:lineRule="auto"/>
        <w:rPr>
          <w:rFonts w:ascii="Arial" w:hAnsi="Arial" w:cs="Arial"/>
          <w:color w:val="545454"/>
          <w:shd w:val="clear" w:color="auto" w:fill="FFFFFF"/>
        </w:rPr>
      </w:pPr>
      <w:r w:rsidRPr="00637198">
        <w:rPr>
          <w:rFonts w:ascii="Arial" w:hAnsi="Arial" w:cs="Arial"/>
          <w:color w:val="545454"/>
          <w:shd w:val="clear" w:color="auto" w:fill="FFFFFF"/>
        </w:rPr>
        <w:t>The latest versions of Mac OS do not have an X11 client installed so this will need to be downloaded and installed separately. X11 for Mac can be obtained from the </w:t>
      </w:r>
      <w:hyperlink r:id="rId6" w:history="1">
        <w:proofErr w:type="spellStart"/>
        <w:r w:rsidRPr="00637198">
          <w:rPr>
            <w:color w:val="0070C0"/>
          </w:rPr>
          <w:t>XQuartz</w:t>
        </w:r>
        <w:proofErr w:type="spellEnd"/>
      </w:hyperlink>
      <w:r w:rsidRPr="00637198">
        <w:rPr>
          <w:rFonts w:ascii="Arial" w:hAnsi="Arial" w:cs="Arial"/>
          <w:color w:val="545454"/>
          <w:shd w:val="clear" w:color="auto" w:fill="FFFFFF"/>
        </w:rPr>
        <w:t>. This is a </w:t>
      </w:r>
      <w:proofErr w:type="spellStart"/>
      <w:r w:rsidRPr="00637198">
        <w:rPr>
          <w:rFonts w:ascii="Arial" w:hAnsi="Arial" w:cs="Arial"/>
          <w:color w:val="545454"/>
        </w:rPr>
        <w:t>dmg</w:t>
      </w:r>
      <w:proofErr w:type="spellEnd"/>
      <w:r w:rsidRPr="00637198">
        <w:rPr>
          <w:rFonts w:ascii="Arial" w:hAnsi="Arial" w:cs="Arial"/>
          <w:color w:val="545454"/>
          <w:shd w:val="clear" w:color="auto" w:fill="FFFFFF"/>
        </w:rPr>
        <w:t> file</w:t>
      </w:r>
      <w:bookmarkStart w:id="0" w:name="_GoBack"/>
      <w:bookmarkEnd w:id="0"/>
      <w:r w:rsidRPr="00637198">
        <w:rPr>
          <w:rFonts w:ascii="Arial" w:hAnsi="Arial" w:cs="Arial"/>
          <w:color w:val="545454"/>
          <w:shd w:val="clear" w:color="auto" w:fill="FFFFFF"/>
        </w:rPr>
        <w:t xml:space="preserve"> so will prompt you with the correct instructions for installation.</w:t>
      </w:r>
    </w:p>
    <w:p w14:paraId="6EAAA9B0" w14:textId="77777777" w:rsidR="00452FA5" w:rsidRDefault="00452FA5" w:rsidP="00452FA5">
      <w:pPr>
        <w:pStyle w:val="Heading2"/>
        <w:keepNext w:val="0"/>
        <w:keepLines w:val="0"/>
        <w:numPr>
          <w:ilvl w:val="1"/>
          <w:numId w:val="1"/>
        </w:num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before="100" w:line="276" w:lineRule="auto"/>
        <w:rPr>
          <w:rFonts w:eastAsia="Times New Roman"/>
        </w:rPr>
      </w:pPr>
      <w:proofErr w:type="spellStart"/>
      <w:r>
        <w:rPr>
          <w:rFonts w:eastAsia="Times New Roman"/>
        </w:rPr>
        <w:t>MobaXterm</w:t>
      </w:r>
      <w:proofErr w:type="spellEnd"/>
      <w:r>
        <w:rPr>
          <w:rFonts w:eastAsia="Times New Roman"/>
        </w:rPr>
        <w:t xml:space="preserve"> (Windows)</w:t>
      </w:r>
    </w:p>
    <w:p w14:paraId="243CB841" w14:textId="77777777" w:rsidR="00452FA5" w:rsidRPr="00F82E92" w:rsidRDefault="00452FA5" w:rsidP="00176F58">
      <w:pPr>
        <w:spacing w:before="240"/>
        <w:rPr>
          <w:rFonts w:ascii="Arial" w:hAnsi="Arial" w:cs="Arial"/>
          <w:color w:val="545454"/>
          <w:shd w:val="clear" w:color="auto" w:fill="FFFFFF"/>
        </w:rPr>
      </w:pPr>
      <w:r w:rsidRPr="00F82E92">
        <w:rPr>
          <w:rFonts w:ascii="Arial" w:hAnsi="Arial" w:cs="Arial"/>
          <w:color w:val="545454"/>
          <w:shd w:val="clear" w:color="auto" w:fill="FFFFFF"/>
        </w:rPr>
        <w:t xml:space="preserve">Download and install </w:t>
      </w:r>
      <w:proofErr w:type="spellStart"/>
      <w:r w:rsidRPr="00F82E92">
        <w:rPr>
          <w:rFonts w:ascii="Arial" w:hAnsi="Arial" w:cs="Arial"/>
          <w:color w:val="545454"/>
          <w:shd w:val="clear" w:color="auto" w:fill="FFFFFF"/>
        </w:rPr>
        <w:t>MobaXterm</w:t>
      </w:r>
      <w:proofErr w:type="spellEnd"/>
      <w:r w:rsidRPr="00F82E92">
        <w:rPr>
          <w:rFonts w:ascii="Arial" w:hAnsi="Arial" w:cs="Arial"/>
          <w:color w:val="545454"/>
          <w:shd w:val="clear" w:color="auto" w:fill="FFFFFF"/>
        </w:rPr>
        <w:t xml:space="preserve"> from this </w:t>
      </w:r>
      <w:hyperlink r:id="rId7" w:history="1">
        <w:r w:rsidRPr="00996302">
          <w:rPr>
            <w:rFonts w:ascii="Arial" w:hAnsi="Arial" w:cs="Arial"/>
            <w:color w:val="0070C0"/>
            <w:shd w:val="clear" w:color="auto" w:fill="FFFFFF"/>
          </w:rPr>
          <w:t>link</w:t>
        </w:r>
      </w:hyperlink>
      <w:r w:rsidRPr="00F82E92">
        <w:rPr>
          <w:rFonts w:ascii="Arial" w:hAnsi="Arial" w:cs="Arial"/>
          <w:color w:val="545454"/>
          <w:shd w:val="clear" w:color="auto" w:fill="FFFFFF"/>
        </w:rPr>
        <w:t>. No admin rights are needed.</w:t>
      </w:r>
    </w:p>
    <w:p w14:paraId="48755E12" w14:textId="77777777" w:rsidR="00452FA5" w:rsidRPr="005B18E5" w:rsidRDefault="00452FA5" w:rsidP="00452FA5">
      <w:r>
        <w:rPr>
          <w:noProof/>
        </w:rPr>
        <w:drawing>
          <wp:inline distT="0" distB="0" distL="0" distR="0" wp14:anchorId="3B3BF891" wp14:editId="06BBB2F6">
            <wp:extent cx="6062472" cy="432511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baXterm_welcome.png"/>
                    <pic:cNvPicPr/>
                  </pic:nvPicPr>
                  <pic:blipFill>
                    <a:blip r:embed="rId8">
                      <a:extLst>
                        <a:ext uri="{28A0092B-C50C-407E-A947-70E740481C1C}">
                          <a14:useLocalDpi xmlns:a14="http://schemas.microsoft.com/office/drawing/2010/main" val="0"/>
                        </a:ext>
                      </a:extLst>
                    </a:blip>
                    <a:stretch>
                      <a:fillRect/>
                    </a:stretch>
                  </pic:blipFill>
                  <pic:spPr>
                    <a:xfrm>
                      <a:off x="0" y="0"/>
                      <a:ext cx="6062472" cy="4325112"/>
                    </a:xfrm>
                    <a:prstGeom prst="rect">
                      <a:avLst/>
                    </a:prstGeom>
                  </pic:spPr>
                </pic:pic>
              </a:graphicData>
            </a:graphic>
          </wp:inline>
        </w:drawing>
      </w:r>
    </w:p>
    <w:p w14:paraId="59A6A4D1" w14:textId="3F5616C3" w:rsidR="00452FA5" w:rsidRPr="00452FA5" w:rsidRDefault="00452FA5" w:rsidP="0096553E">
      <w:pPr>
        <w:rPr>
          <w:rFonts w:ascii="Arial" w:hAnsi="Arial" w:cs="Arial"/>
          <w:color w:val="545454"/>
          <w:shd w:val="clear" w:color="auto" w:fill="FFFFFF"/>
        </w:rPr>
      </w:pPr>
      <w:r w:rsidRPr="00452FA5">
        <w:rPr>
          <w:rFonts w:ascii="Arial" w:hAnsi="Arial" w:cs="Arial"/>
          <w:color w:val="545454"/>
          <w:shd w:val="clear" w:color="auto" w:fill="FFFFFF"/>
        </w:rPr>
        <w:t xml:space="preserve">Multiple sessions can be saved in </w:t>
      </w:r>
      <w:proofErr w:type="spellStart"/>
      <w:r w:rsidRPr="00452FA5">
        <w:rPr>
          <w:rFonts w:ascii="Arial" w:hAnsi="Arial" w:cs="Arial"/>
          <w:color w:val="545454"/>
          <w:shd w:val="clear" w:color="auto" w:fill="FFFFFF"/>
        </w:rPr>
        <w:t>MobaXterm</w:t>
      </w:r>
      <w:proofErr w:type="spellEnd"/>
      <w:r w:rsidRPr="00452FA5">
        <w:rPr>
          <w:rFonts w:ascii="Arial" w:hAnsi="Arial" w:cs="Arial"/>
          <w:color w:val="545454"/>
          <w:shd w:val="clear" w:color="auto" w:fill="FFFFFF"/>
        </w:rPr>
        <w:t xml:space="preserve"> in order to make </w:t>
      </w:r>
      <w:r w:rsidR="0096553E">
        <w:rPr>
          <w:rFonts w:ascii="Arial" w:hAnsi="Arial" w:cs="Arial"/>
          <w:color w:val="545454"/>
          <w:shd w:val="clear" w:color="auto" w:fill="FFFFFF"/>
        </w:rPr>
        <w:t xml:space="preserve">it easier to connect </w:t>
      </w:r>
      <w:r w:rsidRPr="00452FA5">
        <w:rPr>
          <w:rFonts w:ascii="Arial" w:hAnsi="Arial" w:cs="Arial"/>
          <w:color w:val="545454"/>
          <w:shd w:val="clear" w:color="auto" w:fill="FFFFFF"/>
        </w:rPr>
        <w:t>with different machines.</w:t>
      </w:r>
      <w:r w:rsidR="0096553E">
        <w:rPr>
          <w:rFonts w:ascii="Arial" w:hAnsi="Arial" w:cs="Arial"/>
          <w:color w:val="545454"/>
          <w:shd w:val="clear" w:color="auto" w:fill="FFFFFF"/>
        </w:rPr>
        <w:t xml:space="preserve"> Here, you will need to set up a new session to connect with the MI HPC, via on of the submit nodes, named “sub”.</w:t>
      </w:r>
    </w:p>
    <w:p w14:paraId="690DBC51" w14:textId="77777777" w:rsidR="00452FA5" w:rsidRPr="00452FA5" w:rsidRDefault="00452FA5" w:rsidP="00FE5571">
      <w:pPr>
        <w:pStyle w:val="ListParagraph"/>
        <w:numPr>
          <w:ilvl w:val="0"/>
          <w:numId w:val="26"/>
        </w:numPr>
        <w:rPr>
          <w:rFonts w:ascii="Arial" w:eastAsiaTheme="minorHAnsi" w:hAnsi="Arial" w:cs="Arial"/>
          <w:color w:val="545454"/>
          <w:sz w:val="22"/>
          <w:szCs w:val="22"/>
          <w:shd w:val="clear" w:color="auto" w:fill="FFFFFF"/>
        </w:rPr>
      </w:pPr>
      <w:r w:rsidRPr="00452FA5">
        <w:rPr>
          <w:rFonts w:ascii="Arial" w:eastAsiaTheme="minorHAnsi" w:hAnsi="Arial" w:cs="Arial"/>
          <w:color w:val="545454"/>
          <w:sz w:val="22"/>
          <w:szCs w:val="22"/>
          <w:shd w:val="clear" w:color="auto" w:fill="FFFFFF"/>
        </w:rPr>
        <w:t xml:space="preserve">Click on Session button </w:t>
      </w:r>
    </w:p>
    <w:p w14:paraId="4EFE59D3" w14:textId="77777777" w:rsidR="00452FA5" w:rsidRPr="00452FA5" w:rsidRDefault="00452FA5" w:rsidP="00FE5571">
      <w:pPr>
        <w:pStyle w:val="ListParagraph"/>
        <w:numPr>
          <w:ilvl w:val="0"/>
          <w:numId w:val="26"/>
        </w:numPr>
        <w:rPr>
          <w:rFonts w:ascii="Arial" w:eastAsiaTheme="minorHAnsi" w:hAnsi="Arial" w:cs="Arial"/>
          <w:color w:val="545454"/>
          <w:sz w:val="22"/>
          <w:szCs w:val="22"/>
          <w:shd w:val="clear" w:color="auto" w:fill="FFFFFF"/>
        </w:rPr>
      </w:pPr>
      <w:r w:rsidRPr="00452FA5">
        <w:rPr>
          <w:rFonts w:ascii="Arial" w:eastAsiaTheme="minorHAnsi" w:hAnsi="Arial" w:cs="Arial"/>
          <w:color w:val="545454"/>
          <w:sz w:val="22"/>
          <w:szCs w:val="22"/>
          <w:shd w:val="clear" w:color="auto" w:fill="FFFFFF"/>
        </w:rPr>
        <w:t>Choose SSH (Secure Shell) connection type.</w:t>
      </w:r>
    </w:p>
    <w:p w14:paraId="0EC8CACC" w14:textId="77777777" w:rsidR="00452FA5" w:rsidRPr="00452FA5" w:rsidRDefault="00452FA5" w:rsidP="00FE5571">
      <w:pPr>
        <w:pStyle w:val="ListParagraph"/>
        <w:numPr>
          <w:ilvl w:val="0"/>
          <w:numId w:val="26"/>
        </w:numPr>
        <w:rPr>
          <w:rFonts w:ascii="Arial" w:eastAsiaTheme="minorHAnsi" w:hAnsi="Arial" w:cs="Arial"/>
          <w:color w:val="545454"/>
          <w:sz w:val="22"/>
          <w:szCs w:val="22"/>
          <w:shd w:val="clear" w:color="auto" w:fill="FFFFFF"/>
        </w:rPr>
      </w:pPr>
      <w:r w:rsidRPr="00452FA5">
        <w:rPr>
          <w:rFonts w:ascii="Arial" w:eastAsiaTheme="minorHAnsi" w:hAnsi="Arial" w:cs="Arial"/>
          <w:color w:val="545454"/>
          <w:sz w:val="22"/>
          <w:szCs w:val="22"/>
          <w:shd w:val="clear" w:color="auto" w:fill="FFFFFF"/>
        </w:rPr>
        <w:t xml:space="preserve">In “Remote host” type </w:t>
      </w:r>
      <w:r w:rsidRPr="00FE5571">
        <w:rPr>
          <w:rFonts w:ascii="Courier New" w:eastAsiaTheme="minorHAnsi" w:hAnsi="Courier New" w:cs="Courier New"/>
          <w:color w:val="545454"/>
          <w:sz w:val="22"/>
          <w:szCs w:val="22"/>
          <w:shd w:val="clear" w:color="auto" w:fill="FFFFFF"/>
        </w:rPr>
        <w:t>sub</w:t>
      </w:r>
      <w:r w:rsidRPr="00452FA5">
        <w:rPr>
          <w:rFonts w:ascii="Arial" w:eastAsiaTheme="minorHAnsi" w:hAnsi="Arial" w:cs="Arial"/>
          <w:color w:val="545454"/>
          <w:sz w:val="22"/>
          <w:szCs w:val="22"/>
          <w:shd w:val="clear" w:color="auto" w:fill="FFFFFF"/>
        </w:rPr>
        <w:t>.</w:t>
      </w:r>
    </w:p>
    <w:p w14:paraId="4818B11A" w14:textId="77777777" w:rsidR="00452FA5" w:rsidRPr="00452FA5" w:rsidRDefault="00452FA5" w:rsidP="00FE5571">
      <w:pPr>
        <w:pStyle w:val="ListParagraph"/>
        <w:numPr>
          <w:ilvl w:val="0"/>
          <w:numId w:val="26"/>
        </w:numPr>
        <w:rPr>
          <w:rFonts w:ascii="Arial" w:eastAsiaTheme="minorHAnsi" w:hAnsi="Arial" w:cs="Arial"/>
          <w:color w:val="545454"/>
          <w:sz w:val="22"/>
          <w:szCs w:val="22"/>
          <w:shd w:val="clear" w:color="auto" w:fill="FFFFFF"/>
        </w:rPr>
      </w:pPr>
      <w:r w:rsidRPr="00452FA5">
        <w:rPr>
          <w:rFonts w:ascii="Arial" w:eastAsiaTheme="minorHAnsi" w:hAnsi="Arial" w:cs="Arial"/>
          <w:color w:val="545454"/>
          <w:sz w:val="22"/>
          <w:szCs w:val="22"/>
          <w:shd w:val="clear" w:color="auto" w:fill="FFFFFF"/>
        </w:rPr>
        <w:t>Mark “Specify username” box and type your username.</w:t>
      </w:r>
    </w:p>
    <w:p w14:paraId="764F06BD" w14:textId="77777777" w:rsidR="00452FA5" w:rsidRPr="00452FA5" w:rsidRDefault="00452FA5" w:rsidP="00FE5571">
      <w:pPr>
        <w:pStyle w:val="ListParagraph"/>
        <w:numPr>
          <w:ilvl w:val="0"/>
          <w:numId w:val="26"/>
        </w:numPr>
        <w:rPr>
          <w:rFonts w:ascii="Arial" w:eastAsiaTheme="minorHAnsi" w:hAnsi="Arial" w:cs="Arial"/>
          <w:color w:val="545454"/>
          <w:sz w:val="22"/>
          <w:szCs w:val="22"/>
          <w:shd w:val="clear" w:color="auto" w:fill="FFFFFF"/>
        </w:rPr>
      </w:pPr>
      <w:r w:rsidRPr="00452FA5">
        <w:rPr>
          <w:rFonts w:ascii="Arial" w:eastAsiaTheme="minorHAnsi" w:hAnsi="Arial" w:cs="Arial"/>
          <w:color w:val="545454"/>
          <w:sz w:val="22"/>
          <w:szCs w:val="22"/>
          <w:shd w:val="clear" w:color="auto" w:fill="FFFFFF"/>
        </w:rPr>
        <w:t>Click OK</w:t>
      </w:r>
    </w:p>
    <w:p w14:paraId="50C267C3" w14:textId="77777777" w:rsidR="00452FA5" w:rsidRDefault="00452FA5" w:rsidP="00452FA5">
      <w:r>
        <w:rPr>
          <w:noProof/>
        </w:rPr>
        <w:drawing>
          <wp:inline distT="0" distB="0" distL="0" distR="0" wp14:anchorId="69CD4A80" wp14:editId="03B0071E">
            <wp:extent cx="6080760" cy="432511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obaXterm_config.png"/>
                    <pic:cNvPicPr/>
                  </pic:nvPicPr>
                  <pic:blipFill>
                    <a:blip r:embed="rId9">
                      <a:extLst>
                        <a:ext uri="{28A0092B-C50C-407E-A947-70E740481C1C}">
                          <a14:useLocalDpi xmlns:a14="http://schemas.microsoft.com/office/drawing/2010/main" val="0"/>
                        </a:ext>
                      </a:extLst>
                    </a:blip>
                    <a:stretch>
                      <a:fillRect/>
                    </a:stretch>
                  </pic:blipFill>
                  <pic:spPr>
                    <a:xfrm>
                      <a:off x="0" y="0"/>
                      <a:ext cx="6080760" cy="4325112"/>
                    </a:xfrm>
                    <a:prstGeom prst="rect">
                      <a:avLst/>
                    </a:prstGeom>
                  </pic:spPr>
                </pic:pic>
              </a:graphicData>
            </a:graphic>
          </wp:inline>
        </w:drawing>
      </w:r>
    </w:p>
    <w:p w14:paraId="4D137B48" w14:textId="64B41A91" w:rsidR="00452FA5" w:rsidRPr="00452FA5" w:rsidRDefault="00452FA5" w:rsidP="0096553E">
      <w:pPr>
        <w:rPr>
          <w:rFonts w:ascii="Arial" w:hAnsi="Arial" w:cs="Arial"/>
          <w:color w:val="545454"/>
          <w:shd w:val="clear" w:color="auto" w:fill="FFFFFF"/>
        </w:rPr>
      </w:pPr>
      <w:r w:rsidRPr="00452FA5">
        <w:rPr>
          <w:rFonts w:ascii="Arial" w:hAnsi="Arial" w:cs="Arial"/>
          <w:color w:val="545454"/>
          <w:shd w:val="clear" w:color="auto" w:fill="FFFFFF"/>
        </w:rPr>
        <w:t>Now you can connect with the HPC cluster by double click</w:t>
      </w:r>
      <w:r w:rsidR="0096553E">
        <w:rPr>
          <w:rFonts w:ascii="Arial" w:hAnsi="Arial" w:cs="Arial"/>
          <w:color w:val="545454"/>
          <w:shd w:val="clear" w:color="auto" w:fill="FFFFFF"/>
        </w:rPr>
        <w:t>ing</w:t>
      </w:r>
      <w:r w:rsidRPr="00452FA5">
        <w:rPr>
          <w:rFonts w:ascii="Arial" w:hAnsi="Arial" w:cs="Arial"/>
          <w:color w:val="545454"/>
          <w:shd w:val="clear" w:color="auto" w:fill="FFFFFF"/>
        </w:rPr>
        <w:t xml:space="preserve"> on the session just created. You will be prompted to enter your password. You will then </w:t>
      </w:r>
      <w:proofErr w:type="gramStart"/>
      <w:r w:rsidRPr="00452FA5">
        <w:rPr>
          <w:rFonts w:ascii="Arial" w:hAnsi="Arial" w:cs="Arial"/>
          <w:color w:val="545454"/>
          <w:shd w:val="clear" w:color="auto" w:fill="FFFFFF"/>
        </w:rPr>
        <w:t>asked</w:t>
      </w:r>
      <w:proofErr w:type="gramEnd"/>
      <w:r w:rsidRPr="00452FA5">
        <w:rPr>
          <w:rFonts w:ascii="Arial" w:hAnsi="Arial" w:cs="Arial"/>
          <w:color w:val="545454"/>
          <w:shd w:val="clear" w:color="auto" w:fill="FFFFFF"/>
        </w:rPr>
        <w:t xml:space="preserve"> whether you would like to save the password (not recommended).</w:t>
      </w:r>
    </w:p>
    <w:p w14:paraId="7F6D5205" w14:textId="36C2104E" w:rsidR="00452FA5" w:rsidRPr="00452FA5" w:rsidRDefault="00452FA5" w:rsidP="00F02F27">
      <w:pPr>
        <w:rPr>
          <w:rFonts w:ascii="Arial" w:hAnsi="Arial" w:cs="Arial"/>
          <w:color w:val="545454"/>
          <w:shd w:val="clear" w:color="auto" w:fill="FFFFFF"/>
        </w:rPr>
      </w:pPr>
      <w:r w:rsidRPr="00452FA5">
        <w:rPr>
          <w:rFonts w:ascii="Arial" w:hAnsi="Arial" w:cs="Arial"/>
          <w:color w:val="545454"/>
          <w:shd w:val="clear" w:color="auto" w:fill="FFFFFF"/>
        </w:rPr>
        <w:t xml:space="preserve">It is a good habit to configure </w:t>
      </w:r>
      <w:r w:rsidR="00F02F27">
        <w:rPr>
          <w:rFonts w:ascii="Arial" w:hAnsi="Arial" w:cs="Arial"/>
          <w:color w:val="545454"/>
          <w:shd w:val="clear" w:color="auto" w:fill="FFFFFF"/>
        </w:rPr>
        <w:t>the</w:t>
      </w:r>
      <w:r w:rsidR="00F02F27" w:rsidRPr="00452FA5">
        <w:rPr>
          <w:rFonts w:ascii="Arial" w:hAnsi="Arial" w:cs="Arial"/>
          <w:color w:val="545454"/>
          <w:shd w:val="clear" w:color="auto" w:fill="FFFFFF"/>
        </w:rPr>
        <w:t xml:space="preserve"> </w:t>
      </w:r>
      <w:r w:rsidRPr="00452FA5">
        <w:rPr>
          <w:rFonts w:ascii="Arial" w:hAnsi="Arial" w:cs="Arial"/>
          <w:color w:val="545454"/>
          <w:shd w:val="clear" w:color="auto" w:fill="FFFFFF"/>
        </w:rPr>
        <w:t>client to send a “</w:t>
      </w:r>
      <w:proofErr w:type="spellStart"/>
      <w:r w:rsidR="00A67E9C">
        <w:rPr>
          <w:rFonts w:ascii="Arial" w:hAnsi="Arial" w:cs="Arial"/>
          <w:color w:val="545454"/>
          <w:shd w:val="clear" w:color="auto" w:fill="FFFFFF"/>
        </w:rPr>
        <w:t>K</w:t>
      </w:r>
      <w:r w:rsidRPr="00452FA5">
        <w:rPr>
          <w:rFonts w:ascii="Arial" w:hAnsi="Arial" w:cs="Arial"/>
          <w:color w:val="545454"/>
          <w:shd w:val="clear" w:color="auto" w:fill="FFFFFF"/>
        </w:rPr>
        <w:t>eepalive</w:t>
      </w:r>
      <w:proofErr w:type="spellEnd"/>
      <w:r w:rsidRPr="00452FA5">
        <w:rPr>
          <w:rFonts w:ascii="Arial" w:hAnsi="Arial" w:cs="Arial"/>
          <w:color w:val="545454"/>
          <w:shd w:val="clear" w:color="auto" w:fill="FFFFFF"/>
        </w:rPr>
        <w:t xml:space="preserve">” message to the server once in a while. This will prevent </w:t>
      </w:r>
      <w:r w:rsidR="00F02F27">
        <w:rPr>
          <w:rFonts w:ascii="Arial" w:hAnsi="Arial" w:cs="Arial"/>
          <w:color w:val="545454"/>
          <w:shd w:val="clear" w:color="auto" w:fill="FFFFFF"/>
        </w:rPr>
        <w:t>your</w:t>
      </w:r>
      <w:r w:rsidR="00F02F27" w:rsidRPr="00452FA5">
        <w:rPr>
          <w:rFonts w:ascii="Arial" w:hAnsi="Arial" w:cs="Arial"/>
          <w:color w:val="545454"/>
          <w:shd w:val="clear" w:color="auto" w:fill="FFFFFF"/>
        </w:rPr>
        <w:t xml:space="preserve"> </w:t>
      </w:r>
      <w:r w:rsidRPr="00452FA5">
        <w:rPr>
          <w:rFonts w:ascii="Arial" w:hAnsi="Arial" w:cs="Arial"/>
          <w:color w:val="545454"/>
          <w:shd w:val="clear" w:color="auto" w:fill="FFFFFF"/>
        </w:rPr>
        <w:t xml:space="preserve">session </w:t>
      </w:r>
      <w:r w:rsidR="00F02F27">
        <w:rPr>
          <w:rFonts w:ascii="Arial" w:hAnsi="Arial" w:cs="Arial"/>
          <w:color w:val="545454"/>
          <w:shd w:val="clear" w:color="auto" w:fill="FFFFFF"/>
        </w:rPr>
        <w:t xml:space="preserve">from being closed due to </w:t>
      </w:r>
      <w:r w:rsidR="00FE5571">
        <w:rPr>
          <w:rFonts w:ascii="Arial" w:hAnsi="Arial" w:cs="Arial"/>
          <w:color w:val="545454"/>
          <w:shd w:val="clear" w:color="auto" w:fill="FFFFFF"/>
        </w:rPr>
        <w:t>inactivity</w:t>
      </w:r>
      <w:r w:rsidRPr="00452FA5">
        <w:rPr>
          <w:rFonts w:ascii="Arial" w:hAnsi="Arial" w:cs="Arial"/>
          <w:color w:val="545454"/>
          <w:shd w:val="clear" w:color="auto" w:fill="FFFFFF"/>
        </w:rPr>
        <w:t>.</w:t>
      </w:r>
    </w:p>
    <w:p w14:paraId="1FF073FE" w14:textId="77777777" w:rsidR="00452FA5" w:rsidRPr="00452FA5" w:rsidRDefault="00452FA5" w:rsidP="00452FA5">
      <w:pPr>
        <w:rPr>
          <w:rFonts w:ascii="Arial" w:hAnsi="Arial" w:cs="Arial"/>
          <w:color w:val="545454"/>
          <w:shd w:val="clear" w:color="auto" w:fill="FFFFFF"/>
        </w:rPr>
      </w:pPr>
      <w:r w:rsidRPr="00452FA5">
        <w:rPr>
          <w:rFonts w:ascii="Arial" w:hAnsi="Arial" w:cs="Arial"/>
          <w:color w:val="545454"/>
          <w:shd w:val="clear" w:color="auto" w:fill="FFFFFF"/>
        </w:rPr>
        <w:t>In Linux, you can edit the file /</w:t>
      </w:r>
      <w:proofErr w:type="spellStart"/>
      <w:r w:rsidRPr="00452FA5">
        <w:rPr>
          <w:rFonts w:ascii="Arial" w:hAnsi="Arial" w:cs="Arial"/>
          <w:color w:val="545454"/>
          <w:shd w:val="clear" w:color="auto" w:fill="FFFFFF"/>
        </w:rPr>
        <w:t>etc</w:t>
      </w:r>
      <w:proofErr w:type="spellEnd"/>
      <w:r w:rsidRPr="00452FA5">
        <w:rPr>
          <w:rFonts w:ascii="Arial" w:hAnsi="Arial" w:cs="Arial"/>
          <w:color w:val="545454"/>
          <w:shd w:val="clear" w:color="auto" w:fill="FFFFFF"/>
        </w:rPr>
        <w:t>/</w:t>
      </w:r>
      <w:proofErr w:type="spellStart"/>
      <w:r w:rsidRPr="00452FA5">
        <w:rPr>
          <w:rFonts w:ascii="Arial" w:hAnsi="Arial" w:cs="Arial"/>
          <w:color w:val="545454"/>
          <w:shd w:val="clear" w:color="auto" w:fill="FFFFFF"/>
        </w:rPr>
        <w:t>ssh</w:t>
      </w:r>
      <w:proofErr w:type="spellEnd"/>
      <w:r w:rsidRPr="00452FA5">
        <w:rPr>
          <w:rFonts w:ascii="Arial" w:hAnsi="Arial" w:cs="Arial"/>
          <w:color w:val="545454"/>
          <w:shd w:val="clear" w:color="auto" w:fill="FFFFFF"/>
        </w:rPr>
        <w:t>/</w:t>
      </w:r>
      <w:proofErr w:type="spellStart"/>
      <w:r w:rsidRPr="00452FA5">
        <w:rPr>
          <w:rFonts w:ascii="Arial" w:hAnsi="Arial" w:cs="Arial"/>
          <w:color w:val="545454"/>
          <w:shd w:val="clear" w:color="auto" w:fill="FFFFFF"/>
        </w:rPr>
        <w:t>ssh_config</w:t>
      </w:r>
      <w:proofErr w:type="spellEnd"/>
      <w:r w:rsidRPr="00452FA5">
        <w:rPr>
          <w:rFonts w:ascii="Arial" w:hAnsi="Arial" w:cs="Arial"/>
          <w:color w:val="545454"/>
          <w:shd w:val="clear" w:color="auto" w:fill="FFFFFF"/>
        </w:rPr>
        <w:t xml:space="preserve"> and add a new line with the text </w:t>
      </w:r>
      <w:proofErr w:type="spellStart"/>
      <w:r w:rsidRPr="00452FA5">
        <w:rPr>
          <w:rFonts w:ascii="Arial" w:hAnsi="Arial" w:cs="Arial"/>
          <w:color w:val="545454"/>
          <w:shd w:val="clear" w:color="auto" w:fill="FFFFFF"/>
        </w:rPr>
        <w:t>ServerAliveInterval</w:t>
      </w:r>
      <w:proofErr w:type="spellEnd"/>
      <w:r w:rsidRPr="00452FA5">
        <w:rPr>
          <w:rFonts w:ascii="Arial" w:hAnsi="Arial" w:cs="Arial"/>
          <w:color w:val="545454"/>
          <w:shd w:val="clear" w:color="auto" w:fill="FFFFFF"/>
        </w:rPr>
        <w:t xml:space="preserve"> 180</w:t>
      </w:r>
    </w:p>
    <w:p w14:paraId="669E9995" w14:textId="77777777" w:rsidR="00452FA5" w:rsidRPr="00452FA5" w:rsidRDefault="00452FA5" w:rsidP="00452FA5">
      <w:pPr>
        <w:rPr>
          <w:rFonts w:ascii="Arial" w:hAnsi="Arial" w:cs="Arial"/>
          <w:color w:val="545454"/>
          <w:shd w:val="clear" w:color="auto" w:fill="FFFFFF"/>
        </w:rPr>
      </w:pPr>
      <w:r w:rsidRPr="00452FA5">
        <w:rPr>
          <w:rFonts w:ascii="Arial" w:hAnsi="Arial" w:cs="Arial"/>
          <w:color w:val="545454"/>
          <w:shd w:val="clear" w:color="auto" w:fill="FFFFFF"/>
        </w:rPr>
        <w:t xml:space="preserve">In </w:t>
      </w:r>
      <w:proofErr w:type="spellStart"/>
      <w:r w:rsidRPr="00452FA5">
        <w:rPr>
          <w:rFonts w:ascii="Arial" w:hAnsi="Arial" w:cs="Arial"/>
          <w:color w:val="545454"/>
          <w:shd w:val="clear" w:color="auto" w:fill="FFFFFF"/>
        </w:rPr>
        <w:t>MobaXterm</w:t>
      </w:r>
      <w:proofErr w:type="spellEnd"/>
      <w:r w:rsidRPr="00452FA5">
        <w:rPr>
          <w:rFonts w:ascii="Arial" w:hAnsi="Arial" w:cs="Arial"/>
          <w:color w:val="545454"/>
          <w:shd w:val="clear" w:color="auto" w:fill="FFFFFF"/>
        </w:rPr>
        <w:t>:</w:t>
      </w:r>
    </w:p>
    <w:p w14:paraId="6D76DFD0" w14:textId="77777777" w:rsidR="00452FA5" w:rsidRPr="00452FA5" w:rsidRDefault="00452FA5" w:rsidP="00FE5571">
      <w:pPr>
        <w:pStyle w:val="ListParagraph"/>
        <w:numPr>
          <w:ilvl w:val="0"/>
          <w:numId w:val="27"/>
        </w:numPr>
        <w:rPr>
          <w:rFonts w:ascii="Arial" w:eastAsiaTheme="minorHAnsi" w:hAnsi="Arial" w:cs="Arial"/>
          <w:color w:val="545454"/>
          <w:sz w:val="22"/>
          <w:szCs w:val="22"/>
          <w:shd w:val="clear" w:color="auto" w:fill="FFFFFF"/>
        </w:rPr>
      </w:pPr>
      <w:r w:rsidRPr="00452FA5">
        <w:rPr>
          <w:rFonts w:ascii="Arial" w:eastAsiaTheme="minorHAnsi" w:hAnsi="Arial" w:cs="Arial"/>
          <w:color w:val="545454"/>
          <w:sz w:val="22"/>
          <w:szCs w:val="22"/>
          <w:shd w:val="clear" w:color="auto" w:fill="FFFFFF"/>
        </w:rPr>
        <w:t>Click on "Settings".</w:t>
      </w:r>
    </w:p>
    <w:p w14:paraId="047523FB" w14:textId="77777777" w:rsidR="00452FA5" w:rsidRPr="00452FA5" w:rsidRDefault="00452FA5" w:rsidP="00FE5571">
      <w:pPr>
        <w:pStyle w:val="ListParagraph"/>
        <w:numPr>
          <w:ilvl w:val="0"/>
          <w:numId w:val="27"/>
        </w:numPr>
        <w:rPr>
          <w:rFonts w:ascii="Arial" w:eastAsiaTheme="minorHAnsi" w:hAnsi="Arial" w:cs="Arial"/>
          <w:color w:val="545454"/>
          <w:sz w:val="22"/>
          <w:szCs w:val="22"/>
          <w:shd w:val="clear" w:color="auto" w:fill="FFFFFF"/>
        </w:rPr>
      </w:pPr>
      <w:r w:rsidRPr="00452FA5">
        <w:rPr>
          <w:rFonts w:ascii="Arial" w:eastAsiaTheme="minorHAnsi" w:hAnsi="Arial" w:cs="Arial"/>
          <w:color w:val="545454"/>
          <w:sz w:val="22"/>
          <w:szCs w:val="22"/>
          <w:shd w:val="clear" w:color="auto" w:fill="FFFFFF"/>
        </w:rPr>
        <w:t>Select "SSH" tab.</w:t>
      </w:r>
    </w:p>
    <w:p w14:paraId="1CF1F993" w14:textId="77777777" w:rsidR="00452FA5" w:rsidRPr="00452FA5" w:rsidRDefault="00452FA5" w:rsidP="00FE5571">
      <w:pPr>
        <w:pStyle w:val="ListParagraph"/>
        <w:numPr>
          <w:ilvl w:val="0"/>
          <w:numId w:val="27"/>
        </w:numPr>
        <w:rPr>
          <w:rFonts w:ascii="Arial" w:eastAsiaTheme="minorHAnsi" w:hAnsi="Arial" w:cs="Arial"/>
          <w:color w:val="545454"/>
          <w:sz w:val="22"/>
          <w:szCs w:val="22"/>
          <w:shd w:val="clear" w:color="auto" w:fill="FFFFFF"/>
        </w:rPr>
      </w:pPr>
      <w:r w:rsidRPr="00452FA5">
        <w:rPr>
          <w:rFonts w:ascii="Arial" w:eastAsiaTheme="minorHAnsi" w:hAnsi="Arial" w:cs="Arial"/>
          <w:color w:val="545454"/>
          <w:sz w:val="22"/>
          <w:szCs w:val="22"/>
          <w:shd w:val="clear" w:color="auto" w:fill="FFFFFF"/>
        </w:rPr>
        <w:t xml:space="preserve">Enable "SSH </w:t>
      </w:r>
      <w:proofErr w:type="spellStart"/>
      <w:r w:rsidRPr="00452FA5">
        <w:rPr>
          <w:rFonts w:ascii="Arial" w:eastAsiaTheme="minorHAnsi" w:hAnsi="Arial" w:cs="Arial"/>
          <w:color w:val="545454"/>
          <w:sz w:val="22"/>
          <w:szCs w:val="22"/>
          <w:shd w:val="clear" w:color="auto" w:fill="FFFFFF"/>
        </w:rPr>
        <w:t>keepalive</w:t>
      </w:r>
      <w:proofErr w:type="spellEnd"/>
      <w:r w:rsidRPr="00452FA5">
        <w:rPr>
          <w:rFonts w:ascii="Arial" w:eastAsiaTheme="minorHAnsi" w:hAnsi="Arial" w:cs="Arial"/>
          <w:color w:val="545454"/>
          <w:sz w:val="22"/>
          <w:szCs w:val="22"/>
          <w:shd w:val="clear" w:color="auto" w:fill="FFFFFF"/>
        </w:rPr>
        <w:t>" feature.</w:t>
      </w:r>
    </w:p>
    <w:p w14:paraId="0A004862" w14:textId="77777777" w:rsidR="00452FA5" w:rsidRPr="00452FA5" w:rsidRDefault="00452FA5" w:rsidP="00FE5571">
      <w:pPr>
        <w:pStyle w:val="ListParagraph"/>
        <w:numPr>
          <w:ilvl w:val="0"/>
          <w:numId w:val="27"/>
        </w:numPr>
        <w:rPr>
          <w:rFonts w:ascii="Arial" w:eastAsiaTheme="minorHAnsi" w:hAnsi="Arial" w:cs="Arial"/>
          <w:color w:val="545454"/>
          <w:sz w:val="22"/>
          <w:szCs w:val="22"/>
          <w:shd w:val="clear" w:color="auto" w:fill="FFFFFF"/>
        </w:rPr>
      </w:pPr>
      <w:r w:rsidRPr="00452FA5">
        <w:rPr>
          <w:rFonts w:ascii="Arial" w:eastAsiaTheme="minorHAnsi" w:hAnsi="Arial" w:cs="Arial"/>
          <w:color w:val="545454"/>
          <w:sz w:val="22"/>
          <w:szCs w:val="22"/>
          <w:shd w:val="clear" w:color="auto" w:fill="FFFFFF"/>
        </w:rPr>
        <w:t>Click "OK".</w:t>
      </w:r>
    </w:p>
    <w:p w14:paraId="47E5921F" w14:textId="77777777" w:rsidR="00452FA5" w:rsidRDefault="00452FA5" w:rsidP="00452FA5">
      <w:r w:rsidRPr="008822A3">
        <w:rPr>
          <w:noProof/>
        </w:rPr>
        <w:drawing>
          <wp:inline distT="0" distB="0" distL="0" distR="0" wp14:anchorId="130DAB9F" wp14:editId="0E7D9C33">
            <wp:extent cx="6062472" cy="4297680"/>
            <wp:effectExtent l="0" t="0" r="0" b="762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0" cstate="email">
                      <a:extLst>
                        <a:ext uri="{28A0092B-C50C-407E-A947-70E740481C1C}">
                          <a14:useLocalDpi xmlns:a14="http://schemas.microsoft.com/office/drawing/2010/main" val="0"/>
                        </a:ext>
                      </a:extLst>
                    </a:blip>
                    <a:stretch>
                      <a:fillRect/>
                    </a:stretch>
                  </pic:blipFill>
                  <pic:spPr>
                    <a:xfrm>
                      <a:off x="0" y="0"/>
                      <a:ext cx="6062472" cy="4297680"/>
                    </a:xfrm>
                    <a:prstGeom prst="rect">
                      <a:avLst/>
                    </a:prstGeom>
                  </pic:spPr>
                </pic:pic>
              </a:graphicData>
            </a:graphic>
          </wp:inline>
        </w:drawing>
      </w:r>
    </w:p>
    <w:p w14:paraId="4D2383C8" w14:textId="77777777" w:rsidR="00452FA5" w:rsidRDefault="00452FA5" w:rsidP="00452FA5">
      <w:pPr>
        <w:pStyle w:val="Heading2"/>
        <w:keepNext w:val="0"/>
        <w:keepLines w:val="0"/>
        <w:numPr>
          <w:ilvl w:val="1"/>
          <w:numId w:val="1"/>
        </w:num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before="100" w:line="276" w:lineRule="auto"/>
      </w:pPr>
      <w:r>
        <w:t xml:space="preserve">Command line: Linux terminal or </w:t>
      </w:r>
      <w:proofErr w:type="spellStart"/>
      <w:r>
        <w:t>MobaXterm</w:t>
      </w:r>
      <w:proofErr w:type="spellEnd"/>
    </w:p>
    <w:p w14:paraId="6683654C" w14:textId="77777777" w:rsidR="00452FA5" w:rsidRPr="00452FA5" w:rsidRDefault="00452FA5" w:rsidP="00176F58">
      <w:pPr>
        <w:spacing w:before="240"/>
        <w:rPr>
          <w:rFonts w:ascii="Arial" w:hAnsi="Arial" w:cs="Arial"/>
          <w:color w:val="545454"/>
          <w:shd w:val="clear" w:color="auto" w:fill="FFFFFF"/>
        </w:rPr>
      </w:pPr>
      <w:r w:rsidRPr="00452FA5">
        <w:rPr>
          <w:rFonts w:ascii="Arial" w:hAnsi="Arial" w:cs="Arial"/>
          <w:color w:val="545454"/>
          <w:shd w:val="clear" w:color="auto" w:fill="FFFFFF"/>
        </w:rPr>
        <w:t xml:space="preserve">To connect to Masdar HPC cluster, on the Linux terminal or on </w:t>
      </w:r>
      <w:proofErr w:type="spellStart"/>
      <w:r w:rsidRPr="00452FA5">
        <w:rPr>
          <w:rFonts w:ascii="Arial" w:hAnsi="Arial" w:cs="Arial"/>
          <w:color w:val="545454"/>
          <w:shd w:val="clear" w:color="auto" w:fill="FFFFFF"/>
        </w:rPr>
        <w:t>MobaXterm</w:t>
      </w:r>
      <w:proofErr w:type="spellEnd"/>
      <w:r w:rsidRPr="00452FA5">
        <w:rPr>
          <w:rFonts w:ascii="Arial" w:hAnsi="Arial" w:cs="Arial"/>
          <w:color w:val="545454"/>
          <w:shd w:val="clear" w:color="auto" w:fill="FFFFFF"/>
        </w:rPr>
        <w:t xml:space="preserve"> command window issue the command:</w:t>
      </w:r>
    </w:p>
    <w:p w14:paraId="59D2060D" w14:textId="77777777" w:rsidR="00452FA5" w:rsidRPr="00176F58" w:rsidRDefault="00452FA5" w:rsidP="00176F58">
      <w:pPr>
        <w:rPr>
          <w:rFonts w:ascii="Courier New" w:hAnsi="Courier New" w:cs="Courier New"/>
          <w:color w:val="ED7D31" w:themeColor="accent2"/>
          <w:shd w:val="clear" w:color="auto" w:fill="FFFFFF"/>
        </w:rPr>
      </w:pPr>
      <w:r w:rsidRPr="00176F58">
        <w:rPr>
          <w:rFonts w:ascii="Courier New" w:hAnsi="Courier New" w:cs="Courier New"/>
          <w:color w:val="ED7D31" w:themeColor="accent2"/>
          <w:shd w:val="clear" w:color="auto" w:fill="FFFFFF"/>
        </w:rPr>
        <w:t xml:space="preserve">$ </w:t>
      </w:r>
      <w:proofErr w:type="spellStart"/>
      <w:r w:rsidRPr="00176F58">
        <w:rPr>
          <w:rFonts w:ascii="Courier New" w:hAnsi="Courier New" w:cs="Courier New"/>
          <w:color w:val="ED7D31" w:themeColor="accent2"/>
          <w:shd w:val="clear" w:color="auto" w:fill="FFFFFF"/>
        </w:rPr>
        <w:t>ssh</w:t>
      </w:r>
      <w:proofErr w:type="spellEnd"/>
      <w:r w:rsidRPr="00176F58">
        <w:rPr>
          <w:rFonts w:ascii="Courier New" w:hAnsi="Courier New" w:cs="Courier New"/>
          <w:color w:val="ED7D31" w:themeColor="accent2"/>
          <w:shd w:val="clear" w:color="auto" w:fill="FFFFFF"/>
        </w:rPr>
        <w:t xml:space="preserve"> -Y &lt;username&gt;@sub</w:t>
      </w:r>
    </w:p>
    <w:p w14:paraId="693EFAB6" w14:textId="77777777" w:rsidR="00452FA5" w:rsidRPr="00452FA5" w:rsidRDefault="00452FA5" w:rsidP="00176F58">
      <w:pPr>
        <w:rPr>
          <w:rFonts w:ascii="Arial" w:hAnsi="Arial" w:cs="Arial"/>
          <w:color w:val="545454"/>
          <w:shd w:val="clear" w:color="auto" w:fill="FFFFFF"/>
        </w:rPr>
      </w:pPr>
      <w:r w:rsidRPr="00452FA5">
        <w:rPr>
          <w:rFonts w:ascii="Arial" w:hAnsi="Arial" w:cs="Arial"/>
          <w:color w:val="545454"/>
          <w:shd w:val="clear" w:color="auto" w:fill="FFFFFF"/>
        </w:rPr>
        <w:t>NOTE: throughout this document a </w:t>
      </w:r>
      <w:r w:rsidRPr="00176F58">
        <w:rPr>
          <w:rFonts w:ascii="Courier New" w:hAnsi="Courier New" w:cs="Courier New"/>
          <w:color w:val="ED7D31" w:themeColor="accent2"/>
          <w:shd w:val="clear" w:color="auto" w:fill="FFFFFF"/>
        </w:rPr>
        <w:t>$</w:t>
      </w:r>
      <w:r w:rsidRPr="00452FA5">
        <w:rPr>
          <w:rFonts w:ascii="Arial" w:hAnsi="Arial" w:cs="Arial"/>
          <w:color w:val="545454"/>
          <w:shd w:val="clear" w:color="auto" w:fill="FFFFFF"/>
        </w:rPr>
        <w:t> sign will be used to denote the command prompt, which usually takes the form </w:t>
      </w:r>
      <w:r w:rsidRPr="00176F58">
        <w:rPr>
          <w:rFonts w:ascii="Courier New" w:hAnsi="Courier New" w:cs="Courier New"/>
          <w:color w:val="ED7D31" w:themeColor="accent2"/>
          <w:shd w:val="clear" w:color="auto" w:fill="FFFFFF"/>
        </w:rPr>
        <w:t>[</w:t>
      </w:r>
      <w:proofErr w:type="spellStart"/>
      <w:r w:rsidRPr="00176F58">
        <w:rPr>
          <w:rFonts w:ascii="Courier New" w:hAnsi="Courier New" w:cs="Courier New"/>
          <w:color w:val="ED7D31" w:themeColor="accent2"/>
          <w:shd w:val="clear" w:color="auto" w:fill="FFFFFF"/>
        </w:rPr>
        <w:t>user@machine</w:t>
      </w:r>
      <w:proofErr w:type="spellEnd"/>
      <w:r w:rsidRPr="00176F58">
        <w:rPr>
          <w:rFonts w:ascii="Courier New" w:hAnsi="Courier New" w:cs="Courier New"/>
          <w:color w:val="ED7D31" w:themeColor="accent2"/>
          <w:shd w:val="clear" w:color="auto" w:fill="FFFFFF"/>
        </w:rPr>
        <w:t xml:space="preserve"> </w:t>
      </w:r>
      <w:proofErr w:type="gramStart"/>
      <w:r w:rsidRPr="00176F58">
        <w:rPr>
          <w:rFonts w:ascii="Courier New" w:hAnsi="Courier New" w:cs="Courier New"/>
          <w:color w:val="ED7D31" w:themeColor="accent2"/>
          <w:shd w:val="clear" w:color="auto" w:fill="FFFFFF"/>
        </w:rPr>
        <w:t>~]$</w:t>
      </w:r>
      <w:proofErr w:type="gramEnd"/>
      <w:r w:rsidRPr="00176F58">
        <w:rPr>
          <w:rFonts w:ascii="Arial" w:hAnsi="Arial" w:cs="Arial"/>
          <w:color w:val="ED7D31" w:themeColor="accent2"/>
          <w:shd w:val="clear" w:color="auto" w:fill="FFFFFF"/>
        </w:rPr>
        <w:t> </w:t>
      </w:r>
      <w:r w:rsidRPr="00452FA5">
        <w:rPr>
          <w:rFonts w:ascii="Arial" w:hAnsi="Arial" w:cs="Arial"/>
          <w:color w:val="545454"/>
          <w:shd w:val="clear" w:color="auto" w:fill="FFFFFF"/>
        </w:rPr>
        <w:t>, and so you do not need to enter it at the command line.</w:t>
      </w:r>
    </w:p>
    <w:p w14:paraId="3024F7BA" w14:textId="4DF8548E" w:rsidR="00452FA5" w:rsidRDefault="00452FA5" w:rsidP="00176F58">
      <w:pPr>
        <w:spacing w:after="240"/>
        <w:rPr>
          <w:rFonts w:ascii="Arial" w:hAnsi="Arial" w:cs="Arial"/>
          <w:color w:val="545454"/>
          <w:shd w:val="clear" w:color="auto" w:fill="FFFFFF"/>
        </w:rPr>
      </w:pPr>
      <w:r w:rsidRPr="00452FA5">
        <w:rPr>
          <w:rFonts w:ascii="Arial" w:hAnsi="Arial" w:cs="Arial"/>
          <w:color w:val="545454"/>
          <w:shd w:val="clear" w:color="auto" w:fill="FFFFFF"/>
        </w:rPr>
        <w:t>Where </w:t>
      </w:r>
      <w:r w:rsidRPr="00FE5571">
        <w:rPr>
          <w:rFonts w:ascii="Courier New" w:hAnsi="Courier New" w:cs="Courier New"/>
          <w:color w:val="ED7D31" w:themeColor="accent2"/>
          <w:shd w:val="clear" w:color="auto" w:fill="FFFFFF"/>
        </w:rPr>
        <w:t>&lt;username&gt;</w:t>
      </w:r>
      <w:r w:rsidRPr="00FE5571">
        <w:rPr>
          <w:rFonts w:ascii="Arial" w:hAnsi="Arial" w:cs="Arial"/>
          <w:color w:val="ED7D31" w:themeColor="accent2"/>
          <w:shd w:val="clear" w:color="auto" w:fill="FFFFFF"/>
        </w:rPr>
        <w:t> </w:t>
      </w:r>
      <w:r w:rsidRPr="00452FA5">
        <w:rPr>
          <w:rFonts w:ascii="Arial" w:hAnsi="Arial" w:cs="Arial"/>
          <w:color w:val="545454"/>
          <w:shd w:val="clear" w:color="auto" w:fill="FFFFFF"/>
        </w:rPr>
        <w:t xml:space="preserve">is your </w:t>
      </w:r>
      <w:r w:rsidR="00B936D2">
        <w:rPr>
          <w:rFonts w:ascii="Arial" w:hAnsi="Arial" w:cs="Arial"/>
          <w:color w:val="545454"/>
          <w:shd w:val="clear" w:color="auto" w:fill="FFFFFF"/>
        </w:rPr>
        <w:t>training session id</w:t>
      </w:r>
      <w:r w:rsidRPr="00452FA5">
        <w:rPr>
          <w:rFonts w:ascii="Arial" w:hAnsi="Arial" w:cs="Arial"/>
          <w:color w:val="545454"/>
          <w:shd w:val="clear" w:color="auto" w:fill="FFFFFF"/>
        </w:rPr>
        <w:t xml:space="preserve">. You will be prompted to enter your password. </w:t>
      </w:r>
      <w:proofErr w:type="spellStart"/>
      <w:r w:rsidRPr="00452FA5">
        <w:rPr>
          <w:rFonts w:ascii="Arial" w:hAnsi="Arial" w:cs="Arial"/>
          <w:color w:val="545454"/>
          <w:shd w:val="clear" w:color="auto" w:fill="FFFFFF"/>
        </w:rPr>
        <w:t>MobaXterm</w:t>
      </w:r>
      <w:proofErr w:type="spellEnd"/>
      <w:r w:rsidRPr="00452FA5">
        <w:rPr>
          <w:rFonts w:ascii="Arial" w:hAnsi="Arial" w:cs="Arial"/>
          <w:color w:val="545454"/>
          <w:shd w:val="clear" w:color="auto" w:fill="FFFFFF"/>
        </w:rPr>
        <w:t xml:space="preserve"> will then ask whether you would like to save the password (not recommended).</w:t>
      </w:r>
      <w:r w:rsidRPr="00176F58">
        <w:rPr>
          <w:rFonts w:ascii="Arial" w:hAnsi="Arial" w:cs="Arial"/>
          <w:color w:val="545454"/>
          <w:shd w:val="clear" w:color="auto" w:fill="FFFFFF"/>
        </w:rPr>
        <w:t xml:space="preserve"> </w:t>
      </w:r>
    </w:p>
    <w:p w14:paraId="15406BB8" w14:textId="77777777" w:rsidR="00452FA5" w:rsidRDefault="00830F36" w:rsidP="00830F36">
      <w:pPr>
        <w:pStyle w:val="Heading2"/>
        <w:keepNext w:val="0"/>
        <w:keepLines w:val="0"/>
        <w:numPr>
          <w:ilvl w:val="1"/>
          <w:numId w:val="1"/>
        </w:num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before="100" w:line="276" w:lineRule="auto"/>
        <w:rPr>
          <w:rFonts w:eastAsia="Times New Roman"/>
        </w:rPr>
      </w:pPr>
      <w:r>
        <w:rPr>
          <w:rFonts w:eastAsia="Times New Roman"/>
        </w:rPr>
        <w:t>File editors</w:t>
      </w:r>
    </w:p>
    <w:p w14:paraId="637140D1" w14:textId="77777777" w:rsidR="00830F36" w:rsidRPr="00830F36" w:rsidRDefault="00176F58" w:rsidP="00176F58">
      <w:pPr>
        <w:shd w:val="clear" w:color="auto" w:fill="FFFFFF"/>
        <w:spacing w:before="240" w:after="240" w:line="240" w:lineRule="auto"/>
        <w:rPr>
          <w:rFonts w:ascii="Arial" w:hAnsi="Arial" w:cs="Arial"/>
          <w:color w:val="545454"/>
          <w:shd w:val="clear" w:color="auto" w:fill="FFFFFF"/>
        </w:rPr>
      </w:pPr>
      <w:r>
        <w:rPr>
          <w:rFonts w:ascii="Arial" w:hAnsi="Arial" w:cs="Arial"/>
          <w:color w:val="545454"/>
          <w:shd w:val="clear" w:color="auto" w:fill="FFFFFF"/>
        </w:rPr>
        <w:t>T</w:t>
      </w:r>
      <w:r w:rsidR="00830F36" w:rsidRPr="00830F36">
        <w:rPr>
          <w:rFonts w:ascii="Arial" w:hAnsi="Arial" w:cs="Arial"/>
          <w:color w:val="545454"/>
          <w:shd w:val="clear" w:color="auto" w:fill="FFFFFF"/>
        </w:rPr>
        <w:t>here are several editors available on HPC cluster, such</w:t>
      </w:r>
      <w:r w:rsidR="00830F36" w:rsidRPr="00830F36">
        <w:rPr>
          <w:color w:val="545454"/>
        </w:rPr>
        <w:t> </w:t>
      </w:r>
      <w:r w:rsidR="00830F36" w:rsidRPr="00830F36">
        <w:rPr>
          <w:rFonts w:ascii="Courier New" w:eastAsia="Times New Roman" w:hAnsi="Courier New" w:cs="Courier New"/>
          <w:color w:val="ED7D31" w:themeColor="accent2"/>
        </w:rPr>
        <w:t>vi</w:t>
      </w:r>
      <w:r w:rsidR="00830F36" w:rsidRPr="00830F36">
        <w:rPr>
          <w:rFonts w:ascii="Arial" w:hAnsi="Arial" w:cs="Arial"/>
          <w:color w:val="545454"/>
          <w:shd w:val="clear" w:color="auto" w:fill="FFFFFF"/>
        </w:rPr>
        <w:t>,</w:t>
      </w:r>
      <w:r w:rsidR="00830F36" w:rsidRPr="00830F36">
        <w:rPr>
          <w:color w:val="545454"/>
        </w:rPr>
        <w:t> </w:t>
      </w:r>
      <w:proofErr w:type="spellStart"/>
      <w:r w:rsidR="00830F36" w:rsidRPr="00830F36">
        <w:rPr>
          <w:rFonts w:ascii="Courier New" w:eastAsia="Times New Roman" w:hAnsi="Courier New" w:cs="Courier New"/>
          <w:color w:val="ED7D31" w:themeColor="accent2"/>
        </w:rPr>
        <w:t>nano</w:t>
      </w:r>
      <w:proofErr w:type="spellEnd"/>
      <w:r w:rsidR="000D53E5">
        <w:rPr>
          <w:rFonts w:ascii="Courier New" w:eastAsia="Times New Roman" w:hAnsi="Courier New" w:cs="Courier New"/>
          <w:color w:val="ED7D31" w:themeColor="accent2"/>
        </w:rPr>
        <w:t xml:space="preserve"> </w:t>
      </w:r>
      <w:r w:rsidR="000D53E5" w:rsidRPr="000D53E5">
        <w:rPr>
          <w:rFonts w:ascii="Arial" w:hAnsi="Arial" w:cs="Arial"/>
          <w:color w:val="545454"/>
          <w:shd w:val="clear" w:color="auto" w:fill="FFFFFF"/>
        </w:rPr>
        <w:t>or</w:t>
      </w:r>
      <w:r w:rsidR="000D53E5">
        <w:rPr>
          <w:rFonts w:ascii="Courier New" w:eastAsia="Times New Roman" w:hAnsi="Courier New" w:cs="Courier New"/>
          <w:color w:val="ED7D31" w:themeColor="accent2"/>
        </w:rPr>
        <w:t xml:space="preserve"> sublime</w:t>
      </w:r>
      <w:r w:rsidR="00830F36" w:rsidRPr="00830F36">
        <w:rPr>
          <w:rFonts w:ascii="Arial" w:hAnsi="Arial" w:cs="Arial"/>
          <w:color w:val="545454"/>
          <w:shd w:val="clear" w:color="auto" w:fill="FFFFFF"/>
        </w:rPr>
        <w:t xml:space="preserve">. Alternatively, </w:t>
      </w:r>
      <w:proofErr w:type="spellStart"/>
      <w:r w:rsidR="00830F36" w:rsidRPr="00830F36">
        <w:rPr>
          <w:rFonts w:ascii="Arial" w:hAnsi="Arial" w:cs="Arial"/>
          <w:color w:val="545454"/>
          <w:shd w:val="clear" w:color="auto" w:fill="FFFFFF"/>
        </w:rPr>
        <w:t>MobaXTerm</w:t>
      </w:r>
      <w:proofErr w:type="spellEnd"/>
      <w:r w:rsidR="00830F36" w:rsidRPr="00830F36">
        <w:rPr>
          <w:rFonts w:ascii="Arial" w:hAnsi="Arial" w:cs="Arial"/>
          <w:color w:val="545454"/>
          <w:shd w:val="clear" w:color="auto" w:fill="FFFFFF"/>
        </w:rPr>
        <w:t xml:space="preserve"> has its own built-in text editor. To use this, simply right-click the file you want to edit in the </w:t>
      </w:r>
      <w:proofErr w:type="gramStart"/>
      <w:r w:rsidR="00830F36" w:rsidRPr="00830F36">
        <w:rPr>
          <w:rFonts w:ascii="Arial" w:hAnsi="Arial" w:cs="Arial"/>
          <w:color w:val="545454"/>
          <w:shd w:val="clear" w:color="auto" w:fill="FFFFFF"/>
        </w:rPr>
        <w:t>left hand</w:t>
      </w:r>
      <w:proofErr w:type="gramEnd"/>
      <w:r w:rsidR="00830F36" w:rsidRPr="00830F36">
        <w:rPr>
          <w:rFonts w:ascii="Arial" w:hAnsi="Arial" w:cs="Arial"/>
          <w:color w:val="545454"/>
          <w:shd w:val="clear" w:color="auto" w:fill="FFFFFF"/>
        </w:rPr>
        <w:t xml:space="preserve"> file navigator pane within </w:t>
      </w:r>
      <w:proofErr w:type="spellStart"/>
      <w:r w:rsidR="00830F36" w:rsidRPr="00830F36">
        <w:rPr>
          <w:rFonts w:ascii="Arial" w:hAnsi="Arial" w:cs="Arial"/>
          <w:color w:val="545454"/>
          <w:shd w:val="clear" w:color="auto" w:fill="FFFFFF"/>
        </w:rPr>
        <w:t>MobaXTerm</w:t>
      </w:r>
      <w:proofErr w:type="spellEnd"/>
      <w:r w:rsidR="00830F36" w:rsidRPr="00830F36">
        <w:rPr>
          <w:rFonts w:ascii="Arial" w:hAnsi="Arial" w:cs="Arial"/>
          <w:color w:val="545454"/>
          <w:shd w:val="clear" w:color="auto" w:fill="FFFFFF"/>
        </w:rPr>
        <w:t xml:space="preserve"> and choose 'Open with default text editor'.</w:t>
      </w:r>
    </w:p>
    <w:p w14:paraId="0AD07D00" w14:textId="77777777" w:rsidR="00452FA5" w:rsidRPr="006B564F" w:rsidRDefault="00452FA5" w:rsidP="00452FA5">
      <w:pPr>
        <w:pStyle w:val="Heading2"/>
        <w:keepNext w:val="0"/>
        <w:keepLines w:val="0"/>
        <w:numPr>
          <w:ilvl w:val="1"/>
          <w:numId w:val="1"/>
        </w:num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before="100" w:line="276" w:lineRule="auto"/>
        <w:rPr>
          <w:rFonts w:eastAsia="Times New Roman"/>
        </w:rPr>
      </w:pPr>
      <w:r>
        <w:rPr>
          <w:rFonts w:eastAsia="Times New Roman"/>
        </w:rPr>
        <w:t>Logging off</w:t>
      </w:r>
    </w:p>
    <w:p w14:paraId="7B583220" w14:textId="77777777" w:rsidR="00452FA5" w:rsidRPr="00452FA5" w:rsidRDefault="00452FA5" w:rsidP="00176F58">
      <w:pPr>
        <w:spacing w:before="240" w:after="0" w:line="240" w:lineRule="auto"/>
        <w:rPr>
          <w:rFonts w:ascii="Arial" w:hAnsi="Arial" w:cs="Arial"/>
          <w:color w:val="545454"/>
          <w:shd w:val="clear" w:color="auto" w:fill="FFFFFF"/>
        </w:rPr>
      </w:pPr>
      <w:r w:rsidRPr="00452FA5">
        <w:rPr>
          <w:rFonts w:ascii="Arial" w:hAnsi="Arial" w:cs="Arial"/>
          <w:color w:val="545454"/>
          <w:shd w:val="clear" w:color="auto" w:fill="FFFFFF"/>
        </w:rPr>
        <w:t>To log off the system enter the following at the command prompt:</w:t>
      </w:r>
    </w:p>
    <w:p w14:paraId="0188009F" w14:textId="77777777" w:rsidR="00452FA5" w:rsidRPr="00EC311D" w:rsidRDefault="00452FA5" w:rsidP="00452F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ED7D31" w:themeColor="accent2"/>
        </w:rPr>
      </w:pPr>
      <w:r w:rsidRPr="00EC311D">
        <w:rPr>
          <w:rFonts w:ascii="Courier New" w:eastAsia="Times New Roman" w:hAnsi="Courier New" w:cs="Courier New"/>
          <w:color w:val="ED7D31" w:themeColor="accent2"/>
        </w:rPr>
        <w:t>$ logout</w:t>
      </w:r>
    </w:p>
    <w:p w14:paraId="598C8523" w14:textId="77777777" w:rsidR="006842B1" w:rsidRDefault="00452FA5" w:rsidP="00452F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Arial" w:hAnsi="Arial" w:cs="Arial"/>
          <w:color w:val="545454"/>
          <w:shd w:val="clear" w:color="auto" w:fill="FFFFFF"/>
        </w:rPr>
      </w:pPr>
      <w:r w:rsidRPr="00452FA5">
        <w:rPr>
          <w:rFonts w:ascii="Arial" w:hAnsi="Arial" w:cs="Arial"/>
          <w:color w:val="545454"/>
          <w:shd w:val="clear" w:color="auto" w:fill="FFFFFF"/>
        </w:rPr>
        <w:t>Once you have logged out, the file transfer window will close and you will be presented with a prompt on the local PC.</w:t>
      </w:r>
    </w:p>
    <w:p w14:paraId="7EDC8473" w14:textId="77777777" w:rsidR="008336CF" w:rsidRDefault="008336CF" w:rsidP="00570AC8">
      <w:pPr>
        <w:pStyle w:val="Heading1"/>
      </w:pPr>
      <w:r>
        <w:t>Exercise 2: File transfer</w:t>
      </w:r>
    </w:p>
    <w:p w14:paraId="6CD23B4B" w14:textId="555E8B3D" w:rsidR="00A3447A" w:rsidRDefault="00A3447A" w:rsidP="005F5E36">
      <w:pPr>
        <w:shd w:val="clear" w:color="auto" w:fill="FFFFFF"/>
        <w:spacing w:before="240" w:after="0" w:line="240" w:lineRule="auto"/>
        <w:rPr>
          <w:rFonts w:ascii="Arial" w:hAnsi="Arial" w:cs="Arial"/>
          <w:color w:val="545454"/>
          <w:shd w:val="clear" w:color="auto" w:fill="FFFFFF"/>
        </w:rPr>
      </w:pPr>
      <w:r>
        <w:rPr>
          <w:rFonts w:ascii="Arial" w:hAnsi="Arial" w:cs="Arial"/>
          <w:color w:val="545454"/>
          <w:shd w:val="clear" w:color="auto" w:fill="FFFFFF"/>
        </w:rPr>
        <w:t xml:space="preserve">This exercise </w:t>
      </w:r>
      <w:r w:rsidR="00B936D2">
        <w:rPr>
          <w:rFonts w:ascii="Arial" w:hAnsi="Arial" w:cs="Arial"/>
          <w:color w:val="545454"/>
          <w:shd w:val="clear" w:color="auto" w:fill="FFFFFF"/>
        </w:rPr>
        <w:t xml:space="preserve">demonstrates to </w:t>
      </w:r>
      <w:r>
        <w:rPr>
          <w:rFonts w:ascii="Arial" w:hAnsi="Arial" w:cs="Arial"/>
          <w:color w:val="545454"/>
          <w:shd w:val="clear" w:color="auto" w:fill="FFFFFF"/>
        </w:rPr>
        <w:t>new HPC users</w:t>
      </w:r>
      <w:r w:rsidR="005F5E36">
        <w:rPr>
          <w:rFonts w:ascii="Arial" w:hAnsi="Arial" w:cs="Arial"/>
          <w:color w:val="545454"/>
          <w:shd w:val="clear" w:color="auto" w:fill="FFFFFF"/>
        </w:rPr>
        <w:t xml:space="preserve"> how files can be transferred </w:t>
      </w:r>
      <w:r w:rsidR="00D430C1">
        <w:rPr>
          <w:rFonts w:ascii="Arial" w:hAnsi="Arial" w:cs="Arial"/>
          <w:color w:val="545454"/>
          <w:shd w:val="clear" w:color="auto" w:fill="FFFFFF"/>
        </w:rPr>
        <w:t>between different systems:</w:t>
      </w:r>
    </w:p>
    <w:p w14:paraId="58398E7A" w14:textId="24B45045" w:rsidR="00A3447A" w:rsidRPr="005F3FBC" w:rsidRDefault="00A3447A" w:rsidP="000B3661">
      <w:pPr>
        <w:pStyle w:val="ListParagraph"/>
        <w:numPr>
          <w:ilvl w:val="0"/>
          <w:numId w:val="24"/>
        </w:numPr>
        <w:rPr>
          <w:rFonts w:ascii="Arial" w:hAnsi="Arial" w:cs="Arial"/>
          <w:sz w:val="22"/>
          <w:szCs w:val="22"/>
        </w:rPr>
      </w:pPr>
      <w:r w:rsidRPr="005F3FBC">
        <w:rPr>
          <w:rFonts w:ascii="Arial" w:hAnsi="Arial" w:cs="Arial"/>
          <w:sz w:val="22"/>
          <w:szCs w:val="22"/>
        </w:rPr>
        <w:t>Download the practical exercise files to your local machine, on your Desktop for example</w:t>
      </w:r>
      <w:r w:rsidR="000B3661">
        <w:rPr>
          <w:rFonts w:ascii="Arial" w:hAnsi="Arial" w:cs="Arial"/>
          <w:sz w:val="22"/>
          <w:szCs w:val="22"/>
        </w:rPr>
        <w:t xml:space="preserve">: </w:t>
      </w:r>
      <w:hyperlink r:id="rId11" w:history="1">
        <w:r w:rsidR="000B3661">
          <w:rPr>
            <w:rStyle w:val="Hyperlink"/>
            <w:rFonts w:ascii="Arial" w:hAnsi="Arial" w:cs="Arial"/>
            <w:sz w:val="22"/>
            <w:szCs w:val="22"/>
          </w:rPr>
          <w:t>Link</w:t>
        </w:r>
      </w:hyperlink>
      <w:r w:rsidRPr="005F3FBC">
        <w:rPr>
          <w:rFonts w:ascii="Arial" w:hAnsi="Arial" w:cs="Arial"/>
          <w:sz w:val="22"/>
          <w:szCs w:val="22"/>
        </w:rPr>
        <w:t>.</w:t>
      </w:r>
    </w:p>
    <w:p w14:paraId="331BBD41" w14:textId="77777777" w:rsidR="00A3447A" w:rsidRPr="005F3FBC" w:rsidRDefault="00A3447A" w:rsidP="005F3FBC">
      <w:pPr>
        <w:pStyle w:val="ListParagraph"/>
        <w:numPr>
          <w:ilvl w:val="0"/>
          <w:numId w:val="24"/>
        </w:numPr>
        <w:rPr>
          <w:rFonts w:ascii="Arial" w:hAnsi="Arial" w:cs="Arial"/>
          <w:sz w:val="22"/>
          <w:szCs w:val="22"/>
        </w:rPr>
      </w:pPr>
      <w:r w:rsidRPr="005F3FBC">
        <w:rPr>
          <w:rFonts w:ascii="Arial" w:hAnsi="Arial" w:cs="Arial"/>
          <w:sz w:val="22"/>
          <w:szCs w:val="22"/>
        </w:rPr>
        <w:t>Transfer</w:t>
      </w:r>
      <w:r w:rsidR="00D430C1" w:rsidRPr="005F3FBC">
        <w:rPr>
          <w:rFonts w:ascii="Arial" w:hAnsi="Arial" w:cs="Arial"/>
          <w:sz w:val="22"/>
          <w:szCs w:val="22"/>
        </w:rPr>
        <w:t xml:space="preserve"> the files to your home directory on the cluster</w:t>
      </w:r>
      <w:r w:rsidR="0095245B" w:rsidRPr="005F3FBC">
        <w:rPr>
          <w:rFonts w:ascii="Arial" w:hAnsi="Arial" w:cs="Arial"/>
          <w:sz w:val="22"/>
          <w:szCs w:val="22"/>
        </w:rPr>
        <w:t xml:space="preserve"> (You might need to log in first)</w:t>
      </w:r>
    </w:p>
    <w:p w14:paraId="4A3845C6" w14:textId="77777777" w:rsidR="00D430C1" w:rsidRPr="005F3FBC" w:rsidRDefault="00D430C1" w:rsidP="005F3FBC">
      <w:pPr>
        <w:pStyle w:val="ListParagraph"/>
        <w:numPr>
          <w:ilvl w:val="0"/>
          <w:numId w:val="24"/>
        </w:numPr>
        <w:rPr>
          <w:rFonts w:ascii="Arial" w:hAnsi="Arial" w:cs="Arial"/>
          <w:sz w:val="22"/>
          <w:szCs w:val="22"/>
        </w:rPr>
      </w:pPr>
      <w:r w:rsidRPr="005F3FBC">
        <w:rPr>
          <w:rFonts w:ascii="Arial" w:hAnsi="Arial" w:cs="Arial"/>
          <w:sz w:val="22"/>
          <w:szCs w:val="22"/>
        </w:rPr>
        <w:t>Unpack the files</w:t>
      </w:r>
    </w:p>
    <w:p w14:paraId="6BD98AA1" w14:textId="77777777" w:rsidR="00D430C1" w:rsidRDefault="00D430C1" w:rsidP="00B85CC0">
      <w:pPr>
        <w:shd w:val="clear" w:color="auto" w:fill="FFFFFF"/>
        <w:spacing w:before="240" w:after="240" w:line="240" w:lineRule="auto"/>
        <w:rPr>
          <w:rFonts w:ascii="Arial" w:hAnsi="Arial" w:cs="Arial"/>
          <w:color w:val="545454"/>
          <w:shd w:val="clear" w:color="auto" w:fill="FFFFFF"/>
        </w:rPr>
      </w:pPr>
      <w:r>
        <w:rPr>
          <w:rFonts w:ascii="Arial" w:hAnsi="Arial" w:cs="Arial"/>
          <w:color w:val="545454"/>
          <w:shd w:val="clear" w:color="auto" w:fill="FFFFFF"/>
        </w:rPr>
        <w:t xml:space="preserve">Try to transfer the files using different methods: </w:t>
      </w:r>
      <w:proofErr w:type="spellStart"/>
      <w:r>
        <w:rPr>
          <w:rFonts w:ascii="Arial" w:hAnsi="Arial" w:cs="Arial"/>
          <w:color w:val="545454"/>
          <w:shd w:val="clear" w:color="auto" w:fill="FFFFFF"/>
        </w:rPr>
        <w:t>MobaXterm</w:t>
      </w:r>
      <w:proofErr w:type="spellEnd"/>
      <w:r>
        <w:rPr>
          <w:rFonts w:ascii="Arial" w:hAnsi="Arial" w:cs="Arial"/>
          <w:color w:val="545454"/>
          <w:shd w:val="clear" w:color="auto" w:fill="FFFFFF"/>
        </w:rPr>
        <w:t xml:space="preserve"> inbuilt file transfer capability, </w:t>
      </w:r>
      <w:proofErr w:type="spellStart"/>
      <w:r>
        <w:rPr>
          <w:rFonts w:ascii="Arial" w:hAnsi="Arial" w:cs="Arial"/>
          <w:color w:val="545454"/>
          <w:shd w:val="clear" w:color="auto" w:fill="FFFFFF"/>
        </w:rPr>
        <w:t>scp</w:t>
      </w:r>
      <w:proofErr w:type="spellEnd"/>
      <w:r>
        <w:rPr>
          <w:rFonts w:ascii="Arial" w:hAnsi="Arial" w:cs="Arial"/>
          <w:color w:val="545454"/>
          <w:shd w:val="clear" w:color="auto" w:fill="FFFFFF"/>
        </w:rPr>
        <w:t xml:space="preserve">, </w:t>
      </w:r>
      <w:proofErr w:type="spellStart"/>
      <w:r>
        <w:rPr>
          <w:rFonts w:ascii="Arial" w:hAnsi="Arial" w:cs="Arial"/>
          <w:color w:val="545454"/>
          <w:shd w:val="clear" w:color="auto" w:fill="FFFFFF"/>
        </w:rPr>
        <w:t>rsync</w:t>
      </w:r>
      <w:proofErr w:type="spellEnd"/>
      <w:r>
        <w:rPr>
          <w:rFonts w:ascii="Arial" w:hAnsi="Arial" w:cs="Arial"/>
          <w:color w:val="545454"/>
          <w:shd w:val="clear" w:color="auto" w:fill="FFFFFF"/>
        </w:rPr>
        <w:t>.</w:t>
      </w:r>
    </w:p>
    <w:p w14:paraId="13A82A31" w14:textId="77777777" w:rsidR="00D430C1" w:rsidRDefault="00D430C1" w:rsidP="00570AC8">
      <w:pPr>
        <w:pStyle w:val="Heading1"/>
        <w:spacing w:before="0" w:after="120"/>
      </w:pPr>
      <w:r>
        <w:t>Exercise 2: Notes</w:t>
      </w:r>
    </w:p>
    <w:p w14:paraId="35675C43" w14:textId="77777777" w:rsidR="00B85CC0" w:rsidRPr="00B85CC0" w:rsidRDefault="00B85CC0" w:rsidP="00B85CC0">
      <w:pPr>
        <w:pStyle w:val="ListParagraph"/>
        <w:numPr>
          <w:ilvl w:val="0"/>
          <w:numId w:val="1"/>
        </w:num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contextualSpacing w:val="0"/>
        <w:outlineLvl w:val="1"/>
        <w:rPr>
          <w:rFonts w:asciiTheme="majorHAnsi" w:eastAsiaTheme="majorEastAsia" w:hAnsiTheme="majorHAnsi" w:cstheme="majorBidi"/>
          <w:vanish/>
          <w:color w:val="2E74B5" w:themeColor="accent1" w:themeShade="BF"/>
          <w:sz w:val="26"/>
          <w:szCs w:val="26"/>
        </w:rPr>
      </w:pPr>
    </w:p>
    <w:p w14:paraId="594B5499" w14:textId="77777777" w:rsidR="00D430C1" w:rsidRPr="008E3703" w:rsidRDefault="00D430C1" w:rsidP="00B85CC0">
      <w:pPr>
        <w:pStyle w:val="Heading2"/>
        <w:keepNext w:val="0"/>
        <w:keepLines w:val="0"/>
        <w:numPr>
          <w:ilvl w:val="1"/>
          <w:numId w:val="1"/>
        </w:num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before="100" w:line="276" w:lineRule="auto"/>
      </w:pPr>
      <w:proofErr w:type="spellStart"/>
      <w:r w:rsidRPr="008E3703">
        <w:t>MobaXterm</w:t>
      </w:r>
      <w:proofErr w:type="spellEnd"/>
      <w:r w:rsidRPr="008E3703">
        <w:t xml:space="preserve"> (Windows)</w:t>
      </w:r>
    </w:p>
    <w:p w14:paraId="39F95EC1" w14:textId="77777777" w:rsidR="00D430C1" w:rsidRPr="00D430C1" w:rsidRDefault="00D430C1" w:rsidP="00B85CC0">
      <w:pPr>
        <w:spacing w:before="240"/>
        <w:rPr>
          <w:rFonts w:ascii="Arial" w:hAnsi="Arial" w:cs="Arial"/>
          <w:color w:val="545454"/>
          <w:shd w:val="clear" w:color="auto" w:fill="FFFFFF"/>
        </w:rPr>
      </w:pPr>
      <w:proofErr w:type="spellStart"/>
      <w:r w:rsidRPr="00D430C1">
        <w:rPr>
          <w:rFonts w:ascii="Arial" w:hAnsi="Arial" w:cs="Arial"/>
          <w:color w:val="545454"/>
          <w:shd w:val="clear" w:color="auto" w:fill="FFFFFF"/>
        </w:rPr>
        <w:t>MobaXterm</w:t>
      </w:r>
      <w:proofErr w:type="spellEnd"/>
      <w:r w:rsidRPr="00D430C1">
        <w:rPr>
          <w:rFonts w:ascii="Arial" w:hAnsi="Arial" w:cs="Arial"/>
          <w:color w:val="545454"/>
          <w:shd w:val="clear" w:color="auto" w:fill="FFFFFF"/>
        </w:rPr>
        <w:t xml:space="preserve"> has an inbuilt file transfer capability. You should be able to the drag the file from your Desktop into the window labelled "SFTP" on </w:t>
      </w:r>
      <w:proofErr w:type="spellStart"/>
      <w:r w:rsidRPr="00D430C1">
        <w:rPr>
          <w:rFonts w:ascii="Arial" w:hAnsi="Arial" w:cs="Arial"/>
          <w:color w:val="545454"/>
          <w:shd w:val="clear" w:color="auto" w:fill="FFFFFF"/>
        </w:rPr>
        <w:t>MobaXterm</w:t>
      </w:r>
      <w:proofErr w:type="spellEnd"/>
      <w:r w:rsidRPr="00D430C1">
        <w:rPr>
          <w:rFonts w:ascii="Arial" w:hAnsi="Arial" w:cs="Arial"/>
          <w:color w:val="545454"/>
          <w:shd w:val="clear" w:color="auto" w:fill="FFFFFF"/>
        </w:rPr>
        <w:t>. This window will list all the files that are on your HPC home directory. Once you have dragged the file across, this window should show the file</w:t>
      </w:r>
      <w:r w:rsidRPr="00D430C1">
        <w:rPr>
          <w:color w:val="545454"/>
        </w:rPr>
        <w:t> </w:t>
      </w:r>
      <w:r w:rsidRPr="00D430C1">
        <w:rPr>
          <w:rFonts w:ascii="Courier New" w:eastAsia="Times New Roman" w:hAnsi="Courier New" w:cs="Courier New"/>
          <w:color w:val="ED7D31" w:themeColor="accent2"/>
        </w:rPr>
        <w:t>practicals.tar.gz</w:t>
      </w:r>
      <w:r w:rsidRPr="00D430C1">
        <w:rPr>
          <w:rFonts w:ascii="Arial" w:hAnsi="Arial" w:cs="Arial"/>
          <w:color w:val="545454"/>
          <w:shd w:val="clear" w:color="auto" w:fill="FFFFFF"/>
        </w:rPr>
        <w:t>.</w:t>
      </w:r>
    </w:p>
    <w:p w14:paraId="2EB4DE8B" w14:textId="77777777" w:rsidR="00D430C1" w:rsidRDefault="00D430C1" w:rsidP="00D430C1">
      <w:r w:rsidRPr="00275917">
        <w:rPr>
          <w:noProof/>
        </w:rPr>
        <mc:AlternateContent>
          <mc:Choice Requires="wps">
            <w:drawing>
              <wp:anchor distT="0" distB="0" distL="114300" distR="114300" simplePos="0" relativeHeight="251659264" behindDoc="0" locked="0" layoutInCell="1" allowOverlap="1" wp14:anchorId="03DE152A" wp14:editId="79DEAE6B">
                <wp:simplePos x="0" y="0"/>
                <wp:positionH relativeFrom="column">
                  <wp:posOffset>411480</wp:posOffset>
                </wp:positionH>
                <wp:positionV relativeFrom="paragraph">
                  <wp:posOffset>2423795</wp:posOffset>
                </wp:positionV>
                <wp:extent cx="972820" cy="295910"/>
                <wp:effectExtent l="0" t="57150" r="93980" b="46990"/>
                <wp:wrapNone/>
                <wp:docPr id="3" name="Freeform 3"/>
                <wp:cNvGraphicFramePr/>
                <a:graphic xmlns:a="http://schemas.openxmlformats.org/drawingml/2006/main">
                  <a:graphicData uri="http://schemas.microsoft.com/office/word/2010/wordprocessingShape">
                    <wps:wsp>
                      <wps:cNvSpPr/>
                      <wps:spPr bwMode="auto">
                        <a:xfrm rot="1119949">
                          <a:off x="0" y="0"/>
                          <a:ext cx="972820" cy="295910"/>
                        </a:xfrm>
                        <a:custGeom>
                          <a:avLst/>
                          <a:gdLst>
                            <a:gd name="connsiteX0" fmla="*/ 0 w 4132730"/>
                            <a:gd name="connsiteY0" fmla="*/ 143435 h 352802"/>
                            <a:gd name="connsiteX1" fmla="*/ 2545977 w 4132730"/>
                            <a:gd name="connsiteY1" fmla="*/ 349623 h 352802"/>
                            <a:gd name="connsiteX2" fmla="*/ 4132730 w 4132730"/>
                            <a:gd name="connsiteY2" fmla="*/ 0 h 352802"/>
                          </a:gdLst>
                          <a:ahLst/>
                          <a:cxnLst>
                            <a:cxn ang="0">
                              <a:pos x="connsiteX0" y="connsiteY0"/>
                            </a:cxn>
                            <a:cxn ang="0">
                              <a:pos x="connsiteX1" y="connsiteY1"/>
                            </a:cxn>
                            <a:cxn ang="0">
                              <a:pos x="connsiteX2" y="connsiteY2"/>
                            </a:cxn>
                          </a:cxnLst>
                          <a:rect l="l" t="t" r="r" b="b"/>
                          <a:pathLst>
                            <a:path w="4132730" h="352802">
                              <a:moveTo>
                                <a:pt x="0" y="143435"/>
                              </a:moveTo>
                              <a:cubicBezTo>
                                <a:pt x="928594" y="258482"/>
                                <a:pt x="1857189" y="373529"/>
                                <a:pt x="2545977" y="349623"/>
                              </a:cubicBezTo>
                              <a:cubicBezTo>
                                <a:pt x="3234765" y="325717"/>
                                <a:pt x="3683747" y="162858"/>
                                <a:pt x="4132730" y="0"/>
                              </a:cubicBezTo>
                            </a:path>
                          </a:pathLst>
                        </a:custGeom>
                        <a:noFill/>
                        <a:ln w="12700" cap="flat" cmpd="sng" algn="ctr">
                          <a:solidFill>
                            <a:srgbClr val="E55C26"/>
                          </a:solidFill>
                          <a:prstDash val="solid"/>
                          <a:round/>
                          <a:headEnd type="none" w="med" len="med"/>
                          <a:tailEnd type="triangle" w="med" len="med"/>
                        </a:ln>
                        <a:effectLst/>
                      </wps:spPr>
                      <wps:bodyPr vert="horz" wrap="square" lIns="91440" tIns="45720" rIns="91440" bIns="45720" numCol="1" rtlCol="0"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57F32D1F" id="Freeform 3" o:spid="_x0000_s1026" style="position:absolute;margin-left:32.4pt;margin-top:190.85pt;width:76.6pt;height:23.3pt;rotation:1223283fd;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4132730,352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" path="m,143435c928594,258482,1857189,373529,2545977,349623,3234765,325717,3683747,162858,4132730,e" filled="f" strokecolor="#e55c26" strokeweight="1pt">
                <v:stroke endarrow="block"/>
                <v:path arrowok="t" o:connecttype="custom" o:connectlocs="0,120305;599308,293244;972820,0" o:connectangles="0,0,0"/>
              </v:shape>
            </w:pict>
          </mc:Fallback>
        </mc:AlternateContent>
      </w:r>
      <w:r>
        <w:rPr>
          <w:noProof/>
        </w:rPr>
        <w:drawing>
          <wp:inline distT="0" distB="0" distL="0" distR="0" wp14:anchorId="6ED6279E" wp14:editId="28BAD634">
            <wp:extent cx="6848856" cy="4334256"/>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obaXterm_file_transfer.png"/>
                    <pic:cNvPicPr/>
                  </pic:nvPicPr>
                  <pic:blipFill>
                    <a:blip r:embed="rId12">
                      <a:extLst>
                        <a:ext uri="{28A0092B-C50C-407E-A947-70E740481C1C}">
                          <a14:useLocalDpi xmlns:a14="http://schemas.microsoft.com/office/drawing/2010/main" val="0"/>
                        </a:ext>
                      </a:extLst>
                    </a:blip>
                    <a:stretch>
                      <a:fillRect/>
                    </a:stretch>
                  </pic:blipFill>
                  <pic:spPr>
                    <a:xfrm>
                      <a:off x="0" y="0"/>
                      <a:ext cx="6848856" cy="4334256"/>
                    </a:xfrm>
                    <a:prstGeom prst="rect">
                      <a:avLst/>
                    </a:prstGeom>
                  </pic:spPr>
                </pic:pic>
              </a:graphicData>
            </a:graphic>
          </wp:inline>
        </w:drawing>
      </w:r>
    </w:p>
    <w:p w14:paraId="6BCA3876" w14:textId="77777777" w:rsidR="00D430C1" w:rsidRDefault="00D430C1" w:rsidP="00D430C1">
      <w:pPr>
        <w:pStyle w:val="Heading2"/>
        <w:keepNext w:val="0"/>
        <w:keepLines w:val="0"/>
        <w:numPr>
          <w:ilvl w:val="1"/>
          <w:numId w:val="1"/>
        </w:num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before="100" w:line="276" w:lineRule="auto"/>
      </w:pPr>
      <w:r>
        <w:t>Ubuntu GUI</w:t>
      </w:r>
    </w:p>
    <w:p w14:paraId="47E4E906" w14:textId="77777777" w:rsidR="00D430C1" w:rsidRPr="00D430C1" w:rsidRDefault="00D430C1" w:rsidP="00B85CC0">
      <w:pPr>
        <w:spacing w:before="240"/>
        <w:rPr>
          <w:rFonts w:ascii="Arial" w:hAnsi="Arial" w:cs="Arial"/>
          <w:color w:val="545454"/>
          <w:shd w:val="clear" w:color="auto" w:fill="FFFFFF"/>
        </w:rPr>
      </w:pPr>
      <w:r w:rsidRPr="00D430C1">
        <w:rPr>
          <w:rFonts w:ascii="Arial" w:hAnsi="Arial" w:cs="Arial"/>
          <w:color w:val="545454"/>
          <w:shd w:val="clear" w:color="auto" w:fill="FFFFFF"/>
        </w:rPr>
        <w:t>You can use Ubuntu to transfer the files using a graphic interface too.</w:t>
      </w:r>
    </w:p>
    <w:p w14:paraId="33CC6339" w14:textId="77777777" w:rsidR="00D430C1" w:rsidRPr="00D430C1" w:rsidRDefault="00D430C1" w:rsidP="00D430C1">
      <w:pPr>
        <w:pStyle w:val="ListParagraph"/>
        <w:numPr>
          <w:ilvl w:val="0"/>
          <w:numId w:val="7"/>
        </w:numPr>
        <w:rPr>
          <w:rFonts w:ascii="Arial" w:eastAsiaTheme="minorHAnsi" w:hAnsi="Arial" w:cs="Arial"/>
          <w:color w:val="545454"/>
          <w:sz w:val="22"/>
          <w:szCs w:val="22"/>
          <w:shd w:val="clear" w:color="auto" w:fill="FFFFFF"/>
        </w:rPr>
      </w:pPr>
      <w:r w:rsidRPr="00D430C1">
        <w:rPr>
          <w:rFonts w:ascii="Arial" w:eastAsiaTheme="minorHAnsi" w:hAnsi="Arial" w:cs="Arial"/>
          <w:color w:val="545454"/>
          <w:sz w:val="22"/>
          <w:szCs w:val="22"/>
          <w:shd w:val="clear" w:color="auto" w:fill="FFFFFF"/>
        </w:rPr>
        <w:t>Open your folder</w:t>
      </w:r>
    </w:p>
    <w:p w14:paraId="43074598" w14:textId="77777777" w:rsidR="00D430C1" w:rsidRPr="00D430C1" w:rsidRDefault="00D430C1" w:rsidP="00D430C1">
      <w:pPr>
        <w:pStyle w:val="ListParagraph"/>
        <w:numPr>
          <w:ilvl w:val="0"/>
          <w:numId w:val="7"/>
        </w:numPr>
        <w:rPr>
          <w:rFonts w:ascii="Arial" w:eastAsiaTheme="minorHAnsi" w:hAnsi="Arial" w:cs="Arial"/>
          <w:color w:val="545454"/>
          <w:sz w:val="22"/>
          <w:szCs w:val="22"/>
          <w:shd w:val="clear" w:color="auto" w:fill="FFFFFF"/>
        </w:rPr>
      </w:pPr>
      <w:r w:rsidRPr="00D430C1">
        <w:rPr>
          <w:rFonts w:ascii="Arial" w:eastAsiaTheme="minorHAnsi" w:hAnsi="Arial" w:cs="Arial"/>
          <w:color w:val="545454"/>
          <w:sz w:val="22"/>
          <w:szCs w:val="22"/>
          <w:shd w:val="clear" w:color="auto" w:fill="FFFFFF"/>
        </w:rPr>
        <w:t>File → Connect to server…</w:t>
      </w:r>
    </w:p>
    <w:p w14:paraId="0905A16D" w14:textId="77777777" w:rsidR="00D430C1" w:rsidRPr="00D430C1" w:rsidRDefault="00D430C1" w:rsidP="00D430C1">
      <w:pPr>
        <w:pStyle w:val="ListParagraph"/>
        <w:numPr>
          <w:ilvl w:val="0"/>
          <w:numId w:val="7"/>
        </w:numPr>
        <w:rPr>
          <w:rFonts w:ascii="Arial" w:eastAsiaTheme="minorHAnsi" w:hAnsi="Arial" w:cs="Arial"/>
          <w:color w:val="545454"/>
          <w:sz w:val="22"/>
          <w:szCs w:val="22"/>
          <w:shd w:val="clear" w:color="auto" w:fill="FFFFFF"/>
        </w:rPr>
      </w:pPr>
      <w:r w:rsidRPr="00D430C1">
        <w:rPr>
          <w:rFonts w:ascii="Arial" w:eastAsiaTheme="minorHAnsi" w:hAnsi="Arial" w:cs="Arial"/>
          <w:color w:val="545454"/>
          <w:sz w:val="22"/>
          <w:szCs w:val="22"/>
          <w:shd w:val="clear" w:color="auto" w:fill="FFFFFF"/>
        </w:rPr>
        <w:t>Fill with your credentials</w:t>
      </w:r>
    </w:p>
    <w:p w14:paraId="380E97D5" w14:textId="77777777" w:rsidR="00D430C1" w:rsidRDefault="00D430C1" w:rsidP="00D430C1">
      <w:r>
        <w:rPr>
          <w:noProof/>
        </w:rPr>
        <w:drawing>
          <wp:inline distT="0" distB="0" distL="0" distR="0" wp14:anchorId="22B861D5" wp14:editId="168DF329">
            <wp:extent cx="4363059" cy="3324689"/>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buntu_file_transfer.png"/>
                    <pic:cNvPicPr/>
                  </pic:nvPicPr>
                  <pic:blipFill>
                    <a:blip r:embed="rId13">
                      <a:extLst>
                        <a:ext uri="{28A0092B-C50C-407E-A947-70E740481C1C}">
                          <a14:useLocalDpi xmlns:a14="http://schemas.microsoft.com/office/drawing/2010/main" val="0"/>
                        </a:ext>
                      </a:extLst>
                    </a:blip>
                    <a:stretch>
                      <a:fillRect/>
                    </a:stretch>
                  </pic:blipFill>
                  <pic:spPr>
                    <a:xfrm>
                      <a:off x="0" y="0"/>
                      <a:ext cx="4363059" cy="3324689"/>
                    </a:xfrm>
                    <a:prstGeom prst="rect">
                      <a:avLst/>
                    </a:prstGeom>
                  </pic:spPr>
                </pic:pic>
              </a:graphicData>
            </a:graphic>
          </wp:inline>
        </w:drawing>
      </w:r>
    </w:p>
    <w:p w14:paraId="22E399ED" w14:textId="77777777" w:rsidR="00D430C1" w:rsidRPr="00D430C1" w:rsidRDefault="00D430C1" w:rsidP="00B85CC0">
      <w:pPr>
        <w:spacing w:after="240"/>
        <w:rPr>
          <w:rFonts w:ascii="Arial" w:hAnsi="Arial" w:cs="Arial"/>
          <w:color w:val="545454"/>
          <w:shd w:val="clear" w:color="auto" w:fill="FFFFFF"/>
        </w:rPr>
      </w:pPr>
      <w:r w:rsidRPr="00D430C1">
        <w:rPr>
          <w:rFonts w:ascii="Arial" w:hAnsi="Arial" w:cs="Arial"/>
          <w:color w:val="545454"/>
          <w:shd w:val="clear" w:color="auto" w:fill="FFFFFF"/>
        </w:rPr>
        <w:t>Now, by moving files to this folder, they will be transferred to the HPC cluster.</w:t>
      </w:r>
    </w:p>
    <w:p w14:paraId="1094E0E2" w14:textId="77777777" w:rsidR="00D430C1" w:rsidRDefault="00D430C1" w:rsidP="00D430C1">
      <w:pPr>
        <w:pStyle w:val="Heading2"/>
        <w:keepNext w:val="0"/>
        <w:keepLines w:val="0"/>
        <w:numPr>
          <w:ilvl w:val="1"/>
          <w:numId w:val="1"/>
        </w:num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before="100" w:line="276" w:lineRule="auto"/>
      </w:pPr>
      <w:r>
        <w:t xml:space="preserve">Command line: Linux Terminal or </w:t>
      </w:r>
      <w:proofErr w:type="spellStart"/>
      <w:r>
        <w:t>MobaXterm</w:t>
      </w:r>
      <w:proofErr w:type="spellEnd"/>
    </w:p>
    <w:p w14:paraId="3A83F207" w14:textId="77777777" w:rsidR="00D430C1" w:rsidRPr="00D430C1" w:rsidRDefault="00D430C1" w:rsidP="00B85CC0">
      <w:pPr>
        <w:spacing w:before="240"/>
        <w:rPr>
          <w:rFonts w:ascii="Arial" w:hAnsi="Arial" w:cs="Arial"/>
          <w:color w:val="545454"/>
          <w:shd w:val="clear" w:color="auto" w:fill="FFFFFF"/>
        </w:rPr>
      </w:pPr>
      <w:r w:rsidRPr="00D430C1">
        <w:rPr>
          <w:rFonts w:ascii="Arial" w:hAnsi="Arial" w:cs="Arial"/>
          <w:color w:val="545454"/>
          <w:shd w:val="clear" w:color="auto" w:fill="FFFFFF"/>
        </w:rPr>
        <w:t>Alternatively, you can transfer files using the command line:</w:t>
      </w:r>
    </w:p>
    <w:p w14:paraId="72E8CBA9" w14:textId="77777777" w:rsidR="00D430C1" w:rsidRDefault="00D430C1" w:rsidP="00D430C1">
      <w:pPr>
        <w:pStyle w:val="Heading3"/>
        <w:keepNext w:val="0"/>
        <w:keepLines w:val="0"/>
        <w:numPr>
          <w:ilvl w:val="2"/>
          <w:numId w:val="1"/>
        </w:numPr>
        <w:pBdr>
          <w:top w:val="single" w:sz="6" w:space="2" w:color="5B9BD5" w:themeColor="accent1"/>
        </w:pBdr>
        <w:spacing w:before="300" w:line="276" w:lineRule="auto"/>
      </w:pPr>
      <w:r>
        <w:t xml:space="preserve">File transfer via </w:t>
      </w:r>
      <w:proofErr w:type="spellStart"/>
      <w:r>
        <w:t>scp</w:t>
      </w:r>
      <w:proofErr w:type="spellEnd"/>
      <w:r>
        <w:t>:</w:t>
      </w:r>
    </w:p>
    <w:p w14:paraId="67D9F96B" w14:textId="77777777" w:rsidR="00D430C1" w:rsidRPr="00D430C1" w:rsidRDefault="00D430C1" w:rsidP="00D430C1">
      <w:pPr>
        <w:rPr>
          <w:rFonts w:ascii="Arial" w:hAnsi="Arial" w:cs="Arial"/>
          <w:color w:val="545454"/>
          <w:shd w:val="clear" w:color="auto" w:fill="FFFFFF"/>
        </w:rPr>
      </w:pPr>
      <w:r w:rsidRPr="00D430C1">
        <w:rPr>
          <w:rFonts w:ascii="Arial" w:hAnsi="Arial" w:cs="Arial"/>
          <w:color w:val="545454"/>
          <w:shd w:val="clear" w:color="auto" w:fill="FFFFFF"/>
        </w:rPr>
        <w:t>From local machine to upload a file:</w:t>
      </w:r>
    </w:p>
    <w:p w14:paraId="304274C9" w14:textId="77777777" w:rsidR="00D430C1" w:rsidRPr="003C2F3E" w:rsidRDefault="00D430C1" w:rsidP="00D430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ED7D31" w:themeColor="accent2"/>
        </w:rPr>
      </w:pPr>
      <w:r w:rsidRPr="003C2F3E">
        <w:rPr>
          <w:rFonts w:ascii="Courier New" w:eastAsia="Times New Roman" w:hAnsi="Courier New" w:cs="Courier New"/>
          <w:color w:val="ED7D31" w:themeColor="accent2"/>
        </w:rPr>
        <w:t xml:space="preserve">$ </w:t>
      </w:r>
      <w:proofErr w:type="spellStart"/>
      <w:r w:rsidRPr="003C2F3E">
        <w:rPr>
          <w:rFonts w:ascii="Courier New" w:eastAsia="Times New Roman" w:hAnsi="Courier New" w:cs="Courier New"/>
          <w:color w:val="ED7D31" w:themeColor="accent2"/>
        </w:rPr>
        <w:t>scp</w:t>
      </w:r>
      <w:proofErr w:type="spellEnd"/>
      <w:r w:rsidRPr="003C2F3E">
        <w:rPr>
          <w:rFonts w:ascii="Courier New" w:eastAsia="Times New Roman" w:hAnsi="Courier New" w:cs="Courier New"/>
          <w:color w:val="ED7D31" w:themeColor="accent2"/>
        </w:rPr>
        <w:t xml:space="preserve"> &lt;file&gt; &lt;username&gt;@sub:&lt;directory&gt;</w:t>
      </w:r>
    </w:p>
    <w:p w14:paraId="0087009D" w14:textId="77777777" w:rsidR="00D430C1" w:rsidRPr="003C2F3E" w:rsidRDefault="00D430C1" w:rsidP="00D430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ED7D31" w:themeColor="accent2"/>
        </w:rPr>
      </w:pPr>
      <w:r w:rsidRPr="003C2F3E">
        <w:rPr>
          <w:rFonts w:ascii="Courier New" w:eastAsia="Times New Roman" w:hAnsi="Courier New" w:cs="Courier New"/>
          <w:color w:val="ED7D31" w:themeColor="accent2"/>
        </w:rPr>
        <w:t xml:space="preserve">$ </w:t>
      </w:r>
      <w:proofErr w:type="spellStart"/>
      <w:r w:rsidRPr="003C2F3E">
        <w:rPr>
          <w:rFonts w:ascii="Courier New" w:eastAsia="Times New Roman" w:hAnsi="Courier New" w:cs="Courier New"/>
          <w:color w:val="ED7D31" w:themeColor="accent2"/>
        </w:rPr>
        <w:t>scp</w:t>
      </w:r>
      <w:proofErr w:type="spellEnd"/>
      <w:r w:rsidRPr="003C2F3E">
        <w:rPr>
          <w:rFonts w:ascii="Courier New" w:eastAsia="Times New Roman" w:hAnsi="Courier New" w:cs="Courier New"/>
          <w:color w:val="ED7D31" w:themeColor="accent2"/>
        </w:rPr>
        <w:t xml:space="preserve"> –r &lt;directory&gt; &lt;username&gt;@sub:&lt;directory&gt;</w:t>
      </w:r>
    </w:p>
    <w:p w14:paraId="562F4659" w14:textId="77777777" w:rsidR="00D430C1" w:rsidRPr="00D430C1" w:rsidRDefault="00D430C1" w:rsidP="00D430C1">
      <w:pPr>
        <w:rPr>
          <w:rFonts w:ascii="Arial" w:hAnsi="Arial" w:cs="Arial"/>
          <w:color w:val="545454"/>
          <w:shd w:val="clear" w:color="auto" w:fill="FFFFFF"/>
        </w:rPr>
      </w:pPr>
      <w:r w:rsidRPr="00D430C1">
        <w:rPr>
          <w:rFonts w:ascii="Arial" w:hAnsi="Arial" w:cs="Arial"/>
          <w:color w:val="545454"/>
          <w:shd w:val="clear" w:color="auto" w:fill="FFFFFF"/>
        </w:rPr>
        <w:t>From HPC to transfer a file back:</w:t>
      </w:r>
    </w:p>
    <w:p w14:paraId="6EAAB0D4" w14:textId="77777777" w:rsidR="00D430C1" w:rsidRPr="003C2F3E" w:rsidRDefault="00D430C1" w:rsidP="00D430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ED7D31" w:themeColor="accent2"/>
        </w:rPr>
      </w:pPr>
      <w:r w:rsidRPr="003C2F3E">
        <w:rPr>
          <w:rFonts w:ascii="Courier New" w:eastAsia="Times New Roman" w:hAnsi="Courier New" w:cs="Courier New"/>
          <w:color w:val="ED7D31" w:themeColor="accent2"/>
        </w:rPr>
        <w:t xml:space="preserve">$ </w:t>
      </w:r>
      <w:proofErr w:type="spellStart"/>
      <w:r w:rsidRPr="003C2F3E">
        <w:rPr>
          <w:rFonts w:ascii="Courier New" w:eastAsia="Times New Roman" w:hAnsi="Courier New" w:cs="Courier New"/>
          <w:color w:val="ED7D31" w:themeColor="accent2"/>
        </w:rPr>
        <w:t>scp</w:t>
      </w:r>
      <w:proofErr w:type="spellEnd"/>
      <w:r w:rsidRPr="003C2F3E">
        <w:rPr>
          <w:rFonts w:ascii="Courier New" w:eastAsia="Times New Roman" w:hAnsi="Courier New" w:cs="Courier New"/>
          <w:color w:val="ED7D31" w:themeColor="accent2"/>
        </w:rPr>
        <w:t xml:space="preserve"> &lt;file&gt; &lt;</w:t>
      </w:r>
      <w:proofErr w:type="spellStart"/>
      <w:r w:rsidRPr="003C2F3E">
        <w:rPr>
          <w:rFonts w:ascii="Courier New" w:eastAsia="Times New Roman" w:hAnsi="Courier New" w:cs="Courier New"/>
          <w:color w:val="ED7D31" w:themeColor="accent2"/>
        </w:rPr>
        <w:t>localhostusername</w:t>
      </w:r>
      <w:proofErr w:type="spellEnd"/>
      <w:r w:rsidRPr="003C2F3E">
        <w:rPr>
          <w:rFonts w:ascii="Courier New" w:eastAsia="Times New Roman" w:hAnsi="Courier New" w:cs="Courier New"/>
          <w:color w:val="ED7D31" w:themeColor="accent2"/>
        </w:rPr>
        <w:t>@&lt;</w:t>
      </w:r>
      <w:proofErr w:type="spellStart"/>
      <w:r w:rsidRPr="003C2F3E">
        <w:rPr>
          <w:rFonts w:ascii="Courier New" w:eastAsia="Times New Roman" w:hAnsi="Courier New" w:cs="Courier New"/>
          <w:color w:val="ED7D31" w:themeColor="accent2"/>
        </w:rPr>
        <w:t>localmachine</w:t>
      </w:r>
      <w:proofErr w:type="spellEnd"/>
      <w:r w:rsidRPr="003C2F3E">
        <w:rPr>
          <w:rFonts w:ascii="Courier New" w:eastAsia="Times New Roman" w:hAnsi="Courier New" w:cs="Courier New"/>
          <w:color w:val="ED7D31" w:themeColor="accent2"/>
        </w:rPr>
        <w:t>&gt;:&lt;directory&gt;</w:t>
      </w:r>
    </w:p>
    <w:p w14:paraId="254E9AEC" w14:textId="77777777" w:rsidR="00D430C1" w:rsidRPr="003C2F3E" w:rsidRDefault="00D430C1" w:rsidP="00D430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ED7D31" w:themeColor="accent2"/>
        </w:rPr>
      </w:pPr>
      <w:r w:rsidRPr="003C2F3E">
        <w:rPr>
          <w:rFonts w:ascii="Courier New" w:eastAsia="Times New Roman" w:hAnsi="Courier New" w:cs="Courier New"/>
          <w:color w:val="ED7D31" w:themeColor="accent2"/>
        </w:rPr>
        <w:t xml:space="preserve">$ </w:t>
      </w:r>
      <w:proofErr w:type="spellStart"/>
      <w:r w:rsidRPr="003C2F3E">
        <w:rPr>
          <w:rFonts w:ascii="Courier New" w:eastAsia="Times New Roman" w:hAnsi="Courier New" w:cs="Courier New"/>
          <w:color w:val="ED7D31" w:themeColor="accent2"/>
        </w:rPr>
        <w:t>scp</w:t>
      </w:r>
      <w:proofErr w:type="spellEnd"/>
      <w:r w:rsidRPr="003C2F3E">
        <w:rPr>
          <w:rFonts w:ascii="Courier New" w:eastAsia="Times New Roman" w:hAnsi="Courier New" w:cs="Courier New"/>
          <w:color w:val="ED7D31" w:themeColor="accent2"/>
        </w:rPr>
        <w:t xml:space="preserve"> –r &lt;directory&gt; &lt;</w:t>
      </w:r>
      <w:proofErr w:type="spellStart"/>
      <w:r w:rsidRPr="003C2F3E">
        <w:rPr>
          <w:rFonts w:ascii="Courier New" w:eastAsia="Times New Roman" w:hAnsi="Courier New" w:cs="Courier New"/>
          <w:color w:val="ED7D31" w:themeColor="accent2"/>
        </w:rPr>
        <w:t>localhostusername</w:t>
      </w:r>
      <w:proofErr w:type="spellEnd"/>
      <w:r w:rsidRPr="003C2F3E">
        <w:rPr>
          <w:rFonts w:ascii="Courier New" w:eastAsia="Times New Roman" w:hAnsi="Courier New" w:cs="Courier New"/>
          <w:color w:val="ED7D31" w:themeColor="accent2"/>
        </w:rPr>
        <w:t>@&lt;</w:t>
      </w:r>
      <w:proofErr w:type="spellStart"/>
      <w:r w:rsidRPr="003C2F3E">
        <w:rPr>
          <w:rFonts w:ascii="Courier New" w:eastAsia="Times New Roman" w:hAnsi="Courier New" w:cs="Courier New"/>
          <w:color w:val="ED7D31" w:themeColor="accent2"/>
        </w:rPr>
        <w:t>localmachine</w:t>
      </w:r>
      <w:proofErr w:type="spellEnd"/>
      <w:r w:rsidRPr="003C2F3E">
        <w:rPr>
          <w:rFonts w:ascii="Courier New" w:eastAsia="Times New Roman" w:hAnsi="Courier New" w:cs="Courier New"/>
          <w:color w:val="ED7D31" w:themeColor="accent2"/>
        </w:rPr>
        <w:t>&gt;:&lt;directory&gt;</w:t>
      </w:r>
    </w:p>
    <w:p w14:paraId="539A0468" w14:textId="77777777" w:rsidR="00D430C1" w:rsidRDefault="00D430C1" w:rsidP="00D430C1">
      <w:pPr>
        <w:pStyle w:val="Heading3"/>
        <w:keepNext w:val="0"/>
        <w:keepLines w:val="0"/>
        <w:numPr>
          <w:ilvl w:val="2"/>
          <w:numId w:val="1"/>
        </w:numPr>
        <w:pBdr>
          <w:top w:val="single" w:sz="6" w:space="2" w:color="5B9BD5" w:themeColor="accent1"/>
        </w:pBdr>
        <w:spacing w:before="300" w:line="276" w:lineRule="auto"/>
      </w:pPr>
      <w:r>
        <w:t xml:space="preserve">File transfer via </w:t>
      </w:r>
      <w:proofErr w:type="spellStart"/>
      <w:r>
        <w:t>rsync</w:t>
      </w:r>
      <w:proofErr w:type="spellEnd"/>
      <w:r>
        <w:t>:</w:t>
      </w:r>
    </w:p>
    <w:p w14:paraId="56A7FE38" w14:textId="77777777" w:rsidR="00D430C1" w:rsidRPr="00D430C1" w:rsidRDefault="00D430C1" w:rsidP="00D430C1">
      <w:pPr>
        <w:rPr>
          <w:rFonts w:ascii="Arial" w:hAnsi="Arial" w:cs="Arial"/>
          <w:color w:val="545454"/>
          <w:shd w:val="clear" w:color="auto" w:fill="FFFFFF"/>
        </w:rPr>
      </w:pPr>
      <w:r w:rsidRPr="00D430C1">
        <w:rPr>
          <w:rFonts w:ascii="Arial" w:hAnsi="Arial" w:cs="Arial"/>
          <w:color w:val="545454"/>
          <w:shd w:val="clear" w:color="auto" w:fill="FFFFFF"/>
        </w:rPr>
        <w:t>From local machine to upload a file:</w:t>
      </w:r>
    </w:p>
    <w:p w14:paraId="05D08E87" w14:textId="77777777" w:rsidR="00D430C1" w:rsidRPr="003C2F3E" w:rsidRDefault="00D430C1" w:rsidP="00D430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ED7D31" w:themeColor="accent2"/>
        </w:rPr>
      </w:pPr>
      <w:r w:rsidRPr="003C2F3E">
        <w:rPr>
          <w:rFonts w:ascii="Courier New" w:eastAsia="Times New Roman" w:hAnsi="Courier New" w:cs="Courier New"/>
          <w:color w:val="ED7D31" w:themeColor="accent2"/>
        </w:rPr>
        <w:t xml:space="preserve">$ </w:t>
      </w:r>
      <w:proofErr w:type="spellStart"/>
      <w:r w:rsidRPr="003C2F3E">
        <w:rPr>
          <w:rFonts w:ascii="Courier New" w:eastAsia="Times New Roman" w:hAnsi="Courier New" w:cs="Courier New"/>
          <w:color w:val="ED7D31" w:themeColor="accent2"/>
        </w:rPr>
        <w:t>rsync</w:t>
      </w:r>
      <w:proofErr w:type="spellEnd"/>
      <w:r w:rsidRPr="003C2F3E">
        <w:rPr>
          <w:rFonts w:ascii="Courier New" w:eastAsia="Times New Roman" w:hAnsi="Courier New" w:cs="Courier New"/>
          <w:color w:val="ED7D31" w:themeColor="accent2"/>
        </w:rPr>
        <w:t xml:space="preserve"> –v –e </w:t>
      </w:r>
      <w:proofErr w:type="spellStart"/>
      <w:r w:rsidRPr="003C2F3E">
        <w:rPr>
          <w:rFonts w:ascii="Courier New" w:eastAsia="Times New Roman" w:hAnsi="Courier New" w:cs="Courier New"/>
          <w:color w:val="ED7D31" w:themeColor="accent2"/>
        </w:rPr>
        <w:t>ssh</w:t>
      </w:r>
      <w:proofErr w:type="spellEnd"/>
      <w:r w:rsidRPr="003C2F3E">
        <w:rPr>
          <w:rFonts w:ascii="Courier New" w:eastAsia="Times New Roman" w:hAnsi="Courier New" w:cs="Courier New"/>
          <w:color w:val="ED7D31" w:themeColor="accent2"/>
        </w:rPr>
        <w:t xml:space="preserve"> &lt;file&gt; &lt;username&gt;@sub:&lt;directory&gt;</w:t>
      </w:r>
    </w:p>
    <w:p w14:paraId="2CF87EE7" w14:textId="77777777" w:rsidR="00D430C1" w:rsidRPr="003C2F3E" w:rsidRDefault="00D430C1" w:rsidP="00D430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ED7D31" w:themeColor="accent2"/>
        </w:rPr>
      </w:pPr>
      <w:r w:rsidRPr="003C2F3E">
        <w:rPr>
          <w:rFonts w:ascii="Courier New" w:eastAsia="Times New Roman" w:hAnsi="Courier New" w:cs="Courier New"/>
          <w:color w:val="ED7D31" w:themeColor="accent2"/>
        </w:rPr>
        <w:t xml:space="preserve">$ </w:t>
      </w:r>
      <w:proofErr w:type="spellStart"/>
      <w:r w:rsidRPr="003C2F3E">
        <w:rPr>
          <w:rFonts w:ascii="Courier New" w:eastAsia="Times New Roman" w:hAnsi="Courier New" w:cs="Courier New"/>
          <w:color w:val="ED7D31" w:themeColor="accent2"/>
        </w:rPr>
        <w:t>rsync</w:t>
      </w:r>
      <w:proofErr w:type="spellEnd"/>
      <w:r w:rsidRPr="003C2F3E">
        <w:rPr>
          <w:rFonts w:ascii="Courier New" w:eastAsia="Times New Roman" w:hAnsi="Courier New" w:cs="Courier New"/>
          <w:color w:val="ED7D31" w:themeColor="accent2"/>
        </w:rPr>
        <w:t xml:space="preserve"> –v –e </w:t>
      </w:r>
      <w:proofErr w:type="spellStart"/>
      <w:r w:rsidRPr="003C2F3E">
        <w:rPr>
          <w:rFonts w:ascii="Courier New" w:eastAsia="Times New Roman" w:hAnsi="Courier New" w:cs="Courier New"/>
          <w:color w:val="ED7D31" w:themeColor="accent2"/>
        </w:rPr>
        <w:t>ssh</w:t>
      </w:r>
      <w:proofErr w:type="spellEnd"/>
      <w:r w:rsidRPr="003C2F3E">
        <w:rPr>
          <w:rFonts w:ascii="Courier New" w:eastAsia="Times New Roman" w:hAnsi="Courier New" w:cs="Courier New"/>
          <w:color w:val="ED7D31" w:themeColor="accent2"/>
        </w:rPr>
        <w:t xml:space="preserve"> –r &lt;directory&gt; &lt;username&gt;@sub:&lt;directory&gt;</w:t>
      </w:r>
    </w:p>
    <w:p w14:paraId="54291DB0" w14:textId="77777777" w:rsidR="00D430C1" w:rsidRPr="00D430C1" w:rsidRDefault="00D430C1" w:rsidP="00D430C1">
      <w:pPr>
        <w:rPr>
          <w:rFonts w:ascii="Arial" w:hAnsi="Arial" w:cs="Arial"/>
          <w:color w:val="545454"/>
          <w:shd w:val="clear" w:color="auto" w:fill="FFFFFF"/>
        </w:rPr>
      </w:pPr>
      <w:r w:rsidRPr="00D430C1">
        <w:rPr>
          <w:rFonts w:ascii="Arial" w:hAnsi="Arial" w:cs="Arial"/>
          <w:color w:val="545454"/>
          <w:shd w:val="clear" w:color="auto" w:fill="FFFFFF"/>
        </w:rPr>
        <w:t>From HPC to transfer a file back:</w:t>
      </w:r>
    </w:p>
    <w:p w14:paraId="4864C480" w14:textId="77777777" w:rsidR="00D430C1" w:rsidRPr="003C2F3E" w:rsidRDefault="00D430C1" w:rsidP="00D430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ED7D31" w:themeColor="accent2"/>
        </w:rPr>
      </w:pPr>
      <w:r w:rsidRPr="003C2F3E">
        <w:rPr>
          <w:rFonts w:ascii="Courier New" w:eastAsia="Times New Roman" w:hAnsi="Courier New" w:cs="Courier New"/>
          <w:color w:val="ED7D31" w:themeColor="accent2"/>
        </w:rPr>
        <w:t xml:space="preserve">$ </w:t>
      </w:r>
      <w:proofErr w:type="spellStart"/>
      <w:r w:rsidRPr="003C2F3E">
        <w:rPr>
          <w:rFonts w:ascii="Courier New" w:eastAsia="Times New Roman" w:hAnsi="Courier New" w:cs="Courier New"/>
          <w:color w:val="ED7D31" w:themeColor="accent2"/>
        </w:rPr>
        <w:t>rsync</w:t>
      </w:r>
      <w:proofErr w:type="spellEnd"/>
      <w:r w:rsidRPr="003C2F3E">
        <w:rPr>
          <w:rFonts w:ascii="Courier New" w:eastAsia="Times New Roman" w:hAnsi="Courier New" w:cs="Courier New"/>
          <w:color w:val="ED7D31" w:themeColor="accent2"/>
        </w:rPr>
        <w:t xml:space="preserve"> –v –e </w:t>
      </w:r>
      <w:proofErr w:type="spellStart"/>
      <w:r w:rsidRPr="003C2F3E">
        <w:rPr>
          <w:rFonts w:ascii="Courier New" w:eastAsia="Times New Roman" w:hAnsi="Courier New" w:cs="Courier New"/>
          <w:color w:val="ED7D31" w:themeColor="accent2"/>
        </w:rPr>
        <w:t>ssh</w:t>
      </w:r>
      <w:proofErr w:type="spellEnd"/>
      <w:r w:rsidRPr="003C2F3E">
        <w:rPr>
          <w:rFonts w:ascii="Courier New" w:eastAsia="Times New Roman" w:hAnsi="Courier New" w:cs="Courier New"/>
          <w:color w:val="ED7D31" w:themeColor="accent2"/>
        </w:rPr>
        <w:t xml:space="preserve"> &lt;file&gt; &lt;</w:t>
      </w:r>
      <w:proofErr w:type="spellStart"/>
      <w:r w:rsidRPr="003C2F3E">
        <w:rPr>
          <w:rFonts w:ascii="Courier New" w:eastAsia="Times New Roman" w:hAnsi="Courier New" w:cs="Courier New"/>
          <w:color w:val="ED7D31" w:themeColor="accent2"/>
        </w:rPr>
        <w:t>localhostusername</w:t>
      </w:r>
      <w:proofErr w:type="spellEnd"/>
      <w:r w:rsidRPr="003C2F3E">
        <w:rPr>
          <w:rFonts w:ascii="Courier New" w:eastAsia="Times New Roman" w:hAnsi="Courier New" w:cs="Courier New"/>
          <w:color w:val="ED7D31" w:themeColor="accent2"/>
        </w:rPr>
        <w:t>@&lt;</w:t>
      </w:r>
      <w:proofErr w:type="spellStart"/>
      <w:r w:rsidRPr="003C2F3E">
        <w:rPr>
          <w:rFonts w:ascii="Courier New" w:eastAsia="Times New Roman" w:hAnsi="Courier New" w:cs="Courier New"/>
          <w:color w:val="ED7D31" w:themeColor="accent2"/>
        </w:rPr>
        <w:t>localmachine</w:t>
      </w:r>
      <w:proofErr w:type="spellEnd"/>
      <w:r w:rsidRPr="003C2F3E">
        <w:rPr>
          <w:rFonts w:ascii="Courier New" w:eastAsia="Times New Roman" w:hAnsi="Courier New" w:cs="Courier New"/>
          <w:color w:val="ED7D31" w:themeColor="accent2"/>
        </w:rPr>
        <w:t>&gt;:&lt;directory&gt;</w:t>
      </w:r>
    </w:p>
    <w:p w14:paraId="5CD33AFD" w14:textId="77777777" w:rsidR="00D430C1" w:rsidRDefault="00D430C1" w:rsidP="00D430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ED7D31" w:themeColor="accent2"/>
        </w:rPr>
      </w:pPr>
      <w:r w:rsidRPr="003C2F3E">
        <w:rPr>
          <w:rFonts w:ascii="Courier New" w:eastAsia="Times New Roman" w:hAnsi="Courier New" w:cs="Courier New"/>
          <w:color w:val="ED7D31" w:themeColor="accent2"/>
        </w:rPr>
        <w:t xml:space="preserve">$ </w:t>
      </w:r>
      <w:proofErr w:type="spellStart"/>
      <w:r w:rsidRPr="003C2F3E">
        <w:rPr>
          <w:rFonts w:ascii="Courier New" w:eastAsia="Times New Roman" w:hAnsi="Courier New" w:cs="Courier New"/>
          <w:color w:val="ED7D31" w:themeColor="accent2"/>
        </w:rPr>
        <w:t>rsync</w:t>
      </w:r>
      <w:proofErr w:type="spellEnd"/>
      <w:r w:rsidRPr="003C2F3E">
        <w:rPr>
          <w:rFonts w:ascii="Courier New" w:eastAsia="Times New Roman" w:hAnsi="Courier New" w:cs="Courier New"/>
          <w:color w:val="ED7D31" w:themeColor="accent2"/>
        </w:rPr>
        <w:t xml:space="preserve"> –v –e </w:t>
      </w:r>
      <w:proofErr w:type="spellStart"/>
      <w:r w:rsidRPr="003C2F3E">
        <w:rPr>
          <w:rFonts w:ascii="Courier New" w:eastAsia="Times New Roman" w:hAnsi="Courier New" w:cs="Courier New"/>
          <w:color w:val="ED7D31" w:themeColor="accent2"/>
        </w:rPr>
        <w:t>ssh</w:t>
      </w:r>
      <w:proofErr w:type="spellEnd"/>
      <w:r w:rsidRPr="003C2F3E">
        <w:rPr>
          <w:rFonts w:ascii="Courier New" w:eastAsia="Times New Roman" w:hAnsi="Courier New" w:cs="Courier New"/>
          <w:color w:val="ED7D31" w:themeColor="accent2"/>
        </w:rPr>
        <w:t xml:space="preserve"> –r &lt;directory&gt; &lt;</w:t>
      </w:r>
      <w:proofErr w:type="spellStart"/>
      <w:r w:rsidRPr="003C2F3E">
        <w:rPr>
          <w:rFonts w:ascii="Courier New" w:eastAsia="Times New Roman" w:hAnsi="Courier New" w:cs="Courier New"/>
          <w:color w:val="ED7D31" w:themeColor="accent2"/>
        </w:rPr>
        <w:t>localhostusername</w:t>
      </w:r>
      <w:proofErr w:type="spellEnd"/>
      <w:r w:rsidRPr="003C2F3E">
        <w:rPr>
          <w:rFonts w:ascii="Courier New" w:eastAsia="Times New Roman" w:hAnsi="Courier New" w:cs="Courier New"/>
          <w:color w:val="ED7D31" w:themeColor="accent2"/>
        </w:rPr>
        <w:t>@&lt;</w:t>
      </w:r>
      <w:proofErr w:type="spellStart"/>
      <w:r w:rsidRPr="003C2F3E">
        <w:rPr>
          <w:rFonts w:ascii="Courier New" w:eastAsia="Times New Roman" w:hAnsi="Courier New" w:cs="Courier New"/>
          <w:color w:val="ED7D31" w:themeColor="accent2"/>
        </w:rPr>
        <w:t>localmachine</w:t>
      </w:r>
      <w:proofErr w:type="spellEnd"/>
      <w:r w:rsidRPr="003C2F3E">
        <w:rPr>
          <w:rFonts w:ascii="Courier New" w:eastAsia="Times New Roman" w:hAnsi="Courier New" w:cs="Courier New"/>
          <w:color w:val="ED7D31" w:themeColor="accent2"/>
        </w:rPr>
        <w:t>&gt;:&lt;directory&gt;</w:t>
      </w:r>
    </w:p>
    <w:p w14:paraId="2E8AE99B" w14:textId="77777777" w:rsidR="00D430C1" w:rsidRDefault="00D430C1" w:rsidP="00D430C1">
      <w:pPr>
        <w:pStyle w:val="Heading2"/>
        <w:keepNext w:val="0"/>
        <w:keepLines w:val="0"/>
        <w:numPr>
          <w:ilvl w:val="1"/>
          <w:numId w:val="1"/>
        </w:num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before="100" w:line="276" w:lineRule="auto"/>
      </w:pPr>
      <w:r w:rsidRPr="00937100">
        <w:t>Unpacking the practical exercises</w:t>
      </w:r>
    </w:p>
    <w:p w14:paraId="2230B627" w14:textId="77777777" w:rsidR="00D430C1" w:rsidRPr="00D430C1" w:rsidRDefault="00D430C1" w:rsidP="00B85CC0">
      <w:pPr>
        <w:spacing w:before="240" w:after="0" w:line="240" w:lineRule="auto"/>
        <w:rPr>
          <w:rFonts w:ascii="Arial" w:hAnsi="Arial" w:cs="Arial"/>
          <w:color w:val="545454"/>
          <w:shd w:val="clear" w:color="auto" w:fill="FFFFFF"/>
        </w:rPr>
      </w:pPr>
      <w:r w:rsidRPr="00D430C1">
        <w:rPr>
          <w:rFonts w:ascii="Arial" w:hAnsi="Arial" w:cs="Arial"/>
          <w:color w:val="545454"/>
          <w:shd w:val="clear" w:color="auto" w:fill="FFFFFF"/>
        </w:rPr>
        <w:t>You will notice that the practical exercises file you have transferred to HPC cluster has two file extensions: </w:t>
      </w:r>
      <w:r w:rsidRPr="00F8199E">
        <w:rPr>
          <w:rFonts w:ascii="Courier New" w:hAnsi="Courier New" w:cs="Courier New"/>
          <w:b/>
          <w:color w:val="545454"/>
          <w:shd w:val="clear" w:color="auto" w:fill="FFFFFF"/>
        </w:rPr>
        <w:t>tar</w:t>
      </w:r>
      <w:r w:rsidRPr="00D430C1">
        <w:rPr>
          <w:rFonts w:ascii="Arial" w:hAnsi="Arial" w:cs="Arial"/>
          <w:color w:val="545454"/>
          <w:shd w:val="clear" w:color="auto" w:fill="FFFFFF"/>
        </w:rPr>
        <w:t> and </w:t>
      </w:r>
      <w:proofErr w:type="spellStart"/>
      <w:r w:rsidRPr="00F8199E">
        <w:rPr>
          <w:rFonts w:ascii="Courier New" w:hAnsi="Courier New" w:cs="Courier New"/>
          <w:b/>
          <w:color w:val="545454"/>
          <w:shd w:val="clear" w:color="auto" w:fill="FFFFFF"/>
        </w:rPr>
        <w:t>gz</w:t>
      </w:r>
      <w:proofErr w:type="spellEnd"/>
      <w:r w:rsidRPr="00D430C1">
        <w:rPr>
          <w:rFonts w:ascii="Arial" w:hAnsi="Arial" w:cs="Arial"/>
          <w:color w:val="545454"/>
          <w:shd w:val="clear" w:color="auto" w:fill="FFFFFF"/>
        </w:rPr>
        <w:t>. This means that it is a compressed (the </w:t>
      </w:r>
      <w:proofErr w:type="spellStart"/>
      <w:r w:rsidRPr="00D430C1">
        <w:rPr>
          <w:rFonts w:ascii="Arial" w:hAnsi="Arial" w:cs="Arial"/>
          <w:color w:val="545454"/>
          <w:shd w:val="clear" w:color="auto" w:fill="FFFFFF"/>
        </w:rPr>
        <w:t>gz</w:t>
      </w:r>
      <w:proofErr w:type="spellEnd"/>
      <w:r w:rsidRPr="00D430C1">
        <w:rPr>
          <w:rFonts w:ascii="Arial" w:hAnsi="Arial" w:cs="Arial"/>
          <w:color w:val="545454"/>
          <w:shd w:val="clear" w:color="auto" w:fill="FFFFFF"/>
        </w:rPr>
        <w:t> bit) archive (the tar bit- tar is short for 'tape archiving' as all the files have been combined into a single archive).</w:t>
      </w:r>
    </w:p>
    <w:p w14:paraId="41C8BDA6" w14:textId="77777777" w:rsidR="00D430C1" w:rsidRPr="00D430C1" w:rsidRDefault="00D430C1" w:rsidP="00D430C1">
      <w:pPr>
        <w:shd w:val="clear" w:color="auto" w:fill="FFFFFF"/>
        <w:spacing w:before="240" w:after="0" w:line="240" w:lineRule="auto"/>
        <w:rPr>
          <w:rFonts w:ascii="Arial" w:hAnsi="Arial" w:cs="Arial"/>
          <w:color w:val="545454"/>
          <w:shd w:val="clear" w:color="auto" w:fill="FFFFFF"/>
        </w:rPr>
      </w:pPr>
      <w:r w:rsidRPr="00D430C1">
        <w:rPr>
          <w:rFonts w:ascii="Arial" w:hAnsi="Arial" w:cs="Arial"/>
          <w:color w:val="545454"/>
          <w:shd w:val="clear" w:color="auto" w:fill="FFFFFF"/>
        </w:rPr>
        <w:t xml:space="preserve">To unpack the practical </w:t>
      </w:r>
      <w:proofErr w:type="gramStart"/>
      <w:r w:rsidRPr="00D430C1">
        <w:rPr>
          <w:rFonts w:ascii="Arial" w:hAnsi="Arial" w:cs="Arial"/>
          <w:color w:val="545454"/>
          <w:shd w:val="clear" w:color="auto" w:fill="FFFFFF"/>
        </w:rPr>
        <w:t>files</w:t>
      </w:r>
      <w:proofErr w:type="gramEnd"/>
      <w:r w:rsidRPr="00D430C1">
        <w:rPr>
          <w:rFonts w:ascii="Arial" w:hAnsi="Arial" w:cs="Arial"/>
          <w:color w:val="545454"/>
          <w:shd w:val="clear" w:color="auto" w:fill="FFFFFF"/>
        </w:rPr>
        <w:t xml:space="preserve"> enter the following into the command line:</w:t>
      </w:r>
    </w:p>
    <w:p w14:paraId="4D206E15" w14:textId="77777777" w:rsidR="00D430C1" w:rsidRPr="006B564F" w:rsidRDefault="00D430C1" w:rsidP="00D430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ED7D31" w:themeColor="accent2"/>
        </w:rPr>
      </w:pPr>
      <w:r w:rsidRPr="006B564F">
        <w:rPr>
          <w:rFonts w:ascii="Courier New" w:eastAsia="Times New Roman" w:hAnsi="Courier New" w:cs="Courier New"/>
          <w:color w:val="ED7D31" w:themeColor="accent2"/>
        </w:rPr>
        <w:t>$ tar -</w:t>
      </w:r>
      <w:proofErr w:type="spellStart"/>
      <w:r w:rsidRPr="006B564F">
        <w:rPr>
          <w:rFonts w:ascii="Courier New" w:eastAsia="Times New Roman" w:hAnsi="Courier New" w:cs="Courier New"/>
          <w:color w:val="ED7D31" w:themeColor="accent2"/>
        </w:rPr>
        <w:t>zxvf</w:t>
      </w:r>
      <w:proofErr w:type="spellEnd"/>
      <w:r w:rsidRPr="006B564F">
        <w:rPr>
          <w:rFonts w:ascii="Courier New" w:eastAsia="Times New Roman" w:hAnsi="Courier New" w:cs="Courier New"/>
          <w:color w:val="ED7D31" w:themeColor="accent2"/>
        </w:rPr>
        <w:t xml:space="preserve"> practicals.tar.gz</w:t>
      </w:r>
    </w:p>
    <w:p w14:paraId="702C013B" w14:textId="77777777" w:rsidR="00D430C1" w:rsidRPr="00D430C1" w:rsidRDefault="00D430C1" w:rsidP="00D430C1">
      <w:pPr>
        <w:shd w:val="clear" w:color="auto" w:fill="FFFFFF"/>
        <w:spacing w:before="240" w:after="0" w:line="240" w:lineRule="auto"/>
        <w:rPr>
          <w:rFonts w:ascii="Arial" w:hAnsi="Arial" w:cs="Arial"/>
          <w:color w:val="545454"/>
          <w:shd w:val="clear" w:color="auto" w:fill="FFFFFF"/>
        </w:rPr>
      </w:pPr>
      <w:r w:rsidRPr="00D430C1">
        <w:rPr>
          <w:rFonts w:ascii="Arial" w:hAnsi="Arial" w:cs="Arial"/>
          <w:color w:val="545454"/>
          <w:shd w:val="clear" w:color="auto" w:fill="FFFFFF"/>
        </w:rPr>
        <w:t xml:space="preserve">You will note that the </w:t>
      </w:r>
      <w:r w:rsidRPr="00F8199E">
        <w:rPr>
          <w:rFonts w:ascii="Courier New" w:hAnsi="Courier New" w:cs="Courier New"/>
          <w:color w:val="545454"/>
          <w:shd w:val="clear" w:color="auto" w:fill="FFFFFF"/>
        </w:rPr>
        <w:t>tar</w:t>
      </w:r>
      <w:r w:rsidRPr="00D430C1">
        <w:rPr>
          <w:rFonts w:ascii="Arial" w:hAnsi="Arial" w:cs="Arial"/>
          <w:color w:val="545454"/>
          <w:shd w:val="clear" w:color="auto" w:fill="FFFFFF"/>
        </w:rPr>
        <w:t xml:space="preserve"> instruction has been passed four parameters: </w:t>
      </w:r>
      <w:proofErr w:type="spellStart"/>
      <w:r w:rsidRPr="00F8199E">
        <w:rPr>
          <w:rFonts w:ascii="Courier New" w:hAnsi="Courier New" w:cs="Courier New"/>
          <w:color w:val="545454"/>
          <w:shd w:val="clear" w:color="auto" w:fill="FFFFFF"/>
        </w:rPr>
        <w:t>zxvf</w:t>
      </w:r>
      <w:proofErr w:type="spellEnd"/>
    </w:p>
    <w:p w14:paraId="633819F6" w14:textId="77777777" w:rsidR="00D430C1" w:rsidRPr="00D430C1" w:rsidRDefault="00D430C1" w:rsidP="00D430C1">
      <w:pPr>
        <w:numPr>
          <w:ilvl w:val="0"/>
          <w:numId w:val="8"/>
        </w:numPr>
        <w:spacing w:before="100" w:beforeAutospacing="1" w:after="100" w:afterAutospacing="1" w:line="336" w:lineRule="atLeast"/>
        <w:rPr>
          <w:rFonts w:ascii="Arial" w:hAnsi="Arial" w:cs="Arial"/>
          <w:color w:val="545454"/>
          <w:shd w:val="clear" w:color="auto" w:fill="FFFFFF"/>
        </w:rPr>
      </w:pPr>
      <w:r w:rsidRPr="00D430C1">
        <w:rPr>
          <w:rFonts w:ascii="Arial" w:hAnsi="Arial" w:cs="Arial"/>
          <w:color w:val="545454"/>
          <w:shd w:val="clear" w:color="auto" w:fill="FFFFFF"/>
        </w:rPr>
        <w:t>z= unzip</w:t>
      </w:r>
    </w:p>
    <w:p w14:paraId="7A48D100" w14:textId="77777777" w:rsidR="00D430C1" w:rsidRPr="00D430C1" w:rsidRDefault="00D430C1" w:rsidP="00D430C1">
      <w:pPr>
        <w:numPr>
          <w:ilvl w:val="0"/>
          <w:numId w:val="8"/>
        </w:numPr>
        <w:spacing w:before="100" w:beforeAutospacing="1" w:after="100" w:afterAutospacing="1" w:line="336" w:lineRule="atLeast"/>
        <w:rPr>
          <w:rFonts w:ascii="Arial" w:hAnsi="Arial" w:cs="Arial"/>
          <w:color w:val="545454"/>
          <w:shd w:val="clear" w:color="auto" w:fill="FFFFFF"/>
        </w:rPr>
      </w:pPr>
      <w:r w:rsidRPr="00D430C1">
        <w:rPr>
          <w:rFonts w:ascii="Arial" w:hAnsi="Arial" w:cs="Arial"/>
          <w:color w:val="545454"/>
          <w:shd w:val="clear" w:color="auto" w:fill="FFFFFF"/>
        </w:rPr>
        <w:t>x= extract archive</w:t>
      </w:r>
    </w:p>
    <w:p w14:paraId="5686D6A6" w14:textId="77777777" w:rsidR="00D430C1" w:rsidRPr="00D430C1" w:rsidRDefault="00D430C1" w:rsidP="00D430C1">
      <w:pPr>
        <w:numPr>
          <w:ilvl w:val="0"/>
          <w:numId w:val="8"/>
        </w:numPr>
        <w:spacing w:before="100" w:beforeAutospacing="1" w:after="100" w:afterAutospacing="1" w:line="336" w:lineRule="atLeast"/>
        <w:rPr>
          <w:rFonts w:ascii="Arial" w:hAnsi="Arial" w:cs="Arial"/>
          <w:color w:val="545454"/>
          <w:shd w:val="clear" w:color="auto" w:fill="FFFFFF"/>
        </w:rPr>
      </w:pPr>
      <w:r w:rsidRPr="00D430C1">
        <w:rPr>
          <w:rFonts w:ascii="Arial" w:hAnsi="Arial" w:cs="Arial"/>
          <w:color w:val="545454"/>
          <w:shd w:val="clear" w:color="auto" w:fill="FFFFFF"/>
        </w:rPr>
        <w:t>v= verbose output (so we know what is happening)</w:t>
      </w:r>
    </w:p>
    <w:p w14:paraId="0DE57CA5" w14:textId="77777777" w:rsidR="00D430C1" w:rsidRPr="00D430C1" w:rsidRDefault="00D430C1" w:rsidP="00D430C1">
      <w:pPr>
        <w:numPr>
          <w:ilvl w:val="0"/>
          <w:numId w:val="8"/>
        </w:numPr>
        <w:spacing w:before="100" w:beforeAutospacing="1" w:after="100" w:afterAutospacing="1" w:line="336" w:lineRule="atLeast"/>
        <w:rPr>
          <w:rFonts w:ascii="Arial" w:hAnsi="Arial" w:cs="Arial"/>
          <w:color w:val="545454"/>
          <w:shd w:val="clear" w:color="auto" w:fill="FFFFFF"/>
        </w:rPr>
      </w:pPr>
      <w:r w:rsidRPr="00D430C1">
        <w:rPr>
          <w:rFonts w:ascii="Arial" w:hAnsi="Arial" w:cs="Arial"/>
          <w:color w:val="545454"/>
          <w:shd w:val="clear" w:color="auto" w:fill="FFFFFF"/>
        </w:rPr>
        <w:t>f= unpack the filename that follows</w:t>
      </w:r>
    </w:p>
    <w:p w14:paraId="37EB6D5B" w14:textId="77777777" w:rsidR="00D430C1" w:rsidRPr="00D430C1" w:rsidRDefault="00D430C1" w:rsidP="00B85CC0">
      <w:pPr>
        <w:shd w:val="clear" w:color="auto" w:fill="FFFFFF"/>
        <w:spacing w:before="240" w:after="240" w:line="240" w:lineRule="auto"/>
        <w:rPr>
          <w:rFonts w:ascii="Arial" w:hAnsi="Arial" w:cs="Arial"/>
          <w:color w:val="545454"/>
          <w:shd w:val="clear" w:color="auto" w:fill="FFFFFF"/>
        </w:rPr>
      </w:pPr>
      <w:r w:rsidRPr="00D430C1">
        <w:rPr>
          <w:rFonts w:ascii="Arial" w:hAnsi="Arial" w:cs="Arial"/>
          <w:color w:val="545454"/>
          <w:shd w:val="clear" w:color="auto" w:fill="FFFFFF"/>
        </w:rPr>
        <w:t>The practical exercises should be unpacked into the directory </w:t>
      </w:r>
      <w:r w:rsidRPr="00D430C1">
        <w:rPr>
          <w:rFonts w:ascii="Courier New" w:eastAsia="Times New Roman" w:hAnsi="Courier New" w:cs="Courier New"/>
          <w:color w:val="ED7D31" w:themeColor="accent2"/>
        </w:rPr>
        <w:t>$HOME/</w:t>
      </w:r>
      <w:r w:rsidRPr="00D430C1">
        <w:rPr>
          <w:rFonts w:ascii="Arial" w:hAnsi="Arial" w:cs="Arial"/>
          <w:color w:val="545454"/>
          <w:shd w:val="clear" w:color="auto" w:fill="FFFFFF"/>
        </w:rPr>
        <w:t>, where </w:t>
      </w:r>
      <w:r w:rsidRPr="00D430C1">
        <w:rPr>
          <w:rFonts w:ascii="Courier New" w:eastAsia="Times New Roman" w:hAnsi="Courier New" w:cs="Courier New"/>
          <w:color w:val="ED7D31" w:themeColor="accent2"/>
        </w:rPr>
        <w:t>$HOME</w:t>
      </w:r>
      <w:r w:rsidRPr="00D430C1">
        <w:rPr>
          <w:rFonts w:ascii="Arial" w:hAnsi="Arial" w:cs="Arial"/>
          <w:color w:val="545454"/>
          <w:shd w:val="clear" w:color="auto" w:fill="FFFFFF"/>
        </w:rPr>
        <w:t> is your home directory on the cluster.</w:t>
      </w:r>
    </w:p>
    <w:p w14:paraId="5DCF045D" w14:textId="77777777" w:rsidR="00177E7F" w:rsidRDefault="0095245B" w:rsidP="00570AC8">
      <w:pPr>
        <w:pStyle w:val="Heading1"/>
        <w:spacing w:before="0"/>
      </w:pPr>
      <w:r>
        <w:t>Exercise 3</w:t>
      </w:r>
      <w:r w:rsidR="00177E7F">
        <w:t>: Modular Environment</w:t>
      </w:r>
    </w:p>
    <w:p w14:paraId="69E7487D" w14:textId="77777777" w:rsidR="00D430C1" w:rsidRDefault="0095245B" w:rsidP="00D430C1">
      <w:pPr>
        <w:shd w:val="clear" w:color="auto" w:fill="FFFFFF"/>
        <w:spacing w:before="240" w:after="0" w:line="240" w:lineRule="auto"/>
        <w:rPr>
          <w:rFonts w:ascii="Arial" w:hAnsi="Arial" w:cs="Arial"/>
          <w:color w:val="545454"/>
          <w:shd w:val="clear" w:color="auto" w:fill="FFFFFF"/>
        </w:rPr>
      </w:pPr>
      <w:r>
        <w:rPr>
          <w:rFonts w:ascii="Arial" w:hAnsi="Arial" w:cs="Arial"/>
          <w:color w:val="545454"/>
          <w:shd w:val="clear" w:color="auto" w:fill="FFFFFF"/>
        </w:rPr>
        <w:t>This exercise introduce</w:t>
      </w:r>
      <w:r w:rsidR="00BD7948">
        <w:rPr>
          <w:rFonts w:ascii="Arial" w:hAnsi="Arial" w:cs="Arial"/>
          <w:color w:val="545454"/>
          <w:shd w:val="clear" w:color="auto" w:fill="FFFFFF"/>
        </w:rPr>
        <w:t>s</w:t>
      </w:r>
      <w:r>
        <w:rPr>
          <w:rFonts w:ascii="Arial" w:hAnsi="Arial" w:cs="Arial"/>
          <w:color w:val="545454"/>
          <w:shd w:val="clear" w:color="auto" w:fill="FFFFFF"/>
        </w:rPr>
        <w:t xml:space="preserve"> the modular environment to the new HPC users.</w:t>
      </w:r>
    </w:p>
    <w:p w14:paraId="68D4C20B" w14:textId="77777777" w:rsidR="0095245B" w:rsidRDefault="0095245B" w:rsidP="0095245B">
      <w:pPr>
        <w:pStyle w:val="ListParagraph"/>
        <w:numPr>
          <w:ilvl w:val="0"/>
          <w:numId w:val="10"/>
        </w:numPr>
        <w:rPr>
          <w:rFonts w:ascii="Arial" w:hAnsi="Arial" w:cs="Arial"/>
          <w:color w:val="000000"/>
          <w:sz w:val="22"/>
          <w:szCs w:val="22"/>
          <w:shd w:val="clear" w:color="auto" w:fill="FFFFFF"/>
        </w:rPr>
      </w:pPr>
      <w:r w:rsidRPr="005F3FBC">
        <w:rPr>
          <w:rFonts w:ascii="Arial" w:hAnsi="Arial" w:cs="Arial"/>
          <w:color w:val="000000"/>
          <w:sz w:val="22"/>
          <w:szCs w:val="22"/>
          <w:shd w:val="clear" w:color="auto" w:fill="FFFFFF"/>
        </w:rPr>
        <w:t>Check which modules are currently loaded in your environment.</w:t>
      </w:r>
    </w:p>
    <w:p w14:paraId="59405CA7" w14:textId="048AD527" w:rsidR="0033446D" w:rsidRPr="005F3FBC" w:rsidRDefault="0033446D" w:rsidP="0095245B">
      <w:pPr>
        <w:pStyle w:val="ListParagraph"/>
        <w:numPr>
          <w:ilvl w:val="0"/>
          <w:numId w:val="10"/>
        </w:numPr>
        <w:rPr>
          <w:rFonts w:ascii="Arial" w:hAnsi="Arial" w:cs="Arial"/>
          <w:color w:val="000000"/>
          <w:sz w:val="22"/>
          <w:szCs w:val="22"/>
          <w:shd w:val="clear" w:color="auto" w:fill="FFFFFF"/>
        </w:rPr>
      </w:pPr>
      <w:r>
        <w:rPr>
          <w:rFonts w:ascii="Arial" w:hAnsi="Arial" w:cs="Arial"/>
          <w:color w:val="000000"/>
          <w:sz w:val="22"/>
          <w:szCs w:val="22"/>
          <w:shd w:val="clear" w:color="auto" w:fill="FFFFFF"/>
        </w:rPr>
        <w:t xml:space="preserve">Try to open </w:t>
      </w:r>
      <w:proofErr w:type="spellStart"/>
      <w:r>
        <w:rPr>
          <w:rFonts w:ascii="Arial" w:hAnsi="Arial" w:cs="Arial"/>
          <w:color w:val="000000"/>
          <w:sz w:val="22"/>
          <w:szCs w:val="22"/>
          <w:shd w:val="clear" w:color="auto" w:fill="FFFFFF"/>
        </w:rPr>
        <w:t>Matlab</w:t>
      </w:r>
      <w:proofErr w:type="spellEnd"/>
      <w:r>
        <w:rPr>
          <w:rFonts w:ascii="Arial" w:hAnsi="Arial" w:cs="Arial"/>
          <w:color w:val="000000"/>
          <w:sz w:val="22"/>
          <w:szCs w:val="22"/>
          <w:shd w:val="clear" w:color="auto" w:fill="FFFFFF"/>
        </w:rPr>
        <w:t xml:space="preserve"> without loading its module. Use the command </w:t>
      </w:r>
      <w:r w:rsidRPr="005F3FBC">
        <w:rPr>
          <w:rFonts w:ascii="Courier New" w:eastAsia="Times New Roman" w:hAnsi="Courier New" w:cs="Courier New"/>
          <w:color w:val="ED7D31" w:themeColor="accent2"/>
          <w:sz w:val="22"/>
          <w:szCs w:val="22"/>
        </w:rPr>
        <w:t xml:space="preserve">which </w:t>
      </w:r>
      <w:proofErr w:type="spellStart"/>
      <w:r w:rsidRPr="005F3FBC">
        <w:rPr>
          <w:rFonts w:ascii="Courier New" w:eastAsia="Times New Roman" w:hAnsi="Courier New" w:cs="Courier New"/>
          <w:color w:val="ED7D31" w:themeColor="accent2"/>
          <w:sz w:val="22"/>
          <w:szCs w:val="22"/>
        </w:rPr>
        <w:t>matlab</w:t>
      </w:r>
      <w:proofErr w:type="spellEnd"/>
      <w:r w:rsidRPr="005F3FBC">
        <w:rPr>
          <w:rFonts w:ascii="Arial" w:hAnsi="Arial" w:cs="Arial"/>
          <w:color w:val="000000"/>
          <w:sz w:val="22"/>
          <w:szCs w:val="22"/>
          <w:shd w:val="clear" w:color="auto" w:fill="FFFFFF"/>
        </w:rPr>
        <w:t xml:space="preserve"> to see</w:t>
      </w:r>
      <w:r>
        <w:rPr>
          <w:rFonts w:ascii="Arial" w:hAnsi="Arial" w:cs="Arial"/>
          <w:color w:val="000000"/>
          <w:sz w:val="22"/>
          <w:szCs w:val="22"/>
          <w:shd w:val="clear" w:color="auto" w:fill="FFFFFF"/>
        </w:rPr>
        <w:t xml:space="preserve"> where </w:t>
      </w:r>
      <w:proofErr w:type="spellStart"/>
      <w:r>
        <w:rPr>
          <w:rFonts w:ascii="Arial" w:hAnsi="Arial" w:cs="Arial"/>
          <w:color w:val="000000"/>
          <w:sz w:val="22"/>
          <w:szCs w:val="22"/>
          <w:shd w:val="clear" w:color="auto" w:fill="FFFFFF"/>
        </w:rPr>
        <w:t>Matlab</w:t>
      </w:r>
      <w:proofErr w:type="spellEnd"/>
      <w:r>
        <w:rPr>
          <w:rFonts w:ascii="Arial" w:hAnsi="Arial" w:cs="Arial"/>
          <w:color w:val="000000"/>
          <w:sz w:val="22"/>
          <w:szCs w:val="22"/>
          <w:shd w:val="clear" w:color="auto" w:fill="FFFFFF"/>
        </w:rPr>
        <w:t xml:space="preserve"> executable is located.</w:t>
      </w:r>
    </w:p>
    <w:p w14:paraId="452509A5" w14:textId="77777777" w:rsidR="0095245B" w:rsidRPr="005F3FBC" w:rsidRDefault="0095245B" w:rsidP="0095245B">
      <w:pPr>
        <w:pStyle w:val="ListParagraph"/>
        <w:numPr>
          <w:ilvl w:val="0"/>
          <w:numId w:val="10"/>
        </w:numPr>
        <w:rPr>
          <w:rFonts w:ascii="Arial" w:hAnsi="Arial" w:cs="Arial"/>
          <w:color w:val="000000"/>
          <w:sz w:val="22"/>
          <w:szCs w:val="22"/>
          <w:shd w:val="clear" w:color="auto" w:fill="FFFFFF"/>
        </w:rPr>
      </w:pPr>
      <w:r w:rsidRPr="005F3FBC">
        <w:rPr>
          <w:rFonts w:ascii="Arial" w:hAnsi="Arial" w:cs="Arial"/>
          <w:color w:val="000000"/>
          <w:sz w:val="22"/>
          <w:szCs w:val="22"/>
          <w:shd w:val="clear" w:color="auto" w:fill="FFFFFF"/>
        </w:rPr>
        <w:t>Check the list of modules available in the system.</w:t>
      </w:r>
    </w:p>
    <w:p w14:paraId="38EFDD21" w14:textId="77777777" w:rsidR="0095245B" w:rsidRPr="005F3FBC" w:rsidRDefault="0095245B" w:rsidP="0095245B">
      <w:pPr>
        <w:pStyle w:val="ListParagraph"/>
        <w:numPr>
          <w:ilvl w:val="0"/>
          <w:numId w:val="10"/>
        </w:numPr>
        <w:rPr>
          <w:rFonts w:ascii="Arial" w:hAnsi="Arial" w:cs="Arial"/>
          <w:color w:val="000000"/>
          <w:sz w:val="22"/>
          <w:szCs w:val="22"/>
          <w:shd w:val="clear" w:color="auto" w:fill="FFFFFF"/>
        </w:rPr>
      </w:pPr>
      <w:r w:rsidRPr="005F3FBC">
        <w:rPr>
          <w:rFonts w:ascii="Arial" w:hAnsi="Arial" w:cs="Arial"/>
          <w:color w:val="000000"/>
          <w:sz w:val="22"/>
          <w:szCs w:val="22"/>
          <w:shd w:val="clear" w:color="auto" w:fill="FFFFFF"/>
        </w:rPr>
        <w:t xml:space="preserve">Load the latest version of </w:t>
      </w:r>
      <w:proofErr w:type="spellStart"/>
      <w:r w:rsidRPr="005F3FBC">
        <w:rPr>
          <w:rFonts w:ascii="Arial" w:hAnsi="Arial" w:cs="Arial"/>
          <w:color w:val="000000"/>
          <w:sz w:val="22"/>
          <w:szCs w:val="22"/>
          <w:shd w:val="clear" w:color="auto" w:fill="FFFFFF"/>
        </w:rPr>
        <w:t>Matlab</w:t>
      </w:r>
      <w:proofErr w:type="spellEnd"/>
      <w:r w:rsidRPr="005F3FBC">
        <w:rPr>
          <w:rFonts w:ascii="Arial" w:hAnsi="Arial" w:cs="Arial"/>
          <w:color w:val="000000"/>
          <w:sz w:val="22"/>
          <w:szCs w:val="22"/>
          <w:shd w:val="clear" w:color="auto" w:fill="FFFFFF"/>
        </w:rPr>
        <w:t xml:space="preserve"> available in the system.</w:t>
      </w:r>
    </w:p>
    <w:p w14:paraId="6502FAD3" w14:textId="4E457257" w:rsidR="0095245B" w:rsidRPr="005F3FBC" w:rsidRDefault="0095245B" w:rsidP="0095245B">
      <w:pPr>
        <w:pStyle w:val="ListParagraph"/>
        <w:numPr>
          <w:ilvl w:val="0"/>
          <w:numId w:val="10"/>
        </w:numPr>
        <w:rPr>
          <w:rFonts w:ascii="Arial" w:hAnsi="Arial" w:cs="Arial"/>
          <w:color w:val="000000"/>
          <w:sz w:val="22"/>
          <w:szCs w:val="22"/>
          <w:shd w:val="clear" w:color="auto" w:fill="FFFFFF"/>
        </w:rPr>
      </w:pPr>
      <w:r w:rsidRPr="005F3FBC">
        <w:rPr>
          <w:rFonts w:ascii="Arial" w:hAnsi="Arial" w:cs="Arial"/>
          <w:color w:val="000000"/>
          <w:sz w:val="22"/>
          <w:szCs w:val="22"/>
          <w:shd w:val="clear" w:color="auto" w:fill="FFFFFF"/>
        </w:rPr>
        <w:t xml:space="preserve">Check that the module was loaded in your environment. Use also </w:t>
      </w:r>
      <w:r w:rsidRPr="005F3FBC">
        <w:rPr>
          <w:rFonts w:ascii="Courier New" w:eastAsia="Times New Roman" w:hAnsi="Courier New" w:cs="Courier New"/>
          <w:color w:val="ED7D31" w:themeColor="accent2"/>
          <w:sz w:val="22"/>
          <w:szCs w:val="22"/>
        </w:rPr>
        <w:t xml:space="preserve">which </w:t>
      </w:r>
      <w:proofErr w:type="spellStart"/>
      <w:r w:rsidRPr="005F3FBC">
        <w:rPr>
          <w:rFonts w:ascii="Courier New" w:eastAsia="Times New Roman" w:hAnsi="Courier New" w:cs="Courier New"/>
          <w:color w:val="ED7D31" w:themeColor="accent2"/>
          <w:sz w:val="22"/>
          <w:szCs w:val="22"/>
        </w:rPr>
        <w:t>matlab</w:t>
      </w:r>
      <w:proofErr w:type="spellEnd"/>
      <w:r w:rsidRPr="005F3FBC">
        <w:rPr>
          <w:rFonts w:ascii="Arial" w:hAnsi="Arial" w:cs="Arial"/>
          <w:color w:val="000000"/>
          <w:sz w:val="22"/>
          <w:szCs w:val="22"/>
          <w:shd w:val="clear" w:color="auto" w:fill="FFFFFF"/>
        </w:rPr>
        <w:t xml:space="preserve"> to see which version of </w:t>
      </w:r>
      <w:proofErr w:type="spellStart"/>
      <w:r w:rsidRPr="005F3FBC">
        <w:rPr>
          <w:rFonts w:ascii="Arial" w:hAnsi="Arial" w:cs="Arial"/>
          <w:color w:val="000000"/>
          <w:sz w:val="22"/>
          <w:szCs w:val="22"/>
          <w:shd w:val="clear" w:color="auto" w:fill="FFFFFF"/>
        </w:rPr>
        <w:t>Matlab</w:t>
      </w:r>
      <w:proofErr w:type="spellEnd"/>
      <w:r w:rsidRPr="005F3FBC">
        <w:rPr>
          <w:rFonts w:ascii="Arial" w:hAnsi="Arial" w:cs="Arial"/>
          <w:color w:val="000000"/>
          <w:sz w:val="22"/>
          <w:szCs w:val="22"/>
          <w:shd w:val="clear" w:color="auto" w:fill="FFFFFF"/>
        </w:rPr>
        <w:t xml:space="preserve"> you are using</w:t>
      </w:r>
      <w:r w:rsidR="0033446D">
        <w:rPr>
          <w:rFonts w:ascii="Arial" w:hAnsi="Arial" w:cs="Arial"/>
          <w:color w:val="000000"/>
          <w:sz w:val="22"/>
          <w:szCs w:val="22"/>
          <w:shd w:val="clear" w:color="auto" w:fill="FFFFFF"/>
        </w:rPr>
        <w:t xml:space="preserve"> and its path</w:t>
      </w:r>
      <w:r w:rsidRPr="005F3FBC">
        <w:rPr>
          <w:rFonts w:ascii="Arial" w:hAnsi="Arial" w:cs="Arial"/>
          <w:color w:val="000000"/>
          <w:sz w:val="22"/>
          <w:szCs w:val="22"/>
          <w:shd w:val="clear" w:color="auto" w:fill="FFFFFF"/>
        </w:rPr>
        <w:t>.</w:t>
      </w:r>
    </w:p>
    <w:p w14:paraId="3E5D6790" w14:textId="77777777" w:rsidR="0095245B" w:rsidRPr="005F3FBC" w:rsidRDefault="0095245B" w:rsidP="0095245B">
      <w:pPr>
        <w:pStyle w:val="ListParagraph"/>
        <w:numPr>
          <w:ilvl w:val="0"/>
          <w:numId w:val="10"/>
        </w:numPr>
        <w:rPr>
          <w:rFonts w:ascii="Arial" w:hAnsi="Arial" w:cs="Arial"/>
          <w:color w:val="000000"/>
          <w:sz w:val="22"/>
          <w:szCs w:val="22"/>
          <w:shd w:val="clear" w:color="auto" w:fill="FFFFFF"/>
        </w:rPr>
      </w:pPr>
      <w:r w:rsidRPr="005F3FBC">
        <w:rPr>
          <w:rFonts w:ascii="Arial" w:hAnsi="Arial" w:cs="Arial"/>
          <w:color w:val="000000"/>
          <w:sz w:val="22"/>
          <w:szCs w:val="22"/>
          <w:shd w:val="clear" w:color="auto" w:fill="FFFFFF"/>
        </w:rPr>
        <w:t xml:space="preserve">Switch </w:t>
      </w:r>
      <w:proofErr w:type="spellStart"/>
      <w:r w:rsidRPr="005F3FBC">
        <w:rPr>
          <w:rFonts w:ascii="Arial" w:hAnsi="Arial" w:cs="Arial"/>
          <w:color w:val="000000"/>
          <w:sz w:val="22"/>
          <w:szCs w:val="22"/>
          <w:shd w:val="clear" w:color="auto" w:fill="FFFFFF"/>
        </w:rPr>
        <w:t>Matlab</w:t>
      </w:r>
      <w:proofErr w:type="spellEnd"/>
      <w:r w:rsidRPr="005F3FBC">
        <w:rPr>
          <w:rFonts w:ascii="Arial" w:hAnsi="Arial" w:cs="Arial"/>
          <w:color w:val="000000"/>
          <w:sz w:val="22"/>
          <w:szCs w:val="22"/>
          <w:shd w:val="clear" w:color="auto" w:fill="FFFFFF"/>
        </w:rPr>
        <w:t xml:space="preserve"> module to a different version.</w:t>
      </w:r>
    </w:p>
    <w:p w14:paraId="205AE345" w14:textId="77777777" w:rsidR="0095245B" w:rsidRPr="005F3FBC" w:rsidRDefault="0095245B" w:rsidP="0095245B">
      <w:pPr>
        <w:pStyle w:val="ListParagraph"/>
        <w:numPr>
          <w:ilvl w:val="0"/>
          <w:numId w:val="10"/>
        </w:numPr>
        <w:rPr>
          <w:rFonts w:ascii="Arial" w:hAnsi="Arial" w:cs="Arial"/>
          <w:color w:val="545454"/>
          <w:sz w:val="22"/>
          <w:szCs w:val="22"/>
          <w:shd w:val="clear" w:color="auto" w:fill="FFFFFF"/>
        </w:rPr>
      </w:pPr>
      <w:r w:rsidRPr="005F3FBC">
        <w:rPr>
          <w:rFonts w:ascii="Arial" w:hAnsi="Arial" w:cs="Arial"/>
          <w:color w:val="000000"/>
          <w:sz w:val="22"/>
          <w:szCs w:val="22"/>
          <w:shd w:val="clear" w:color="auto" w:fill="FFFFFF"/>
        </w:rPr>
        <w:t xml:space="preserve">Check the modules </w:t>
      </w:r>
      <w:r w:rsidRPr="005F3FBC">
        <w:rPr>
          <w:rFonts w:ascii="Arial" w:hAnsi="Arial" w:cs="Arial"/>
          <w:color w:val="545454"/>
          <w:sz w:val="22"/>
          <w:szCs w:val="22"/>
          <w:shd w:val="clear" w:color="auto" w:fill="FFFFFF"/>
        </w:rPr>
        <w:t>loaded in your environment.</w:t>
      </w:r>
    </w:p>
    <w:p w14:paraId="59CD8D61" w14:textId="77777777" w:rsidR="0095245B" w:rsidRDefault="0095245B" w:rsidP="00E126E2">
      <w:pPr>
        <w:pStyle w:val="Heading1"/>
        <w:spacing w:after="120"/>
      </w:pPr>
      <w:r>
        <w:t>Exercise 3: Notes</w:t>
      </w:r>
    </w:p>
    <w:p w14:paraId="3DB5AEBC" w14:textId="77777777" w:rsidR="0095245B" w:rsidRDefault="0095245B" w:rsidP="0095245B">
      <w:pPr>
        <w:shd w:val="clear" w:color="auto" w:fill="FFFFFF"/>
        <w:spacing w:before="240" w:after="0" w:line="240" w:lineRule="auto"/>
        <w:rPr>
          <w:rFonts w:ascii="Arial" w:hAnsi="Arial" w:cs="Arial"/>
          <w:color w:val="545454"/>
          <w:shd w:val="clear" w:color="auto" w:fill="FFFFFF"/>
        </w:rPr>
      </w:pPr>
      <w:r w:rsidRPr="0095245B">
        <w:rPr>
          <w:rFonts w:ascii="Arial" w:hAnsi="Arial" w:cs="Arial"/>
          <w:color w:val="545454"/>
          <w:shd w:val="clear" w:color="auto" w:fill="FFFFFF"/>
        </w:rPr>
        <w:t>On a complex computer system, on which it is necessary to make available a wide choice of software packages in multiple versions, it can be quite difficult to set up the user environment so as to always find the required executables and libraries. (This is particularly true where different implementations or versions use the same names for files). Environment modules provide a way to selectively activate and deactivate modifications to the user environment which allow particular packages and versions to be found. The most commonly used options are:</w:t>
      </w:r>
    </w:p>
    <w:p w14:paraId="7DFD3CBB" w14:textId="77777777" w:rsidR="001F45D1" w:rsidRDefault="001F45D1" w:rsidP="0095245B">
      <w:pPr>
        <w:shd w:val="clear" w:color="auto" w:fill="FFFFFF"/>
        <w:spacing w:before="240" w:after="0" w:line="240" w:lineRule="auto"/>
        <w:rPr>
          <w:rFonts w:ascii="Arial" w:hAnsi="Arial" w:cs="Arial"/>
          <w:color w:val="545454"/>
          <w:shd w:val="clear" w:color="auto" w:fill="FFFFFF"/>
        </w:rPr>
      </w:pPr>
    </w:p>
    <w:tbl>
      <w:tblPr>
        <w:tblStyle w:val="GridTable5Dark-Accent5"/>
        <w:tblW w:w="13020" w:type="dxa"/>
        <w:tblLook w:val="0420" w:firstRow="1" w:lastRow="0" w:firstColumn="0" w:lastColumn="0" w:noHBand="0" w:noVBand="1"/>
      </w:tblPr>
      <w:tblGrid>
        <w:gridCol w:w="4402"/>
        <w:gridCol w:w="4770"/>
        <w:gridCol w:w="3848"/>
      </w:tblGrid>
      <w:tr w:rsidR="001F45D1" w:rsidRPr="00847E13" w14:paraId="4EBAEAE0" w14:textId="77777777" w:rsidTr="00B22194">
        <w:trPr>
          <w:cnfStyle w:val="100000000000" w:firstRow="1" w:lastRow="0" w:firstColumn="0" w:lastColumn="0" w:oddVBand="0" w:evenVBand="0" w:oddHBand="0" w:evenHBand="0" w:firstRowFirstColumn="0" w:firstRowLastColumn="0" w:lastRowFirstColumn="0" w:lastRowLastColumn="0"/>
          <w:trHeight w:val="432"/>
        </w:trPr>
        <w:tc>
          <w:tcPr>
            <w:tcW w:w="4402" w:type="dxa"/>
            <w:tcBorders>
              <w:right w:val="single" w:sz="4" w:space="0" w:color="FFFFFF" w:themeColor="background1"/>
            </w:tcBorders>
            <w:shd w:val="clear" w:color="auto" w:fill="ED7D31" w:themeFill="accent2"/>
            <w:vAlign w:val="center"/>
            <w:hideMark/>
          </w:tcPr>
          <w:p w14:paraId="770FDB59" w14:textId="77777777" w:rsidR="001F45D1" w:rsidRPr="00847E13" w:rsidRDefault="001F45D1" w:rsidP="00B22194">
            <w:pPr>
              <w:spacing w:before="0"/>
              <w:rPr>
                <w:rFonts w:ascii="Arial" w:eastAsia="Times New Roman" w:hAnsi="Arial" w:cs="Arial"/>
              </w:rPr>
            </w:pPr>
            <w:r w:rsidRPr="00847E13">
              <w:rPr>
                <w:rFonts w:ascii="Arial" w:eastAsia="ヒラギノ角ゴ ProN W3" w:hAnsi="Arial" w:cs="Arial"/>
                <w:color w:val="FFFFFF" w:themeColor="light1"/>
                <w:kern w:val="24"/>
              </w:rPr>
              <w:t>Command</w:t>
            </w:r>
          </w:p>
        </w:tc>
        <w:tc>
          <w:tcPr>
            <w:tcW w:w="4770" w:type="dxa"/>
            <w:tcBorders>
              <w:left w:val="single" w:sz="4" w:space="0" w:color="FFFFFF" w:themeColor="background1"/>
              <w:right w:val="single" w:sz="4" w:space="0" w:color="FFFFFF" w:themeColor="background1"/>
            </w:tcBorders>
            <w:shd w:val="clear" w:color="auto" w:fill="ED7D31" w:themeFill="accent2"/>
            <w:vAlign w:val="center"/>
            <w:hideMark/>
          </w:tcPr>
          <w:p w14:paraId="365EEAA1" w14:textId="77777777" w:rsidR="001F45D1" w:rsidRPr="00847E13" w:rsidRDefault="001F45D1" w:rsidP="00B22194">
            <w:pPr>
              <w:spacing w:before="0"/>
              <w:rPr>
                <w:rFonts w:ascii="Arial" w:eastAsia="Times New Roman" w:hAnsi="Arial" w:cs="Arial"/>
              </w:rPr>
            </w:pPr>
            <w:r w:rsidRPr="00847E13">
              <w:rPr>
                <w:rFonts w:ascii="Arial" w:eastAsia="ヒラギノ角ゴ ProN W3" w:hAnsi="Arial" w:cs="Arial"/>
                <w:color w:val="FFFFFF" w:themeColor="light1"/>
                <w:kern w:val="24"/>
              </w:rPr>
              <w:t>Example</w:t>
            </w:r>
          </w:p>
        </w:tc>
        <w:tc>
          <w:tcPr>
            <w:tcW w:w="3848" w:type="dxa"/>
            <w:tcBorders>
              <w:left w:val="single" w:sz="4" w:space="0" w:color="FFFFFF" w:themeColor="background1"/>
            </w:tcBorders>
            <w:shd w:val="clear" w:color="auto" w:fill="ED7D31" w:themeFill="accent2"/>
            <w:vAlign w:val="center"/>
            <w:hideMark/>
          </w:tcPr>
          <w:p w14:paraId="725C01B8" w14:textId="77777777" w:rsidR="001F45D1" w:rsidRPr="00847E13" w:rsidRDefault="001F45D1" w:rsidP="00B22194">
            <w:pPr>
              <w:spacing w:before="0"/>
              <w:rPr>
                <w:rFonts w:ascii="Arial" w:eastAsia="Times New Roman" w:hAnsi="Arial" w:cs="Arial"/>
              </w:rPr>
            </w:pPr>
            <w:r w:rsidRPr="00847E13">
              <w:rPr>
                <w:rFonts w:ascii="Arial" w:eastAsia="ヒラギノ角ゴ ProN W3" w:hAnsi="Arial" w:cs="Arial"/>
                <w:color w:val="FFFFFF" w:themeColor="light1"/>
                <w:kern w:val="24"/>
              </w:rPr>
              <w:t>Description</w:t>
            </w:r>
          </w:p>
        </w:tc>
      </w:tr>
      <w:tr w:rsidR="001F45D1" w:rsidRPr="00847E13" w14:paraId="024B702F" w14:textId="77777777" w:rsidTr="00B22194">
        <w:trPr>
          <w:cnfStyle w:val="000000100000" w:firstRow="0" w:lastRow="0" w:firstColumn="0" w:lastColumn="0" w:oddVBand="0" w:evenVBand="0" w:oddHBand="1" w:evenHBand="0" w:firstRowFirstColumn="0" w:firstRowLastColumn="0" w:lastRowFirstColumn="0" w:lastRowLastColumn="0"/>
          <w:trHeight w:val="432"/>
        </w:trPr>
        <w:tc>
          <w:tcPr>
            <w:tcW w:w="4402" w:type="dxa"/>
            <w:vAlign w:val="center"/>
            <w:hideMark/>
          </w:tcPr>
          <w:p w14:paraId="73D1771A" w14:textId="77777777" w:rsidR="001F45D1" w:rsidRPr="00847E13" w:rsidRDefault="001F45D1" w:rsidP="00B22194">
            <w:pPr>
              <w:spacing w:before="0"/>
              <w:rPr>
                <w:rFonts w:ascii="Courier New" w:eastAsia="Times New Roman" w:hAnsi="Courier New" w:cs="Courier New"/>
              </w:rPr>
            </w:pPr>
            <w:r>
              <w:rPr>
                <w:rFonts w:ascii="Courier New" w:eastAsia="ヒラギノ角ゴ ProN W3" w:hAnsi="Courier New" w:cs="Courier New"/>
                <w:color w:val="000000" w:themeColor="dark1"/>
                <w:kern w:val="24"/>
              </w:rPr>
              <w:t>module list</w:t>
            </w:r>
          </w:p>
        </w:tc>
        <w:tc>
          <w:tcPr>
            <w:tcW w:w="4770" w:type="dxa"/>
            <w:vAlign w:val="center"/>
            <w:hideMark/>
          </w:tcPr>
          <w:p w14:paraId="45D31795" w14:textId="77777777" w:rsidR="001F45D1" w:rsidRPr="00847E13" w:rsidRDefault="001F45D1" w:rsidP="00B22194">
            <w:pPr>
              <w:spacing w:before="0"/>
              <w:rPr>
                <w:rFonts w:ascii="Courier New" w:eastAsia="Times New Roman" w:hAnsi="Courier New" w:cs="Courier New"/>
              </w:rPr>
            </w:pPr>
            <w:r>
              <w:rPr>
                <w:rFonts w:ascii="Courier New" w:eastAsia="ヒラギノ角ゴ ProN W3" w:hAnsi="Courier New" w:cs="Courier New"/>
                <w:color w:val="000000" w:themeColor="dark1"/>
                <w:kern w:val="24"/>
              </w:rPr>
              <w:t>module list</w:t>
            </w:r>
          </w:p>
        </w:tc>
        <w:tc>
          <w:tcPr>
            <w:tcW w:w="3848" w:type="dxa"/>
            <w:vAlign w:val="center"/>
            <w:hideMark/>
          </w:tcPr>
          <w:p w14:paraId="4E3C81C6" w14:textId="77777777" w:rsidR="001F45D1" w:rsidRPr="00847E13" w:rsidRDefault="001F45D1" w:rsidP="00B22194">
            <w:pPr>
              <w:spacing w:before="0"/>
              <w:rPr>
                <w:rFonts w:ascii="Arial" w:eastAsia="ヒラギノ角ゴ ProN W3" w:hAnsi="Arial" w:cs="Arial"/>
                <w:color w:val="000000" w:themeColor="dark1"/>
                <w:kern w:val="24"/>
              </w:rPr>
            </w:pPr>
            <w:r>
              <w:rPr>
                <w:rFonts w:ascii="Arial" w:eastAsia="ヒラギノ角ゴ ProN W3" w:hAnsi="Arial" w:cs="Arial"/>
                <w:color w:val="000000" w:themeColor="dark1"/>
                <w:kern w:val="24"/>
              </w:rPr>
              <w:t>L</w:t>
            </w:r>
            <w:r w:rsidRPr="00CF70F4">
              <w:rPr>
                <w:rFonts w:ascii="Arial" w:eastAsia="ヒラギノ角ゴ ProN W3" w:hAnsi="Arial" w:cs="Arial"/>
                <w:color w:val="000000" w:themeColor="dark1"/>
                <w:kern w:val="24"/>
              </w:rPr>
              <w:t>ists your currently loaded modules</w:t>
            </w:r>
            <w:r>
              <w:rPr>
                <w:rFonts w:ascii="Arial" w:eastAsia="ヒラギノ角ゴ ProN W3" w:hAnsi="Arial" w:cs="Arial"/>
                <w:color w:val="000000" w:themeColor="dark1"/>
                <w:kern w:val="24"/>
              </w:rPr>
              <w:t>.</w:t>
            </w:r>
          </w:p>
        </w:tc>
      </w:tr>
      <w:tr w:rsidR="001F45D1" w:rsidRPr="00847E13" w14:paraId="2DA64407" w14:textId="77777777" w:rsidTr="00B22194">
        <w:trPr>
          <w:trHeight w:val="432"/>
        </w:trPr>
        <w:tc>
          <w:tcPr>
            <w:tcW w:w="4402" w:type="dxa"/>
            <w:vAlign w:val="center"/>
            <w:hideMark/>
          </w:tcPr>
          <w:p w14:paraId="231B7A17" w14:textId="77777777" w:rsidR="001F45D1" w:rsidRPr="00847E13" w:rsidRDefault="001F45D1" w:rsidP="00B22194">
            <w:pPr>
              <w:spacing w:before="0"/>
              <w:rPr>
                <w:rFonts w:ascii="Courier New" w:eastAsia="Times New Roman" w:hAnsi="Courier New" w:cs="Courier New"/>
              </w:rPr>
            </w:pPr>
            <w:r>
              <w:rPr>
                <w:rFonts w:ascii="Courier New" w:eastAsia="ヒラギノ角ゴ ProN W3" w:hAnsi="Courier New" w:cs="Courier New"/>
                <w:color w:val="000000" w:themeColor="dark1"/>
                <w:kern w:val="24"/>
              </w:rPr>
              <w:t>module avail</w:t>
            </w:r>
          </w:p>
        </w:tc>
        <w:tc>
          <w:tcPr>
            <w:tcW w:w="4770" w:type="dxa"/>
            <w:vAlign w:val="center"/>
            <w:hideMark/>
          </w:tcPr>
          <w:p w14:paraId="702794FA" w14:textId="77777777" w:rsidR="001F45D1" w:rsidRPr="00847E13" w:rsidRDefault="001F45D1" w:rsidP="00B22194">
            <w:pPr>
              <w:spacing w:before="0"/>
              <w:rPr>
                <w:rFonts w:ascii="Courier New" w:eastAsia="Times New Roman" w:hAnsi="Courier New" w:cs="Courier New"/>
              </w:rPr>
            </w:pPr>
            <w:r>
              <w:rPr>
                <w:rFonts w:ascii="Courier New" w:eastAsia="ヒラギノ角ゴ ProN W3" w:hAnsi="Courier New" w:cs="Courier New"/>
                <w:color w:val="000000" w:themeColor="dark1"/>
                <w:kern w:val="24"/>
              </w:rPr>
              <w:t>module avail</w:t>
            </w:r>
          </w:p>
        </w:tc>
        <w:tc>
          <w:tcPr>
            <w:tcW w:w="3848" w:type="dxa"/>
            <w:vAlign w:val="center"/>
          </w:tcPr>
          <w:p w14:paraId="398B3CBF" w14:textId="77777777" w:rsidR="001F45D1" w:rsidRPr="00847E13" w:rsidRDefault="001F45D1" w:rsidP="00B22194">
            <w:pPr>
              <w:spacing w:before="0"/>
              <w:rPr>
                <w:rFonts w:ascii="Arial" w:eastAsia="ヒラギノ角ゴ ProN W3" w:hAnsi="Arial" w:cs="Arial"/>
                <w:color w:val="000000" w:themeColor="dark1"/>
                <w:kern w:val="24"/>
              </w:rPr>
            </w:pPr>
            <w:r>
              <w:rPr>
                <w:rFonts w:ascii="Arial" w:eastAsia="ヒラギノ角ゴ ProN W3" w:hAnsi="Arial" w:cs="Arial"/>
                <w:color w:val="000000" w:themeColor="dark1"/>
                <w:kern w:val="24"/>
              </w:rPr>
              <w:t>L</w:t>
            </w:r>
            <w:r w:rsidRPr="00CF70F4">
              <w:rPr>
                <w:rFonts w:ascii="Arial" w:eastAsia="ヒラギノ角ゴ ProN W3" w:hAnsi="Arial" w:cs="Arial"/>
                <w:color w:val="000000" w:themeColor="dark1"/>
                <w:kern w:val="24"/>
              </w:rPr>
              <w:t>ists all available modules in the system.</w:t>
            </w:r>
          </w:p>
        </w:tc>
      </w:tr>
      <w:tr w:rsidR="001F45D1" w:rsidRPr="00847E13" w14:paraId="151FB326" w14:textId="77777777" w:rsidTr="00B22194">
        <w:trPr>
          <w:cnfStyle w:val="000000100000" w:firstRow="0" w:lastRow="0" w:firstColumn="0" w:lastColumn="0" w:oddVBand="0" w:evenVBand="0" w:oddHBand="1" w:evenHBand="0" w:firstRowFirstColumn="0" w:firstRowLastColumn="0" w:lastRowFirstColumn="0" w:lastRowLastColumn="0"/>
          <w:trHeight w:val="432"/>
        </w:trPr>
        <w:tc>
          <w:tcPr>
            <w:tcW w:w="4402" w:type="dxa"/>
            <w:vAlign w:val="center"/>
            <w:hideMark/>
          </w:tcPr>
          <w:p w14:paraId="5E8C95CF" w14:textId="77777777" w:rsidR="001F45D1" w:rsidRPr="00847E13" w:rsidRDefault="001F45D1" w:rsidP="00B22194">
            <w:pPr>
              <w:spacing w:before="0"/>
              <w:rPr>
                <w:rFonts w:ascii="Courier New" w:eastAsia="Times New Roman" w:hAnsi="Courier New" w:cs="Courier New"/>
              </w:rPr>
            </w:pPr>
            <w:r>
              <w:rPr>
                <w:rFonts w:ascii="Courier New" w:eastAsia="ヒラギノ角ゴ ProN W3" w:hAnsi="Courier New" w:cs="Courier New"/>
                <w:color w:val="000000" w:themeColor="dark1"/>
                <w:kern w:val="24"/>
              </w:rPr>
              <w:t>module load &lt;</w:t>
            </w:r>
            <w:proofErr w:type="spellStart"/>
            <w:r>
              <w:rPr>
                <w:rFonts w:ascii="Courier New" w:eastAsia="ヒラギノ角ゴ ProN W3" w:hAnsi="Courier New" w:cs="Courier New"/>
                <w:color w:val="000000" w:themeColor="dark1"/>
                <w:kern w:val="24"/>
              </w:rPr>
              <w:t>module_name</w:t>
            </w:r>
            <w:proofErr w:type="spellEnd"/>
            <w:r>
              <w:rPr>
                <w:rFonts w:ascii="Courier New" w:eastAsia="ヒラギノ角ゴ ProN W3" w:hAnsi="Courier New" w:cs="Courier New"/>
                <w:color w:val="000000" w:themeColor="dark1"/>
                <w:kern w:val="24"/>
              </w:rPr>
              <w:t>&gt;</w:t>
            </w:r>
          </w:p>
        </w:tc>
        <w:tc>
          <w:tcPr>
            <w:tcW w:w="4770" w:type="dxa"/>
            <w:vAlign w:val="center"/>
            <w:hideMark/>
          </w:tcPr>
          <w:p w14:paraId="525C1B29" w14:textId="77777777" w:rsidR="001F45D1" w:rsidRPr="00847E13" w:rsidRDefault="001F45D1" w:rsidP="00B22194">
            <w:pPr>
              <w:spacing w:before="0"/>
              <w:rPr>
                <w:rFonts w:ascii="Courier New" w:eastAsia="Times New Roman" w:hAnsi="Courier New" w:cs="Courier New"/>
              </w:rPr>
            </w:pPr>
            <w:r>
              <w:rPr>
                <w:rFonts w:ascii="Courier New" w:eastAsia="ヒラギノ角ゴ ProN W3" w:hAnsi="Courier New" w:cs="Courier New"/>
                <w:color w:val="000000" w:themeColor="dark1"/>
                <w:kern w:val="24"/>
              </w:rPr>
              <w:t xml:space="preserve">module load </w:t>
            </w:r>
            <w:proofErr w:type="spellStart"/>
            <w:r>
              <w:rPr>
                <w:rFonts w:ascii="Courier New" w:eastAsia="ヒラギノ角ゴ ProN W3" w:hAnsi="Courier New" w:cs="Courier New"/>
                <w:color w:val="000000" w:themeColor="dark1"/>
                <w:kern w:val="24"/>
              </w:rPr>
              <w:t>matlab</w:t>
            </w:r>
            <w:proofErr w:type="spellEnd"/>
            <w:r>
              <w:rPr>
                <w:rFonts w:ascii="Courier New" w:eastAsia="ヒラギノ角ゴ ProN W3" w:hAnsi="Courier New" w:cs="Courier New"/>
                <w:color w:val="000000" w:themeColor="dark1"/>
                <w:kern w:val="24"/>
              </w:rPr>
              <w:t>/R2015b</w:t>
            </w:r>
          </w:p>
        </w:tc>
        <w:tc>
          <w:tcPr>
            <w:tcW w:w="3848" w:type="dxa"/>
            <w:vAlign w:val="center"/>
          </w:tcPr>
          <w:p w14:paraId="328AE27D" w14:textId="77777777" w:rsidR="001F45D1" w:rsidRPr="00847E13" w:rsidRDefault="001F45D1" w:rsidP="00B22194">
            <w:pPr>
              <w:spacing w:before="0"/>
              <w:rPr>
                <w:rFonts w:ascii="Arial" w:eastAsia="ヒラギノ角ゴ ProN W3" w:hAnsi="Arial" w:cs="Arial"/>
                <w:color w:val="000000" w:themeColor="dark1"/>
                <w:kern w:val="24"/>
              </w:rPr>
            </w:pPr>
            <w:r>
              <w:rPr>
                <w:rFonts w:ascii="Arial" w:eastAsia="ヒラギノ角ゴ ProN W3" w:hAnsi="Arial" w:cs="Arial"/>
                <w:color w:val="000000" w:themeColor="dark1"/>
                <w:kern w:val="24"/>
              </w:rPr>
              <w:t>L</w:t>
            </w:r>
            <w:r w:rsidRPr="00CF70F4">
              <w:rPr>
                <w:rFonts w:ascii="Arial" w:eastAsia="ヒラギノ角ゴ ProN W3" w:hAnsi="Arial" w:cs="Arial"/>
                <w:color w:val="000000" w:themeColor="dark1"/>
                <w:kern w:val="24"/>
              </w:rPr>
              <w:t>oads the module &lt;</w:t>
            </w:r>
            <w:proofErr w:type="spellStart"/>
            <w:r w:rsidRPr="00CF70F4">
              <w:rPr>
                <w:rFonts w:ascii="Arial" w:eastAsia="ヒラギノ角ゴ ProN W3" w:hAnsi="Arial" w:cs="Arial"/>
                <w:color w:val="000000" w:themeColor="dark1"/>
                <w:kern w:val="24"/>
              </w:rPr>
              <w:t>module_name</w:t>
            </w:r>
            <w:proofErr w:type="spellEnd"/>
            <w:r w:rsidRPr="00CF70F4">
              <w:rPr>
                <w:rFonts w:ascii="Arial" w:eastAsia="ヒラギノ角ゴ ProN W3" w:hAnsi="Arial" w:cs="Arial"/>
                <w:color w:val="000000" w:themeColor="dark1"/>
                <w:kern w:val="24"/>
              </w:rPr>
              <w:t>&gt;</w:t>
            </w:r>
            <w:r>
              <w:rPr>
                <w:rFonts w:ascii="Arial" w:eastAsia="ヒラギノ角ゴ ProN W3" w:hAnsi="Arial" w:cs="Arial"/>
                <w:color w:val="000000" w:themeColor="dark1"/>
                <w:kern w:val="24"/>
              </w:rPr>
              <w:t>.</w:t>
            </w:r>
          </w:p>
        </w:tc>
      </w:tr>
      <w:tr w:rsidR="001F45D1" w:rsidRPr="00847E13" w14:paraId="7F63C101" w14:textId="77777777" w:rsidTr="00B22194">
        <w:trPr>
          <w:trHeight w:val="432"/>
        </w:trPr>
        <w:tc>
          <w:tcPr>
            <w:tcW w:w="4402" w:type="dxa"/>
            <w:vAlign w:val="center"/>
            <w:hideMark/>
          </w:tcPr>
          <w:p w14:paraId="7C287532" w14:textId="77777777" w:rsidR="001F45D1" w:rsidRPr="00847E13" w:rsidRDefault="001F45D1" w:rsidP="00B22194">
            <w:pPr>
              <w:spacing w:before="0"/>
              <w:rPr>
                <w:rFonts w:ascii="Courier New" w:eastAsia="Times New Roman" w:hAnsi="Courier New" w:cs="Courier New"/>
              </w:rPr>
            </w:pPr>
            <w:r>
              <w:rPr>
                <w:rFonts w:ascii="Courier New" w:eastAsia="ヒラギノ角ゴ ProN W3" w:hAnsi="Courier New" w:cs="Courier New"/>
                <w:color w:val="000000" w:themeColor="dark1"/>
                <w:kern w:val="24"/>
              </w:rPr>
              <w:t xml:space="preserve">module switch </w:t>
            </w:r>
            <w:r w:rsidRPr="00CF70F4">
              <w:rPr>
                <w:rFonts w:ascii="Courier New" w:eastAsia="ヒラギノ角ゴ ProN W3" w:hAnsi="Courier New" w:cs="Courier New"/>
                <w:color w:val="000000" w:themeColor="dark1"/>
                <w:kern w:val="24"/>
              </w:rPr>
              <w:t>&lt;</w:t>
            </w:r>
            <w:proofErr w:type="spellStart"/>
            <w:r w:rsidRPr="00CF70F4">
              <w:rPr>
                <w:rFonts w:ascii="Courier New" w:eastAsia="ヒラギノ角ゴ ProN W3" w:hAnsi="Courier New" w:cs="Courier New"/>
                <w:color w:val="000000" w:themeColor="dark1"/>
                <w:kern w:val="24"/>
              </w:rPr>
              <w:t>old_mod</w:t>
            </w:r>
            <w:proofErr w:type="spellEnd"/>
            <w:r w:rsidRPr="00CF70F4">
              <w:rPr>
                <w:rFonts w:ascii="Courier New" w:eastAsia="ヒラギノ角ゴ ProN W3" w:hAnsi="Courier New" w:cs="Courier New"/>
                <w:color w:val="000000" w:themeColor="dark1"/>
                <w:kern w:val="24"/>
              </w:rPr>
              <w:t>&gt; &lt;</w:t>
            </w:r>
            <w:proofErr w:type="spellStart"/>
            <w:r w:rsidRPr="00CF70F4">
              <w:rPr>
                <w:rFonts w:ascii="Courier New" w:eastAsia="ヒラギノ角ゴ ProN W3" w:hAnsi="Courier New" w:cs="Courier New"/>
                <w:color w:val="000000" w:themeColor="dark1"/>
                <w:kern w:val="24"/>
              </w:rPr>
              <w:t>new_mod</w:t>
            </w:r>
            <w:proofErr w:type="spellEnd"/>
            <w:r w:rsidRPr="00CF70F4">
              <w:rPr>
                <w:rFonts w:ascii="Courier New" w:eastAsia="ヒラギノ角ゴ ProN W3" w:hAnsi="Courier New" w:cs="Courier New"/>
                <w:color w:val="000000" w:themeColor="dark1"/>
                <w:kern w:val="24"/>
              </w:rPr>
              <w:t>&gt;</w:t>
            </w:r>
          </w:p>
        </w:tc>
        <w:tc>
          <w:tcPr>
            <w:tcW w:w="4770" w:type="dxa"/>
            <w:vAlign w:val="center"/>
            <w:hideMark/>
          </w:tcPr>
          <w:p w14:paraId="3724E870" w14:textId="77777777" w:rsidR="001F45D1" w:rsidRPr="00847E13" w:rsidRDefault="001F45D1" w:rsidP="00B22194">
            <w:pPr>
              <w:spacing w:before="0"/>
              <w:rPr>
                <w:rFonts w:ascii="Courier New" w:eastAsia="ヒラギノ角ゴ ProN W3" w:hAnsi="Courier New" w:cs="Courier New"/>
                <w:color w:val="000000" w:themeColor="dark1"/>
                <w:kern w:val="24"/>
              </w:rPr>
            </w:pPr>
            <w:r w:rsidRPr="00CF70F4">
              <w:rPr>
                <w:rFonts w:ascii="Courier New" w:eastAsia="ヒラギノ角ゴ ProN W3" w:hAnsi="Courier New" w:cs="Courier New"/>
                <w:color w:val="000000" w:themeColor="dark1"/>
                <w:kern w:val="24"/>
              </w:rPr>
              <w:t xml:space="preserve">module switch </w:t>
            </w:r>
            <w:proofErr w:type="spellStart"/>
            <w:r w:rsidRPr="00CF70F4">
              <w:rPr>
                <w:rFonts w:ascii="Courier New" w:eastAsia="ヒラギノ角ゴ ProN W3" w:hAnsi="Courier New" w:cs="Courier New"/>
                <w:color w:val="000000" w:themeColor="dark1"/>
                <w:kern w:val="24"/>
              </w:rPr>
              <w:t>matlab</w:t>
            </w:r>
            <w:proofErr w:type="spellEnd"/>
            <w:r w:rsidRPr="00CF70F4">
              <w:rPr>
                <w:rFonts w:ascii="Courier New" w:eastAsia="ヒラギノ角ゴ ProN W3" w:hAnsi="Courier New" w:cs="Courier New"/>
                <w:color w:val="000000" w:themeColor="dark1"/>
                <w:kern w:val="24"/>
              </w:rPr>
              <w:t xml:space="preserve">/R2015a </w:t>
            </w:r>
            <w:proofErr w:type="spellStart"/>
            <w:r w:rsidRPr="00CF70F4">
              <w:rPr>
                <w:rFonts w:ascii="Courier New" w:eastAsia="ヒラギノ角ゴ ProN W3" w:hAnsi="Courier New" w:cs="Courier New"/>
                <w:color w:val="000000" w:themeColor="dark1"/>
                <w:kern w:val="24"/>
              </w:rPr>
              <w:t>matlab</w:t>
            </w:r>
            <w:proofErr w:type="spellEnd"/>
            <w:r w:rsidRPr="00CF70F4">
              <w:rPr>
                <w:rFonts w:ascii="Courier New" w:eastAsia="ヒラギノ角ゴ ProN W3" w:hAnsi="Courier New" w:cs="Courier New"/>
                <w:color w:val="000000" w:themeColor="dark1"/>
                <w:kern w:val="24"/>
              </w:rPr>
              <w:t>/R2015b</w:t>
            </w:r>
          </w:p>
        </w:tc>
        <w:tc>
          <w:tcPr>
            <w:tcW w:w="3848" w:type="dxa"/>
            <w:vAlign w:val="center"/>
          </w:tcPr>
          <w:p w14:paraId="1DF5F279" w14:textId="77777777" w:rsidR="001F45D1" w:rsidRPr="00847E13" w:rsidRDefault="001F45D1" w:rsidP="00B22194">
            <w:pPr>
              <w:spacing w:before="0"/>
              <w:rPr>
                <w:rFonts w:ascii="Arial" w:eastAsia="ヒラギノ角ゴ ProN W3" w:hAnsi="Arial" w:cs="Arial"/>
                <w:color w:val="000000" w:themeColor="dark1"/>
                <w:kern w:val="24"/>
              </w:rPr>
            </w:pPr>
            <w:r>
              <w:rPr>
                <w:rFonts w:ascii="Arial" w:eastAsia="ヒラギノ角ゴ ProN W3" w:hAnsi="Arial" w:cs="Arial"/>
                <w:color w:val="000000" w:themeColor="dark1"/>
                <w:kern w:val="24"/>
              </w:rPr>
              <w:t>S</w:t>
            </w:r>
            <w:r w:rsidRPr="00CF70F4">
              <w:rPr>
                <w:rFonts w:ascii="Arial" w:eastAsia="ヒラギノ角ゴ ProN W3" w:hAnsi="Arial" w:cs="Arial"/>
                <w:color w:val="000000" w:themeColor="dark1"/>
                <w:kern w:val="24"/>
              </w:rPr>
              <w:t>witches similar/conflicting modules</w:t>
            </w:r>
            <w:r>
              <w:rPr>
                <w:rFonts w:ascii="Arial" w:eastAsia="ヒラギノ角ゴ ProN W3" w:hAnsi="Arial" w:cs="Arial"/>
                <w:color w:val="000000" w:themeColor="dark1"/>
                <w:kern w:val="24"/>
              </w:rPr>
              <w:t>.</w:t>
            </w:r>
          </w:p>
        </w:tc>
      </w:tr>
    </w:tbl>
    <w:p w14:paraId="30F03448" w14:textId="77777777" w:rsidR="001F45D1" w:rsidRDefault="001F45D1" w:rsidP="0095245B">
      <w:pPr>
        <w:shd w:val="clear" w:color="auto" w:fill="FFFFFF"/>
        <w:spacing w:before="240" w:after="0" w:line="240" w:lineRule="auto"/>
        <w:rPr>
          <w:rFonts w:ascii="Arial" w:hAnsi="Arial" w:cs="Arial"/>
          <w:color w:val="545454"/>
          <w:shd w:val="clear" w:color="auto" w:fill="FFFFFF"/>
        </w:rPr>
      </w:pPr>
    </w:p>
    <w:p w14:paraId="0A127DCF" w14:textId="77777777" w:rsidR="00B91597" w:rsidRDefault="00B91597" w:rsidP="00570AC8">
      <w:pPr>
        <w:pStyle w:val="Heading1"/>
        <w:spacing w:before="0"/>
      </w:pPr>
      <w:r>
        <w:t>Exercise 4: Platform LSF</w:t>
      </w:r>
    </w:p>
    <w:p w14:paraId="027124E7" w14:textId="77777777" w:rsidR="0095245B" w:rsidRDefault="00BD7948" w:rsidP="00D430C1">
      <w:pPr>
        <w:shd w:val="clear" w:color="auto" w:fill="FFFFFF"/>
        <w:spacing w:before="240" w:after="0" w:line="240" w:lineRule="auto"/>
        <w:rPr>
          <w:rFonts w:ascii="Arial" w:hAnsi="Arial" w:cs="Arial"/>
          <w:color w:val="545454"/>
          <w:shd w:val="clear" w:color="auto" w:fill="FFFFFF"/>
        </w:rPr>
      </w:pPr>
      <w:r>
        <w:rPr>
          <w:rFonts w:ascii="Arial" w:hAnsi="Arial" w:cs="Arial"/>
          <w:color w:val="545454"/>
          <w:shd w:val="clear" w:color="auto" w:fill="FFFFFF"/>
        </w:rPr>
        <w:t xml:space="preserve">This exercise introduces to new HPC </w:t>
      </w:r>
      <w:r w:rsidR="001F45D1">
        <w:rPr>
          <w:rFonts w:ascii="Arial" w:hAnsi="Arial" w:cs="Arial"/>
          <w:color w:val="545454"/>
          <w:shd w:val="clear" w:color="auto" w:fill="FFFFFF"/>
        </w:rPr>
        <w:t>users to the cluster scheduler (</w:t>
      </w:r>
      <w:r>
        <w:rPr>
          <w:rFonts w:ascii="Arial" w:hAnsi="Arial" w:cs="Arial"/>
          <w:color w:val="545454"/>
          <w:shd w:val="clear" w:color="auto" w:fill="FFFFFF"/>
        </w:rPr>
        <w:t>also call</w:t>
      </w:r>
      <w:r w:rsidR="001F45D1">
        <w:rPr>
          <w:rFonts w:ascii="Arial" w:hAnsi="Arial" w:cs="Arial"/>
          <w:color w:val="545454"/>
          <w:shd w:val="clear" w:color="auto" w:fill="FFFFFF"/>
        </w:rPr>
        <w:t>ed workload manager)</w:t>
      </w:r>
      <w:r>
        <w:rPr>
          <w:rFonts w:ascii="Arial" w:hAnsi="Arial" w:cs="Arial"/>
          <w:color w:val="545454"/>
          <w:shd w:val="clear" w:color="auto" w:fill="FFFFFF"/>
        </w:rPr>
        <w:t xml:space="preserve"> practicing some important commands to check the status of the cluster.</w:t>
      </w:r>
    </w:p>
    <w:p w14:paraId="49A155F5" w14:textId="77777777" w:rsidR="00BD7948" w:rsidRDefault="00BD7948" w:rsidP="00BD7948">
      <w:pPr>
        <w:rPr>
          <w:rFonts w:ascii="Arial" w:hAnsi="Arial" w:cs="Arial"/>
          <w:color w:val="000000"/>
          <w:shd w:val="clear" w:color="auto" w:fill="FFFFFF"/>
        </w:rPr>
      </w:pPr>
      <w:r>
        <w:rPr>
          <w:rFonts w:ascii="Arial" w:hAnsi="Arial" w:cs="Arial"/>
          <w:color w:val="000000"/>
          <w:shd w:val="clear" w:color="auto" w:fill="FFFFFF"/>
        </w:rPr>
        <w:t>Before we start submitting jobs to the cluster it is a good habit to check the status of it. That is, to check how many nodes we have available and how the different queues are being utilized. Connect with the cluster and perform the next operations using some of the above commands.</w:t>
      </w:r>
    </w:p>
    <w:p w14:paraId="4D6B8002" w14:textId="77777777" w:rsidR="00BD7948" w:rsidRPr="005F3FBC" w:rsidRDefault="00BD7948" w:rsidP="00F431BD">
      <w:pPr>
        <w:pStyle w:val="ListParagraph"/>
        <w:numPr>
          <w:ilvl w:val="0"/>
          <w:numId w:val="14"/>
        </w:numPr>
        <w:rPr>
          <w:rFonts w:ascii="Arial" w:hAnsi="Arial" w:cs="Arial"/>
          <w:color w:val="000000"/>
          <w:sz w:val="22"/>
          <w:szCs w:val="22"/>
          <w:shd w:val="clear" w:color="auto" w:fill="FFFFFF"/>
        </w:rPr>
      </w:pPr>
      <w:r w:rsidRPr="005F3FBC">
        <w:rPr>
          <w:rFonts w:ascii="Arial" w:hAnsi="Arial" w:cs="Arial"/>
          <w:color w:val="000000"/>
          <w:sz w:val="22"/>
          <w:szCs w:val="22"/>
          <w:shd w:val="clear" w:color="auto" w:fill="FFFFFF"/>
        </w:rPr>
        <w:t>Check how many nodes has the cluster available to execute jobs on.</w:t>
      </w:r>
    </w:p>
    <w:p w14:paraId="301A9BB4" w14:textId="77777777" w:rsidR="00BD7948" w:rsidRPr="005F3FBC" w:rsidRDefault="00BD7948" w:rsidP="00F431BD">
      <w:pPr>
        <w:pStyle w:val="ListParagraph"/>
        <w:numPr>
          <w:ilvl w:val="0"/>
          <w:numId w:val="14"/>
        </w:numPr>
        <w:rPr>
          <w:rFonts w:ascii="Arial" w:hAnsi="Arial" w:cs="Arial"/>
          <w:color w:val="000000"/>
          <w:sz w:val="22"/>
          <w:szCs w:val="22"/>
          <w:shd w:val="clear" w:color="auto" w:fill="FFFFFF"/>
        </w:rPr>
      </w:pPr>
      <w:r w:rsidRPr="005F3FBC">
        <w:rPr>
          <w:rFonts w:ascii="Arial" w:hAnsi="Arial" w:cs="Arial"/>
          <w:color w:val="000000"/>
          <w:sz w:val="22"/>
          <w:szCs w:val="22"/>
          <w:shd w:val="clear" w:color="auto" w:fill="FFFFFF"/>
        </w:rPr>
        <w:t>Check how many different queues are implemented in the system.</w:t>
      </w:r>
    </w:p>
    <w:p w14:paraId="07D40D1B" w14:textId="77777777" w:rsidR="00BD7948" w:rsidRPr="005F3FBC" w:rsidRDefault="00BD7948" w:rsidP="00F431BD">
      <w:pPr>
        <w:pStyle w:val="ListParagraph"/>
        <w:numPr>
          <w:ilvl w:val="0"/>
          <w:numId w:val="14"/>
        </w:numPr>
        <w:rPr>
          <w:rFonts w:ascii="Arial" w:hAnsi="Arial" w:cs="Arial"/>
          <w:color w:val="000000"/>
          <w:sz w:val="22"/>
          <w:szCs w:val="22"/>
          <w:shd w:val="clear" w:color="auto" w:fill="FFFFFF"/>
        </w:rPr>
      </w:pPr>
      <w:r w:rsidRPr="005F3FBC">
        <w:rPr>
          <w:rFonts w:ascii="Arial" w:hAnsi="Arial" w:cs="Arial"/>
          <w:color w:val="000000"/>
          <w:sz w:val="22"/>
          <w:szCs w:val="22"/>
          <w:shd w:val="clear" w:color="auto" w:fill="FFFFFF"/>
        </w:rPr>
        <w:t>Check the list of nodes that can be used for each queue.</w:t>
      </w:r>
    </w:p>
    <w:p w14:paraId="6D076793" w14:textId="77777777" w:rsidR="00BD7948" w:rsidRPr="005F3FBC" w:rsidRDefault="00BD7948" w:rsidP="00F431BD">
      <w:pPr>
        <w:pStyle w:val="ListParagraph"/>
        <w:numPr>
          <w:ilvl w:val="0"/>
          <w:numId w:val="14"/>
        </w:numPr>
        <w:rPr>
          <w:rFonts w:ascii="Arial" w:hAnsi="Arial" w:cs="Arial"/>
          <w:color w:val="000000"/>
          <w:sz w:val="22"/>
          <w:szCs w:val="22"/>
          <w:shd w:val="clear" w:color="auto" w:fill="FFFFFF"/>
        </w:rPr>
      </w:pPr>
      <w:r w:rsidRPr="005F3FBC">
        <w:rPr>
          <w:rFonts w:ascii="Arial" w:hAnsi="Arial" w:cs="Arial"/>
          <w:color w:val="000000"/>
          <w:sz w:val="22"/>
          <w:szCs w:val="22"/>
          <w:shd w:val="clear" w:color="auto" w:fill="FFFFFF"/>
        </w:rPr>
        <w:t>Check the list of jobs submitted to the system.</w:t>
      </w:r>
    </w:p>
    <w:p w14:paraId="501D5708" w14:textId="77777777" w:rsidR="00BD7948" w:rsidRDefault="00BD7948" w:rsidP="00E126E2">
      <w:pPr>
        <w:pStyle w:val="Heading1"/>
        <w:spacing w:after="120"/>
      </w:pPr>
      <w:r>
        <w:t>Exercise 4: NOTES</w:t>
      </w:r>
    </w:p>
    <w:p w14:paraId="10A0A5A7" w14:textId="77777777" w:rsidR="00BD7948" w:rsidRDefault="00BD7948" w:rsidP="00B037ED">
      <w:pPr>
        <w:spacing w:before="240"/>
        <w:rPr>
          <w:rFonts w:ascii="Arial" w:hAnsi="Arial" w:cs="Arial"/>
          <w:color w:val="000000"/>
          <w:shd w:val="clear" w:color="auto" w:fill="FFFFFF"/>
        </w:rPr>
      </w:pPr>
      <w:r w:rsidRPr="00BD7948">
        <w:rPr>
          <w:rFonts w:ascii="Arial" w:hAnsi="Arial" w:cs="Arial"/>
          <w:color w:val="000000"/>
          <w:shd w:val="clear" w:color="auto" w:fill="FFFFFF"/>
        </w:rPr>
        <w:t>Platform Load Sharing Facility (or simply LSF) is a workload management platform, </w:t>
      </w:r>
      <w:hyperlink r:id="rId14" w:tooltip="Job scheduler" w:history="1">
        <w:r w:rsidRPr="00BD7948">
          <w:rPr>
            <w:rFonts w:ascii="Arial" w:hAnsi="Arial" w:cs="Arial"/>
            <w:color w:val="000000"/>
            <w:shd w:val="clear" w:color="auto" w:fill="FFFFFF"/>
          </w:rPr>
          <w:t>job scheduler</w:t>
        </w:r>
      </w:hyperlink>
      <w:r w:rsidRPr="00BD7948">
        <w:rPr>
          <w:rFonts w:ascii="Arial" w:hAnsi="Arial" w:cs="Arial"/>
          <w:color w:val="000000"/>
          <w:shd w:val="clear" w:color="auto" w:fill="FFFFFF"/>
        </w:rPr>
        <w:t>, for distributed </w:t>
      </w:r>
      <w:hyperlink r:id="rId15" w:tooltip="High Performance Computing" w:history="1">
        <w:r w:rsidRPr="00BD7948">
          <w:rPr>
            <w:rFonts w:ascii="Arial" w:hAnsi="Arial" w:cs="Arial"/>
            <w:color w:val="000000"/>
            <w:shd w:val="clear" w:color="auto" w:fill="FFFFFF"/>
          </w:rPr>
          <w:t>HPC</w:t>
        </w:r>
      </w:hyperlink>
      <w:r w:rsidRPr="00BD7948">
        <w:rPr>
          <w:rFonts w:ascii="Arial" w:hAnsi="Arial" w:cs="Arial"/>
          <w:color w:val="000000"/>
          <w:shd w:val="clear" w:color="auto" w:fill="FFFFFF"/>
        </w:rPr>
        <w:t> environments. It is based on a queues system and it can be used to execute batch and interactive jobs on networked Unix and Windows systems on many different architectures. LSF provides some commands to submit jobs to the queues, monitor the status of the jobs and queues, and cancel/kill the jobs. Below are listed some important commands along with a brief description:</w:t>
      </w:r>
    </w:p>
    <w:tbl>
      <w:tblPr>
        <w:tblStyle w:val="GridTable5Dark-Accent5"/>
        <w:tblW w:w="9712" w:type="dxa"/>
        <w:tblLook w:val="0420" w:firstRow="1" w:lastRow="0" w:firstColumn="0" w:lastColumn="0" w:noHBand="0" w:noVBand="1"/>
      </w:tblPr>
      <w:tblGrid>
        <w:gridCol w:w="2020"/>
        <w:gridCol w:w="2562"/>
        <w:gridCol w:w="5130"/>
      </w:tblGrid>
      <w:tr w:rsidR="0063407D" w:rsidRPr="00847E13" w14:paraId="437861E8" w14:textId="77777777" w:rsidTr="00C46022">
        <w:trPr>
          <w:cnfStyle w:val="100000000000" w:firstRow="1" w:lastRow="0" w:firstColumn="0" w:lastColumn="0" w:oddVBand="0" w:evenVBand="0" w:oddHBand="0" w:evenHBand="0" w:firstRowFirstColumn="0" w:firstRowLastColumn="0" w:lastRowFirstColumn="0" w:lastRowLastColumn="0"/>
          <w:trHeight w:val="432"/>
        </w:trPr>
        <w:tc>
          <w:tcPr>
            <w:tcW w:w="2020" w:type="dxa"/>
            <w:tcBorders>
              <w:right w:val="single" w:sz="4" w:space="0" w:color="FFFFFF" w:themeColor="background1"/>
            </w:tcBorders>
            <w:shd w:val="clear" w:color="auto" w:fill="ED7D31" w:themeFill="accent2"/>
            <w:vAlign w:val="center"/>
            <w:hideMark/>
          </w:tcPr>
          <w:p w14:paraId="0F9C2C4C" w14:textId="77777777" w:rsidR="0063407D" w:rsidRPr="00847E13" w:rsidRDefault="0063407D" w:rsidP="00C46022">
            <w:pPr>
              <w:spacing w:before="0"/>
              <w:rPr>
                <w:rFonts w:ascii="Arial" w:eastAsia="Times New Roman" w:hAnsi="Arial" w:cs="Arial"/>
              </w:rPr>
            </w:pPr>
            <w:r w:rsidRPr="00847E13">
              <w:rPr>
                <w:rFonts w:ascii="Arial" w:eastAsia="ヒラギノ角ゴ ProN W3" w:hAnsi="Arial" w:cs="Arial"/>
                <w:color w:val="FFFFFF" w:themeColor="light1"/>
                <w:kern w:val="24"/>
              </w:rPr>
              <w:t>Command</w:t>
            </w:r>
          </w:p>
        </w:tc>
        <w:tc>
          <w:tcPr>
            <w:tcW w:w="2562" w:type="dxa"/>
            <w:tcBorders>
              <w:left w:val="single" w:sz="4" w:space="0" w:color="FFFFFF" w:themeColor="background1"/>
              <w:right w:val="single" w:sz="4" w:space="0" w:color="FFFFFF" w:themeColor="background1"/>
            </w:tcBorders>
            <w:shd w:val="clear" w:color="auto" w:fill="ED7D31" w:themeFill="accent2"/>
            <w:vAlign w:val="center"/>
            <w:hideMark/>
          </w:tcPr>
          <w:p w14:paraId="755C2B49" w14:textId="77777777" w:rsidR="0063407D" w:rsidRPr="00847E13" w:rsidRDefault="0063407D" w:rsidP="00C46022">
            <w:pPr>
              <w:spacing w:before="0"/>
              <w:rPr>
                <w:rFonts w:ascii="Arial" w:eastAsia="Times New Roman" w:hAnsi="Arial" w:cs="Arial"/>
              </w:rPr>
            </w:pPr>
            <w:r w:rsidRPr="00847E13">
              <w:rPr>
                <w:rFonts w:ascii="Arial" w:eastAsia="ヒラギノ角ゴ ProN W3" w:hAnsi="Arial" w:cs="Arial"/>
                <w:color w:val="FFFFFF" w:themeColor="light1"/>
                <w:kern w:val="24"/>
              </w:rPr>
              <w:t>Example</w:t>
            </w:r>
          </w:p>
        </w:tc>
        <w:tc>
          <w:tcPr>
            <w:tcW w:w="5130" w:type="dxa"/>
            <w:tcBorders>
              <w:left w:val="single" w:sz="4" w:space="0" w:color="FFFFFF" w:themeColor="background1"/>
            </w:tcBorders>
            <w:shd w:val="clear" w:color="auto" w:fill="ED7D31" w:themeFill="accent2"/>
            <w:vAlign w:val="center"/>
            <w:hideMark/>
          </w:tcPr>
          <w:p w14:paraId="6BF57AE4" w14:textId="77777777" w:rsidR="0063407D" w:rsidRPr="00847E13" w:rsidRDefault="0063407D" w:rsidP="00C46022">
            <w:pPr>
              <w:spacing w:before="0"/>
              <w:rPr>
                <w:rFonts w:ascii="Arial" w:eastAsia="Times New Roman" w:hAnsi="Arial" w:cs="Arial"/>
              </w:rPr>
            </w:pPr>
            <w:r w:rsidRPr="00847E13">
              <w:rPr>
                <w:rFonts w:ascii="Arial" w:eastAsia="ヒラギノ角ゴ ProN W3" w:hAnsi="Arial" w:cs="Arial"/>
                <w:color w:val="FFFFFF" w:themeColor="light1"/>
                <w:kern w:val="24"/>
              </w:rPr>
              <w:t>Description</w:t>
            </w:r>
          </w:p>
        </w:tc>
      </w:tr>
      <w:tr w:rsidR="0063407D" w:rsidRPr="00847E13" w14:paraId="38DC5EDB" w14:textId="77777777" w:rsidTr="00C46022">
        <w:trPr>
          <w:cnfStyle w:val="000000100000" w:firstRow="0" w:lastRow="0" w:firstColumn="0" w:lastColumn="0" w:oddVBand="0" w:evenVBand="0" w:oddHBand="1" w:evenHBand="0" w:firstRowFirstColumn="0" w:firstRowLastColumn="0" w:lastRowFirstColumn="0" w:lastRowLastColumn="0"/>
          <w:trHeight w:val="432"/>
        </w:trPr>
        <w:tc>
          <w:tcPr>
            <w:tcW w:w="2020" w:type="dxa"/>
            <w:vAlign w:val="center"/>
            <w:hideMark/>
          </w:tcPr>
          <w:p w14:paraId="7C50DC77" w14:textId="77777777" w:rsidR="0063407D" w:rsidRPr="00847E13" w:rsidRDefault="0063407D" w:rsidP="00C46022">
            <w:pPr>
              <w:spacing w:before="0"/>
              <w:rPr>
                <w:rFonts w:ascii="Courier New" w:eastAsia="Times New Roman" w:hAnsi="Courier New" w:cs="Courier New"/>
              </w:rPr>
            </w:pPr>
            <w:proofErr w:type="spellStart"/>
            <w:r w:rsidRPr="00847E13">
              <w:rPr>
                <w:rFonts w:ascii="Courier New" w:eastAsia="ヒラギノ角ゴ ProN W3" w:hAnsi="Courier New" w:cs="Courier New"/>
                <w:color w:val="000000" w:themeColor="dark1"/>
                <w:kern w:val="24"/>
              </w:rPr>
              <w:t>bsub</w:t>
            </w:r>
            <w:proofErr w:type="spellEnd"/>
          </w:p>
        </w:tc>
        <w:tc>
          <w:tcPr>
            <w:tcW w:w="2562" w:type="dxa"/>
            <w:vAlign w:val="center"/>
            <w:hideMark/>
          </w:tcPr>
          <w:p w14:paraId="4526C39B" w14:textId="77777777" w:rsidR="0063407D" w:rsidRPr="00847E13" w:rsidRDefault="0063407D" w:rsidP="00C46022">
            <w:pPr>
              <w:spacing w:before="0"/>
              <w:rPr>
                <w:rFonts w:ascii="Courier New" w:eastAsia="Times New Roman" w:hAnsi="Courier New" w:cs="Courier New"/>
              </w:rPr>
            </w:pPr>
            <w:proofErr w:type="spellStart"/>
            <w:r w:rsidRPr="00847E13">
              <w:rPr>
                <w:rFonts w:ascii="Courier New" w:eastAsia="ヒラギノ角ゴ ProN W3" w:hAnsi="Courier New" w:cs="Courier New"/>
                <w:color w:val="000000" w:themeColor="dark1"/>
                <w:kern w:val="24"/>
              </w:rPr>
              <w:t>bsub</w:t>
            </w:r>
            <w:proofErr w:type="spellEnd"/>
            <w:r w:rsidRPr="00847E13">
              <w:rPr>
                <w:rFonts w:ascii="Courier New" w:eastAsia="ヒラギノ角ゴ ProN W3" w:hAnsi="Courier New" w:cs="Courier New"/>
                <w:color w:val="000000" w:themeColor="dark1"/>
                <w:kern w:val="24"/>
              </w:rPr>
              <w:t xml:space="preserve"> &lt; myscript.sh</w:t>
            </w:r>
          </w:p>
        </w:tc>
        <w:tc>
          <w:tcPr>
            <w:tcW w:w="5130" w:type="dxa"/>
            <w:vAlign w:val="center"/>
            <w:hideMark/>
          </w:tcPr>
          <w:p w14:paraId="7B2AED3E" w14:textId="77777777" w:rsidR="0063407D" w:rsidRPr="00847E13" w:rsidRDefault="0063407D" w:rsidP="00C46022">
            <w:pPr>
              <w:spacing w:before="0"/>
              <w:rPr>
                <w:rFonts w:ascii="Arial" w:eastAsia="Times New Roman" w:hAnsi="Arial" w:cs="Arial"/>
              </w:rPr>
            </w:pPr>
            <w:r w:rsidRPr="00847E13">
              <w:rPr>
                <w:rFonts w:ascii="Arial" w:eastAsia="ヒラギノ角ゴ ProN W3" w:hAnsi="Arial" w:cs="Arial"/>
                <w:color w:val="000000" w:themeColor="dark1"/>
                <w:kern w:val="24"/>
              </w:rPr>
              <w:t>Submits a job to the queue</w:t>
            </w:r>
            <w:r>
              <w:rPr>
                <w:rFonts w:ascii="Arial" w:eastAsia="ヒラギノ角ゴ ProN W3" w:hAnsi="Arial" w:cs="Arial"/>
                <w:color w:val="000000" w:themeColor="dark1"/>
                <w:kern w:val="24"/>
              </w:rPr>
              <w:t>.</w:t>
            </w:r>
          </w:p>
        </w:tc>
      </w:tr>
      <w:tr w:rsidR="0063407D" w:rsidRPr="00847E13" w14:paraId="546940B6" w14:textId="77777777" w:rsidTr="00C46022">
        <w:trPr>
          <w:trHeight w:val="432"/>
        </w:trPr>
        <w:tc>
          <w:tcPr>
            <w:tcW w:w="2020" w:type="dxa"/>
            <w:vAlign w:val="center"/>
            <w:hideMark/>
          </w:tcPr>
          <w:p w14:paraId="792FD0CC" w14:textId="77777777" w:rsidR="0063407D" w:rsidRPr="00847E13" w:rsidRDefault="0063407D" w:rsidP="00C46022">
            <w:pPr>
              <w:spacing w:before="0"/>
              <w:rPr>
                <w:rFonts w:ascii="Courier New" w:eastAsia="Times New Roman" w:hAnsi="Courier New" w:cs="Courier New"/>
              </w:rPr>
            </w:pPr>
            <w:proofErr w:type="spellStart"/>
            <w:r w:rsidRPr="00847E13">
              <w:rPr>
                <w:rFonts w:ascii="Courier New" w:eastAsia="ヒラギノ角ゴ ProN W3" w:hAnsi="Courier New" w:cs="Courier New"/>
                <w:color w:val="000000" w:themeColor="dark1"/>
                <w:kern w:val="24"/>
              </w:rPr>
              <w:t>bhosts</w:t>
            </w:r>
            <w:proofErr w:type="spellEnd"/>
          </w:p>
        </w:tc>
        <w:tc>
          <w:tcPr>
            <w:tcW w:w="2562" w:type="dxa"/>
            <w:vAlign w:val="center"/>
            <w:hideMark/>
          </w:tcPr>
          <w:p w14:paraId="3A6A08C3" w14:textId="77777777" w:rsidR="0063407D" w:rsidRPr="00847E13" w:rsidRDefault="0063407D" w:rsidP="00C46022">
            <w:pPr>
              <w:spacing w:before="0"/>
              <w:rPr>
                <w:rFonts w:ascii="Courier New" w:eastAsia="Times New Roman" w:hAnsi="Courier New" w:cs="Courier New"/>
              </w:rPr>
            </w:pPr>
            <w:proofErr w:type="spellStart"/>
            <w:r w:rsidRPr="00847E13">
              <w:rPr>
                <w:rFonts w:ascii="Courier New" w:eastAsia="ヒラギノ角ゴ ProN W3" w:hAnsi="Courier New" w:cs="Courier New"/>
                <w:color w:val="000000" w:themeColor="dark1"/>
                <w:kern w:val="24"/>
              </w:rPr>
              <w:t>bhosts</w:t>
            </w:r>
            <w:proofErr w:type="spellEnd"/>
            <w:r w:rsidRPr="00847E13">
              <w:rPr>
                <w:rFonts w:ascii="Courier New" w:eastAsia="ヒラギノ角ゴ ProN W3" w:hAnsi="Courier New" w:cs="Courier New"/>
                <w:color w:val="000000" w:themeColor="dark1"/>
                <w:kern w:val="24"/>
              </w:rPr>
              <w:t xml:space="preserve"> -l</w:t>
            </w:r>
          </w:p>
        </w:tc>
        <w:tc>
          <w:tcPr>
            <w:tcW w:w="5130" w:type="dxa"/>
            <w:vAlign w:val="center"/>
            <w:hideMark/>
          </w:tcPr>
          <w:p w14:paraId="10DEF4FD" w14:textId="77777777" w:rsidR="0063407D" w:rsidRPr="00847E13" w:rsidRDefault="0063407D" w:rsidP="00C46022">
            <w:pPr>
              <w:spacing w:before="0"/>
              <w:rPr>
                <w:rFonts w:ascii="Arial" w:eastAsia="Times New Roman" w:hAnsi="Arial" w:cs="Arial"/>
              </w:rPr>
            </w:pPr>
            <w:r w:rsidRPr="00847E13">
              <w:rPr>
                <w:rFonts w:ascii="Arial" w:eastAsia="ヒラギノ角ゴ ProN W3" w:hAnsi="Arial" w:cs="Arial"/>
                <w:color w:val="000000" w:themeColor="dark1"/>
                <w:kern w:val="24"/>
              </w:rPr>
              <w:t>Displays hosts and their static and dynamic resources</w:t>
            </w:r>
            <w:r>
              <w:rPr>
                <w:rFonts w:ascii="Arial" w:eastAsia="ヒラギノ角ゴ ProN W3" w:hAnsi="Arial" w:cs="Arial"/>
                <w:color w:val="000000" w:themeColor="dark1"/>
                <w:kern w:val="24"/>
              </w:rPr>
              <w:t>.</w:t>
            </w:r>
          </w:p>
        </w:tc>
      </w:tr>
      <w:tr w:rsidR="0063407D" w:rsidRPr="00847E13" w14:paraId="4DC9F333" w14:textId="77777777" w:rsidTr="00C46022">
        <w:trPr>
          <w:cnfStyle w:val="000000100000" w:firstRow="0" w:lastRow="0" w:firstColumn="0" w:lastColumn="0" w:oddVBand="0" w:evenVBand="0" w:oddHBand="1" w:evenHBand="0" w:firstRowFirstColumn="0" w:firstRowLastColumn="0" w:lastRowFirstColumn="0" w:lastRowLastColumn="0"/>
          <w:trHeight w:val="432"/>
        </w:trPr>
        <w:tc>
          <w:tcPr>
            <w:tcW w:w="2020" w:type="dxa"/>
            <w:vAlign w:val="center"/>
          </w:tcPr>
          <w:p w14:paraId="64E465CC" w14:textId="77777777" w:rsidR="0063407D" w:rsidRPr="00847E13" w:rsidRDefault="0063407D" w:rsidP="00C46022">
            <w:pPr>
              <w:spacing w:before="0"/>
              <w:rPr>
                <w:rFonts w:ascii="Courier New" w:eastAsia="Times New Roman" w:hAnsi="Courier New" w:cs="Courier New"/>
              </w:rPr>
            </w:pPr>
            <w:proofErr w:type="spellStart"/>
            <w:r>
              <w:rPr>
                <w:rFonts w:ascii="Courier New" w:eastAsia="ヒラギノ角ゴ ProN W3" w:hAnsi="Courier New" w:cs="Courier New"/>
                <w:color w:val="000000" w:themeColor="dark1"/>
                <w:kern w:val="24"/>
              </w:rPr>
              <w:t>bqueues</w:t>
            </w:r>
            <w:proofErr w:type="spellEnd"/>
          </w:p>
        </w:tc>
        <w:tc>
          <w:tcPr>
            <w:tcW w:w="2562" w:type="dxa"/>
            <w:vAlign w:val="center"/>
          </w:tcPr>
          <w:p w14:paraId="29224197" w14:textId="77777777" w:rsidR="0063407D" w:rsidRPr="00847E13" w:rsidRDefault="0063407D" w:rsidP="00C46022">
            <w:pPr>
              <w:spacing w:before="0"/>
              <w:rPr>
                <w:rFonts w:ascii="Courier New" w:eastAsia="Times New Roman" w:hAnsi="Courier New" w:cs="Courier New"/>
              </w:rPr>
            </w:pPr>
            <w:proofErr w:type="spellStart"/>
            <w:r>
              <w:rPr>
                <w:rFonts w:ascii="Courier New" w:eastAsia="ヒラギノ角ゴ ProN W3" w:hAnsi="Courier New" w:cs="Courier New"/>
                <w:color w:val="000000" w:themeColor="dark1"/>
                <w:kern w:val="24"/>
              </w:rPr>
              <w:t>bqueues</w:t>
            </w:r>
            <w:proofErr w:type="spellEnd"/>
            <w:r>
              <w:rPr>
                <w:rFonts w:ascii="Courier New" w:eastAsia="ヒラギノ角ゴ ProN W3" w:hAnsi="Courier New" w:cs="Courier New"/>
                <w:color w:val="000000" w:themeColor="dark1"/>
                <w:kern w:val="24"/>
              </w:rPr>
              <w:t xml:space="preserve"> -l</w:t>
            </w:r>
          </w:p>
        </w:tc>
        <w:tc>
          <w:tcPr>
            <w:tcW w:w="5130" w:type="dxa"/>
            <w:vAlign w:val="center"/>
          </w:tcPr>
          <w:p w14:paraId="223B08B6" w14:textId="77777777" w:rsidR="0063407D" w:rsidRPr="00847E13" w:rsidRDefault="0063407D" w:rsidP="00C46022">
            <w:pPr>
              <w:spacing w:before="0"/>
              <w:rPr>
                <w:rFonts w:ascii="Arial" w:eastAsia="Times New Roman" w:hAnsi="Arial" w:cs="Arial"/>
              </w:rPr>
            </w:pPr>
            <w:r w:rsidRPr="00847E13">
              <w:rPr>
                <w:rFonts w:ascii="Arial" w:eastAsia="ヒラギノ角ゴ ProN W3" w:hAnsi="Arial" w:cs="Arial"/>
                <w:color w:val="000000" w:themeColor="dark1"/>
                <w:kern w:val="24"/>
              </w:rPr>
              <w:t xml:space="preserve">Displays </w:t>
            </w:r>
            <w:r>
              <w:rPr>
                <w:rFonts w:ascii="Arial" w:eastAsia="ヒラギノ角ゴ ProN W3" w:hAnsi="Arial" w:cs="Arial"/>
                <w:color w:val="000000" w:themeColor="dark1"/>
                <w:kern w:val="24"/>
              </w:rPr>
              <w:t>information about the queues.</w:t>
            </w:r>
          </w:p>
        </w:tc>
      </w:tr>
      <w:tr w:rsidR="0063407D" w:rsidRPr="00847E13" w14:paraId="308F5795" w14:textId="77777777" w:rsidTr="00C46022">
        <w:trPr>
          <w:trHeight w:val="432"/>
        </w:trPr>
        <w:tc>
          <w:tcPr>
            <w:tcW w:w="2020" w:type="dxa"/>
            <w:vAlign w:val="center"/>
            <w:hideMark/>
          </w:tcPr>
          <w:p w14:paraId="5783D77F" w14:textId="77777777" w:rsidR="0063407D" w:rsidRPr="00847E13" w:rsidRDefault="0063407D" w:rsidP="00C46022">
            <w:pPr>
              <w:spacing w:before="0"/>
              <w:rPr>
                <w:rFonts w:ascii="Courier New" w:eastAsia="Times New Roman" w:hAnsi="Courier New" w:cs="Courier New"/>
              </w:rPr>
            </w:pPr>
            <w:proofErr w:type="spellStart"/>
            <w:r w:rsidRPr="00847E13">
              <w:rPr>
                <w:rFonts w:ascii="Courier New" w:eastAsia="ヒラギノ角ゴ ProN W3" w:hAnsi="Courier New" w:cs="Courier New"/>
                <w:color w:val="000000" w:themeColor="dark1"/>
                <w:kern w:val="24"/>
              </w:rPr>
              <w:t>bjobs</w:t>
            </w:r>
            <w:proofErr w:type="spellEnd"/>
          </w:p>
        </w:tc>
        <w:tc>
          <w:tcPr>
            <w:tcW w:w="2562" w:type="dxa"/>
            <w:vAlign w:val="center"/>
            <w:hideMark/>
          </w:tcPr>
          <w:p w14:paraId="77EF1985" w14:textId="77777777" w:rsidR="0063407D" w:rsidRPr="00847E13" w:rsidRDefault="0063407D" w:rsidP="00C46022">
            <w:pPr>
              <w:spacing w:before="0"/>
              <w:rPr>
                <w:rFonts w:ascii="Courier New" w:eastAsia="Times New Roman" w:hAnsi="Courier New" w:cs="Courier New"/>
              </w:rPr>
            </w:pPr>
            <w:proofErr w:type="spellStart"/>
            <w:r w:rsidRPr="00847E13">
              <w:rPr>
                <w:rFonts w:ascii="Courier New" w:eastAsia="ヒラギノ角ゴ ProN W3" w:hAnsi="Courier New" w:cs="Courier New"/>
                <w:color w:val="000000" w:themeColor="dark1"/>
                <w:kern w:val="24"/>
              </w:rPr>
              <w:t>bjobs</w:t>
            </w:r>
            <w:proofErr w:type="spellEnd"/>
            <w:r w:rsidRPr="00847E13">
              <w:rPr>
                <w:rFonts w:ascii="Courier New" w:eastAsia="ヒラギノ角ゴ ProN W3" w:hAnsi="Courier New" w:cs="Courier New"/>
                <w:color w:val="000000" w:themeColor="dark1"/>
                <w:kern w:val="24"/>
              </w:rPr>
              <w:t xml:space="preserve"> –u all</w:t>
            </w:r>
          </w:p>
        </w:tc>
        <w:tc>
          <w:tcPr>
            <w:tcW w:w="5130" w:type="dxa"/>
            <w:vAlign w:val="center"/>
            <w:hideMark/>
          </w:tcPr>
          <w:p w14:paraId="2AB30338" w14:textId="77777777" w:rsidR="0063407D" w:rsidRPr="00847E13" w:rsidRDefault="0063407D" w:rsidP="00C46022">
            <w:pPr>
              <w:spacing w:before="0"/>
              <w:rPr>
                <w:rFonts w:ascii="Arial" w:eastAsia="Times New Roman" w:hAnsi="Arial" w:cs="Arial"/>
              </w:rPr>
            </w:pPr>
            <w:r w:rsidRPr="00847E13">
              <w:rPr>
                <w:rFonts w:ascii="Arial" w:eastAsia="ヒラギノ角ゴ ProN W3" w:hAnsi="Arial" w:cs="Arial"/>
                <w:color w:val="000000" w:themeColor="dark1"/>
                <w:kern w:val="24"/>
              </w:rPr>
              <w:t>Displays information about jobs</w:t>
            </w:r>
            <w:r>
              <w:rPr>
                <w:rFonts w:ascii="Arial" w:eastAsia="ヒラギノ角ゴ ProN W3" w:hAnsi="Arial" w:cs="Arial"/>
                <w:color w:val="000000" w:themeColor="dark1"/>
                <w:kern w:val="24"/>
              </w:rPr>
              <w:t>.</w:t>
            </w:r>
          </w:p>
        </w:tc>
      </w:tr>
      <w:tr w:rsidR="0063407D" w:rsidRPr="00847E13" w14:paraId="6A19AEE0" w14:textId="77777777" w:rsidTr="00C46022">
        <w:trPr>
          <w:cnfStyle w:val="000000100000" w:firstRow="0" w:lastRow="0" w:firstColumn="0" w:lastColumn="0" w:oddVBand="0" w:evenVBand="0" w:oddHBand="1" w:evenHBand="0" w:firstRowFirstColumn="0" w:firstRowLastColumn="0" w:lastRowFirstColumn="0" w:lastRowLastColumn="0"/>
          <w:trHeight w:val="432"/>
        </w:trPr>
        <w:tc>
          <w:tcPr>
            <w:tcW w:w="2020" w:type="dxa"/>
            <w:vAlign w:val="center"/>
            <w:hideMark/>
          </w:tcPr>
          <w:p w14:paraId="061FB99D" w14:textId="77777777" w:rsidR="0063407D" w:rsidRPr="00847E13" w:rsidRDefault="0063407D" w:rsidP="00C46022">
            <w:pPr>
              <w:spacing w:before="0"/>
              <w:rPr>
                <w:rFonts w:ascii="Courier New" w:eastAsia="Times New Roman" w:hAnsi="Courier New" w:cs="Courier New"/>
              </w:rPr>
            </w:pPr>
            <w:proofErr w:type="spellStart"/>
            <w:r w:rsidRPr="00847E13">
              <w:rPr>
                <w:rFonts w:ascii="Courier New" w:eastAsia="ヒラギノ角ゴ ProN W3" w:hAnsi="Courier New" w:cs="Courier New"/>
                <w:color w:val="000000" w:themeColor="dark1"/>
                <w:kern w:val="24"/>
              </w:rPr>
              <w:t>bkill</w:t>
            </w:r>
            <w:proofErr w:type="spellEnd"/>
          </w:p>
        </w:tc>
        <w:tc>
          <w:tcPr>
            <w:tcW w:w="2562" w:type="dxa"/>
            <w:vAlign w:val="center"/>
            <w:hideMark/>
          </w:tcPr>
          <w:p w14:paraId="0A205E48" w14:textId="77777777" w:rsidR="0063407D" w:rsidRPr="00847E13" w:rsidRDefault="0063407D" w:rsidP="00C46022">
            <w:pPr>
              <w:spacing w:before="0"/>
              <w:rPr>
                <w:rFonts w:ascii="Courier New" w:eastAsia="Times New Roman" w:hAnsi="Courier New" w:cs="Courier New"/>
              </w:rPr>
            </w:pPr>
            <w:proofErr w:type="spellStart"/>
            <w:r w:rsidRPr="00847E13">
              <w:rPr>
                <w:rFonts w:ascii="Courier New" w:eastAsia="ヒラギノ角ゴ ProN W3" w:hAnsi="Courier New" w:cs="Courier New"/>
                <w:color w:val="000000" w:themeColor="dark1"/>
                <w:kern w:val="24"/>
              </w:rPr>
              <w:t>bkill</w:t>
            </w:r>
            <w:proofErr w:type="spellEnd"/>
            <w:r w:rsidRPr="00847E13">
              <w:rPr>
                <w:rFonts w:ascii="Courier New" w:eastAsia="ヒラギノ角ゴ ProN W3" w:hAnsi="Courier New" w:cs="Courier New"/>
                <w:color w:val="000000" w:themeColor="dark1"/>
                <w:kern w:val="24"/>
              </w:rPr>
              <w:t xml:space="preserve"> </w:t>
            </w:r>
            <w:r w:rsidRPr="00847E13">
              <w:rPr>
                <w:rFonts w:ascii="Courier New" w:hAnsi="Courier New" w:cs="Courier New"/>
                <w:color w:val="000000" w:themeColor="dark1"/>
                <w:kern w:val="24"/>
              </w:rPr>
              <w:t>10254</w:t>
            </w:r>
          </w:p>
        </w:tc>
        <w:tc>
          <w:tcPr>
            <w:tcW w:w="5130" w:type="dxa"/>
            <w:vAlign w:val="center"/>
            <w:hideMark/>
          </w:tcPr>
          <w:p w14:paraId="16CDA402" w14:textId="77777777" w:rsidR="0063407D" w:rsidRPr="00847E13" w:rsidRDefault="0063407D" w:rsidP="00C46022">
            <w:pPr>
              <w:spacing w:before="0"/>
              <w:rPr>
                <w:rFonts w:ascii="Arial" w:eastAsia="Times New Roman" w:hAnsi="Arial" w:cs="Arial"/>
              </w:rPr>
            </w:pPr>
            <w:r w:rsidRPr="00847E13">
              <w:rPr>
                <w:rFonts w:ascii="Arial" w:eastAsia="ヒラギノ角ゴ ProN W3" w:hAnsi="Arial" w:cs="Arial"/>
                <w:color w:val="000000" w:themeColor="dark1"/>
                <w:kern w:val="24"/>
              </w:rPr>
              <w:t>Sends a signal to a job (kill the job)</w:t>
            </w:r>
            <w:r>
              <w:rPr>
                <w:rFonts w:ascii="Arial" w:eastAsia="ヒラギノ角ゴ ProN W3" w:hAnsi="Arial" w:cs="Arial"/>
                <w:color w:val="000000" w:themeColor="dark1"/>
                <w:kern w:val="24"/>
              </w:rPr>
              <w:t>.</w:t>
            </w:r>
          </w:p>
        </w:tc>
      </w:tr>
      <w:tr w:rsidR="0063407D" w:rsidRPr="00847E13" w14:paraId="42059876" w14:textId="77777777" w:rsidTr="00C46022">
        <w:trPr>
          <w:trHeight w:val="432"/>
        </w:trPr>
        <w:tc>
          <w:tcPr>
            <w:tcW w:w="2020" w:type="dxa"/>
            <w:vAlign w:val="center"/>
            <w:hideMark/>
          </w:tcPr>
          <w:p w14:paraId="7656B285" w14:textId="77777777" w:rsidR="0063407D" w:rsidRPr="00847E13" w:rsidRDefault="0063407D" w:rsidP="00C46022">
            <w:pPr>
              <w:spacing w:before="0"/>
              <w:rPr>
                <w:rFonts w:ascii="Courier New" w:eastAsia="Times New Roman" w:hAnsi="Courier New" w:cs="Courier New"/>
              </w:rPr>
            </w:pPr>
            <w:proofErr w:type="spellStart"/>
            <w:r w:rsidRPr="00847E13">
              <w:rPr>
                <w:rFonts w:ascii="Courier New" w:eastAsia="ヒラギノ角ゴ ProN W3" w:hAnsi="Courier New" w:cs="Courier New"/>
                <w:color w:val="000000" w:themeColor="dark1"/>
                <w:kern w:val="24"/>
              </w:rPr>
              <w:t>bhist</w:t>
            </w:r>
            <w:proofErr w:type="spellEnd"/>
          </w:p>
        </w:tc>
        <w:tc>
          <w:tcPr>
            <w:tcW w:w="2562" w:type="dxa"/>
            <w:vAlign w:val="center"/>
            <w:hideMark/>
          </w:tcPr>
          <w:p w14:paraId="770B8EC6" w14:textId="77777777" w:rsidR="0063407D" w:rsidRPr="00847E13" w:rsidRDefault="0063407D" w:rsidP="00C46022">
            <w:pPr>
              <w:spacing w:before="0"/>
              <w:rPr>
                <w:rFonts w:ascii="Courier New" w:eastAsia="Times New Roman" w:hAnsi="Courier New" w:cs="Courier New"/>
              </w:rPr>
            </w:pPr>
            <w:proofErr w:type="spellStart"/>
            <w:r w:rsidRPr="00847E13">
              <w:rPr>
                <w:rFonts w:ascii="Courier New" w:eastAsia="ヒラギノ角ゴ ProN W3" w:hAnsi="Courier New" w:cs="Courier New"/>
                <w:color w:val="000000" w:themeColor="dark1"/>
                <w:kern w:val="24"/>
              </w:rPr>
              <w:t>bhist</w:t>
            </w:r>
            <w:proofErr w:type="spellEnd"/>
            <w:r w:rsidRPr="00847E13">
              <w:rPr>
                <w:rFonts w:ascii="Courier New" w:eastAsia="ヒラギノ角ゴ ProN W3" w:hAnsi="Courier New" w:cs="Courier New"/>
                <w:color w:val="000000" w:themeColor="dark1"/>
                <w:kern w:val="24"/>
              </w:rPr>
              <w:t xml:space="preserve"> –l </w:t>
            </w:r>
            <w:r w:rsidRPr="00847E13">
              <w:rPr>
                <w:rFonts w:ascii="Courier New" w:hAnsi="Courier New" w:cs="Courier New"/>
                <w:color w:val="000000" w:themeColor="dark1"/>
                <w:kern w:val="24"/>
              </w:rPr>
              <w:t>10254</w:t>
            </w:r>
          </w:p>
        </w:tc>
        <w:tc>
          <w:tcPr>
            <w:tcW w:w="5130" w:type="dxa"/>
            <w:vAlign w:val="center"/>
            <w:hideMark/>
          </w:tcPr>
          <w:p w14:paraId="117148E1" w14:textId="77777777" w:rsidR="0063407D" w:rsidRPr="00847E13" w:rsidRDefault="0063407D" w:rsidP="00C46022">
            <w:pPr>
              <w:spacing w:before="0"/>
              <w:rPr>
                <w:rFonts w:ascii="Arial" w:eastAsia="Times New Roman" w:hAnsi="Arial" w:cs="Arial"/>
              </w:rPr>
            </w:pPr>
            <w:r w:rsidRPr="00847E13">
              <w:rPr>
                <w:rFonts w:ascii="Arial" w:eastAsia="ヒラギノ角ゴ ProN W3" w:hAnsi="Arial" w:cs="Arial"/>
                <w:color w:val="000000" w:themeColor="dark1"/>
                <w:kern w:val="24"/>
              </w:rPr>
              <w:t>Displays historical information about jobs</w:t>
            </w:r>
            <w:r>
              <w:rPr>
                <w:rFonts w:ascii="Arial" w:eastAsia="ヒラギノ角ゴ ProN W3" w:hAnsi="Arial" w:cs="Arial"/>
                <w:color w:val="000000" w:themeColor="dark1"/>
                <w:kern w:val="24"/>
              </w:rPr>
              <w:t>.</w:t>
            </w:r>
          </w:p>
        </w:tc>
      </w:tr>
    </w:tbl>
    <w:p w14:paraId="3212A04B" w14:textId="77777777" w:rsidR="0063407D" w:rsidRDefault="0063407D" w:rsidP="00B037ED">
      <w:pPr>
        <w:spacing w:before="240"/>
        <w:rPr>
          <w:rFonts w:ascii="Arial" w:hAnsi="Arial" w:cs="Arial"/>
          <w:color w:val="000000"/>
          <w:shd w:val="clear" w:color="auto" w:fill="FFFFFF"/>
        </w:rPr>
      </w:pPr>
    </w:p>
    <w:p w14:paraId="268CBA41" w14:textId="5A2EB267" w:rsidR="0063407D" w:rsidRDefault="0063407D" w:rsidP="0063407D">
      <w:pPr>
        <w:pStyle w:val="Heading1"/>
        <w:spacing w:before="0"/>
      </w:pPr>
      <w:r>
        <w:t>Exercise 5: Job submission methods</w:t>
      </w:r>
    </w:p>
    <w:p w14:paraId="7FD2258D" w14:textId="77777777" w:rsidR="0063407D" w:rsidRPr="00163D7A" w:rsidRDefault="0063407D" w:rsidP="0063407D">
      <w:pPr>
        <w:spacing w:before="240" w:after="240"/>
        <w:rPr>
          <w:rFonts w:ascii="Arial" w:hAnsi="Arial" w:cs="Arial"/>
        </w:rPr>
      </w:pPr>
      <w:r w:rsidRPr="00163D7A">
        <w:rPr>
          <w:rFonts w:ascii="Arial" w:hAnsi="Arial" w:cs="Arial"/>
        </w:rPr>
        <w:t xml:space="preserve">A batch job is a program that runs in the background and without any user intervention. This type of jobs </w:t>
      </w:r>
      <w:proofErr w:type="gramStart"/>
      <w:r w:rsidRPr="00163D7A">
        <w:rPr>
          <w:rFonts w:ascii="Arial" w:hAnsi="Arial" w:cs="Arial"/>
        </w:rPr>
        <w:t>are</w:t>
      </w:r>
      <w:proofErr w:type="gramEnd"/>
      <w:r w:rsidRPr="00163D7A">
        <w:rPr>
          <w:rFonts w:ascii="Arial" w:hAnsi="Arial" w:cs="Arial"/>
        </w:rPr>
        <w:t xml:space="preserve"> the most commonly used in a high performance computer environment. The user submits them and wait</w:t>
      </w:r>
      <w:r>
        <w:rPr>
          <w:rFonts w:ascii="Arial" w:hAnsi="Arial" w:cs="Arial"/>
        </w:rPr>
        <w:t>s</w:t>
      </w:r>
      <w:r w:rsidRPr="00163D7A">
        <w:rPr>
          <w:rFonts w:ascii="Arial" w:hAnsi="Arial" w:cs="Arial"/>
        </w:rPr>
        <w:t xml:space="preserve"> for the results. </w:t>
      </w:r>
    </w:p>
    <w:p w14:paraId="3BF79F8A" w14:textId="7C33AC60" w:rsidR="0063407D" w:rsidRDefault="0063407D" w:rsidP="0063407D">
      <w:pPr>
        <w:shd w:val="clear" w:color="auto" w:fill="FFFFFF"/>
        <w:spacing w:before="240" w:after="0" w:line="240" w:lineRule="auto"/>
        <w:rPr>
          <w:rFonts w:ascii="Arial" w:hAnsi="Arial" w:cs="Arial"/>
        </w:rPr>
      </w:pPr>
      <w:r w:rsidRPr="00ED0FA4">
        <w:rPr>
          <w:rFonts w:ascii="Arial" w:hAnsi="Arial" w:cs="Arial"/>
        </w:rPr>
        <w:t xml:space="preserve">With this </w:t>
      </w:r>
      <w:r w:rsidR="008C6DD8" w:rsidRPr="00ED0FA4">
        <w:rPr>
          <w:rFonts w:ascii="Arial" w:hAnsi="Arial" w:cs="Arial"/>
        </w:rPr>
        <w:t>exercise,</w:t>
      </w:r>
      <w:r w:rsidRPr="00ED0FA4">
        <w:rPr>
          <w:rFonts w:ascii="Arial" w:hAnsi="Arial" w:cs="Arial"/>
        </w:rPr>
        <w:t xml:space="preserve"> we will practice different methods for batch job submission:</w:t>
      </w:r>
    </w:p>
    <w:p w14:paraId="25B03ACA" w14:textId="77777777" w:rsidR="0063407D" w:rsidRPr="00ED0FA4" w:rsidRDefault="0063407D" w:rsidP="0063407D">
      <w:pPr>
        <w:shd w:val="clear" w:color="auto" w:fill="FFFFFF"/>
        <w:spacing w:before="240" w:after="0" w:line="240" w:lineRule="auto"/>
        <w:rPr>
          <w:rFonts w:ascii="Arial" w:hAnsi="Arial" w:cs="Arial"/>
        </w:rPr>
      </w:pPr>
    </w:p>
    <w:p w14:paraId="74CC200F" w14:textId="77777777" w:rsidR="0063407D" w:rsidRPr="009B0314" w:rsidRDefault="0063407D" w:rsidP="0063407D">
      <w:pPr>
        <w:rPr>
          <w:rFonts w:ascii="Arial" w:hAnsi="Arial" w:cs="Arial"/>
        </w:rPr>
      </w:pPr>
      <w:r w:rsidRPr="009B0314">
        <w:rPr>
          <w:rFonts w:ascii="Arial" w:hAnsi="Arial" w:cs="Arial"/>
        </w:rPr>
        <w:t xml:space="preserve">Change the directory to </w:t>
      </w:r>
      <w:r w:rsidRPr="009B0314">
        <w:rPr>
          <w:rFonts w:ascii="Courier New" w:eastAsia="Times New Roman" w:hAnsi="Courier New" w:cs="Courier New"/>
          <w:color w:val="ED7D31" w:themeColor="accent2"/>
        </w:rPr>
        <w:t>“</w:t>
      </w:r>
      <w:proofErr w:type="spellStart"/>
      <w:r w:rsidRPr="009B0314">
        <w:rPr>
          <w:rFonts w:ascii="Courier New" w:eastAsia="Times New Roman" w:hAnsi="Courier New" w:cs="Courier New"/>
          <w:color w:val="ED7D31" w:themeColor="accent2"/>
        </w:rPr>
        <w:t>practicals</w:t>
      </w:r>
      <w:proofErr w:type="spellEnd"/>
      <w:r w:rsidRPr="009B0314">
        <w:rPr>
          <w:rFonts w:ascii="Courier New" w:eastAsia="Times New Roman" w:hAnsi="Courier New" w:cs="Courier New"/>
          <w:color w:val="ED7D31" w:themeColor="accent2"/>
        </w:rPr>
        <w:t>/</w:t>
      </w:r>
      <w:proofErr w:type="spellStart"/>
      <w:r w:rsidRPr="009B0314">
        <w:rPr>
          <w:rFonts w:ascii="Courier New" w:eastAsia="Times New Roman" w:hAnsi="Courier New" w:cs="Courier New"/>
          <w:color w:val="ED7D31" w:themeColor="accent2"/>
        </w:rPr>
        <w:t>command_line_submission</w:t>
      </w:r>
      <w:proofErr w:type="spellEnd"/>
      <w:r w:rsidRPr="009B0314">
        <w:rPr>
          <w:rFonts w:ascii="Courier New" w:eastAsia="Times New Roman" w:hAnsi="Courier New" w:cs="Courier New"/>
          <w:color w:val="ED7D31" w:themeColor="accent2"/>
        </w:rPr>
        <w:t>”</w:t>
      </w:r>
      <w:r w:rsidRPr="009B0314">
        <w:rPr>
          <w:rFonts w:ascii="Arial" w:hAnsi="Arial" w:cs="Arial"/>
        </w:rPr>
        <w:t>:</w:t>
      </w:r>
    </w:p>
    <w:p w14:paraId="55F6E6FE" w14:textId="77777777" w:rsidR="0063407D" w:rsidRPr="009B0314" w:rsidRDefault="0063407D" w:rsidP="0063407D">
      <w:pPr>
        <w:pStyle w:val="ListParagraph"/>
        <w:numPr>
          <w:ilvl w:val="0"/>
          <w:numId w:val="25"/>
        </w:numPr>
        <w:rPr>
          <w:rFonts w:ascii="Arial" w:hAnsi="Arial" w:cs="Arial"/>
          <w:sz w:val="22"/>
          <w:szCs w:val="22"/>
        </w:rPr>
      </w:pPr>
      <w:r w:rsidRPr="009B0314">
        <w:rPr>
          <w:rFonts w:ascii="Arial" w:hAnsi="Arial" w:cs="Arial"/>
          <w:sz w:val="22"/>
          <w:szCs w:val="22"/>
        </w:rPr>
        <w:t xml:space="preserve">Submit the circle_area.py program through the command line. Specify at least the number of cores to use, </w:t>
      </w:r>
      <w:r>
        <w:rPr>
          <w:rFonts w:ascii="Arial" w:hAnsi="Arial" w:cs="Arial"/>
          <w:sz w:val="22"/>
          <w:szCs w:val="22"/>
        </w:rPr>
        <w:t xml:space="preserve">the queue name, </w:t>
      </w:r>
      <w:r w:rsidRPr="009B0314">
        <w:rPr>
          <w:rFonts w:ascii="Arial" w:hAnsi="Arial" w:cs="Arial"/>
          <w:sz w:val="22"/>
          <w:szCs w:val="22"/>
        </w:rPr>
        <w:t>a name for the job, output filename and error filename.</w:t>
      </w:r>
    </w:p>
    <w:p w14:paraId="7C088EBD" w14:textId="77777777" w:rsidR="0063407D" w:rsidRPr="009B0314" w:rsidRDefault="0063407D" w:rsidP="0063407D">
      <w:pPr>
        <w:pStyle w:val="ListParagraph"/>
        <w:numPr>
          <w:ilvl w:val="0"/>
          <w:numId w:val="25"/>
        </w:numPr>
        <w:rPr>
          <w:rFonts w:ascii="Arial" w:hAnsi="Arial" w:cs="Arial"/>
          <w:sz w:val="22"/>
          <w:szCs w:val="22"/>
        </w:rPr>
      </w:pPr>
      <w:r w:rsidRPr="009B0314">
        <w:rPr>
          <w:rFonts w:ascii="Arial" w:hAnsi="Arial" w:cs="Arial"/>
          <w:sz w:val="22"/>
          <w:szCs w:val="22"/>
        </w:rPr>
        <w:t>Check the status of the job.</w:t>
      </w:r>
    </w:p>
    <w:p w14:paraId="6F58DB26" w14:textId="77777777" w:rsidR="0063407D" w:rsidRPr="009B0314" w:rsidRDefault="0063407D" w:rsidP="0063407D">
      <w:pPr>
        <w:pStyle w:val="ListParagraph"/>
        <w:numPr>
          <w:ilvl w:val="0"/>
          <w:numId w:val="25"/>
        </w:numPr>
        <w:rPr>
          <w:rFonts w:ascii="Arial" w:hAnsi="Arial" w:cs="Arial"/>
          <w:sz w:val="22"/>
          <w:szCs w:val="22"/>
        </w:rPr>
      </w:pPr>
      <w:r w:rsidRPr="009B0314">
        <w:rPr>
          <w:rFonts w:ascii="Arial" w:hAnsi="Arial" w:cs="Arial"/>
          <w:sz w:val="22"/>
          <w:szCs w:val="22"/>
        </w:rPr>
        <w:t>Check output and error files when finished.</w:t>
      </w:r>
    </w:p>
    <w:p w14:paraId="3EDC2FA0" w14:textId="77777777" w:rsidR="0063407D" w:rsidRPr="009B0314" w:rsidRDefault="0063407D" w:rsidP="0063407D">
      <w:pPr>
        <w:pStyle w:val="ListParagraph"/>
        <w:numPr>
          <w:ilvl w:val="0"/>
          <w:numId w:val="25"/>
        </w:numPr>
        <w:rPr>
          <w:rFonts w:ascii="Arial" w:hAnsi="Arial" w:cs="Arial"/>
          <w:sz w:val="22"/>
          <w:szCs w:val="22"/>
        </w:rPr>
      </w:pPr>
      <w:r w:rsidRPr="009B0314">
        <w:rPr>
          <w:rFonts w:ascii="Arial" w:hAnsi="Arial" w:cs="Arial"/>
          <w:sz w:val="22"/>
          <w:szCs w:val="22"/>
        </w:rPr>
        <w:t xml:space="preserve">Repeat the process changing the radius value, the name of the job and the output filenames. </w:t>
      </w:r>
    </w:p>
    <w:p w14:paraId="201BD97B" w14:textId="77777777" w:rsidR="0063407D" w:rsidRPr="009B0314" w:rsidRDefault="0063407D" w:rsidP="0063407D">
      <w:pPr>
        <w:rPr>
          <w:rFonts w:ascii="Arial" w:hAnsi="Arial" w:cs="Arial"/>
        </w:rPr>
      </w:pPr>
      <w:r w:rsidRPr="009B0314">
        <w:rPr>
          <w:rFonts w:ascii="Arial" w:hAnsi="Arial" w:cs="Arial"/>
        </w:rPr>
        <w:t xml:space="preserve">Change the directory to </w:t>
      </w:r>
      <w:r w:rsidRPr="009B0314">
        <w:rPr>
          <w:rFonts w:ascii="Courier New" w:eastAsia="Times New Roman" w:hAnsi="Courier New" w:cs="Courier New"/>
          <w:color w:val="ED7D31" w:themeColor="accent2"/>
        </w:rPr>
        <w:t>“</w:t>
      </w:r>
      <w:proofErr w:type="spellStart"/>
      <w:r w:rsidRPr="009B0314">
        <w:rPr>
          <w:rFonts w:ascii="Courier New" w:eastAsia="Times New Roman" w:hAnsi="Courier New" w:cs="Courier New"/>
          <w:color w:val="ED7D31" w:themeColor="accent2"/>
        </w:rPr>
        <w:t>practicals</w:t>
      </w:r>
      <w:proofErr w:type="spellEnd"/>
      <w:r w:rsidRPr="009B0314">
        <w:rPr>
          <w:rFonts w:ascii="Courier New" w:eastAsia="Times New Roman" w:hAnsi="Courier New" w:cs="Courier New"/>
          <w:color w:val="ED7D31" w:themeColor="accent2"/>
        </w:rPr>
        <w:t>/</w:t>
      </w:r>
      <w:proofErr w:type="spellStart"/>
      <w:r w:rsidRPr="009B0314">
        <w:rPr>
          <w:rFonts w:ascii="Courier New" w:eastAsia="Times New Roman" w:hAnsi="Courier New" w:cs="Courier New"/>
          <w:color w:val="ED7D31" w:themeColor="accent2"/>
        </w:rPr>
        <w:t>config_script_submission</w:t>
      </w:r>
      <w:proofErr w:type="spellEnd"/>
      <w:r w:rsidRPr="009B0314">
        <w:rPr>
          <w:rFonts w:ascii="Courier New" w:eastAsia="Times New Roman" w:hAnsi="Courier New" w:cs="Courier New"/>
          <w:color w:val="ED7D31" w:themeColor="accent2"/>
        </w:rPr>
        <w:t>”</w:t>
      </w:r>
      <w:r w:rsidRPr="009B0314">
        <w:rPr>
          <w:rFonts w:ascii="Arial" w:hAnsi="Arial" w:cs="Arial"/>
        </w:rPr>
        <w:t>:</w:t>
      </w:r>
    </w:p>
    <w:p w14:paraId="6772FAAE" w14:textId="77777777" w:rsidR="0063407D" w:rsidRPr="009B0314" w:rsidRDefault="0063407D" w:rsidP="0063407D">
      <w:pPr>
        <w:pStyle w:val="ListParagraph"/>
        <w:numPr>
          <w:ilvl w:val="0"/>
          <w:numId w:val="23"/>
        </w:numPr>
        <w:rPr>
          <w:rFonts w:ascii="Arial" w:hAnsi="Arial" w:cs="Arial"/>
          <w:sz w:val="22"/>
          <w:szCs w:val="22"/>
        </w:rPr>
      </w:pPr>
      <w:r w:rsidRPr="009B0314">
        <w:rPr>
          <w:rFonts w:ascii="Arial" w:hAnsi="Arial" w:cs="Arial"/>
          <w:sz w:val="22"/>
          <w:szCs w:val="22"/>
        </w:rPr>
        <w:t xml:space="preserve">Edit </w:t>
      </w:r>
      <w:r w:rsidRPr="009B0314">
        <w:rPr>
          <w:rFonts w:ascii="Courier New" w:eastAsia="Times New Roman" w:hAnsi="Courier New" w:cs="Courier New"/>
          <w:color w:val="ED7D31" w:themeColor="accent2"/>
          <w:sz w:val="22"/>
          <w:szCs w:val="22"/>
        </w:rPr>
        <w:t>config.sh</w:t>
      </w:r>
      <w:r w:rsidRPr="009B0314">
        <w:rPr>
          <w:rFonts w:ascii="Arial" w:hAnsi="Arial" w:cs="Arial"/>
          <w:sz w:val="22"/>
          <w:szCs w:val="22"/>
        </w:rPr>
        <w:t xml:space="preserve"> script to submit </w:t>
      </w:r>
      <w:r w:rsidRPr="009B0314">
        <w:rPr>
          <w:rFonts w:ascii="Courier New" w:eastAsia="Times New Roman" w:hAnsi="Courier New" w:cs="Courier New"/>
          <w:color w:val="ED7D31" w:themeColor="accent2"/>
          <w:sz w:val="22"/>
          <w:szCs w:val="22"/>
        </w:rPr>
        <w:t>circle_area.py</w:t>
      </w:r>
      <w:r w:rsidRPr="009B0314">
        <w:rPr>
          <w:rFonts w:ascii="Arial" w:hAnsi="Arial" w:cs="Arial"/>
          <w:sz w:val="22"/>
          <w:szCs w:val="22"/>
        </w:rPr>
        <w:t xml:space="preserve"> program as a job. Include at least the number of cores to use, </w:t>
      </w:r>
      <w:r>
        <w:rPr>
          <w:rFonts w:ascii="Arial" w:hAnsi="Arial" w:cs="Arial"/>
          <w:sz w:val="22"/>
          <w:szCs w:val="22"/>
        </w:rPr>
        <w:t xml:space="preserve">the queue name, </w:t>
      </w:r>
      <w:r w:rsidRPr="009B0314">
        <w:rPr>
          <w:rFonts w:ascii="Arial" w:hAnsi="Arial" w:cs="Arial"/>
          <w:sz w:val="22"/>
          <w:szCs w:val="22"/>
        </w:rPr>
        <w:t>a name for the job, output filename and error filename.</w:t>
      </w:r>
    </w:p>
    <w:p w14:paraId="4107CB7D" w14:textId="77777777" w:rsidR="0063407D" w:rsidRPr="009B0314" w:rsidRDefault="0063407D" w:rsidP="0063407D">
      <w:pPr>
        <w:pStyle w:val="ListParagraph"/>
        <w:numPr>
          <w:ilvl w:val="0"/>
          <w:numId w:val="23"/>
        </w:numPr>
        <w:rPr>
          <w:rFonts w:ascii="Arial" w:hAnsi="Arial" w:cs="Arial"/>
          <w:sz w:val="22"/>
          <w:szCs w:val="22"/>
        </w:rPr>
      </w:pPr>
      <w:r w:rsidRPr="009B0314">
        <w:rPr>
          <w:rFonts w:ascii="Arial" w:hAnsi="Arial" w:cs="Arial"/>
          <w:sz w:val="22"/>
          <w:szCs w:val="22"/>
        </w:rPr>
        <w:t xml:space="preserve">Submit the script with </w:t>
      </w:r>
      <w:proofErr w:type="spellStart"/>
      <w:r w:rsidRPr="009B0314">
        <w:rPr>
          <w:rFonts w:ascii="Courier New" w:eastAsia="Times New Roman" w:hAnsi="Courier New" w:cs="Courier New"/>
          <w:color w:val="ED7D31" w:themeColor="accent2"/>
          <w:sz w:val="22"/>
          <w:szCs w:val="22"/>
        </w:rPr>
        <w:t>bsub</w:t>
      </w:r>
      <w:proofErr w:type="spellEnd"/>
      <w:r w:rsidRPr="009B0314">
        <w:rPr>
          <w:rFonts w:ascii="Courier New" w:eastAsia="Times New Roman" w:hAnsi="Courier New" w:cs="Courier New"/>
          <w:color w:val="ED7D31" w:themeColor="accent2"/>
          <w:sz w:val="22"/>
          <w:szCs w:val="22"/>
        </w:rPr>
        <w:t xml:space="preserve"> &lt; config.sh</w:t>
      </w:r>
      <w:r w:rsidRPr="009B0314">
        <w:rPr>
          <w:rFonts w:ascii="Arial" w:hAnsi="Arial" w:cs="Arial"/>
          <w:sz w:val="22"/>
          <w:szCs w:val="22"/>
        </w:rPr>
        <w:t>.</w:t>
      </w:r>
    </w:p>
    <w:p w14:paraId="631651ED" w14:textId="77777777" w:rsidR="0063407D" w:rsidRPr="009B0314" w:rsidRDefault="0063407D" w:rsidP="0063407D">
      <w:pPr>
        <w:pStyle w:val="ListParagraph"/>
        <w:numPr>
          <w:ilvl w:val="0"/>
          <w:numId w:val="23"/>
        </w:numPr>
        <w:rPr>
          <w:rFonts w:ascii="Arial" w:hAnsi="Arial" w:cs="Arial"/>
          <w:sz w:val="22"/>
          <w:szCs w:val="22"/>
        </w:rPr>
      </w:pPr>
      <w:r w:rsidRPr="009B0314">
        <w:rPr>
          <w:rFonts w:ascii="Arial" w:hAnsi="Arial" w:cs="Arial"/>
          <w:sz w:val="22"/>
          <w:szCs w:val="22"/>
        </w:rPr>
        <w:t>Check the status of the job.</w:t>
      </w:r>
    </w:p>
    <w:p w14:paraId="6A51D0EE" w14:textId="77777777" w:rsidR="0063407D" w:rsidRPr="009B0314" w:rsidRDefault="0063407D" w:rsidP="0063407D">
      <w:pPr>
        <w:pStyle w:val="ListParagraph"/>
        <w:numPr>
          <w:ilvl w:val="0"/>
          <w:numId w:val="23"/>
        </w:numPr>
        <w:rPr>
          <w:rFonts w:ascii="Arial" w:hAnsi="Arial" w:cs="Arial"/>
          <w:sz w:val="22"/>
          <w:szCs w:val="22"/>
        </w:rPr>
      </w:pPr>
      <w:r w:rsidRPr="009B0314">
        <w:rPr>
          <w:rFonts w:ascii="Arial" w:hAnsi="Arial" w:cs="Arial"/>
          <w:sz w:val="22"/>
          <w:szCs w:val="22"/>
        </w:rPr>
        <w:t>Check output and error files when finished.</w:t>
      </w:r>
    </w:p>
    <w:p w14:paraId="5FC92083" w14:textId="77777777" w:rsidR="0063407D" w:rsidRPr="009B0314" w:rsidRDefault="0063407D" w:rsidP="0063407D">
      <w:pPr>
        <w:pStyle w:val="ListParagraph"/>
        <w:numPr>
          <w:ilvl w:val="0"/>
          <w:numId w:val="23"/>
        </w:numPr>
        <w:rPr>
          <w:rFonts w:ascii="Arial" w:hAnsi="Arial" w:cs="Arial"/>
          <w:sz w:val="22"/>
          <w:szCs w:val="22"/>
        </w:rPr>
      </w:pPr>
      <w:r w:rsidRPr="009B0314">
        <w:rPr>
          <w:rFonts w:ascii="Arial" w:hAnsi="Arial" w:cs="Arial"/>
          <w:sz w:val="22"/>
          <w:szCs w:val="22"/>
        </w:rPr>
        <w:t xml:space="preserve">Repeat the process changing the radius value, the name of the job and the output filenames. </w:t>
      </w:r>
    </w:p>
    <w:p w14:paraId="41F12A91" w14:textId="3F7A634D" w:rsidR="0063407D" w:rsidRDefault="0063407D" w:rsidP="0063407D">
      <w:pPr>
        <w:pStyle w:val="Heading1"/>
        <w:spacing w:after="120"/>
      </w:pPr>
      <w:r>
        <w:t>Exercise 5: Notes</w:t>
      </w:r>
    </w:p>
    <w:p w14:paraId="08878F1C" w14:textId="77777777" w:rsidR="0063407D" w:rsidRPr="00163D7A" w:rsidRDefault="0063407D" w:rsidP="0063407D">
      <w:pPr>
        <w:spacing w:before="240"/>
        <w:rPr>
          <w:rFonts w:ascii="Arial" w:hAnsi="Arial" w:cs="Arial"/>
        </w:rPr>
      </w:pPr>
      <w:r w:rsidRPr="00163D7A">
        <w:rPr>
          <w:rFonts w:ascii="Arial" w:hAnsi="Arial" w:cs="Arial"/>
        </w:rPr>
        <w:t xml:space="preserve">All the computational task (simulations, programs, applications, scripts) have to be submitted to the cluster using the command </w:t>
      </w:r>
      <w:proofErr w:type="spellStart"/>
      <w:r w:rsidRPr="00163D7A">
        <w:rPr>
          <w:rFonts w:ascii="Courier New" w:eastAsia="Times New Roman" w:hAnsi="Courier New" w:cs="Courier New"/>
          <w:color w:val="ED7D31" w:themeColor="accent2"/>
        </w:rPr>
        <w:t>bsub</w:t>
      </w:r>
      <w:proofErr w:type="spellEnd"/>
      <w:r w:rsidRPr="00163D7A">
        <w:rPr>
          <w:rFonts w:ascii="Arial" w:hAnsi="Arial" w:cs="Arial"/>
        </w:rPr>
        <w:t>. This allows the scheduler to optimize the resource usage and monitor them at every moment. By this way, the scheduler will only allow a job to be executed only if there are enough resources available in the system for it. In this sense, the scheduler acts as a load balancer avoiding over use of some resources while other are not being used.</w:t>
      </w:r>
    </w:p>
    <w:p w14:paraId="5389CA7C" w14:textId="77777777" w:rsidR="0063407D" w:rsidRPr="00163D7A" w:rsidRDefault="0063407D" w:rsidP="0063407D">
      <w:pPr>
        <w:rPr>
          <w:rFonts w:ascii="Arial" w:hAnsi="Arial" w:cs="Arial"/>
        </w:rPr>
      </w:pPr>
      <w:r w:rsidRPr="00163D7A">
        <w:rPr>
          <w:rFonts w:ascii="Arial" w:hAnsi="Arial" w:cs="Arial"/>
        </w:rPr>
        <w:t xml:space="preserve">In order to specify the resources that our job needs there are several options that can be added to the </w:t>
      </w:r>
      <w:proofErr w:type="spellStart"/>
      <w:r w:rsidRPr="00163D7A">
        <w:rPr>
          <w:rFonts w:ascii="Courier New" w:eastAsia="Times New Roman" w:hAnsi="Courier New" w:cs="Courier New"/>
          <w:color w:val="ED7D31" w:themeColor="accent2"/>
        </w:rPr>
        <w:t>bsub</w:t>
      </w:r>
      <w:proofErr w:type="spellEnd"/>
      <w:r w:rsidRPr="00163D7A">
        <w:rPr>
          <w:rFonts w:ascii="Arial" w:hAnsi="Arial" w:cs="Arial"/>
        </w:rPr>
        <w:t xml:space="preserve"> command. The next options are the more commonly used:</w:t>
      </w:r>
    </w:p>
    <w:tbl>
      <w:tblPr>
        <w:tblStyle w:val="GridTable5Dark-Accent5"/>
        <w:tblW w:w="11062" w:type="dxa"/>
        <w:tblLook w:val="0420" w:firstRow="1" w:lastRow="0" w:firstColumn="0" w:lastColumn="0" w:noHBand="0" w:noVBand="1"/>
      </w:tblPr>
      <w:tblGrid>
        <w:gridCol w:w="2782"/>
        <w:gridCol w:w="8280"/>
      </w:tblGrid>
      <w:tr w:rsidR="0063407D" w:rsidRPr="00847E13" w14:paraId="129AF086" w14:textId="77777777" w:rsidTr="00C46022">
        <w:trPr>
          <w:cnfStyle w:val="100000000000" w:firstRow="1" w:lastRow="0" w:firstColumn="0" w:lastColumn="0" w:oddVBand="0" w:evenVBand="0" w:oddHBand="0" w:evenHBand="0" w:firstRowFirstColumn="0" w:firstRowLastColumn="0" w:lastRowFirstColumn="0" w:lastRowLastColumn="0"/>
          <w:trHeight w:val="432"/>
        </w:trPr>
        <w:tc>
          <w:tcPr>
            <w:tcW w:w="2782" w:type="dxa"/>
            <w:tcBorders>
              <w:right w:val="single" w:sz="4" w:space="0" w:color="FFFFFF" w:themeColor="background1"/>
            </w:tcBorders>
            <w:shd w:val="clear" w:color="auto" w:fill="ED7D31" w:themeFill="accent2"/>
            <w:vAlign w:val="center"/>
            <w:hideMark/>
          </w:tcPr>
          <w:p w14:paraId="6829E26B" w14:textId="77777777" w:rsidR="0063407D" w:rsidRPr="00847E13" w:rsidRDefault="0063407D" w:rsidP="00C46022">
            <w:pPr>
              <w:spacing w:before="0"/>
              <w:rPr>
                <w:rFonts w:ascii="Arial" w:eastAsia="Times New Roman" w:hAnsi="Arial" w:cs="Arial"/>
              </w:rPr>
            </w:pPr>
            <w:r>
              <w:rPr>
                <w:rFonts w:ascii="Arial" w:eastAsia="ヒラギノ角ゴ ProN W3" w:hAnsi="Arial" w:cs="Arial"/>
                <w:color w:val="FFFFFF" w:themeColor="light1"/>
                <w:kern w:val="24"/>
              </w:rPr>
              <w:t>Option</w:t>
            </w:r>
          </w:p>
        </w:tc>
        <w:tc>
          <w:tcPr>
            <w:tcW w:w="8280" w:type="dxa"/>
            <w:tcBorders>
              <w:left w:val="single" w:sz="4" w:space="0" w:color="FFFFFF" w:themeColor="background1"/>
            </w:tcBorders>
            <w:shd w:val="clear" w:color="auto" w:fill="ED7D31" w:themeFill="accent2"/>
            <w:vAlign w:val="center"/>
            <w:hideMark/>
          </w:tcPr>
          <w:p w14:paraId="29E007E0" w14:textId="77777777" w:rsidR="0063407D" w:rsidRPr="00847E13" w:rsidRDefault="0063407D" w:rsidP="00C46022">
            <w:pPr>
              <w:spacing w:before="0"/>
              <w:rPr>
                <w:rFonts w:ascii="Arial" w:eastAsia="Times New Roman" w:hAnsi="Arial" w:cs="Arial"/>
              </w:rPr>
            </w:pPr>
            <w:r w:rsidRPr="00847E13">
              <w:rPr>
                <w:rFonts w:ascii="Arial" w:eastAsia="ヒラギノ角ゴ ProN W3" w:hAnsi="Arial" w:cs="Arial"/>
                <w:color w:val="FFFFFF" w:themeColor="light1"/>
                <w:kern w:val="24"/>
              </w:rPr>
              <w:t>Description</w:t>
            </w:r>
          </w:p>
        </w:tc>
      </w:tr>
      <w:tr w:rsidR="0063407D" w:rsidRPr="00847E13" w14:paraId="4C3C3344" w14:textId="77777777" w:rsidTr="00C46022">
        <w:trPr>
          <w:cnfStyle w:val="000000100000" w:firstRow="0" w:lastRow="0" w:firstColumn="0" w:lastColumn="0" w:oddVBand="0" w:evenVBand="0" w:oddHBand="1" w:evenHBand="0" w:firstRowFirstColumn="0" w:firstRowLastColumn="0" w:lastRowFirstColumn="0" w:lastRowLastColumn="0"/>
          <w:trHeight w:val="432"/>
        </w:trPr>
        <w:tc>
          <w:tcPr>
            <w:tcW w:w="2782" w:type="dxa"/>
            <w:vAlign w:val="center"/>
            <w:hideMark/>
          </w:tcPr>
          <w:p w14:paraId="5D09F77B" w14:textId="77777777" w:rsidR="0063407D" w:rsidRPr="00847E13" w:rsidRDefault="0063407D" w:rsidP="00C46022">
            <w:pPr>
              <w:spacing w:before="0"/>
              <w:rPr>
                <w:rFonts w:ascii="Courier New" w:eastAsia="Times New Roman" w:hAnsi="Courier New" w:cs="Courier New"/>
              </w:rPr>
            </w:pPr>
            <w:r w:rsidRPr="00F32253">
              <w:rPr>
                <w:rFonts w:ascii="Courier New" w:eastAsia="Times New Roman" w:hAnsi="Courier New" w:cs="Courier New"/>
              </w:rPr>
              <w:t>-n &lt;cores&gt;</w:t>
            </w:r>
          </w:p>
        </w:tc>
        <w:tc>
          <w:tcPr>
            <w:tcW w:w="8280" w:type="dxa"/>
            <w:vAlign w:val="center"/>
            <w:hideMark/>
          </w:tcPr>
          <w:p w14:paraId="6268095E" w14:textId="77777777" w:rsidR="0063407D" w:rsidRPr="00847E13" w:rsidRDefault="0063407D" w:rsidP="00C46022">
            <w:pPr>
              <w:spacing w:before="0"/>
              <w:rPr>
                <w:rFonts w:ascii="Arial" w:eastAsia="Times New Roman" w:hAnsi="Arial" w:cs="Arial"/>
              </w:rPr>
            </w:pPr>
            <w:r w:rsidRPr="004A5263">
              <w:rPr>
                <w:rFonts w:ascii="Arial" w:eastAsia="ヒラギノ角ゴ ProN W3" w:hAnsi="Arial" w:cs="Arial"/>
                <w:color w:val="000000" w:themeColor="dark1"/>
                <w:kern w:val="24"/>
              </w:rPr>
              <w:t>Requests a number of CPU cores.</w:t>
            </w:r>
          </w:p>
        </w:tc>
      </w:tr>
      <w:tr w:rsidR="0063407D" w:rsidRPr="00847E13" w14:paraId="196BB7E1" w14:textId="77777777" w:rsidTr="00C46022">
        <w:trPr>
          <w:trHeight w:val="432"/>
        </w:trPr>
        <w:tc>
          <w:tcPr>
            <w:tcW w:w="2782" w:type="dxa"/>
            <w:vAlign w:val="center"/>
            <w:hideMark/>
          </w:tcPr>
          <w:p w14:paraId="3C87828F" w14:textId="77777777" w:rsidR="0063407D" w:rsidRPr="00847E13" w:rsidRDefault="0063407D" w:rsidP="00C46022">
            <w:pPr>
              <w:spacing w:before="0"/>
              <w:rPr>
                <w:rFonts w:ascii="Courier New" w:eastAsia="Times New Roman" w:hAnsi="Courier New" w:cs="Courier New"/>
              </w:rPr>
            </w:pPr>
            <w:r w:rsidRPr="00F32253">
              <w:rPr>
                <w:rFonts w:ascii="Courier New" w:eastAsia="ヒラギノ角ゴ ProN W3" w:hAnsi="Courier New" w:cs="Courier New"/>
                <w:color w:val="000000" w:themeColor="dark1"/>
                <w:kern w:val="24"/>
              </w:rPr>
              <w:t>-q &lt;queue-name&gt;</w:t>
            </w:r>
          </w:p>
        </w:tc>
        <w:tc>
          <w:tcPr>
            <w:tcW w:w="8280" w:type="dxa"/>
            <w:vAlign w:val="center"/>
            <w:hideMark/>
          </w:tcPr>
          <w:p w14:paraId="35A86D09" w14:textId="77777777" w:rsidR="0063407D" w:rsidRPr="00847E13" w:rsidRDefault="0063407D" w:rsidP="00C46022">
            <w:pPr>
              <w:spacing w:before="0"/>
              <w:rPr>
                <w:rFonts w:ascii="Arial" w:eastAsia="Times New Roman" w:hAnsi="Arial" w:cs="Arial"/>
              </w:rPr>
            </w:pPr>
            <w:r w:rsidRPr="004A5263">
              <w:rPr>
                <w:rFonts w:ascii="Arial" w:eastAsia="ヒラギノ角ゴ ProN W3" w:hAnsi="Arial" w:cs="Arial"/>
                <w:color w:val="000000" w:themeColor="dark1"/>
                <w:kern w:val="24"/>
              </w:rPr>
              <w:t xml:space="preserve">Submits job to the specified queue. By </w:t>
            </w:r>
            <w:proofErr w:type="gramStart"/>
            <w:r w:rsidRPr="004A5263">
              <w:rPr>
                <w:rFonts w:ascii="Arial" w:eastAsia="ヒラギノ角ゴ ProN W3" w:hAnsi="Arial" w:cs="Arial"/>
                <w:color w:val="000000" w:themeColor="dark1"/>
                <w:kern w:val="24"/>
              </w:rPr>
              <w:t>default</w:t>
            </w:r>
            <w:proofErr w:type="gramEnd"/>
            <w:r w:rsidRPr="004A5263">
              <w:rPr>
                <w:rFonts w:ascii="Arial" w:eastAsia="ヒラギノ角ゴ ProN W3" w:hAnsi="Arial" w:cs="Arial"/>
                <w:color w:val="000000" w:themeColor="dark1"/>
                <w:kern w:val="24"/>
              </w:rPr>
              <w:t xml:space="preserve"> this is “normal". </w:t>
            </w:r>
          </w:p>
        </w:tc>
      </w:tr>
      <w:tr w:rsidR="0063407D" w:rsidRPr="00847E13" w14:paraId="1D558167" w14:textId="77777777" w:rsidTr="00C46022">
        <w:trPr>
          <w:cnfStyle w:val="000000100000" w:firstRow="0" w:lastRow="0" w:firstColumn="0" w:lastColumn="0" w:oddVBand="0" w:evenVBand="0" w:oddHBand="1" w:evenHBand="0" w:firstRowFirstColumn="0" w:firstRowLastColumn="0" w:lastRowFirstColumn="0" w:lastRowLastColumn="0"/>
          <w:trHeight w:val="432"/>
        </w:trPr>
        <w:tc>
          <w:tcPr>
            <w:tcW w:w="2782" w:type="dxa"/>
            <w:vAlign w:val="center"/>
          </w:tcPr>
          <w:p w14:paraId="547A02C3" w14:textId="77777777" w:rsidR="0063407D" w:rsidRPr="00847E13" w:rsidRDefault="0063407D" w:rsidP="00C46022">
            <w:pPr>
              <w:spacing w:before="0"/>
              <w:rPr>
                <w:rFonts w:ascii="Courier New" w:eastAsia="Times New Roman" w:hAnsi="Courier New" w:cs="Courier New"/>
              </w:rPr>
            </w:pPr>
            <w:r w:rsidRPr="00F32253">
              <w:rPr>
                <w:rFonts w:ascii="Courier New" w:eastAsia="ヒラギノ角ゴ ProN W3" w:hAnsi="Courier New" w:cs="Courier New"/>
                <w:color w:val="000000" w:themeColor="dark1"/>
                <w:kern w:val="24"/>
              </w:rPr>
              <w:t>-o &lt;</w:t>
            </w:r>
            <w:proofErr w:type="spellStart"/>
            <w:r w:rsidRPr="00F32253">
              <w:rPr>
                <w:rFonts w:ascii="Courier New" w:eastAsia="ヒラギノ角ゴ ProN W3" w:hAnsi="Courier New" w:cs="Courier New"/>
                <w:color w:val="000000" w:themeColor="dark1"/>
                <w:kern w:val="24"/>
              </w:rPr>
              <w:t>file_name</w:t>
            </w:r>
            <w:proofErr w:type="spellEnd"/>
            <w:r w:rsidRPr="00F32253">
              <w:rPr>
                <w:rFonts w:ascii="Courier New" w:eastAsia="ヒラギノ角ゴ ProN W3" w:hAnsi="Courier New" w:cs="Courier New"/>
                <w:color w:val="000000" w:themeColor="dark1"/>
                <w:kern w:val="24"/>
              </w:rPr>
              <w:t>&gt;</w:t>
            </w:r>
          </w:p>
        </w:tc>
        <w:tc>
          <w:tcPr>
            <w:tcW w:w="8280" w:type="dxa"/>
            <w:vAlign w:val="center"/>
          </w:tcPr>
          <w:p w14:paraId="67C8CC61" w14:textId="77777777" w:rsidR="0063407D" w:rsidRPr="00847E13" w:rsidRDefault="0063407D" w:rsidP="00C46022">
            <w:pPr>
              <w:spacing w:before="0"/>
              <w:rPr>
                <w:rFonts w:ascii="Arial" w:eastAsia="Times New Roman" w:hAnsi="Arial" w:cs="Arial"/>
              </w:rPr>
            </w:pPr>
            <w:r w:rsidRPr="004A5263">
              <w:rPr>
                <w:rFonts w:ascii="Arial" w:eastAsia="ヒラギノ角ゴ ProN W3" w:hAnsi="Arial" w:cs="Arial"/>
                <w:color w:val="000000" w:themeColor="dark1"/>
                <w:kern w:val="24"/>
              </w:rPr>
              <w:t>Writes output to &lt;file name&gt;, "%J" can be used to include the JOBID, e.g. “</w:t>
            </w:r>
            <w:proofErr w:type="spellStart"/>
            <w:proofErr w:type="gramStart"/>
            <w:r w:rsidRPr="004A5263">
              <w:rPr>
                <w:rFonts w:ascii="Arial" w:eastAsia="ヒラギノ角ゴ ProN W3" w:hAnsi="Arial" w:cs="Arial"/>
                <w:color w:val="000000" w:themeColor="dark1"/>
                <w:kern w:val="24"/>
              </w:rPr>
              <w:t>result.J%.out</w:t>
            </w:r>
            <w:proofErr w:type="spellEnd"/>
            <w:r w:rsidRPr="004A5263">
              <w:rPr>
                <w:rFonts w:ascii="Arial" w:eastAsia="ヒラギノ角ゴ ProN W3" w:hAnsi="Arial" w:cs="Arial"/>
                <w:color w:val="000000" w:themeColor="dark1"/>
                <w:kern w:val="24"/>
              </w:rPr>
              <w:t>“</w:t>
            </w:r>
            <w:proofErr w:type="gramEnd"/>
            <w:r w:rsidRPr="004A5263">
              <w:rPr>
                <w:rFonts w:ascii="Arial" w:eastAsia="ヒラギノ角ゴ ProN W3" w:hAnsi="Arial" w:cs="Arial"/>
                <w:color w:val="000000" w:themeColor="dark1"/>
                <w:kern w:val="24"/>
              </w:rPr>
              <w:t>.</w:t>
            </w:r>
          </w:p>
        </w:tc>
      </w:tr>
      <w:tr w:rsidR="0063407D" w:rsidRPr="00847E13" w14:paraId="47DA0D47" w14:textId="77777777" w:rsidTr="00C46022">
        <w:trPr>
          <w:trHeight w:val="432"/>
        </w:trPr>
        <w:tc>
          <w:tcPr>
            <w:tcW w:w="2782" w:type="dxa"/>
            <w:vAlign w:val="center"/>
            <w:hideMark/>
          </w:tcPr>
          <w:p w14:paraId="74520FED" w14:textId="77777777" w:rsidR="0063407D" w:rsidRPr="00847E13" w:rsidRDefault="0063407D" w:rsidP="00C46022">
            <w:pPr>
              <w:spacing w:before="0"/>
              <w:rPr>
                <w:rFonts w:ascii="Courier New" w:eastAsia="Times New Roman" w:hAnsi="Courier New" w:cs="Courier New"/>
              </w:rPr>
            </w:pPr>
            <w:r w:rsidRPr="00F32253">
              <w:rPr>
                <w:rFonts w:ascii="Courier New" w:eastAsia="ヒラギノ角ゴ ProN W3" w:hAnsi="Courier New" w:cs="Courier New"/>
                <w:color w:val="000000" w:themeColor="dark1"/>
                <w:kern w:val="24"/>
              </w:rPr>
              <w:t>-e &lt;</w:t>
            </w:r>
            <w:proofErr w:type="spellStart"/>
            <w:r w:rsidRPr="00F32253">
              <w:rPr>
                <w:rFonts w:ascii="Courier New" w:eastAsia="ヒラギノ角ゴ ProN W3" w:hAnsi="Courier New" w:cs="Courier New"/>
                <w:color w:val="000000" w:themeColor="dark1"/>
                <w:kern w:val="24"/>
              </w:rPr>
              <w:t>file_name</w:t>
            </w:r>
            <w:proofErr w:type="spellEnd"/>
            <w:r w:rsidRPr="00F32253">
              <w:rPr>
                <w:rFonts w:ascii="Courier New" w:eastAsia="ヒラギノ角ゴ ProN W3" w:hAnsi="Courier New" w:cs="Courier New"/>
                <w:color w:val="000000" w:themeColor="dark1"/>
                <w:kern w:val="24"/>
              </w:rPr>
              <w:t>&gt;</w:t>
            </w:r>
          </w:p>
        </w:tc>
        <w:tc>
          <w:tcPr>
            <w:tcW w:w="8280" w:type="dxa"/>
            <w:vAlign w:val="center"/>
            <w:hideMark/>
          </w:tcPr>
          <w:p w14:paraId="0B39EA31" w14:textId="77777777" w:rsidR="0063407D" w:rsidRPr="00847E13" w:rsidRDefault="0063407D" w:rsidP="00C46022">
            <w:pPr>
              <w:spacing w:before="0"/>
              <w:rPr>
                <w:rFonts w:ascii="Arial" w:eastAsia="Times New Roman" w:hAnsi="Arial" w:cs="Arial"/>
              </w:rPr>
            </w:pPr>
            <w:r w:rsidRPr="004A5263">
              <w:rPr>
                <w:rFonts w:ascii="Arial" w:eastAsia="ヒラギノ角ゴ ProN W3" w:hAnsi="Arial" w:cs="Arial"/>
                <w:color w:val="000000" w:themeColor="dark1"/>
                <w:kern w:val="24"/>
              </w:rPr>
              <w:t>Writes errors to &lt;</w:t>
            </w:r>
            <w:proofErr w:type="spellStart"/>
            <w:r w:rsidRPr="004A5263">
              <w:rPr>
                <w:rFonts w:ascii="Arial" w:eastAsia="ヒラギノ角ゴ ProN W3" w:hAnsi="Arial" w:cs="Arial"/>
                <w:color w:val="000000" w:themeColor="dark1"/>
                <w:kern w:val="24"/>
              </w:rPr>
              <w:t>file_name</w:t>
            </w:r>
            <w:proofErr w:type="spellEnd"/>
            <w:r w:rsidRPr="004A5263">
              <w:rPr>
                <w:rFonts w:ascii="Arial" w:eastAsia="ヒラギノ角ゴ ProN W3" w:hAnsi="Arial" w:cs="Arial"/>
                <w:color w:val="000000" w:themeColor="dark1"/>
                <w:kern w:val="24"/>
              </w:rPr>
              <w:t>&gt;, "%J" can be used to include the JOBID, e.g. “</w:t>
            </w:r>
            <w:proofErr w:type="spellStart"/>
            <w:proofErr w:type="gramStart"/>
            <w:r w:rsidRPr="004A5263">
              <w:rPr>
                <w:rFonts w:ascii="Arial" w:eastAsia="ヒラギノ角ゴ ProN W3" w:hAnsi="Arial" w:cs="Arial"/>
                <w:color w:val="000000" w:themeColor="dark1"/>
                <w:kern w:val="24"/>
              </w:rPr>
              <w:t>result.J%.err</w:t>
            </w:r>
            <w:proofErr w:type="spellEnd"/>
            <w:r w:rsidRPr="004A5263">
              <w:rPr>
                <w:rFonts w:ascii="Arial" w:eastAsia="ヒラギノ角ゴ ProN W3" w:hAnsi="Arial" w:cs="Arial"/>
                <w:color w:val="000000" w:themeColor="dark1"/>
                <w:kern w:val="24"/>
              </w:rPr>
              <w:t>“</w:t>
            </w:r>
            <w:proofErr w:type="gramEnd"/>
            <w:r w:rsidRPr="004A5263">
              <w:rPr>
                <w:rFonts w:ascii="Arial" w:eastAsia="ヒラギノ角ゴ ProN W3" w:hAnsi="Arial" w:cs="Arial"/>
                <w:color w:val="000000" w:themeColor="dark1"/>
                <w:kern w:val="24"/>
              </w:rPr>
              <w:t>.</w:t>
            </w:r>
          </w:p>
        </w:tc>
      </w:tr>
      <w:tr w:rsidR="0063407D" w:rsidRPr="00847E13" w14:paraId="5D53F5FC" w14:textId="77777777" w:rsidTr="00C46022">
        <w:trPr>
          <w:cnfStyle w:val="000000100000" w:firstRow="0" w:lastRow="0" w:firstColumn="0" w:lastColumn="0" w:oddVBand="0" w:evenVBand="0" w:oddHBand="1" w:evenHBand="0" w:firstRowFirstColumn="0" w:firstRowLastColumn="0" w:lastRowFirstColumn="0" w:lastRowLastColumn="0"/>
          <w:trHeight w:val="432"/>
        </w:trPr>
        <w:tc>
          <w:tcPr>
            <w:tcW w:w="2782" w:type="dxa"/>
            <w:vAlign w:val="center"/>
            <w:hideMark/>
          </w:tcPr>
          <w:p w14:paraId="133C2E78" w14:textId="77777777" w:rsidR="0063407D" w:rsidRPr="00847E13" w:rsidRDefault="0063407D" w:rsidP="00C46022">
            <w:pPr>
              <w:spacing w:before="0"/>
              <w:rPr>
                <w:rFonts w:ascii="Courier New" w:eastAsia="Times New Roman" w:hAnsi="Courier New" w:cs="Courier New"/>
              </w:rPr>
            </w:pPr>
            <w:r w:rsidRPr="00F32253">
              <w:rPr>
                <w:rFonts w:ascii="Courier New" w:eastAsia="ヒラギノ角ゴ ProN W3" w:hAnsi="Courier New" w:cs="Courier New"/>
                <w:color w:val="000000" w:themeColor="dark1"/>
                <w:kern w:val="24"/>
              </w:rPr>
              <w:t>-J &lt;</w:t>
            </w:r>
            <w:proofErr w:type="spellStart"/>
            <w:r w:rsidRPr="00F32253">
              <w:rPr>
                <w:rFonts w:ascii="Courier New" w:eastAsia="ヒラギノ角ゴ ProN W3" w:hAnsi="Courier New" w:cs="Courier New"/>
                <w:color w:val="000000" w:themeColor="dark1"/>
                <w:kern w:val="24"/>
              </w:rPr>
              <w:t>job_name</w:t>
            </w:r>
            <w:proofErr w:type="spellEnd"/>
            <w:r w:rsidRPr="00F32253">
              <w:rPr>
                <w:rFonts w:ascii="Courier New" w:eastAsia="ヒラギノ角ゴ ProN W3" w:hAnsi="Courier New" w:cs="Courier New"/>
                <w:color w:val="000000" w:themeColor="dark1"/>
                <w:kern w:val="24"/>
              </w:rPr>
              <w:t>&gt;</w:t>
            </w:r>
          </w:p>
        </w:tc>
        <w:tc>
          <w:tcPr>
            <w:tcW w:w="8280" w:type="dxa"/>
            <w:vAlign w:val="center"/>
            <w:hideMark/>
          </w:tcPr>
          <w:p w14:paraId="06CF64A0" w14:textId="77777777" w:rsidR="0063407D" w:rsidRPr="00847E13" w:rsidRDefault="0063407D" w:rsidP="00C46022">
            <w:pPr>
              <w:spacing w:before="0"/>
              <w:rPr>
                <w:rFonts w:ascii="Arial" w:eastAsia="Times New Roman" w:hAnsi="Arial" w:cs="Arial"/>
              </w:rPr>
            </w:pPr>
            <w:r w:rsidRPr="004A5263">
              <w:rPr>
                <w:rFonts w:ascii="Arial" w:eastAsia="ヒラギノ角ゴ ProN W3" w:hAnsi="Arial" w:cs="Arial"/>
                <w:color w:val="000000" w:themeColor="dark1"/>
                <w:kern w:val="24"/>
              </w:rPr>
              <w:t>Assigns the specified name "&lt;</w:t>
            </w:r>
            <w:proofErr w:type="spellStart"/>
            <w:r w:rsidRPr="004A5263">
              <w:rPr>
                <w:rFonts w:ascii="Arial" w:eastAsia="ヒラギノ角ゴ ProN W3" w:hAnsi="Arial" w:cs="Arial"/>
                <w:color w:val="000000" w:themeColor="dark1"/>
                <w:kern w:val="24"/>
              </w:rPr>
              <w:t>job_name</w:t>
            </w:r>
            <w:proofErr w:type="spellEnd"/>
            <w:r w:rsidRPr="004A5263">
              <w:rPr>
                <w:rFonts w:ascii="Arial" w:eastAsia="ヒラギノ角ゴ ProN W3" w:hAnsi="Arial" w:cs="Arial"/>
                <w:color w:val="000000" w:themeColor="dark1"/>
                <w:kern w:val="24"/>
              </w:rPr>
              <w:t>&gt;" to the job.</w:t>
            </w:r>
          </w:p>
        </w:tc>
      </w:tr>
      <w:tr w:rsidR="0063407D" w:rsidRPr="00847E13" w14:paraId="54CB0454" w14:textId="77777777" w:rsidTr="00C46022">
        <w:trPr>
          <w:trHeight w:val="432"/>
        </w:trPr>
        <w:tc>
          <w:tcPr>
            <w:tcW w:w="2782" w:type="dxa"/>
            <w:vAlign w:val="center"/>
            <w:hideMark/>
          </w:tcPr>
          <w:p w14:paraId="7910B6A9" w14:textId="77777777" w:rsidR="0063407D" w:rsidRPr="00847E13" w:rsidRDefault="0063407D" w:rsidP="00C46022">
            <w:pPr>
              <w:spacing w:before="0"/>
              <w:rPr>
                <w:rFonts w:ascii="Courier New" w:eastAsia="Times New Roman" w:hAnsi="Courier New" w:cs="Courier New"/>
              </w:rPr>
            </w:pPr>
            <w:r w:rsidRPr="00F32253">
              <w:rPr>
                <w:rFonts w:ascii="Courier New" w:eastAsia="ヒラギノ角ゴ ProN W3" w:hAnsi="Courier New" w:cs="Courier New"/>
                <w:color w:val="000000" w:themeColor="dark1"/>
                <w:kern w:val="24"/>
              </w:rPr>
              <w:t>-W &lt;HH:MM&gt;</w:t>
            </w:r>
          </w:p>
        </w:tc>
        <w:tc>
          <w:tcPr>
            <w:tcW w:w="8280" w:type="dxa"/>
            <w:vAlign w:val="center"/>
            <w:hideMark/>
          </w:tcPr>
          <w:p w14:paraId="113C63BD" w14:textId="77777777" w:rsidR="0063407D" w:rsidRPr="00847E13" w:rsidRDefault="0063407D" w:rsidP="00C46022">
            <w:pPr>
              <w:spacing w:before="0"/>
              <w:rPr>
                <w:rFonts w:ascii="Arial" w:eastAsia="Times New Roman" w:hAnsi="Arial" w:cs="Arial"/>
              </w:rPr>
            </w:pPr>
            <w:r w:rsidRPr="004A5263">
              <w:rPr>
                <w:rFonts w:ascii="Arial" w:eastAsia="ヒラギノ角ゴ ProN W3" w:hAnsi="Arial" w:cs="Arial"/>
                <w:color w:val="000000" w:themeColor="dark1"/>
                <w:kern w:val="24"/>
              </w:rPr>
              <w:t>Requests wall time limit of HH hours and MM minutes.</w:t>
            </w:r>
          </w:p>
        </w:tc>
      </w:tr>
      <w:tr w:rsidR="0063407D" w:rsidRPr="00847E13" w14:paraId="185E98C1" w14:textId="77777777" w:rsidTr="00C46022">
        <w:trPr>
          <w:cnfStyle w:val="000000100000" w:firstRow="0" w:lastRow="0" w:firstColumn="0" w:lastColumn="0" w:oddVBand="0" w:evenVBand="0" w:oddHBand="1" w:evenHBand="0" w:firstRowFirstColumn="0" w:firstRowLastColumn="0" w:lastRowFirstColumn="0" w:lastRowLastColumn="0"/>
          <w:trHeight w:val="432"/>
        </w:trPr>
        <w:tc>
          <w:tcPr>
            <w:tcW w:w="2782" w:type="dxa"/>
            <w:vAlign w:val="center"/>
          </w:tcPr>
          <w:p w14:paraId="0B71ECFA" w14:textId="77777777" w:rsidR="0063407D" w:rsidRPr="00F32253" w:rsidRDefault="0063407D" w:rsidP="00C46022">
            <w:pPr>
              <w:spacing w:before="0"/>
              <w:rPr>
                <w:rFonts w:ascii="Courier New" w:eastAsia="ヒラギノ角ゴ ProN W3" w:hAnsi="Courier New" w:cs="Courier New"/>
                <w:color w:val="000000" w:themeColor="dark1"/>
                <w:kern w:val="24"/>
              </w:rPr>
            </w:pPr>
            <w:r w:rsidRPr="00F32253">
              <w:rPr>
                <w:rFonts w:ascii="Courier New" w:eastAsia="ヒラギノ角ゴ ProN W3" w:hAnsi="Courier New" w:cs="Courier New"/>
                <w:color w:val="000000" w:themeColor="dark1"/>
                <w:kern w:val="24"/>
              </w:rPr>
              <w:t>-R "</w:t>
            </w:r>
            <w:proofErr w:type="spellStart"/>
            <w:r w:rsidRPr="00F32253">
              <w:rPr>
                <w:rFonts w:ascii="Courier New" w:eastAsia="ヒラギノ角ゴ ProN W3" w:hAnsi="Courier New" w:cs="Courier New"/>
                <w:color w:val="000000" w:themeColor="dark1"/>
                <w:kern w:val="24"/>
              </w:rPr>
              <w:t>rusage</w:t>
            </w:r>
            <w:proofErr w:type="spellEnd"/>
            <w:r w:rsidRPr="00F32253">
              <w:rPr>
                <w:rFonts w:ascii="Courier New" w:eastAsia="ヒラギノ角ゴ ProN W3" w:hAnsi="Courier New" w:cs="Courier New"/>
                <w:color w:val="000000" w:themeColor="dark1"/>
                <w:kern w:val="24"/>
              </w:rPr>
              <w:t>[mem=XXX]"</w:t>
            </w:r>
          </w:p>
        </w:tc>
        <w:tc>
          <w:tcPr>
            <w:tcW w:w="8280" w:type="dxa"/>
            <w:vAlign w:val="center"/>
          </w:tcPr>
          <w:p w14:paraId="2C9CD9DC" w14:textId="77777777" w:rsidR="0063407D" w:rsidRPr="00847E13" w:rsidRDefault="0063407D" w:rsidP="00C46022">
            <w:pPr>
              <w:spacing w:before="0"/>
              <w:rPr>
                <w:rFonts w:ascii="Arial" w:eastAsia="ヒラギノ角ゴ ProN W3" w:hAnsi="Arial" w:cs="Arial"/>
                <w:color w:val="000000" w:themeColor="dark1"/>
                <w:kern w:val="24"/>
              </w:rPr>
            </w:pPr>
            <w:r w:rsidRPr="004A5263">
              <w:rPr>
                <w:rFonts w:ascii="Arial" w:eastAsia="ヒラギノ角ゴ ProN W3" w:hAnsi="Arial" w:cs="Arial"/>
                <w:color w:val="000000" w:themeColor="dark1"/>
                <w:kern w:val="24"/>
              </w:rPr>
              <w:t>Requests a specific amount of memory for your job. XXX is the memory size in MB. </w:t>
            </w:r>
          </w:p>
        </w:tc>
      </w:tr>
      <w:tr w:rsidR="0063407D" w:rsidRPr="00847E13" w14:paraId="70493F7D" w14:textId="77777777" w:rsidTr="00C46022">
        <w:trPr>
          <w:trHeight w:val="432"/>
        </w:trPr>
        <w:tc>
          <w:tcPr>
            <w:tcW w:w="2782" w:type="dxa"/>
            <w:vAlign w:val="center"/>
          </w:tcPr>
          <w:p w14:paraId="0016D0B3" w14:textId="77777777" w:rsidR="0063407D" w:rsidRPr="00F32253" w:rsidRDefault="0063407D" w:rsidP="00C46022">
            <w:pPr>
              <w:spacing w:before="0"/>
              <w:rPr>
                <w:rFonts w:ascii="Courier New" w:eastAsia="ヒラギノ角ゴ ProN W3" w:hAnsi="Courier New" w:cs="Courier New"/>
                <w:color w:val="000000" w:themeColor="dark1"/>
                <w:kern w:val="24"/>
              </w:rPr>
            </w:pPr>
            <w:r w:rsidRPr="00F32253">
              <w:rPr>
                <w:rFonts w:ascii="Courier New" w:eastAsia="ヒラギノ角ゴ ProN W3" w:hAnsi="Courier New" w:cs="Courier New"/>
                <w:color w:val="000000" w:themeColor="dark1"/>
                <w:kern w:val="24"/>
              </w:rPr>
              <w:t>-R "span[</w:t>
            </w:r>
            <w:proofErr w:type="spellStart"/>
            <w:r w:rsidRPr="00F32253">
              <w:rPr>
                <w:rFonts w:ascii="Courier New" w:eastAsia="ヒラギノ角ゴ ProN W3" w:hAnsi="Courier New" w:cs="Courier New"/>
                <w:color w:val="000000" w:themeColor="dark1"/>
                <w:kern w:val="24"/>
              </w:rPr>
              <w:t>ptile</w:t>
            </w:r>
            <w:proofErr w:type="spellEnd"/>
            <w:r w:rsidRPr="00F32253">
              <w:rPr>
                <w:rFonts w:ascii="Courier New" w:eastAsia="ヒラギノ角ゴ ProN W3" w:hAnsi="Courier New" w:cs="Courier New"/>
                <w:color w:val="000000" w:themeColor="dark1"/>
                <w:kern w:val="24"/>
              </w:rPr>
              <w:t>=m]"</w:t>
            </w:r>
          </w:p>
        </w:tc>
        <w:tc>
          <w:tcPr>
            <w:tcW w:w="8280" w:type="dxa"/>
            <w:vAlign w:val="center"/>
          </w:tcPr>
          <w:p w14:paraId="0651196E" w14:textId="77777777" w:rsidR="0063407D" w:rsidRPr="00847E13" w:rsidRDefault="0063407D" w:rsidP="00C46022">
            <w:pPr>
              <w:spacing w:before="0"/>
              <w:rPr>
                <w:rFonts w:ascii="Arial" w:eastAsia="ヒラギノ角ゴ ProN W3" w:hAnsi="Arial" w:cs="Arial"/>
                <w:color w:val="000000" w:themeColor="dark1"/>
                <w:kern w:val="24"/>
              </w:rPr>
            </w:pPr>
            <w:r w:rsidRPr="004A5263">
              <w:rPr>
                <w:rFonts w:ascii="Arial" w:eastAsia="ヒラギノ角ゴ ProN W3" w:hAnsi="Arial" w:cs="Arial"/>
                <w:color w:val="000000" w:themeColor="dark1"/>
                <w:kern w:val="24"/>
              </w:rPr>
              <w:t>Requests m CPU cores on each node</w:t>
            </w:r>
            <w:r>
              <w:rPr>
                <w:rFonts w:ascii="Arial" w:eastAsia="ヒラギノ角ゴ ProN W3" w:hAnsi="Arial" w:cs="Arial"/>
                <w:color w:val="000000" w:themeColor="dark1"/>
                <w:kern w:val="24"/>
              </w:rPr>
              <w:t>.</w:t>
            </w:r>
          </w:p>
        </w:tc>
      </w:tr>
      <w:tr w:rsidR="0063407D" w:rsidRPr="00847E13" w14:paraId="15596EE2" w14:textId="77777777" w:rsidTr="00C46022">
        <w:trPr>
          <w:cnfStyle w:val="000000100000" w:firstRow="0" w:lastRow="0" w:firstColumn="0" w:lastColumn="0" w:oddVBand="0" w:evenVBand="0" w:oddHBand="1" w:evenHBand="0" w:firstRowFirstColumn="0" w:firstRowLastColumn="0" w:lastRowFirstColumn="0" w:lastRowLastColumn="0"/>
          <w:trHeight w:val="432"/>
        </w:trPr>
        <w:tc>
          <w:tcPr>
            <w:tcW w:w="2782" w:type="dxa"/>
            <w:vAlign w:val="center"/>
          </w:tcPr>
          <w:p w14:paraId="4515A48D" w14:textId="77777777" w:rsidR="0063407D" w:rsidRPr="00F32253" w:rsidRDefault="0063407D" w:rsidP="00C46022">
            <w:pPr>
              <w:spacing w:before="0"/>
              <w:rPr>
                <w:rFonts w:ascii="Courier New" w:eastAsia="ヒラギノ角ゴ ProN W3" w:hAnsi="Courier New" w:cs="Courier New"/>
                <w:color w:val="000000" w:themeColor="dark1"/>
                <w:kern w:val="24"/>
              </w:rPr>
            </w:pPr>
            <w:r w:rsidRPr="00F32253">
              <w:rPr>
                <w:rFonts w:ascii="Courier New" w:eastAsia="ヒラギノ角ゴ ProN W3" w:hAnsi="Courier New" w:cs="Courier New"/>
                <w:color w:val="000000" w:themeColor="dark1"/>
                <w:kern w:val="24"/>
              </w:rPr>
              <w:t>-R "span[hosts=1]"</w:t>
            </w:r>
          </w:p>
        </w:tc>
        <w:tc>
          <w:tcPr>
            <w:tcW w:w="8280" w:type="dxa"/>
            <w:vAlign w:val="center"/>
          </w:tcPr>
          <w:p w14:paraId="6A568C83" w14:textId="77777777" w:rsidR="0063407D" w:rsidRPr="00847E13" w:rsidRDefault="0063407D" w:rsidP="00C46022">
            <w:pPr>
              <w:spacing w:before="0"/>
              <w:rPr>
                <w:rFonts w:ascii="Arial" w:eastAsia="ヒラギノ角ゴ ProN W3" w:hAnsi="Arial" w:cs="Arial"/>
                <w:color w:val="000000" w:themeColor="dark1"/>
                <w:kern w:val="24"/>
              </w:rPr>
            </w:pPr>
            <w:r w:rsidRPr="004A5263">
              <w:rPr>
                <w:rFonts w:ascii="Arial" w:eastAsia="ヒラギノ角ゴ ProN W3" w:hAnsi="Arial" w:cs="Arial"/>
                <w:color w:val="000000" w:themeColor="dark1"/>
                <w:kern w:val="24"/>
              </w:rPr>
              <w:t>Indicates that all the processors allocated to this job must be on the same host.</w:t>
            </w:r>
          </w:p>
        </w:tc>
      </w:tr>
      <w:tr w:rsidR="0063407D" w:rsidRPr="00847E13" w14:paraId="4D31F037" w14:textId="77777777" w:rsidTr="00C46022">
        <w:trPr>
          <w:trHeight w:val="432"/>
        </w:trPr>
        <w:tc>
          <w:tcPr>
            <w:tcW w:w="2782" w:type="dxa"/>
            <w:vAlign w:val="center"/>
          </w:tcPr>
          <w:p w14:paraId="22FFA028" w14:textId="77777777" w:rsidR="0063407D" w:rsidRPr="00F32253" w:rsidRDefault="0063407D" w:rsidP="00C46022">
            <w:pPr>
              <w:spacing w:before="0"/>
              <w:rPr>
                <w:rFonts w:ascii="Courier New" w:eastAsia="ヒラギノ角ゴ ProN W3" w:hAnsi="Courier New" w:cs="Courier New"/>
                <w:color w:val="000000" w:themeColor="dark1"/>
                <w:kern w:val="24"/>
              </w:rPr>
            </w:pPr>
            <w:r>
              <w:rPr>
                <w:rFonts w:ascii="Courier New" w:eastAsia="ヒラギノ角ゴ ProN W3" w:hAnsi="Courier New" w:cs="Courier New"/>
                <w:color w:val="000000" w:themeColor="dark1"/>
                <w:kern w:val="24"/>
              </w:rPr>
              <w:t>-I</w:t>
            </w:r>
          </w:p>
        </w:tc>
        <w:tc>
          <w:tcPr>
            <w:tcW w:w="8280" w:type="dxa"/>
            <w:vAlign w:val="center"/>
          </w:tcPr>
          <w:p w14:paraId="43AFE005" w14:textId="77777777" w:rsidR="0063407D" w:rsidRPr="004A5263" w:rsidRDefault="0063407D" w:rsidP="00C46022">
            <w:pPr>
              <w:spacing w:before="0"/>
              <w:rPr>
                <w:rFonts w:ascii="Arial" w:eastAsia="ヒラギノ角ゴ ProN W3" w:hAnsi="Arial" w:cs="Arial"/>
                <w:color w:val="000000" w:themeColor="dark1"/>
                <w:kern w:val="24"/>
              </w:rPr>
            </w:pPr>
            <w:r w:rsidRPr="003A242A">
              <w:rPr>
                <w:rFonts w:ascii="Arial" w:eastAsia="ヒラギノ角ゴ ProN W3" w:hAnsi="Arial" w:cs="Arial"/>
                <w:color w:val="000000" w:themeColor="dark1"/>
                <w:kern w:val="24"/>
              </w:rPr>
              <w:t>Submits an interactive job. Use -XF with -I to submit an interactive job using SSH X11 forwarding.</w:t>
            </w:r>
          </w:p>
        </w:tc>
      </w:tr>
      <w:tr w:rsidR="0063407D" w:rsidRPr="00847E13" w14:paraId="691AE255" w14:textId="77777777" w:rsidTr="00C46022">
        <w:trPr>
          <w:cnfStyle w:val="000000100000" w:firstRow="0" w:lastRow="0" w:firstColumn="0" w:lastColumn="0" w:oddVBand="0" w:evenVBand="0" w:oddHBand="1" w:evenHBand="0" w:firstRowFirstColumn="0" w:firstRowLastColumn="0" w:lastRowFirstColumn="0" w:lastRowLastColumn="0"/>
          <w:trHeight w:val="432"/>
        </w:trPr>
        <w:tc>
          <w:tcPr>
            <w:tcW w:w="2782" w:type="dxa"/>
            <w:vAlign w:val="center"/>
          </w:tcPr>
          <w:p w14:paraId="0FD94400" w14:textId="77777777" w:rsidR="0063407D" w:rsidRDefault="0063407D" w:rsidP="00C46022">
            <w:pPr>
              <w:spacing w:before="0"/>
              <w:rPr>
                <w:rFonts w:ascii="Courier New" w:eastAsia="ヒラギノ角ゴ ProN W3" w:hAnsi="Courier New" w:cs="Courier New"/>
                <w:color w:val="000000" w:themeColor="dark1"/>
                <w:kern w:val="24"/>
              </w:rPr>
            </w:pPr>
            <w:r>
              <w:rPr>
                <w:rFonts w:ascii="Courier New" w:eastAsia="ヒラギノ角ゴ ProN W3" w:hAnsi="Courier New" w:cs="Courier New"/>
                <w:color w:val="000000" w:themeColor="dark1"/>
                <w:kern w:val="24"/>
              </w:rPr>
              <w:t>-x</w:t>
            </w:r>
          </w:p>
        </w:tc>
        <w:tc>
          <w:tcPr>
            <w:tcW w:w="8280" w:type="dxa"/>
            <w:vAlign w:val="center"/>
          </w:tcPr>
          <w:p w14:paraId="1D127B8F" w14:textId="77777777" w:rsidR="0063407D" w:rsidRPr="003A242A" w:rsidRDefault="0063407D" w:rsidP="00C46022">
            <w:pPr>
              <w:spacing w:before="0"/>
              <w:rPr>
                <w:rFonts w:ascii="Arial" w:eastAsia="ヒラギノ角ゴ ProN W3" w:hAnsi="Arial" w:cs="Arial"/>
                <w:color w:val="000000" w:themeColor="dark1"/>
                <w:kern w:val="24"/>
              </w:rPr>
            </w:pPr>
            <w:r w:rsidRPr="003A242A">
              <w:rPr>
                <w:rFonts w:ascii="Arial" w:eastAsia="ヒラギノ角ゴ ProN W3" w:hAnsi="Arial" w:cs="Arial"/>
                <w:color w:val="000000" w:themeColor="dark1"/>
                <w:kern w:val="24"/>
              </w:rPr>
              <w:t>Puts the host running your job into exclusive execution mode.</w:t>
            </w:r>
          </w:p>
        </w:tc>
      </w:tr>
    </w:tbl>
    <w:p w14:paraId="5BFAC282" w14:textId="4769B85C" w:rsidR="0063407D" w:rsidRPr="00AF6560" w:rsidRDefault="0063407D" w:rsidP="0063407D">
      <w:pPr>
        <w:spacing w:before="240"/>
        <w:rPr>
          <w:rFonts w:ascii="Arial" w:hAnsi="Arial" w:cs="Arial"/>
        </w:rPr>
      </w:pPr>
      <w:r w:rsidRPr="00AF6560">
        <w:rPr>
          <w:rFonts w:ascii="Arial" w:hAnsi="Arial" w:cs="Arial"/>
        </w:rPr>
        <w:t xml:space="preserve">A job can be submitted on the command-line or via a </w:t>
      </w:r>
      <w:r>
        <w:rPr>
          <w:rFonts w:ascii="Arial" w:hAnsi="Arial" w:cs="Arial"/>
        </w:rPr>
        <w:t>configuration</w:t>
      </w:r>
      <w:r w:rsidRPr="00AF6560">
        <w:rPr>
          <w:rFonts w:ascii="Arial" w:hAnsi="Arial" w:cs="Arial"/>
        </w:rPr>
        <w:t xml:space="preserve"> script file</w:t>
      </w:r>
      <w:r>
        <w:rPr>
          <w:rFonts w:ascii="Arial" w:hAnsi="Arial" w:cs="Arial"/>
        </w:rPr>
        <w:t xml:space="preserve"> (spooling)</w:t>
      </w:r>
      <w:r w:rsidRPr="00AF6560">
        <w:rPr>
          <w:rFonts w:ascii="Arial" w:hAnsi="Arial" w:cs="Arial"/>
        </w:rPr>
        <w:t>.</w:t>
      </w:r>
    </w:p>
    <w:p w14:paraId="3E04DA28" w14:textId="77777777" w:rsidR="0063407D" w:rsidRPr="00AF6560" w:rsidRDefault="0063407D" w:rsidP="0063407D">
      <w:pPr>
        <w:rPr>
          <w:rFonts w:ascii="Arial" w:hAnsi="Arial" w:cs="Arial"/>
        </w:rPr>
      </w:pPr>
      <w:r w:rsidRPr="00AF6560">
        <w:rPr>
          <w:rFonts w:ascii="Arial" w:hAnsi="Arial" w:cs="Arial"/>
        </w:rPr>
        <w:t>Before we explain them, let’s have a program to submit. As this is not a programming course, we will not go for a complicate code or programming language. Let’s have a code written in python that takes the radius of a circle as an input parameter and computes its circumference and its area. It also include</w:t>
      </w:r>
      <w:r>
        <w:rPr>
          <w:rFonts w:ascii="Arial" w:hAnsi="Arial" w:cs="Arial"/>
        </w:rPr>
        <w:t>s</w:t>
      </w:r>
      <w:r w:rsidRPr="00AF6560">
        <w:rPr>
          <w:rFonts w:ascii="Arial" w:hAnsi="Arial" w:cs="Arial"/>
        </w:rPr>
        <w:t xml:space="preserve"> a delay of 60 seconds that will give us some time to use control job commands. Don’t worry if you don’t know python, </w:t>
      </w:r>
      <w:proofErr w:type="gramStart"/>
      <w:r w:rsidRPr="00AF6560">
        <w:rPr>
          <w:rFonts w:ascii="Arial" w:hAnsi="Arial" w:cs="Arial"/>
        </w:rPr>
        <w:t>It</w:t>
      </w:r>
      <w:proofErr w:type="gramEnd"/>
      <w:r w:rsidRPr="00AF6560">
        <w:rPr>
          <w:rFonts w:ascii="Arial" w:hAnsi="Arial" w:cs="Arial"/>
        </w:rPr>
        <w:t xml:space="preserve"> is very easy to understand.</w:t>
      </w:r>
    </w:p>
    <w:tbl>
      <w:tblPr>
        <w:tblStyle w:val="TableGrid"/>
        <w:tblW w:w="0" w:type="auto"/>
        <w:tblLook w:val="04A0" w:firstRow="1" w:lastRow="0" w:firstColumn="1" w:lastColumn="0" w:noHBand="0" w:noVBand="1"/>
      </w:tblPr>
      <w:tblGrid>
        <w:gridCol w:w="680"/>
        <w:gridCol w:w="4358"/>
        <w:gridCol w:w="4312"/>
      </w:tblGrid>
      <w:tr w:rsidR="0063407D" w:rsidRPr="00AF6560" w14:paraId="092DB531" w14:textId="77777777" w:rsidTr="00AF6560">
        <w:tc>
          <w:tcPr>
            <w:tcW w:w="982" w:type="dxa"/>
          </w:tcPr>
          <w:p w14:paraId="5B31FDB5" w14:textId="77777777" w:rsidR="0063407D" w:rsidRPr="00AF6560" w:rsidRDefault="0063407D" w:rsidP="00C46022">
            <w:pPr>
              <w:rPr>
                <w:sz w:val="22"/>
                <w:szCs w:val="22"/>
              </w:rPr>
            </w:pPr>
            <w:r w:rsidRPr="00AF6560">
              <w:rPr>
                <w:sz w:val="22"/>
                <w:szCs w:val="22"/>
              </w:rPr>
              <w:t>Line no.</w:t>
            </w:r>
          </w:p>
        </w:tc>
        <w:tc>
          <w:tcPr>
            <w:tcW w:w="7020" w:type="dxa"/>
          </w:tcPr>
          <w:p w14:paraId="27DEE60B" w14:textId="77777777" w:rsidR="0063407D" w:rsidRPr="00AF6560" w:rsidRDefault="0063407D" w:rsidP="00C46022">
            <w:pPr>
              <w:rPr>
                <w:sz w:val="22"/>
                <w:szCs w:val="22"/>
              </w:rPr>
            </w:pPr>
            <w:r w:rsidRPr="00AF6560">
              <w:rPr>
                <w:sz w:val="22"/>
                <w:szCs w:val="22"/>
              </w:rPr>
              <w:t>Code: circle_area.py</w:t>
            </w:r>
          </w:p>
        </w:tc>
        <w:tc>
          <w:tcPr>
            <w:tcW w:w="11430" w:type="dxa"/>
          </w:tcPr>
          <w:p w14:paraId="2D2BECF1" w14:textId="77777777" w:rsidR="0063407D" w:rsidRPr="00AF6560" w:rsidRDefault="0063407D" w:rsidP="00C46022">
            <w:pPr>
              <w:rPr>
                <w:sz w:val="22"/>
                <w:szCs w:val="22"/>
              </w:rPr>
            </w:pPr>
            <w:r w:rsidRPr="00AF6560">
              <w:rPr>
                <w:sz w:val="22"/>
                <w:szCs w:val="22"/>
              </w:rPr>
              <w:t>Comments</w:t>
            </w:r>
          </w:p>
        </w:tc>
      </w:tr>
      <w:tr w:rsidR="0063407D" w:rsidRPr="00AF6560" w14:paraId="2939E59D" w14:textId="77777777" w:rsidTr="00AF6560">
        <w:tc>
          <w:tcPr>
            <w:tcW w:w="982" w:type="dxa"/>
          </w:tcPr>
          <w:p w14:paraId="398CD1E6" w14:textId="77777777" w:rsidR="0063407D" w:rsidRPr="00AF6560" w:rsidRDefault="0063407D" w:rsidP="00C46022">
            <w:pPr>
              <w:jc w:val="right"/>
              <w:rPr>
                <w:rFonts w:ascii="Courier New" w:hAnsi="Courier New" w:cs="Courier New"/>
                <w:color w:val="000000"/>
                <w:sz w:val="22"/>
                <w:szCs w:val="22"/>
                <w:highlight w:val="white"/>
              </w:rPr>
            </w:pPr>
            <w:r w:rsidRPr="00AF6560">
              <w:rPr>
                <w:rFonts w:ascii="Courier New" w:hAnsi="Courier New" w:cs="Courier New"/>
                <w:color w:val="000000"/>
                <w:sz w:val="22"/>
                <w:szCs w:val="22"/>
                <w:highlight w:val="white"/>
              </w:rPr>
              <w:t>1</w:t>
            </w:r>
          </w:p>
          <w:p w14:paraId="6A5D27C3" w14:textId="77777777" w:rsidR="0063407D" w:rsidRPr="00AF6560" w:rsidRDefault="0063407D" w:rsidP="00C46022">
            <w:pPr>
              <w:jc w:val="right"/>
              <w:rPr>
                <w:rFonts w:ascii="Courier New" w:hAnsi="Courier New" w:cs="Courier New"/>
                <w:color w:val="000000"/>
                <w:sz w:val="22"/>
                <w:szCs w:val="22"/>
                <w:highlight w:val="white"/>
              </w:rPr>
            </w:pPr>
            <w:r w:rsidRPr="00AF6560">
              <w:rPr>
                <w:rFonts w:ascii="Courier New" w:hAnsi="Courier New" w:cs="Courier New"/>
                <w:color w:val="000000"/>
                <w:sz w:val="22"/>
                <w:szCs w:val="22"/>
                <w:highlight w:val="white"/>
              </w:rPr>
              <w:t>2</w:t>
            </w:r>
          </w:p>
          <w:p w14:paraId="12CB616C" w14:textId="77777777" w:rsidR="0063407D" w:rsidRPr="00AF6560" w:rsidRDefault="0063407D" w:rsidP="00C46022">
            <w:pPr>
              <w:jc w:val="right"/>
              <w:rPr>
                <w:rFonts w:ascii="Courier New" w:hAnsi="Courier New" w:cs="Courier New"/>
                <w:color w:val="000000"/>
                <w:sz w:val="22"/>
                <w:szCs w:val="22"/>
                <w:highlight w:val="white"/>
              </w:rPr>
            </w:pPr>
            <w:r w:rsidRPr="00AF6560">
              <w:rPr>
                <w:rFonts w:ascii="Courier New" w:hAnsi="Courier New" w:cs="Courier New"/>
                <w:color w:val="000000"/>
                <w:sz w:val="22"/>
                <w:szCs w:val="22"/>
                <w:highlight w:val="white"/>
              </w:rPr>
              <w:t>3</w:t>
            </w:r>
          </w:p>
          <w:p w14:paraId="1F653032" w14:textId="77777777" w:rsidR="0063407D" w:rsidRPr="00AF6560" w:rsidRDefault="0063407D" w:rsidP="00C46022">
            <w:pPr>
              <w:jc w:val="right"/>
              <w:rPr>
                <w:rFonts w:ascii="Courier New" w:hAnsi="Courier New" w:cs="Courier New"/>
                <w:color w:val="000000"/>
                <w:sz w:val="22"/>
                <w:szCs w:val="22"/>
                <w:highlight w:val="white"/>
              </w:rPr>
            </w:pPr>
            <w:r w:rsidRPr="00AF6560">
              <w:rPr>
                <w:rFonts w:ascii="Courier New" w:hAnsi="Courier New" w:cs="Courier New"/>
                <w:color w:val="000000"/>
                <w:sz w:val="22"/>
                <w:szCs w:val="22"/>
                <w:highlight w:val="white"/>
              </w:rPr>
              <w:t>4</w:t>
            </w:r>
          </w:p>
          <w:p w14:paraId="07F6BE57" w14:textId="77777777" w:rsidR="0063407D" w:rsidRPr="00AF6560" w:rsidRDefault="0063407D" w:rsidP="00C46022">
            <w:pPr>
              <w:jc w:val="right"/>
              <w:rPr>
                <w:rFonts w:ascii="Courier New" w:hAnsi="Courier New" w:cs="Courier New"/>
                <w:color w:val="000000"/>
                <w:sz w:val="22"/>
                <w:szCs w:val="22"/>
                <w:highlight w:val="white"/>
              </w:rPr>
            </w:pPr>
            <w:r w:rsidRPr="00AF6560">
              <w:rPr>
                <w:rFonts w:ascii="Courier New" w:hAnsi="Courier New" w:cs="Courier New"/>
                <w:color w:val="000000"/>
                <w:sz w:val="22"/>
                <w:szCs w:val="22"/>
                <w:highlight w:val="white"/>
              </w:rPr>
              <w:t>5</w:t>
            </w:r>
          </w:p>
          <w:p w14:paraId="1FF0D0B8" w14:textId="77777777" w:rsidR="0063407D" w:rsidRPr="00AF6560" w:rsidRDefault="0063407D" w:rsidP="00C46022">
            <w:pPr>
              <w:jc w:val="right"/>
              <w:rPr>
                <w:rFonts w:ascii="Courier New" w:hAnsi="Courier New" w:cs="Courier New"/>
                <w:color w:val="000000"/>
                <w:sz w:val="22"/>
                <w:szCs w:val="22"/>
                <w:highlight w:val="white"/>
              </w:rPr>
            </w:pPr>
            <w:r w:rsidRPr="00AF6560">
              <w:rPr>
                <w:rFonts w:ascii="Courier New" w:hAnsi="Courier New" w:cs="Courier New"/>
                <w:color w:val="000000"/>
                <w:sz w:val="22"/>
                <w:szCs w:val="22"/>
                <w:highlight w:val="white"/>
              </w:rPr>
              <w:t>6</w:t>
            </w:r>
          </w:p>
          <w:p w14:paraId="7483F6C3" w14:textId="77777777" w:rsidR="0063407D" w:rsidRPr="00AF6560" w:rsidRDefault="0063407D" w:rsidP="00C46022">
            <w:pPr>
              <w:jc w:val="right"/>
              <w:rPr>
                <w:rFonts w:ascii="Courier New" w:hAnsi="Courier New" w:cs="Courier New"/>
                <w:color w:val="000000"/>
                <w:sz w:val="22"/>
                <w:szCs w:val="22"/>
                <w:highlight w:val="white"/>
              </w:rPr>
            </w:pPr>
            <w:r w:rsidRPr="00AF6560">
              <w:rPr>
                <w:rFonts w:ascii="Courier New" w:hAnsi="Courier New" w:cs="Courier New"/>
                <w:color w:val="000000"/>
                <w:sz w:val="22"/>
                <w:szCs w:val="22"/>
                <w:highlight w:val="white"/>
              </w:rPr>
              <w:t>7</w:t>
            </w:r>
          </w:p>
          <w:p w14:paraId="059E8177" w14:textId="77777777" w:rsidR="0063407D" w:rsidRPr="00AF6560" w:rsidRDefault="0063407D" w:rsidP="00C46022">
            <w:pPr>
              <w:jc w:val="right"/>
              <w:rPr>
                <w:rFonts w:ascii="Courier New" w:hAnsi="Courier New" w:cs="Courier New"/>
                <w:color w:val="000000"/>
                <w:sz w:val="22"/>
                <w:szCs w:val="22"/>
                <w:highlight w:val="white"/>
              </w:rPr>
            </w:pPr>
            <w:r w:rsidRPr="00AF6560">
              <w:rPr>
                <w:rFonts w:ascii="Courier New" w:hAnsi="Courier New" w:cs="Courier New"/>
                <w:color w:val="000000"/>
                <w:sz w:val="22"/>
                <w:szCs w:val="22"/>
                <w:highlight w:val="white"/>
              </w:rPr>
              <w:t>8</w:t>
            </w:r>
          </w:p>
          <w:p w14:paraId="2CD977FD" w14:textId="77777777" w:rsidR="0063407D" w:rsidRPr="00AF6560" w:rsidRDefault="0063407D" w:rsidP="00C46022">
            <w:pPr>
              <w:jc w:val="right"/>
              <w:rPr>
                <w:rFonts w:ascii="Courier New" w:hAnsi="Courier New" w:cs="Courier New"/>
                <w:color w:val="000000"/>
                <w:sz w:val="22"/>
                <w:szCs w:val="22"/>
              </w:rPr>
            </w:pPr>
            <w:r w:rsidRPr="00AF6560">
              <w:rPr>
                <w:rFonts w:ascii="Courier New" w:hAnsi="Courier New" w:cs="Courier New"/>
                <w:color w:val="000000"/>
                <w:sz w:val="22"/>
                <w:szCs w:val="22"/>
                <w:highlight w:val="white"/>
              </w:rPr>
              <w:t>9</w:t>
            </w:r>
          </w:p>
          <w:p w14:paraId="2DDD02DF" w14:textId="77777777" w:rsidR="0063407D" w:rsidRPr="00AF6560" w:rsidRDefault="0063407D" w:rsidP="00C46022">
            <w:pPr>
              <w:jc w:val="right"/>
              <w:rPr>
                <w:rFonts w:ascii="Courier New" w:hAnsi="Courier New" w:cs="Courier New"/>
                <w:color w:val="000000"/>
                <w:sz w:val="22"/>
                <w:szCs w:val="22"/>
              </w:rPr>
            </w:pPr>
            <w:r w:rsidRPr="00AF6560">
              <w:rPr>
                <w:rFonts w:ascii="Courier New" w:hAnsi="Courier New" w:cs="Courier New"/>
                <w:color w:val="000000"/>
                <w:sz w:val="22"/>
                <w:szCs w:val="22"/>
              </w:rPr>
              <w:t>10</w:t>
            </w:r>
          </w:p>
          <w:p w14:paraId="12C3F650" w14:textId="77777777" w:rsidR="0063407D" w:rsidRPr="00AF6560" w:rsidRDefault="0063407D" w:rsidP="00C46022">
            <w:pPr>
              <w:jc w:val="right"/>
              <w:rPr>
                <w:sz w:val="22"/>
                <w:szCs w:val="22"/>
              </w:rPr>
            </w:pPr>
            <w:r w:rsidRPr="00AF6560">
              <w:rPr>
                <w:rFonts w:ascii="Courier New" w:hAnsi="Courier New" w:cs="Courier New"/>
                <w:color w:val="000000"/>
                <w:sz w:val="22"/>
                <w:szCs w:val="22"/>
              </w:rPr>
              <w:t>11</w:t>
            </w:r>
          </w:p>
        </w:tc>
        <w:tc>
          <w:tcPr>
            <w:tcW w:w="7020" w:type="dxa"/>
          </w:tcPr>
          <w:p w14:paraId="02CD119D" w14:textId="77777777" w:rsidR="0063407D" w:rsidRPr="00AF6560" w:rsidRDefault="0063407D" w:rsidP="00C46022">
            <w:pPr>
              <w:autoSpaceDE w:val="0"/>
              <w:autoSpaceDN w:val="0"/>
              <w:adjustRightInd w:val="0"/>
              <w:rPr>
                <w:rFonts w:ascii="Courier New" w:hAnsi="Courier New" w:cs="Courier New"/>
                <w:color w:val="000000"/>
                <w:sz w:val="22"/>
                <w:szCs w:val="22"/>
                <w:highlight w:val="white"/>
              </w:rPr>
            </w:pPr>
            <w:r w:rsidRPr="00AF6560">
              <w:rPr>
                <w:rFonts w:ascii="Courier New" w:hAnsi="Courier New" w:cs="Courier New"/>
                <w:b/>
                <w:bCs/>
                <w:color w:val="0000FF"/>
                <w:sz w:val="22"/>
                <w:szCs w:val="22"/>
                <w:highlight w:val="white"/>
              </w:rPr>
              <w:t>import</w:t>
            </w:r>
            <w:r w:rsidRPr="00AF6560">
              <w:rPr>
                <w:rFonts w:ascii="Courier New" w:hAnsi="Courier New" w:cs="Courier New"/>
                <w:color w:val="000000"/>
                <w:sz w:val="22"/>
                <w:szCs w:val="22"/>
                <w:highlight w:val="white"/>
              </w:rPr>
              <w:t xml:space="preserve"> sys, time</w:t>
            </w:r>
          </w:p>
          <w:p w14:paraId="10297081" w14:textId="77777777" w:rsidR="0063407D" w:rsidRPr="00AF6560" w:rsidRDefault="0063407D" w:rsidP="00C46022">
            <w:pPr>
              <w:autoSpaceDE w:val="0"/>
              <w:autoSpaceDN w:val="0"/>
              <w:adjustRightInd w:val="0"/>
              <w:rPr>
                <w:rFonts w:ascii="Courier New" w:hAnsi="Courier New" w:cs="Courier New"/>
                <w:color w:val="000000"/>
                <w:sz w:val="22"/>
                <w:szCs w:val="22"/>
                <w:highlight w:val="white"/>
              </w:rPr>
            </w:pPr>
            <w:r w:rsidRPr="00AF6560">
              <w:rPr>
                <w:rFonts w:ascii="Courier New" w:hAnsi="Courier New" w:cs="Courier New"/>
                <w:b/>
                <w:bCs/>
                <w:color w:val="0000FF"/>
                <w:sz w:val="22"/>
                <w:szCs w:val="22"/>
                <w:highlight w:val="white"/>
              </w:rPr>
              <w:t>from</w:t>
            </w:r>
            <w:r w:rsidRPr="00AF6560">
              <w:rPr>
                <w:rFonts w:ascii="Courier New" w:hAnsi="Courier New" w:cs="Courier New"/>
                <w:color w:val="000000"/>
                <w:sz w:val="22"/>
                <w:szCs w:val="22"/>
                <w:highlight w:val="white"/>
              </w:rPr>
              <w:t xml:space="preserve"> math </w:t>
            </w:r>
            <w:r w:rsidRPr="00AF6560">
              <w:rPr>
                <w:rFonts w:ascii="Courier New" w:hAnsi="Courier New" w:cs="Courier New"/>
                <w:b/>
                <w:bCs/>
                <w:color w:val="0000FF"/>
                <w:sz w:val="22"/>
                <w:szCs w:val="22"/>
                <w:highlight w:val="white"/>
              </w:rPr>
              <w:t>import</w:t>
            </w:r>
            <w:r w:rsidRPr="00AF6560">
              <w:rPr>
                <w:rFonts w:ascii="Courier New" w:hAnsi="Courier New" w:cs="Courier New"/>
                <w:color w:val="000000"/>
                <w:sz w:val="22"/>
                <w:szCs w:val="22"/>
                <w:highlight w:val="white"/>
              </w:rPr>
              <w:t xml:space="preserve"> pi</w:t>
            </w:r>
          </w:p>
          <w:p w14:paraId="20CDCEBF" w14:textId="77777777" w:rsidR="0063407D" w:rsidRPr="00AF6560" w:rsidRDefault="0063407D" w:rsidP="00C46022">
            <w:pPr>
              <w:autoSpaceDE w:val="0"/>
              <w:autoSpaceDN w:val="0"/>
              <w:adjustRightInd w:val="0"/>
              <w:rPr>
                <w:rFonts w:ascii="Courier New" w:hAnsi="Courier New" w:cs="Courier New"/>
                <w:color w:val="000000"/>
                <w:sz w:val="22"/>
                <w:szCs w:val="22"/>
                <w:highlight w:val="white"/>
              </w:rPr>
            </w:pPr>
          </w:p>
          <w:p w14:paraId="1281439D" w14:textId="77777777" w:rsidR="0063407D" w:rsidRPr="00AF6560" w:rsidRDefault="0063407D" w:rsidP="00C46022">
            <w:pPr>
              <w:autoSpaceDE w:val="0"/>
              <w:autoSpaceDN w:val="0"/>
              <w:adjustRightInd w:val="0"/>
              <w:rPr>
                <w:rFonts w:ascii="Courier New" w:hAnsi="Courier New" w:cs="Courier New"/>
                <w:b/>
                <w:bCs/>
                <w:color w:val="0000FF"/>
                <w:sz w:val="22"/>
                <w:szCs w:val="22"/>
                <w:highlight w:val="white"/>
              </w:rPr>
            </w:pPr>
            <w:proofErr w:type="spellStart"/>
            <w:proofErr w:type="gramStart"/>
            <w:r w:rsidRPr="00AF6560">
              <w:rPr>
                <w:rFonts w:ascii="Courier New" w:hAnsi="Courier New" w:cs="Courier New"/>
                <w:color w:val="000000"/>
                <w:sz w:val="22"/>
                <w:szCs w:val="22"/>
                <w:highlight w:val="white"/>
              </w:rPr>
              <w:t>time</w:t>
            </w:r>
            <w:r w:rsidRPr="00AF6560">
              <w:rPr>
                <w:rFonts w:ascii="Courier New" w:hAnsi="Courier New" w:cs="Courier New"/>
                <w:b/>
                <w:bCs/>
                <w:color w:val="000080"/>
                <w:sz w:val="22"/>
                <w:szCs w:val="22"/>
                <w:highlight w:val="white"/>
              </w:rPr>
              <w:t>.</w:t>
            </w:r>
            <w:r w:rsidRPr="00AF6560">
              <w:rPr>
                <w:rFonts w:ascii="Courier New" w:hAnsi="Courier New" w:cs="Courier New"/>
                <w:color w:val="000000"/>
                <w:sz w:val="22"/>
                <w:szCs w:val="22"/>
                <w:highlight w:val="white"/>
              </w:rPr>
              <w:t>sleep</w:t>
            </w:r>
            <w:proofErr w:type="spellEnd"/>
            <w:proofErr w:type="gramEnd"/>
            <w:r w:rsidRPr="00AF6560">
              <w:rPr>
                <w:rFonts w:ascii="Courier New" w:hAnsi="Courier New" w:cs="Courier New"/>
                <w:b/>
                <w:bCs/>
                <w:color w:val="000080"/>
                <w:sz w:val="22"/>
                <w:szCs w:val="22"/>
                <w:highlight w:val="white"/>
              </w:rPr>
              <w:t>(</w:t>
            </w:r>
            <w:r w:rsidRPr="00AF6560">
              <w:rPr>
                <w:rFonts w:ascii="Courier New" w:hAnsi="Courier New" w:cs="Courier New"/>
                <w:color w:val="FF0000"/>
                <w:sz w:val="22"/>
                <w:szCs w:val="22"/>
                <w:highlight w:val="white"/>
              </w:rPr>
              <w:t>60</w:t>
            </w:r>
            <w:r w:rsidRPr="00AF6560">
              <w:rPr>
                <w:rFonts w:ascii="Courier New" w:hAnsi="Courier New" w:cs="Courier New"/>
                <w:b/>
                <w:bCs/>
                <w:color w:val="000080"/>
                <w:sz w:val="22"/>
                <w:szCs w:val="22"/>
                <w:highlight w:val="white"/>
              </w:rPr>
              <w:t>)</w:t>
            </w:r>
          </w:p>
          <w:p w14:paraId="040BA9CB" w14:textId="77777777" w:rsidR="0063407D" w:rsidRPr="00AF6560" w:rsidRDefault="0063407D" w:rsidP="00C46022">
            <w:pPr>
              <w:autoSpaceDE w:val="0"/>
              <w:autoSpaceDN w:val="0"/>
              <w:adjustRightInd w:val="0"/>
              <w:rPr>
                <w:rFonts w:ascii="Courier New" w:hAnsi="Courier New" w:cs="Courier New"/>
                <w:color w:val="000000"/>
                <w:sz w:val="22"/>
                <w:szCs w:val="22"/>
                <w:highlight w:val="white"/>
              </w:rPr>
            </w:pPr>
            <w:r w:rsidRPr="00AF6560">
              <w:rPr>
                <w:rFonts w:ascii="Courier New" w:hAnsi="Courier New" w:cs="Courier New"/>
                <w:b/>
                <w:bCs/>
                <w:color w:val="0000FF"/>
                <w:sz w:val="22"/>
                <w:szCs w:val="22"/>
                <w:highlight w:val="white"/>
              </w:rPr>
              <w:t>print</w:t>
            </w:r>
            <w:r w:rsidRPr="00AF6560">
              <w:rPr>
                <w:rFonts w:ascii="Courier New" w:hAnsi="Courier New" w:cs="Courier New"/>
                <w:color w:val="000000"/>
                <w:sz w:val="22"/>
                <w:szCs w:val="22"/>
                <w:highlight w:val="white"/>
              </w:rPr>
              <w:t xml:space="preserve"> </w:t>
            </w:r>
            <w:r w:rsidRPr="00AF6560">
              <w:rPr>
                <w:rFonts w:ascii="Courier New" w:hAnsi="Courier New" w:cs="Courier New"/>
                <w:color w:val="808080"/>
                <w:sz w:val="22"/>
                <w:szCs w:val="22"/>
                <w:highlight w:val="white"/>
              </w:rPr>
              <w:t>"Radius is = %s"</w:t>
            </w:r>
            <w:r w:rsidRPr="00AF6560">
              <w:rPr>
                <w:rFonts w:ascii="Courier New" w:hAnsi="Courier New" w:cs="Courier New"/>
                <w:color w:val="000000"/>
                <w:sz w:val="22"/>
                <w:szCs w:val="22"/>
                <w:highlight w:val="white"/>
              </w:rPr>
              <w:t xml:space="preserve"> </w:t>
            </w:r>
            <w:r w:rsidRPr="00AF6560">
              <w:rPr>
                <w:rFonts w:ascii="Courier New" w:hAnsi="Courier New" w:cs="Courier New"/>
                <w:b/>
                <w:bCs/>
                <w:color w:val="000080"/>
                <w:sz w:val="22"/>
                <w:szCs w:val="22"/>
                <w:highlight w:val="white"/>
              </w:rPr>
              <w:t>%</w:t>
            </w:r>
            <w:r w:rsidRPr="00AF6560">
              <w:rPr>
                <w:rFonts w:ascii="Courier New" w:hAnsi="Courier New" w:cs="Courier New"/>
                <w:color w:val="000000"/>
                <w:sz w:val="22"/>
                <w:szCs w:val="22"/>
                <w:highlight w:val="white"/>
              </w:rPr>
              <w:t xml:space="preserve"> </w:t>
            </w:r>
            <w:proofErr w:type="spellStart"/>
            <w:proofErr w:type="gramStart"/>
            <w:r w:rsidRPr="00AF6560">
              <w:rPr>
                <w:rFonts w:ascii="Courier New" w:hAnsi="Courier New" w:cs="Courier New"/>
                <w:color w:val="000000"/>
                <w:sz w:val="22"/>
                <w:szCs w:val="22"/>
                <w:highlight w:val="white"/>
              </w:rPr>
              <w:t>sys</w:t>
            </w:r>
            <w:r w:rsidRPr="00AF6560">
              <w:rPr>
                <w:rFonts w:ascii="Courier New" w:hAnsi="Courier New" w:cs="Courier New"/>
                <w:b/>
                <w:bCs/>
                <w:color w:val="000080"/>
                <w:sz w:val="22"/>
                <w:szCs w:val="22"/>
                <w:highlight w:val="white"/>
              </w:rPr>
              <w:t>.</w:t>
            </w:r>
            <w:r w:rsidRPr="00AF6560">
              <w:rPr>
                <w:rFonts w:ascii="Courier New" w:hAnsi="Courier New" w:cs="Courier New"/>
                <w:color w:val="000000"/>
                <w:sz w:val="22"/>
                <w:szCs w:val="22"/>
                <w:highlight w:val="white"/>
              </w:rPr>
              <w:t>argv</w:t>
            </w:r>
            <w:proofErr w:type="spellEnd"/>
            <w:proofErr w:type="gramEnd"/>
            <w:r w:rsidRPr="00AF6560">
              <w:rPr>
                <w:rFonts w:ascii="Courier New" w:hAnsi="Courier New" w:cs="Courier New"/>
                <w:b/>
                <w:bCs/>
                <w:color w:val="000080"/>
                <w:sz w:val="22"/>
                <w:szCs w:val="22"/>
                <w:highlight w:val="white"/>
              </w:rPr>
              <w:t>[</w:t>
            </w:r>
            <w:r w:rsidRPr="00AF6560">
              <w:rPr>
                <w:rFonts w:ascii="Courier New" w:hAnsi="Courier New" w:cs="Courier New"/>
                <w:color w:val="FF0000"/>
                <w:sz w:val="22"/>
                <w:szCs w:val="22"/>
                <w:highlight w:val="white"/>
              </w:rPr>
              <w:t>1</w:t>
            </w:r>
            <w:r w:rsidRPr="00AF6560">
              <w:rPr>
                <w:rFonts w:ascii="Courier New" w:hAnsi="Courier New" w:cs="Courier New"/>
                <w:b/>
                <w:bCs/>
                <w:color w:val="000080"/>
                <w:sz w:val="22"/>
                <w:szCs w:val="22"/>
                <w:highlight w:val="white"/>
              </w:rPr>
              <w:t>]</w:t>
            </w:r>
          </w:p>
          <w:p w14:paraId="4E7D765C" w14:textId="77777777" w:rsidR="0063407D" w:rsidRPr="00AF6560" w:rsidRDefault="0063407D" w:rsidP="00C46022">
            <w:pPr>
              <w:autoSpaceDE w:val="0"/>
              <w:autoSpaceDN w:val="0"/>
              <w:adjustRightInd w:val="0"/>
              <w:rPr>
                <w:rFonts w:ascii="Courier New" w:hAnsi="Courier New" w:cs="Courier New"/>
                <w:color w:val="000000"/>
                <w:sz w:val="22"/>
                <w:szCs w:val="22"/>
                <w:highlight w:val="white"/>
              </w:rPr>
            </w:pPr>
            <w:r w:rsidRPr="00AF6560">
              <w:rPr>
                <w:rFonts w:ascii="Courier New" w:hAnsi="Courier New" w:cs="Courier New"/>
                <w:color w:val="000000"/>
                <w:sz w:val="22"/>
                <w:szCs w:val="22"/>
                <w:highlight w:val="white"/>
              </w:rPr>
              <w:t>radius</w:t>
            </w:r>
            <w:r w:rsidRPr="00AF6560">
              <w:rPr>
                <w:rFonts w:ascii="Courier New" w:hAnsi="Courier New" w:cs="Courier New"/>
                <w:b/>
                <w:bCs/>
                <w:color w:val="000080"/>
                <w:sz w:val="22"/>
                <w:szCs w:val="22"/>
                <w:highlight w:val="white"/>
              </w:rPr>
              <w:t>=</w:t>
            </w:r>
            <w:r w:rsidRPr="00AF6560">
              <w:rPr>
                <w:rFonts w:ascii="Courier New" w:hAnsi="Courier New" w:cs="Courier New"/>
                <w:color w:val="000000"/>
                <w:sz w:val="22"/>
                <w:szCs w:val="22"/>
                <w:highlight w:val="white"/>
              </w:rPr>
              <w:t>float</w:t>
            </w:r>
            <w:r w:rsidRPr="00AF6560">
              <w:rPr>
                <w:rFonts w:ascii="Courier New" w:hAnsi="Courier New" w:cs="Courier New"/>
                <w:b/>
                <w:bCs/>
                <w:color w:val="000080"/>
                <w:sz w:val="22"/>
                <w:szCs w:val="22"/>
                <w:highlight w:val="white"/>
              </w:rPr>
              <w:t>(</w:t>
            </w:r>
            <w:proofErr w:type="spellStart"/>
            <w:proofErr w:type="gramStart"/>
            <w:r w:rsidRPr="00AF6560">
              <w:rPr>
                <w:rFonts w:ascii="Courier New" w:hAnsi="Courier New" w:cs="Courier New"/>
                <w:color w:val="000000"/>
                <w:sz w:val="22"/>
                <w:szCs w:val="22"/>
                <w:highlight w:val="white"/>
              </w:rPr>
              <w:t>sys</w:t>
            </w:r>
            <w:r w:rsidRPr="00AF6560">
              <w:rPr>
                <w:rFonts w:ascii="Courier New" w:hAnsi="Courier New" w:cs="Courier New"/>
                <w:b/>
                <w:bCs/>
                <w:color w:val="000080"/>
                <w:sz w:val="22"/>
                <w:szCs w:val="22"/>
                <w:highlight w:val="white"/>
              </w:rPr>
              <w:t>.</w:t>
            </w:r>
            <w:r w:rsidRPr="00AF6560">
              <w:rPr>
                <w:rFonts w:ascii="Courier New" w:hAnsi="Courier New" w:cs="Courier New"/>
                <w:color w:val="000000"/>
                <w:sz w:val="22"/>
                <w:szCs w:val="22"/>
                <w:highlight w:val="white"/>
              </w:rPr>
              <w:t>argv</w:t>
            </w:r>
            <w:proofErr w:type="spellEnd"/>
            <w:proofErr w:type="gramEnd"/>
            <w:r w:rsidRPr="00AF6560">
              <w:rPr>
                <w:rFonts w:ascii="Courier New" w:hAnsi="Courier New" w:cs="Courier New"/>
                <w:b/>
                <w:bCs/>
                <w:color w:val="000080"/>
                <w:sz w:val="22"/>
                <w:szCs w:val="22"/>
                <w:highlight w:val="white"/>
              </w:rPr>
              <w:t>[</w:t>
            </w:r>
            <w:r w:rsidRPr="00AF6560">
              <w:rPr>
                <w:rFonts w:ascii="Courier New" w:hAnsi="Courier New" w:cs="Courier New"/>
                <w:color w:val="FF0000"/>
                <w:sz w:val="22"/>
                <w:szCs w:val="22"/>
                <w:highlight w:val="white"/>
              </w:rPr>
              <w:t>1</w:t>
            </w:r>
            <w:r w:rsidRPr="00AF6560">
              <w:rPr>
                <w:rFonts w:ascii="Courier New" w:hAnsi="Courier New" w:cs="Courier New"/>
                <w:b/>
                <w:bCs/>
                <w:color w:val="000080"/>
                <w:sz w:val="22"/>
                <w:szCs w:val="22"/>
                <w:highlight w:val="white"/>
              </w:rPr>
              <w:t>])</w:t>
            </w:r>
          </w:p>
          <w:p w14:paraId="3E32884E" w14:textId="77777777" w:rsidR="0063407D" w:rsidRPr="00AF6560" w:rsidRDefault="0063407D" w:rsidP="00C46022">
            <w:pPr>
              <w:autoSpaceDE w:val="0"/>
              <w:autoSpaceDN w:val="0"/>
              <w:adjustRightInd w:val="0"/>
              <w:rPr>
                <w:rFonts w:ascii="Courier New" w:hAnsi="Courier New" w:cs="Courier New"/>
                <w:color w:val="000000"/>
                <w:sz w:val="22"/>
                <w:szCs w:val="22"/>
                <w:highlight w:val="white"/>
              </w:rPr>
            </w:pPr>
            <w:r w:rsidRPr="00AF6560">
              <w:rPr>
                <w:rFonts w:ascii="Courier New" w:hAnsi="Courier New" w:cs="Courier New"/>
                <w:color w:val="000000"/>
                <w:sz w:val="22"/>
                <w:szCs w:val="22"/>
                <w:highlight w:val="white"/>
              </w:rPr>
              <w:t xml:space="preserve">circumference </w:t>
            </w:r>
            <w:r w:rsidRPr="00AF6560">
              <w:rPr>
                <w:rFonts w:ascii="Courier New" w:hAnsi="Courier New" w:cs="Courier New"/>
                <w:b/>
                <w:bCs/>
                <w:color w:val="000080"/>
                <w:sz w:val="22"/>
                <w:szCs w:val="22"/>
                <w:highlight w:val="white"/>
              </w:rPr>
              <w:t>=</w:t>
            </w:r>
            <w:r w:rsidRPr="00AF6560">
              <w:rPr>
                <w:rFonts w:ascii="Courier New" w:hAnsi="Courier New" w:cs="Courier New"/>
                <w:color w:val="000000"/>
                <w:sz w:val="22"/>
                <w:szCs w:val="22"/>
                <w:highlight w:val="white"/>
              </w:rPr>
              <w:t xml:space="preserve"> </w:t>
            </w:r>
            <w:r w:rsidRPr="00AF6560">
              <w:rPr>
                <w:rFonts w:ascii="Courier New" w:hAnsi="Courier New" w:cs="Courier New"/>
                <w:color w:val="FF0000"/>
                <w:sz w:val="22"/>
                <w:szCs w:val="22"/>
                <w:highlight w:val="white"/>
              </w:rPr>
              <w:t>2</w:t>
            </w:r>
            <w:r w:rsidRPr="00AF6560">
              <w:rPr>
                <w:rFonts w:ascii="Courier New" w:hAnsi="Courier New" w:cs="Courier New"/>
                <w:b/>
                <w:bCs/>
                <w:color w:val="000080"/>
                <w:sz w:val="22"/>
                <w:szCs w:val="22"/>
                <w:highlight w:val="white"/>
              </w:rPr>
              <w:t>*</w:t>
            </w:r>
            <w:r w:rsidRPr="00AF6560">
              <w:rPr>
                <w:rFonts w:ascii="Courier New" w:hAnsi="Courier New" w:cs="Courier New"/>
                <w:color w:val="000000"/>
                <w:sz w:val="22"/>
                <w:szCs w:val="22"/>
                <w:highlight w:val="white"/>
              </w:rPr>
              <w:t>pi</w:t>
            </w:r>
            <w:r w:rsidRPr="00AF6560">
              <w:rPr>
                <w:rFonts w:ascii="Courier New" w:hAnsi="Courier New" w:cs="Courier New"/>
                <w:b/>
                <w:bCs/>
                <w:color w:val="000080"/>
                <w:sz w:val="22"/>
                <w:szCs w:val="22"/>
                <w:highlight w:val="white"/>
              </w:rPr>
              <w:t>*</w:t>
            </w:r>
            <w:r w:rsidRPr="00AF6560">
              <w:rPr>
                <w:rFonts w:ascii="Courier New" w:hAnsi="Courier New" w:cs="Courier New"/>
                <w:color w:val="000000"/>
                <w:sz w:val="22"/>
                <w:szCs w:val="22"/>
                <w:highlight w:val="white"/>
              </w:rPr>
              <w:t>radius</w:t>
            </w:r>
          </w:p>
          <w:p w14:paraId="33A3ECDB" w14:textId="77777777" w:rsidR="0063407D" w:rsidRPr="00AF6560" w:rsidRDefault="0063407D" w:rsidP="00C46022">
            <w:pPr>
              <w:autoSpaceDE w:val="0"/>
              <w:autoSpaceDN w:val="0"/>
              <w:adjustRightInd w:val="0"/>
              <w:rPr>
                <w:rFonts w:ascii="Courier New" w:hAnsi="Courier New" w:cs="Courier New"/>
                <w:color w:val="000000"/>
                <w:sz w:val="22"/>
                <w:szCs w:val="22"/>
                <w:highlight w:val="white"/>
              </w:rPr>
            </w:pPr>
            <w:r w:rsidRPr="00AF6560">
              <w:rPr>
                <w:rFonts w:ascii="Courier New" w:hAnsi="Courier New" w:cs="Courier New"/>
                <w:b/>
                <w:bCs/>
                <w:color w:val="0000FF"/>
                <w:sz w:val="22"/>
                <w:szCs w:val="22"/>
                <w:highlight w:val="white"/>
              </w:rPr>
              <w:t>print</w:t>
            </w:r>
            <w:r w:rsidRPr="00AF6560">
              <w:rPr>
                <w:rFonts w:ascii="Courier New" w:hAnsi="Courier New" w:cs="Courier New"/>
                <w:color w:val="000000"/>
                <w:sz w:val="22"/>
                <w:szCs w:val="22"/>
                <w:highlight w:val="white"/>
              </w:rPr>
              <w:t xml:space="preserve"> </w:t>
            </w:r>
            <w:r w:rsidRPr="00AF6560">
              <w:rPr>
                <w:rFonts w:ascii="Courier New" w:hAnsi="Courier New" w:cs="Courier New"/>
                <w:color w:val="808080"/>
                <w:sz w:val="22"/>
                <w:szCs w:val="22"/>
                <w:highlight w:val="white"/>
              </w:rPr>
              <w:t>"Circumference is = %.5f"</w:t>
            </w:r>
            <w:r w:rsidRPr="00AF6560">
              <w:rPr>
                <w:rFonts w:ascii="Courier New" w:hAnsi="Courier New" w:cs="Courier New"/>
                <w:color w:val="000000"/>
                <w:sz w:val="22"/>
                <w:szCs w:val="22"/>
                <w:highlight w:val="white"/>
              </w:rPr>
              <w:t xml:space="preserve"> </w:t>
            </w:r>
            <w:r w:rsidRPr="00AF6560">
              <w:rPr>
                <w:rFonts w:ascii="Courier New" w:hAnsi="Courier New" w:cs="Courier New"/>
                <w:b/>
                <w:bCs/>
                <w:color w:val="000080"/>
                <w:sz w:val="22"/>
                <w:szCs w:val="22"/>
                <w:highlight w:val="white"/>
              </w:rPr>
              <w:t>%</w:t>
            </w:r>
            <w:r w:rsidRPr="00AF6560">
              <w:rPr>
                <w:rFonts w:ascii="Courier New" w:hAnsi="Courier New" w:cs="Courier New"/>
                <w:color w:val="000000"/>
                <w:sz w:val="22"/>
                <w:szCs w:val="22"/>
                <w:highlight w:val="white"/>
              </w:rPr>
              <w:t xml:space="preserve"> circumference</w:t>
            </w:r>
          </w:p>
          <w:p w14:paraId="32C26334" w14:textId="77777777" w:rsidR="0063407D" w:rsidRPr="00AF6560" w:rsidRDefault="0063407D" w:rsidP="00C46022">
            <w:pPr>
              <w:autoSpaceDE w:val="0"/>
              <w:autoSpaceDN w:val="0"/>
              <w:adjustRightInd w:val="0"/>
              <w:rPr>
                <w:rFonts w:ascii="Courier New" w:hAnsi="Courier New" w:cs="Courier New"/>
                <w:color w:val="000000"/>
                <w:sz w:val="22"/>
                <w:szCs w:val="22"/>
                <w:highlight w:val="white"/>
              </w:rPr>
            </w:pPr>
            <w:r w:rsidRPr="00AF6560">
              <w:rPr>
                <w:rFonts w:ascii="Courier New" w:hAnsi="Courier New" w:cs="Courier New"/>
                <w:color w:val="000000"/>
                <w:sz w:val="22"/>
                <w:szCs w:val="22"/>
                <w:highlight w:val="white"/>
              </w:rPr>
              <w:t xml:space="preserve">area </w:t>
            </w:r>
            <w:r w:rsidRPr="00AF6560">
              <w:rPr>
                <w:rFonts w:ascii="Courier New" w:hAnsi="Courier New" w:cs="Courier New"/>
                <w:b/>
                <w:bCs/>
                <w:color w:val="000080"/>
                <w:sz w:val="22"/>
                <w:szCs w:val="22"/>
                <w:highlight w:val="white"/>
              </w:rPr>
              <w:t>=</w:t>
            </w:r>
            <w:r w:rsidRPr="00AF6560">
              <w:rPr>
                <w:rFonts w:ascii="Courier New" w:hAnsi="Courier New" w:cs="Courier New"/>
                <w:color w:val="000000"/>
                <w:sz w:val="22"/>
                <w:szCs w:val="22"/>
                <w:highlight w:val="white"/>
              </w:rPr>
              <w:t xml:space="preserve"> pi </w:t>
            </w:r>
            <w:r w:rsidRPr="00AF6560">
              <w:rPr>
                <w:rFonts w:ascii="Courier New" w:hAnsi="Courier New" w:cs="Courier New"/>
                <w:b/>
                <w:bCs/>
                <w:color w:val="000080"/>
                <w:sz w:val="22"/>
                <w:szCs w:val="22"/>
                <w:highlight w:val="white"/>
              </w:rPr>
              <w:t>*</w:t>
            </w:r>
            <w:r w:rsidRPr="00AF6560">
              <w:rPr>
                <w:rFonts w:ascii="Courier New" w:hAnsi="Courier New" w:cs="Courier New"/>
                <w:color w:val="000000"/>
                <w:sz w:val="22"/>
                <w:szCs w:val="22"/>
                <w:highlight w:val="white"/>
              </w:rPr>
              <w:t xml:space="preserve"> pow</w:t>
            </w:r>
            <w:r w:rsidRPr="00AF6560">
              <w:rPr>
                <w:rFonts w:ascii="Courier New" w:hAnsi="Courier New" w:cs="Courier New"/>
                <w:b/>
                <w:bCs/>
                <w:color w:val="000080"/>
                <w:sz w:val="22"/>
                <w:szCs w:val="22"/>
                <w:highlight w:val="white"/>
              </w:rPr>
              <w:t>(</w:t>
            </w:r>
            <w:r w:rsidRPr="00AF6560">
              <w:rPr>
                <w:rFonts w:ascii="Courier New" w:hAnsi="Courier New" w:cs="Courier New"/>
                <w:color w:val="000000"/>
                <w:sz w:val="22"/>
                <w:szCs w:val="22"/>
                <w:highlight w:val="white"/>
              </w:rPr>
              <w:t>radius</w:t>
            </w:r>
            <w:r w:rsidRPr="00AF6560">
              <w:rPr>
                <w:rFonts w:ascii="Courier New" w:hAnsi="Courier New" w:cs="Courier New"/>
                <w:b/>
                <w:bCs/>
                <w:color w:val="000080"/>
                <w:sz w:val="22"/>
                <w:szCs w:val="22"/>
                <w:highlight w:val="white"/>
              </w:rPr>
              <w:t>,</w:t>
            </w:r>
            <w:r w:rsidRPr="00AF6560">
              <w:rPr>
                <w:rFonts w:ascii="Courier New" w:hAnsi="Courier New" w:cs="Courier New"/>
                <w:color w:val="FF0000"/>
                <w:sz w:val="22"/>
                <w:szCs w:val="22"/>
                <w:highlight w:val="white"/>
              </w:rPr>
              <w:t>2</w:t>
            </w:r>
            <w:r w:rsidRPr="00AF6560">
              <w:rPr>
                <w:rFonts w:ascii="Courier New" w:hAnsi="Courier New" w:cs="Courier New"/>
                <w:b/>
                <w:bCs/>
                <w:color w:val="000080"/>
                <w:sz w:val="22"/>
                <w:szCs w:val="22"/>
                <w:highlight w:val="white"/>
              </w:rPr>
              <w:t>)</w:t>
            </w:r>
          </w:p>
          <w:p w14:paraId="66648CF7" w14:textId="77777777" w:rsidR="0063407D" w:rsidRPr="00AF6560" w:rsidRDefault="0063407D" w:rsidP="00C46022">
            <w:pPr>
              <w:rPr>
                <w:sz w:val="22"/>
                <w:szCs w:val="22"/>
              </w:rPr>
            </w:pPr>
            <w:r w:rsidRPr="00AF6560">
              <w:rPr>
                <w:rFonts w:ascii="Courier New" w:hAnsi="Courier New" w:cs="Courier New"/>
                <w:b/>
                <w:bCs/>
                <w:color w:val="0000FF"/>
                <w:sz w:val="22"/>
                <w:szCs w:val="22"/>
                <w:highlight w:val="white"/>
              </w:rPr>
              <w:t>print</w:t>
            </w:r>
            <w:r w:rsidRPr="00AF6560">
              <w:rPr>
                <w:rFonts w:ascii="Courier New" w:hAnsi="Courier New" w:cs="Courier New"/>
                <w:color w:val="000000"/>
                <w:sz w:val="22"/>
                <w:szCs w:val="22"/>
                <w:highlight w:val="white"/>
              </w:rPr>
              <w:t xml:space="preserve"> </w:t>
            </w:r>
            <w:r w:rsidRPr="00AF6560">
              <w:rPr>
                <w:rFonts w:ascii="Courier New" w:hAnsi="Courier New" w:cs="Courier New"/>
                <w:color w:val="808080"/>
                <w:sz w:val="22"/>
                <w:szCs w:val="22"/>
                <w:highlight w:val="white"/>
              </w:rPr>
              <w:t>"Area is = %.5f"</w:t>
            </w:r>
            <w:r w:rsidRPr="00AF6560">
              <w:rPr>
                <w:rFonts w:ascii="Courier New" w:hAnsi="Courier New" w:cs="Courier New"/>
                <w:color w:val="000000"/>
                <w:sz w:val="22"/>
                <w:szCs w:val="22"/>
                <w:highlight w:val="white"/>
              </w:rPr>
              <w:t xml:space="preserve"> </w:t>
            </w:r>
            <w:r w:rsidRPr="00AF6560">
              <w:rPr>
                <w:rFonts w:ascii="Courier New" w:hAnsi="Courier New" w:cs="Courier New"/>
                <w:b/>
                <w:bCs/>
                <w:color w:val="000080"/>
                <w:sz w:val="22"/>
                <w:szCs w:val="22"/>
                <w:highlight w:val="white"/>
              </w:rPr>
              <w:t>%</w:t>
            </w:r>
            <w:r w:rsidRPr="00AF6560">
              <w:rPr>
                <w:rFonts w:ascii="Courier New" w:hAnsi="Courier New" w:cs="Courier New"/>
                <w:color w:val="000000"/>
                <w:sz w:val="22"/>
                <w:szCs w:val="22"/>
                <w:highlight w:val="white"/>
              </w:rPr>
              <w:t xml:space="preserve"> area</w:t>
            </w:r>
          </w:p>
        </w:tc>
        <w:tc>
          <w:tcPr>
            <w:tcW w:w="11430" w:type="dxa"/>
          </w:tcPr>
          <w:p w14:paraId="3A80E015" w14:textId="77777777" w:rsidR="0063407D" w:rsidRPr="00AF6560" w:rsidRDefault="0063407D" w:rsidP="00C46022">
            <w:pPr>
              <w:autoSpaceDE w:val="0"/>
              <w:autoSpaceDN w:val="0"/>
              <w:adjustRightInd w:val="0"/>
              <w:rPr>
                <w:rFonts w:ascii="Courier New" w:hAnsi="Courier New" w:cs="Courier New"/>
                <w:bCs/>
                <w:sz w:val="22"/>
                <w:szCs w:val="22"/>
                <w:highlight w:val="white"/>
              </w:rPr>
            </w:pPr>
            <w:r w:rsidRPr="00AF6560">
              <w:rPr>
                <w:rFonts w:ascii="Courier New" w:hAnsi="Courier New" w:cs="Courier New"/>
                <w:bCs/>
                <w:sz w:val="22"/>
                <w:szCs w:val="22"/>
                <w:highlight w:val="white"/>
              </w:rPr>
              <w:t xml:space="preserve">#imports </w:t>
            </w:r>
            <w:r w:rsidRPr="00AF6560">
              <w:rPr>
                <w:rFonts w:ascii="Courier New" w:hAnsi="Courier New" w:cs="Courier New"/>
                <w:b/>
                <w:bCs/>
                <w:sz w:val="22"/>
                <w:szCs w:val="22"/>
                <w:highlight w:val="white"/>
              </w:rPr>
              <w:t>sys and time</w:t>
            </w:r>
            <w:r w:rsidRPr="00AF6560">
              <w:rPr>
                <w:rFonts w:ascii="Courier New" w:hAnsi="Courier New" w:cs="Courier New"/>
                <w:bCs/>
                <w:sz w:val="22"/>
                <w:szCs w:val="22"/>
                <w:highlight w:val="white"/>
              </w:rPr>
              <w:t xml:space="preserve"> libraries which allows us to use input parameters and sleep.</w:t>
            </w:r>
          </w:p>
          <w:p w14:paraId="7D21653C" w14:textId="77777777" w:rsidR="0063407D" w:rsidRPr="00AF6560" w:rsidRDefault="0063407D" w:rsidP="00C46022">
            <w:pPr>
              <w:autoSpaceDE w:val="0"/>
              <w:autoSpaceDN w:val="0"/>
              <w:adjustRightInd w:val="0"/>
              <w:rPr>
                <w:rFonts w:ascii="Courier New" w:hAnsi="Courier New" w:cs="Courier New"/>
                <w:bCs/>
                <w:sz w:val="22"/>
                <w:szCs w:val="22"/>
                <w:highlight w:val="white"/>
              </w:rPr>
            </w:pPr>
            <w:r w:rsidRPr="00AF6560">
              <w:rPr>
                <w:rFonts w:ascii="Courier New" w:hAnsi="Courier New" w:cs="Courier New"/>
                <w:bCs/>
                <w:sz w:val="22"/>
                <w:szCs w:val="22"/>
                <w:highlight w:val="white"/>
              </w:rPr>
              <w:t xml:space="preserve">#imports </w:t>
            </w:r>
            <w:r w:rsidRPr="00AF6560">
              <w:rPr>
                <w:rFonts w:ascii="Courier New" w:hAnsi="Courier New" w:cs="Courier New"/>
                <w:b/>
                <w:bCs/>
                <w:sz w:val="22"/>
                <w:szCs w:val="22"/>
                <w:highlight w:val="white"/>
              </w:rPr>
              <w:t>Pi</w:t>
            </w:r>
            <w:r w:rsidRPr="00AF6560">
              <w:rPr>
                <w:rFonts w:ascii="Courier New" w:hAnsi="Courier New" w:cs="Courier New"/>
                <w:bCs/>
                <w:sz w:val="22"/>
                <w:szCs w:val="22"/>
                <w:highlight w:val="white"/>
              </w:rPr>
              <w:t xml:space="preserve"> constant from the library </w:t>
            </w:r>
            <w:r w:rsidRPr="00AF6560">
              <w:rPr>
                <w:rFonts w:ascii="Courier New" w:hAnsi="Courier New" w:cs="Courier New"/>
                <w:b/>
                <w:bCs/>
                <w:sz w:val="22"/>
                <w:szCs w:val="22"/>
                <w:highlight w:val="white"/>
              </w:rPr>
              <w:t>math</w:t>
            </w:r>
            <w:r w:rsidRPr="00AF6560">
              <w:rPr>
                <w:rFonts w:ascii="Courier New" w:hAnsi="Courier New" w:cs="Courier New"/>
                <w:bCs/>
                <w:sz w:val="22"/>
                <w:szCs w:val="22"/>
                <w:highlight w:val="white"/>
              </w:rPr>
              <w:t>.</w:t>
            </w:r>
          </w:p>
          <w:p w14:paraId="0535A650" w14:textId="77777777" w:rsidR="0063407D" w:rsidRPr="00AF6560" w:rsidRDefault="0063407D" w:rsidP="00C46022">
            <w:pPr>
              <w:autoSpaceDE w:val="0"/>
              <w:autoSpaceDN w:val="0"/>
              <w:adjustRightInd w:val="0"/>
              <w:rPr>
                <w:rFonts w:ascii="Courier New" w:hAnsi="Courier New" w:cs="Courier New"/>
                <w:bCs/>
                <w:sz w:val="22"/>
                <w:szCs w:val="22"/>
                <w:highlight w:val="white"/>
              </w:rPr>
            </w:pPr>
          </w:p>
          <w:p w14:paraId="7639F3BF" w14:textId="77777777" w:rsidR="0063407D" w:rsidRPr="00AF6560" w:rsidRDefault="0063407D" w:rsidP="00C46022">
            <w:pPr>
              <w:autoSpaceDE w:val="0"/>
              <w:autoSpaceDN w:val="0"/>
              <w:adjustRightInd w:val="0"/>
              <w:rPr>
                <w:rFonts w:ascii="Courier New" w:hAnsi="Courier New" w:cs="Courier New"/>
                <w:bCs/>
                <w:sz w:val="22"/>
                <w:szCs w:val="22"/>
                <w:highlight w:val="white"/>
              </w:rPr>
            </w:pPr>
            <w:r w:rsidRPr="00AF6560">
              <w:rPr>
                <w:rFonts w:ascii="Courier New" w:hAnsi="Courier New" w:cs="Courier New"/>
                <w:bCs/>
                <w:sz w:val="22"/>
                <w:szCs w:val="22"/>
                <w:highlight w:val="white"/>
              </w:rPr>
              <w:t>#sleeps for 60 seconds</w:t>
            </w:r>
          </w:p>
          <w:p w14:paraId="2848D86E" w14:textId="77777777" w:rsidR="0063407D" w:rsidRPr="00AF6560" w:rsidRDefault="0063407D" w:rsidP="00C46022">
            <w:pPr>
              <w:autoSpaceDE w:val="0"/>
              <w:autoSpaceDN w:val="0"/>
              <w:adjustRightInd w:val="0"/>
              <w:rPr>
                <w:rFonts w:ascii="Courier New" w:hAnsi="Courier New" w:cs="Courier New"/>
                <w:bCs/>
                <w:sz w:val="22"/>
                <w:szCs w:val="22"/>
                <w:highlight w:val="white"/>
              </w:rPr>
            </w:pPr>
            <w:r w:rsidRPr="00AF6560">
              <w:rPr>
                <w:rFonts w:ascii="Courier New" w:hAnsi="Courier New" w:cs="Courier New"/>
                <w:bCs/>
                <w:sz w:val="22"/>
                <w:szCs w:val="22"/>
                <w:highlight w:val="white"/>
              </w:rPr>
              <w:t>#prints on screen the input parameter.</w:t>
            </w:r>
          </w:p>
          <w:p w14:paraId="0DA3B920" w14:textId="77777777" w:rsidR="0063407D" w:rsidRPr="00AF6560" w:rsidRDefault="0063407D" w:rsidP="00C46022">
            <w:pPr>
              <w:autoSpaceDE w:val="0"/>
              <w:autoSpaceDN w:val="0"/>
              <w:adjustRightInd w:val="0"/>
              <w:rPr>
                <w:rFonts w:ascii="Courier New" w:hAnsi="Courier New" w:cs="Courier New"/>
                <w:bCs/>
                <w:sz w:val="22"/>
                <w:szCs w:val="22"/>
                <w:highlight w:val="white"/>
              </w:rPr>
            </w:pPr>
            <w:r w:rsidRPr="00AF6560">
              <w:rPr>
                <w:rFonts w:ascii="Courier New" w:hAnsi="Courier New" w:cs="Courier New"/>
                <w:bCs/>
                <w:sz w:val="22"/>
                <w:szCs w:val="22"/>
                <w:highlight w:val="white"/>
              </w:rPr>
              <w:t>#transform the parameter from text to single precision number.</w:t>
            </w:r>
          </w:p>
          <w:p w14:paraId="5D01A6D6" w14:textId="77777777" w:rsidR="0063407D" w:rsidRPr="00AF6560" w:rsidRDefault="0063407D" w:rsidP="00C46022">
            <w:pPr>
              <w:autoSpaceDE w:val="0"/>
              <w:autoSpaceDN w:val="0"/>
              <w:adjustRightInd w:val="0"/>
              <w:rPr>
                <w:rFonts w:ascii="Courier New" w:hAnsi="Courier New" w:cs="Courier New"/>
                <w:bCs/>
                <w:sz w:val="22"/>
                <w:szCs w:val="22"/>
                <w:highlight w:val="white"/>
              </w:rPr>
            </w:pPr>
            <w:r w:rsidRPr="00AF6560">
              <w:rPr>
                <w:rFonts w:ascii="Courier New" w:hAnsi="Courier New" w:cs="Courier New"/>
                <w:bCs/>
                <w:sz w:val="22"/>
                <w:szCs w:val="22"/>
                <w:highlight w:val="white"/>
              </w:rPr>
              <w:t>#computes the length of the circumference.</w:t>
            </w:r>
          </w:p>
          <w:p w14:paraId="236A5203" w14:textId="77777777" w:rsidR="0063407D" w:rsidRPr="00AF6560" w:rsidRDefault="0063407D" w:rsidP="00C46022">
            <w:pPr>
              <w:autoSpaceDE w:val="0"/>
              <w:autoSpaceDN w:val="0"/>
              <w:adjustRightInd w:val="0"/>
              <w:rPr>
                <w:rFonts w:ascii="Courier New" w:hAnsi="Courier New" w:cs="Courier New"/>
                <w:bCs/>
                <w:sz w:val="22"/>
                <w:szCs w:val="22"/>
                <w:highlight w:val="white"/>
              </w:rPr>
            </w:pPr>
            <w:r w:rsidRPr="00AF6560">
              <w:rPr>
                <w:rFonts w:ascii="Courier New" w:hAnsi="Courier New" w:cs="Courier New"/>
                <w:bCs/>
                <w:sz w:val="22"/>
                <w:szCs w:val="22"/>
                <w:highlight w:val="white"/>
              </w:rPr>
              <w:t>#prints on screen the value of the circumference.</w:t>
            </w:r>
          </w:p>
          <w:p w14:paraId="40D8F0A4" w14:textId="77777777" w:rsidR="0063407D" w:rsidRPr="00AF6560" w:rsidRDefault="0063407D" w:rsidP="00C46022">
            <w:pPr>
              <w:autoSpaceDE w:val="0"/>
              <w:autoSpaceDN w:val="0"/>
              <w:adjustRightInd w:val="0"/>
              <w:rPr>
                <w:rFonts w:ascii="Courier New" w:hAnsi="Courier New" w:cs="Courier New"/>
                <w:bCs/>
                <w:sz w:val="22"/>
                <w:szCs w:val="22"/>
                <w:highlight w:val="white"/>
              </w:rPr>
            </w:pPr>
            <w:r w:rsidRPr="00AF6560">
              <w:rPr>
                <w:rFonts w:ascii="Courier New" w:hAnsi="Courier New" w:cs="Courier New"/>
                <w:bCs/>
                <w:sz w:val="22"/>
                <w:szCs w:val="22"/>
                <w:highlight w:val="white"/>
              </w:rPr>
              <w:t>#computes the area of the circle.</w:t>
            </w:r>
          </w:p>
          <w:p w14:paraId="5D949C38" w14:textId="77777777" w:rsidR="0063407D" w:rsidRPr="00AF6560" w:rsidRDefault="0063407D" w:rsidP="00C46022">
            <w:pPr>
              <w:autoSpaceDE w:val="0"/>
              <w:autoSpaceDN w:val="0"/>
              <w:adjustRightInd w:val="0"/>
              <w:rPr>
                <w:rFonts w:ascii="Courier New" w:hAnsi="Courier New" w:cs="Courier New"/>
                <w:bCs/>
                <w:color w:val="0000FF"/>
                <w:sz w:val="22"/>
                <w:szCs w:val="22"/>
                <w:highlight w:val="white"/>
              </w:rPr>
            </w:pPr>
            <w:r w:rsidRPr="00AF6560">
              <w:rPr>
                <w:rFonts w:ascii="Courier New" w:hAnsi="Courier New" w:cs="Courier New"/>
                <w:bCs/>
                <w:sz w:val="22"/>
                <w:szCs w:val="22"/>
                <w:highlight w:val="white"/>
              </w:rPr>
              <w:t>#print on screen the value of the area.</w:t>
            </w:r>
          </w:p>
        </w:tc>
      </w:tr>
    </w:tbl>
    <w:p w14:paraId="2D2A86A3" w14:textId="77777777" w:rsidR="0063407D" w:rsidRPr="003C01EC" w:rsidRDefault="0063407D" w:rsidP="0063407D">
      <w:pPr>
        <w:spacing w:before="240" w:after="240"/>
        <w:rPr>
          <w:rFonts w:ascii="Arial" w:hAnsi="Arial" w:cs="Arial"/>
        </w:rPr>
      </w:pPr>
      <w:r w:rsidRPr="003C01EC">
        <w:rPr>
          <w:rFonts w:ascii="Arial" w:hAnsi="Arial" w:cs="Arial"/>
        </w:rPr>
        <w:t>As you can see</w:t>
      </w:r>
      <w:r>
        <w:rPr>
          <w:rFonts w:ascii="Arial" w:hAnsi="Arial" w:cs="Arial"/>
        </w:rPr>
        <w:t>,</w:t>
      </w:r>
      <w:r w:rsidRPr="003C01EC">
        <w:rPr>
          <w:rFonts w:ascii="Arial" w:hAnsi="Arial" w:cs="Arial"/>
        </w:rPr>
        <w:t xml:space="preserve"> this is not a parallel code and, therefore, it will not need more than one core to be executed. But this is a good example that will allow us to practice with the job submission techniques. We will use the same code in all our exercises. The script can be found inside every folder of the practices that you have uncompressed before, with the name </w:t>
      </w:r>
      <w:r w:rsidRPr="003C01EC">
        <w:rPr>
          <w:rFonts w:ascii="Courier New" w:eastAsia="Times New Roman" w:hAnsi="Courier New" w:cs="Courier New"/>
          <w:color w:val="ED7D31" w:themeColor="accent2"/>
        </w:rPr>
        <w:t>circle_area.py</w:t>
      </w:r>
      <w:r w:rsidRPr="003C01EC">
        <w:rPr>
          <w:rFonts w:ascii="Arial" w:hAnsi="Arial" w:cs="Arial"/>
        </w:rPr>
        <w:t xml:space="preserve">. If we wanted to execute the program in our laptop or workstation, the way we called it would be: </w:t>
      </w:r>
      <w:r w:rsidRPr="003C01EC">
        <w:rPr>
          <w:rFonts w:ascii="Courier New" w:eastAsia="Times New Roman" w:hAnsi="Courier New" w:cs="Courier New"/>
          <w:color w:val="ED7D31" w:themeColor="accent2"/>
        </w:rPr>
        <w:t>python circle_area.py r</w:t>
      </w:r>
      <w:r w:rsidRPr="003C01EC">
        <w:rPr>
          <w:rFonts w:ascii="Arial" w:hAnsi="Arial" w:cs="Arial"/>
        </w:rPr>
        <w:t xml:space="preserve">, where </w:t>
      </w:r>
      <w:r w:rsidRPr="003C01EC">
        <w:rPr>
          <w:rFonts w:ascii="Courier New" w:eastAsia="Times New Roman" w:hAnsi="Courier New" w:cs="Courier New"/>
          <w:color w:val="ED7D31" w:themeColor="accent2"/>
        </w:rPr>
        <w:t>r</w:t>
      </w:r>
      <w:r w:rsidRPr="003C01EC">
        <w:rPr>
          <w:rFonts w:ascii="Arial" w:hAnsi="Arial" w:cs="Arial"/>
        </w:rPr>
        <w:t xml:space="preserve"> is the radius we want to use. Things are different when we want to use the scheduler in a queue system, additional information is required in order to submit this program as a job to the HPC cluster. There are two ways to perform this:</w:t>
      </w:r>
    </w:p>
    <w:p w14:paraId="537BE372" w14:textId="77777777" w:rsidR="0063407D" w:rsidRPr="005F3FBC" w:rsidRDefault="0063407D" w:rsidP="0063407D">
      <w:pPr>
        <w:pStyle w:val="ListParagraph"/>
        <w:numPr>
          <w:ilvl w:val="0"/>
          <w:numId w:val="28"/>
        </w:numPr>
        <w:shd w:val="clear" w:color="auto" w:fill="DEEAF6" w:themeFill="accent1" w:themeFillTint="33"/>
        <w:spacing w:after="0"/>
        <w:contextualSpacing w:val="0"/>
        <w:outlineLvl w:val="1"/>
        <w:rPr>
          <w:rFonts w:asciiTheme="majorHAnsi" w:eastAsiaTheme="majorEastAsia" w:hAnsiTheme="majorHAnsi" w:cstheme="majorBidi"/>
          <w:vanish/>
          <w:color w:val="2E74B5" w:themeColor="accent1" w:themeShade="BF"/>
          <w:sz w:val="26"/>
          <w:szCs w:val="26"/>
        </w:rPr>
      </w:pPr>
    </w:p>
    <w:p w14:paraId="52D16A26" w14:textId="77777777" w:rsidR="0063407D" w:rsidRDefault="0063407D" w:rsidP="0063407D">
      <w:pPr>
        <w:pStyle w:val="Heading2"/>
        <w:keepNext w:val="0"/>
        <w:keepLines w:val="0"/>
        <w:numPr>
          <w:ilvl w:val="1"/>
          <w:numId w:val="28"/>
        </w:numPr>
        <w:shd w:val="clear" w:color="auto" w:fill="DEEAF6" w:themeFill="accent1" w:themeFillTint="33"/>
        <w:spacing w:before="100" w:line="276" w:lineRule="auto"/>
      </w:pPr>
      <w:r>
        <w:t>Command Line</w:t>
      </w:r>
    </w:p>
    <w:p w14:paraId="46E2168F" w14:textId="77777777" w:rsidR="0063407D" w:rsidRPr="003C01EC" w:rsidRDefault="0063407D" w:rsidP="0063407D">
      <w:pPr>
        <w:spacing w:before="240"/>
        <w:rPr>
          <w:rFonts w:ascii="Arial" w:hAnsi="Arial" w:cs="Arial"/>
        </w:rPr>
      </w:pPr>
      <w:r w:rsidRPr="003C01EC">
        <w:rPr>
          <w:rFonts w:ascii="Arial" w:hAnsi="Arial" w:cs="Arial"/>
        </w:rPr>
        <w:t>In its simplest form, a job can be submitted using a command such:</w:t>
      </w:r>
    </w:p>
    <w:p w14:paraId="6A885539" w14:textId="77777777" w:rsidR="0063407D" w:rsidRPr="003C01EC" w:rsidRDefault="0063407D" w:rsidP="0063407D">
      <w:pPr>
        <w:rPr>
          <w:rFonts w:ascii="Courier New" w:eastAsia="Times New Roman" w:hAnsi="Courier New" w:cs="Courier New"/>
          <w:color w:val="ED7D31" w:themeColor="accent2"/>
        </w:rPr>
      </w:pPr>
      <w:r>
        <w:rPr>
          <w:rFonts w:ascii="Courier New" w:eastAsia="Times New Roman" w:hAnsi="Courier New" w:cs="Courier New"/>
          <w:color w:val="ED7D31" w:themeColor="accent2"/>
        </w:rPr>
        <w:t xml:space="preserve">$ </w:t>
      </w:r>
      <w:proofErr w:type="spellStart"/>
      <w:r>
        <w:rPr>
          <w:rFonts w:ascii="Courier New" w:eastAsia="Times New Roman" w:hAnsi="Courier New" w:cs="Courier New"/>
          <w:color w:val="ED7D31" w:themeColor="accent2"/>
        </w:rPr>
        <w:t>bsub</w:t>
      </w:r>
      <w:proofErr w:type="spellEnd"/>
      <w:r>
        <w:rPr>
          <w:rFonts w:ascii="Courier New" w:eastAsia="Times New Roman" w:hAnsi="Courier New" w:cs="Courier New"/>
          <w:color w:val="ED7D31" w:themeColor="accent2"/>
        </w:rPr>
        <w:t xml:space="preserve"> -n 1 -</w:t>
      </w:r>
      <w:r w:rsidRPr="003C01EC">
        <w:rPr>
          <w:rFonts w:ascii="Courier New" w:eastAsia="Times New Roman" w:hAnsi="Courier New" w:cs="Courier New"/>
          <w:color w:val="ED7D31" w:themeColor="accent2"/>
        </w:rPr>
        <w:t>q training</w:t>
      </w:r>
      <w:r>
        <w:rPr>
          <w:rFonts w:ascii="Courier New" w:eastAsia="Times New Roman" w:hAnsi="Courier New" w:cs="Courier New"/>
          <w:color w:val="ED7D31" w:themeColor="accent2"/>
        </w:rPr>
        <w:t xml:space="preserve"> -J </w:t>
      </w:r>
      <w:proofErr w:type="spellStart"/>
      <w:r>
        <w:rPr>
          <w:rFonts w:ascii="Courier New" w:eastAsia="Times New Roman" w:hAnsi="Courier New" w:cs="Courier New"/>
          <w:color w:val="ED7D31" w:themeColor="accent2"/>
        </w:rPr>
        <w:t>circle_area</w:t>
      </w:r>
      <w:proofErr w:type="spellEnd"/>
      <w:r>
        <w:rPr>
          <w:rFonts w:ascii="Courier New" w:eastAsia="Times New Roman" w:hAnsi="Courier New" w:cs="Courier New"/>
          <w:color w:val="ED7D31" w:themeColor="accent2"/>
        </w:rPr>
        <w:t xml:space="preserve"> -o circle_area.%</w:t>
      </w:r>
      <w:proofErr w:type="spellStart"/>
      <w:r>
        <w:rPr>
          <w:rFonts w:ascii="Courier New" w:eastAsia="Times New Roman" w:hAnsi="Courier New" w:cs="Courier New"/>
          <w:color w:val="ED7D31" w:themeColor="accent2"/>
        </w:rPr>
        <w:t>J.out</w:t>
      </w:r>
      <w:proofErr w:type="spellEnd"/>
      <w:r>
        <w:rPr>
          <w:rFonts w:ascii="Courier New" w:eastAsia="Times New Roman" w:hAnsi="Courier New" w:cs="Courier New"/>
          <w:color w:val="ED7D31" w:themeColor="accent2"/>
        </w:rPr>
        <w:t xml:space="preserve"> -</w:t>
      </w:r>
      <w:r w:rsidRPr="003C01EC">
        <w:rPr>
          <w:rFonts w:ascii="Courier New" w:eastAsia="Times New Roman" w:hAnsi="Courier New" w:cs="Courier New"/>
          <w:color w:val="ED7D31" w:themeColor="accent2"/>
        </w:rPr>
        <w:t>e circle_area.%</w:t>
      </w:r>
      <w:proofErr w:type="spellStart"/>
      <w:r w:rsidRPr="003C01EC">
        <w:rPr>
          <w:rFonts w:ascii="Courier New" w:eastAsia="Times New Roman" w:hAnsi="Courier New" w:cs="Courier New"/>
          <w:color w:val="ED7D31" w:themeColor="accent2"/>
        </w:rPr>
        <w:t>J.err</w:t>
      </w:r>
      <w:proofErr w:type="spellEnd"/>
      <w:r w:rsidRPr="003C01EC">
        <w:rPr>
          <w:rFonts w:ascii="Courier New" w:eastAsia="Times New Roman" w:hAnsi="Courier New" w:cs="Courier New"/>
          <w:color w:val="ED7D31" w:themeColor="accent2"/>
        </w:rPr>
        <w:t xml:space="preserve"> "python circle_area.py 5"</w:t>
      </w:r>
    </w:p>
    <w:p w14:paraId="0B3A4D6B" w14:textId="77777777" w:rsidR="0063407D" w:rsidRPr="003C01EC" w:rsidRDefault="0063407D" w:rsidP="0063407D">
      <w:pPr>
        <w:rPr>
          <w:rFonts w:ascii="Arial" w:hAnsi="Arial" w:cs="Arial"/>
        </w:rPr>
      </w:pPr>
      <w:r w:rsidRPr="003C01EC">
        <w:rPr>
          <w:rFonts w:ascii="Arial" w:hAnsi="Arial" w:cs="Arial"/>
        </w:rPr>
        <w:t xml:space="preserve">This will run the specified command and write standard output and error to a file with the job number </w:t>
      </w:r>
      <w:r w:rsidRPr="003C01EC">
        <w:rPr>
          <w:rFonts w:ascii="Courier New" w:eastAsia="Times New Roman" w:hAnsi="Courier New" w:cs="Courier New"/>
          <w:color w:val="ED7D31" w:themeColor="accent2"/>
        </w:rPr>
        <w:t>%J</w:t>
      </w:r>
      <w:r w:rsidRPr="003C01EC">
        <w:rPr>
          <w:rFonts w:ascii="Arial" w:hAnsi="Arial" w:cs="Arial"/>
        </w:rPr>
        <w:t xml:space="preserve"> in the filename. Note that the command </w:t>
      </w:r>
      <w:r w:rsidRPr="003C01EC">
        <w:rPr>
          <w:rFonts w:ascii="Courier New" w:eastAsia="Times New Roman" w:hAnsi="Courier New" w:cs="Courier New"/>
          <w:color w:val="ED7D31" w:themeColor="accent2"/>
        </w:rPr>
        <w:t>"python circle_area.py 5"</w:t>
      </w:r>
      <w:r w:rsidRPr="003C01EC">
        <w:rPr>
          <w:rFonts w:ascii="Arial" w:eastAsia="Times New Roman" w:hAnsi="Arial" w:cs="Arial"/>
          <w:color w:val="ED7D31" w:themeColor="accent2"/>
        </w:rPr>
        <w:t xml:space="preserve"> </w:t>
      </w:r>
      <w:r w:rsidRPr="003C01EC">
        <w:rPr>
          <w:rFonts w:ascii="Arial" w:hAnsi="Arial" w:cs="Arial"/>
        </w:rPr>
        <w:t xml:space="preserve">contains spaces, </w:t>
      </w:r>
      <w:r>
        <w:rPr>
          <w:rFonts w:ascii="Arial" w:hAnsi="Arial" w:cs="Arial"/>
        </w:rPr>
        <w:t xml:space="preserve">it is a good habit to enclose commands with </w:t>
      </w:r>
      <w:r w:rsidRPr="003C01EC">
        <w:rPr>
          <w:rFonts w:ascii="Arial" w:hAnsi="Arial" w:cs="Arial"/>
        </w:rPr>
        <w:t>double quotes.</w:t>
      </w:r>
    </w:p>
    <w:p w14:paraId="56B8AFF3" w14:textId="77777777" w:rsidR="0063407D" w:rsidRPr="003C01EC" w:rsidRDefault="0063407D" w:rsidP="0063407D">
      <w:pPr>
        <w:spacing w:after="240"/>
        <w:rPr>
          <w:rFonts w:ascii="Arial" w:hAnsi="Arial" w:cs="Arial"/>
        </w:rPr>
      </w:pPr>
      <w:r w:rsidRPr="003C01EC">
        <w:rPr>
          <w:rFonts w:ascii="Arial" w:hAnsi="Arial" w:cs="Arial"/>
        </w:rPr>
        <w:t>There are many additional options that can be used to control the resources allocated to an individual job including the queue to s</w:t>
      </w:r>
      <w:r>
        <w:rPr>
          <w:rFonts w:ascii="Arial" w:hAnsi="Arial" w:cs="Arial"/>
        </w:rPr>
        <w:t>ubmit to, the wall time limit (</w:t>
      </w:r>
      <w:r w:rsidRPr="003C01EC">
        <w:rPr>
          <w:rFonts w:ascii="Arial" w:hAnsi="Arial" w:cs="Arial"/>
        </w:rPr>
        <w:t>-W option), and any processor or memory allocation/limitations for your job. This method is not indicated for jobs with complex configurations.</w:t>
      </w:r>
    </w:p>
    <w:p w14:paraId="0642F252" w14:textId="77777777" w:rsidR="0063407D" w:rsidRDefault="0063407D" w:rsidP="0063407D">
      <w:pPr>
        <w:pStyle w:val="Heading2"/>
        <w:keepNext w:val="0"/>
        <w:keepLines w:val="0"/>
        <w:numPr>
          <w:ilvl w:val="1"/>
          <w:numId w:val="28"/>
        </w:numPr>
        <w:shd w:val="clear" w:color="auto" w:fill="DEEAF6" w:themeFill="accent1" w:themeFillTint="33"/>
        <w:spacing w:before="100" w:line="276" w:lineRule="auto"/>
      </w:pPr>
      <w:r>
        <w:t>Configuration Script File (Spooling)</w:t>
      </w:r>
    </w:p>
    <w:p w14:paraId="5156DCA0" w14:textId="77777777" w:rsidR="0063407D" w:rsidRPr="003C01EC" w:rsidRDefault="0063407D" w:rsidP="0063407D">
      <w:pPr>
        <w:spacing w:before="240"/>
        <w:rPr>
          <w:rFonts w:ascii="Arial" w:hAnsi="Arial" w:cs="Arial"/>
        </w:rPr>
      </w:pPr>
      <w:r w:rsidRPr="003C01EC">
        <w:rPr>
          <w:rFonts w:ascii="Arial" w:hAnsi="Arial" w:cs="Arial"/>
        </w:rPr>
        <w:t xml:space="preserve">For more complex jobs, running a sequence of commands or requiring more complicated environment configuration, a </w:t>
      </w:r>
      <w:r>
        <w:rPr>
          <w:rFonts w:ascii="Arial" w:hAnsi="Arial" w:cs="Arial"/>
        </w:rPr>
        <w:t xml:space="preserve">configuration </w:t>
      </w:r>
      <w:r w:rsidRPr="003C01EC">
        <w:rPr>
          <w:rFonts w:ascii="Arial" w:hAnsi="Arial" w:cs="Arial"/>
        </w:rPr>
        <w:t>script can be constructed, such as:</w:t>
      </w:r>
    </w:p>
    <w:tbl>
      <w:tblPr>
        <w:tblStyle w:val="TableGrid"/>
        <w:tblW w:w="0" w:type="auto"/>
        <w:tblLook w:val="04A0" w:firstRow="1" w:lastRow="0" w:firstColumn="1" w:lastColumn="0" w:noHBand="0" w:noVBand="1"/>
      </w:tblPr>
      <w:tblGrid>
        <w:gridCol w:w="740"/>
        <w:gridCol w:w="3660"/>
        <w:gridCol w:w="4950"/>
      </w:tblGrid>
      <w:tr w:rsidR="0063407D" w:rsidRPr="003C01EC" w14:paraId="3C9C02D1" w14:textId="77777777" w:rsidTr="00C24B65">
        <w:tc>
          <w:tcPr>
            <w:tcW w:w="982" w:type="dxa"/>
          </w:tcPr>
          <w:p w14:paraId="0C5ABFBE" w14:textId="77777777" w:rsidR="0063407D" w:rsidRPr="003C01EC" w:rsidRDefault="0063407D" w:rsidP="00C46022">
            <w:pPr>
              <w:rPr>
                <w:sz w:val="22"/>
                <w:szCs w:val="22"/>
              </w:rPr>
            </w:pPr>
            <w:r w:rsidRPr="003C01EC">
              <w:rPr>
                <w:sz w:val="22"/>
                <w:szCs w:val="22"/>
              </w:rPr>
              <w:t>Line no.</w:t>
            </w:r>
          </w:p>
        </w:tc>
        <w:tc>
          <w:tcPr>
            <w:tcW w:w="5317" w:type="dxa"/>
          </w:tcPr>
          <w:p w14:paraId="107A98CB" w14:textId="77777777" w:rsidR="0063407D" w:rsidRPr="003C01EC" w:rsidRDefault="0063407D" w:rsidP="00C46022">
            <w:pPr>
              <w:rPr>
                <w:sz w:val="22"/>
                <w:szCs w:val="22"/>
              </w:rPr>
            </w:pPr>
            <w:r w:rsidRPr="003C01EC">
              <w:rPr>
                <w:sz w:val="22"/>
                <w:szCs w:val="22"/>
              </w:rPr>
              <w:t>Code: config.sh</w:t>
            </w:r>
          </w:p>
        </w:tc>
        <w:tc>
          <w:tcPr>
            <w:tcW w:w="7380" w:type="dxa"/>
          </w:tcPr>
          <w:p w14:paraId="4A446323" w14:textId="77777777" w:rsidR="0063407D" w:rsidRPr="003C01EC" w:rsidRDefault="0063407D" w:rsidP="00C46022">
            <w:pPr>
              <w:rPr>
                <w:sz w:val="22"/>
                <w:szCs w:val="22"/>
              </w:rPr>
            </w:pPr>
            <w:r w:rsidRPr="003C01EC">
              <w:rPr>
                <w:sz w:val="22"/>
                <w:szCs w:val="22"/>
              </w:rPr>
              <w:t>Comments</w:t>
            </w:r>
          </w:p>
        </w:tc>
      </w:tr>
      <w:tr w:rsidR="0063407D" w:rsidRPr="003C01EC" w14:paraId="17919A74" w14:textId="77777777" w:rsidTr="00C24B65">
        <w:tc>
          <w:tcPr>
            <w:tcW w:w="982" w:type="dxa"/>
          </w:tcPr>
          <w:p w14:paraId="4824E23E" w14:textId="77777777" w:rsidR="0063407D" w:rsidRPr="003C01EC" w:rsidRDefault="0063407D" w:rsidP="00C46022">
            <w:pPr>
              <w:jc w:val="right"/>
              <w:rPr>
                <w:rFonts w:ascii="Courier New" w:hAnsi="Courier New" w:cs="Courier New"/>
                <w:color w:val="000000"/>
                <w:sz w:val="22"/>
                <w:szCs w:val="22"/>
                <w:highlight w:val="white"/>
              </w:rPr>
            </w:pPr>
            <w:r w:rsidRPr="003C01EC">
              <w:rPr>
                <w:rFonts w:ascii="Courier New" w:hAnsi="Courier New" w:cs="Courier New"/>
                <w:color w:val="000000"/>
                <w:sz w:val="22"/>
                <w:szCs w:val="22"/>
                <w:highlight w:val="white"/>
              </w:rPr>
              <w:t>1</w:t>
            </w:r>
          </w:p>
          <w:p w14:paraId="4A0847F4" w14:textId="77777777" w:rsidR="0063407D" w:rsidRPr="003C01EC" w:rsidRDefault="0063407D" w:rsidP="00C46022">
            <w:pPr>
              <w:jc w:val="right"/>
              <w:rPr>
                <w:rFonts w:ascii="Courier New" w:hAnsi="Courier New" w:cs="Courier New"/>
                <w:color w:val="000000"/>
                <w:sz w:val="22"/>
                <w:szCs w:val="22"/>
                <w:highlight w:val="white"/>
              </w:rPr>
            </w:pPr>
            <w:r w:rsidRPr="003C01EC">
              <w:rPr>
                <w:rFonts w:ascii="Courier New" w:hAnsi="Courier New" w:cs="Courier New"/>
                <w:color w:val="000000"/>
                <w:sz w:val="22"/>
                <w:szCs w:val="22"/>
                <w:highlight w:val="white"/>
              </w:rPr>
              <w:t>2</w:t>
            </w:r>
          </w:p>
          <w:p w14:paraId="3ABD36E7" w14:textId="77777777" w:rsidR="0063407D" w:rsidRPr="003C01EC" w:rsidRDefault="0063407D" w:rsidP="00C46022">
            <w:pPr>
              <w:jc w:val="right"/>
              <w:rPr>
                <w:rFonts w:ascii="Courier New" w:hAnsi="Courier New" w:cs="Courier New"/>
                <w:color w:val="000000"/>
                <w:sz w:val="22"/>
                <w:szCs w:val="22"/>
                <w:highlight w:val="white"/>
              </w:rPr>
            </w:pPr>
            <w:r w:rsidRPr="003C01EC">
              <w:rPr>
                <w:rFonts w:ascii="Courier New" w:hAnsi="Courier New" w:cs="Courier New"/>
                <w:color w:val="000000"/>
                <w:sz w:val="22"/>
                <w:szCs w:val="22"/>
                <w:highlight w:val="white"/>
              </w:rPr>
              <w:t>3</w:t>
            </w:r>
          </w:p>
          <w:p w14:paraId="07F01EE7" w14:textId="77777777" w:rsidR="0063407D" w:rsidRPr="003C01EC" w:rsidRDefault="0063407D" w:rsidP="00C46022">
            <w:pPr>
              <w:jc w:val="right"/>
              <w:rPr>
                <w:rFonts w:ascii="Courier New" w:hAnsi="Courier New" w:cs="Courier New"/>
                <w:color w:val="000000"/>
                <w:sz w:val="22"/>
                <w:szCs w:val="22"/>
                <w:highlight w:val="white"/>
              </w:rPr>
            </w:pPr>
            <w:r w:rsidRPr="003C01EC">
              <w:rPr>
                <w:rFonts w:ascii="Courier New" w:hAnsi="Courier New" w:cs="Courier New"/>
                <w:color w:val="000000"/>
                <w:sz w:val="22"/>
                <w:szCs w:val="22"/>
                <w:highlight w:val="white"/>
              </w:rPr>
              <w:t>4</w:t>
            </w:r>
          </w:p>
          <w:p w14:paraId="21DE355F" w14:textId="77777777" w:rsidR="0063407D" w:rsidRPr="003C01EC" w:rsidRDefault="0063407D" w:rsidP="00C46022">
            <w:pPr>
              <w:jc w:val="right"/>
              <w:rPr>
                <w:rFonts w:ascii="Courier New" w:hAnsi="Courier New" w:cs="Courier New"/>
                <w:color w:val="000000"/>
                <w:sz w:val="22"/>
                <w:szCs w:val="22"/>
                <w:highlight w:val="white"/>
              </w:rPr>
            </w:pPr>
            <w:r w:rsidRPr="003C01EC">
              <w:rPr>
                <w:rFonts w:ascii="Courier New" w:hAnsi="Courier New" w:cs="Courier New"/>
                <w:color w:val="000000"/>
                <w:sz w:val="22"/>
                <w:szCs w:val="22"/>
                <w:highlight w:val="white"/>
              </w:rPr>
              <w:t>5</w:t>
            </w:r>
          </w:p>
          <w:p w14:paraId="64B252DA" w14:textId="77777777" w:rsidR="0063407D" w:rsidRPr="003C01EC" w:rsidRDefault="0063407D" w:rsidP="00C46022">
            <w:pPr>
              <w:jc w:val="right"/>
              <w:rPr>
                <w:rFonts w:ascii="Courier New" w:hAnsi="Courier New" w:cs="Courier New"/>
                <w:color w:val="000000"/>
                <w:sz w:val="22"/>
                <w:szCs w:val="22"/>
                <w:highlight w:val="white"/>
              </w:rPr>
            </w:pPr>
            <w:r w:rsidRPr="003C01EC">
              <w:rPr>
                <w:rFonts w:ascii="Courier New" w:hAnsi="Courier New" w:cs="Courier New"/>
                <w:color w:val="000000"/>
                <w:sz w:val="22"/>
                <w:szCs w:val="22"/>
                <w:highlight w:val="white"/>
              </w:rPr>
              <w:t>6</w:t>
            </w:r>
          </w:p>
          <w:p w14:paraId="28217121" w14:textId="77777777" w:rsidR="0063407D" w:rsidRPr="003C01EC" w:rsidRDefault="0063407D" w:rsidP="00C46022">
            <w:pPr>
              <w:jc w:val="right"/>
              <w:rPr>
                <w:sz w:val="22"/>
                <w:szCs w:val="22"/>
              </w:rPr>
            </w:pPr>
            <w:r w:rsidRPr="003C01EC">
              <w:rPr>
                <w:rFonts w:ascii="Courier New" w:hAnsi="Courier New" w:cs="Courier New"/>
                <w:color w:val="000000"/>
                <w:sz w:val="22"/>
                <w:szCs w:val="22"/>
                <w:highlight w:val="white"/>
              </w:rPr>
              <w:t>7</w:t>
            </w:r>
          </w:p>
        </w:tc>
        <w:tc>
          <w:tcPr>
            <w:tcW w:w="5317" w:type="dxa"/>
          </w:tcPr>
          <w:p w14:paraId="25FDC31A" w14:textId="77777777" w:rsidR="0063407D" w:rsidRPr="003C01EC" w:rsidRDefault="0063407D" w:rsidP="00C46022">
            <w:pPr>
              <w:autoSpaceDE w:val="0"/>
              <w:autoSpaceDN w:val="0"/>
              <w:adjustRightInd w:val="0"/>
              <w:rPr>
                <w:rFonts w:ascii="Courier New" w:hAnsi="Courier New" w:cs="Courier New"/>
                <w:color w:val="008000"/>
                <w:sz w:val="22"/>
                <w:szCs w:val="22"/>
                <w:highlight w:val="white"/>
              </w:rPr>
            </w:pPr>
            <w:r w:rsidRPr="003C01EC">
              <w:rPr>
                <w:rFonts w:ascii="Courier New" w:hAnsi="Courier New" w:cs="Courier New"/>
                <w:color w:val="008000"/>
                <w:sz w:val="22"/>
                <w:szCs w:val="22"/>
                <w:highlight w:val="white"/>
              </w:rPr>
              <w:t>#BSUB -n 1</w:t>
            </w:r>
          </w:p>
          <w:p w14:paraId="13327432" w14:textId="77777777" w:rsidR="0063407D" w:rsidRPr="003C01EC" w:rsidRDefault="0063407D" w:rsidP="00C46022">
            <w:pPr>
              <w:autoSpaceDE w:val="0"/>
              <w:autoSpaceDN w:val="0"/>
              <w:adjustRightInd w:val="0"/>
              <w:rPr>
                <w:rFonts w:ascii="Courier New" w:hAnsi="Courier New" w:cs="Courier New"/>
                <w:color w:val="000000"/>
                <w:sz w:val="22"/>
                <w:szCs w:val="22"/>
                <w:highlight w:val="white"/>
              </w:rPr>
            </w:pPr>
            <w:r w:rsidRPr="003C01EC">
              <w:rPr>
                <w:rFonts w:ascii="Courier New" w:hAnsi="Courier New" w:cs="Courier New"/>
                <w:color w:val="008000"/>
                <w:sz w:val="22"/>
                <w:szCs w:val="22"/>
                <w:highlight w:val="white"/>
              </w:rPr>
              <w:t>#BSUB –q training</w:t>
            </w:r>
          </w:p>
          <w:p w14:paraId="11A05B0A" w14:textId="77777777" w:rsidR="0063407D" w:rsidRPr="003C01EC" w:rsidRDefault="0063407D" w:rsidP="00C46022">
            <w:pPr>
              <w:autoSpaceDE w:val="0"/>
              <w:autoSpaceDN w:val="0"/>
              <w:adjustRightInd w:val="0"/>
              <w:rPr>
                <w:rFonts w:ascii="Courier New" w:hAnsi="Courier New" w:cs="Courier New"/>
                <w:color w:val="000000"/>
                <w:sz w:val="22"/>
                <w:szCs w:val="22"/>
                <w:highlight w:val="white"/>
              </w:rPr>
            </w:pPr>
            <w:r w:rsidRPr="003C01EC">
              <w:rPr>
                <w:rFonts w:ascii="Courier New" w:hAnsi="Courier New" w:cs="Courier New"/>
                <w:color w:val="008000"/>
                <w:sz w:val="22"/>
                <w:szCs w:val="22"/>
                <w:highlight w:val="white"/>
              </w:rPr>
              <w:t xml:space="preserve">#BSUB -J </w:t>
            </w:r>
            <w:proofErr w:type="spellStart"/>
            <w:r w:rsidRPr="003C01EC">
              <w:rPr>
                <w:rFonts w:ascii="Courier New" w:hAnsi="Courier New" w:cs="Courier New"/>
                <w:color w:val="008000"/>
                <w:sz w:val="22"/>
                <w:szCs w:val="22"/>
                <w:highlight w:val="white"/>
              </w:rPr>
              <w:t>circle_area</w:t>
            </w:r>
            <w:proofErr w:type="spellEnd"/>
          </w:p>
          <w:p w14:paraId="4FD13CF0" w14:textId="77777777" w:rsidR="0063407D" w:rsidRPr="003C01EC" w:rsidRDefault="0063407D" w:rsidP="00C46022">
            <w:pPr>
              <w:autoSpaceDE w:val="0"/>
              <w:autoSpaceDN w:val="0"/>
              <w:adjustRightInd w:val="0"/>
              <w:rPr>
                <w:rFonts w:ascii="Courier New" w:hAnsi="Courier New" w:cs="Courier New"/>
                <w:color w:val="000000"/>
                <w:sz w:val="22"/>
                <w:szCs w:val="22"/>
                <w:highlight w:val="white"/>
              </w:rPr>
            </w:pPr>
            <w:r w:rsidRPr="003C01EC">
              <w:rPr>
                <w:rFonts w:ascii="Courier New" w:hAnsi="Courier New" w:cs="Courier New"/>
                <w:color w:val="008000"/>
                <w:sz w:val="22"/>
                <w:szCs w:val="22"/>
                <w:highlight w:val="white"/>
              </w:rPr>
              <w:t>#BSUB -o circle_area.%</w:t>
            </w:r>
            <w:proofErr w:type="spellStart"/>
            <w:r w:rsidRPr="003C01EC">
              <w:rPr>
                <w:rFonts w:ascii="Courier New" w:hAnsi="Courier New" w:cs="Courier New"/>
                <w:color w:val="008000"/>
                <w:sz w:val="22"/>
                <w:szCs w:val="22"/>
                <w:highlight w:val="white"/>
              </w:rPr>
              <w:t>J.out</w:t>
            </w:r>
            <w:proofErr w:type="spellEnd"/>
          </w:p>
          <w:p w14:paraId="291BA6C5" w14:textId="77777777" w:rsidR="0063407D" w:rsidRPr="003C01EC" w:rsidRDefault="0063407D" w:rsidP="00C46022">
            <w:pPr>
              <w:autoSpaceDE w:val="0"/>
              <w:autoSpaceDN w:val="0"/>
              <w:adjustRightInd w:val="0"/>
              <w:rPr>
                <w:rFonts w:ascii="Courier New" w:hAnsi="Courier New" w:cs="Courier New"/>
                <w:color w:val="000000"/>
                <w:sz w:val="22"/>
                <w:szCs w:val="22"/>
                <w:highlight w:val="white"/>
              </w:rPr>
            </w:pPr>
            <w:r w:rsidRPr="003C01EC">
              <w:rPr>
                <w:rFonts w:ascii="Courier New" w:hAnsi="Courier New" w:cs="Courier New"/>
                <w:color w:val="008000"/>
                <w:sz w:val="22"/>
                <w:szCs w:val="22"/>
                <w:highlight w:val="white"/>
              </w:rPr>
              <w:t>#BSUB -e circle_area.%</w:t>
            </w:r>
            <w:proofErr w:type="spellStart"/>
            <w:r w:rsidRPr="003C01EC">
              <w:rPr>
                <w:rFonts w:ascii="Courier New" w:hAnsi="Courier New" w:cs="Courier New"/>
                <w:color w:val="008000"/>
                <w:sz w:val="22"/>
                <w:szCs w:val="22"/>
                <w:highlight w:val="white"/>
              </w:rPr>
              <w:t>J.err</w:t>
            </w:r>
            <w:proofErr w:type="spellEnd"/>
          </w:p>
          <w:p w14:paraId="24D99668" w14:textId="77777777" w:rsidR="0063407D" w:rsidRPr="003C01EC" w:rsidRDefault="0063407D" w:rsidP="00C46022">
            <w:pPr>
              <w:autoSpaceDE w:val="0"/>
              <w:autoSpaceDN w:val="0"/>
              <w:adjustRightInd w:val="0"/>
              <w:rPr>
                <w:rFonts w:ascii="Courier New" w:hAnsi="Courier New" w:cs="Courier New"/>
                <w:color w:val="000000"/>
                <w:sz w:val="22"/>
                <w:szCs w:val="22"/>
                <w:highlight w:val="white"/>
              </w:rPr>
            </w:pPr>
          </w:p>
          <w:p w14:paraId="4A6BC828" w14:textId="77777777" w:rsidR="0063407D" w:rsidRPr="003C01EC" w:rsidRDefault="0063407D" w:rsidP="00C46022">
            <w:pPr>
              <w:rPr>
                <w:sz w:val="22"/>
                <w:szCs w:val="22"/>
              </w:rPr>
            </w:pPr>
            <w:r w:rsidRPr="003C01EC">
              <w:rPr>
                <w:rFonts w:ascii="Courier New" w:hAnsi="Courier New" w:cs="Courier New"/>
                <w:b/>
                <w:bCs/>
                <w:color w:val="0000FF"/>
                <w:sz w:val="22"/>
                <w:szCs w:val="22"/>
                <w:highlight w:val="white"/>
              </w:rPr>
              <w:t>python</w:t>
            </w:r>
            <w:r w:rsidRPr="003C01EC">
              <w:rPr>
                <w:rFonts w:ascii="Courier New" w:hAnsi="Courier New" w:cs="Courier New"/>
                <w:color w:val="000000"/>
                <w:sz w:val="22"/>
                <w:szCs w:val="22"/>
                <w:highlight w:val="white"/>
              </w:rPr>
              <w:t xml:space="preserve"> circle_area.py </w:t>
            </w:r>
            <w:r w:rsidRPr="003C01EC">
              <w:rPr>
                <w:rFonts w:ascii="Courier New" w:hAnsi="Courier New" w:cs="Courier New"/>
                <w:color w:val="FF0000"/>
                <w:sz w:val="22"/>
                <w:szCs w:val="22"/>
                <w:highlight w:val="white"/>
              </w:rPr>
              <w:t>5</w:t>
            </w:r>
          </w:p>
        </w:tc>
        <w:tc>
          <w:tcPr>
            <w:tcW w:w="7380" w:type="dxa"/>
          </w:tcPr>
          <w:p w14:paraId="23EA7F19" w14:textId="77777777" w:rsidR="0063407D" w:rsidRPr="003C01EC" w:rsidRDefault="0063407D" w:rsidP="00C46022">
            <w:pPr>
              <w:autoSpaceDE w:val="0"/>
              <w:autoSpaceDN w:val="0"/>
              <w:adjustRightInd w:val="0"/>
              <w:rPr>
                <w:rFonts w:ascii="Courier New" w:hAnsi="Courier New" w:cs="Courier New"/>
                <w:bCs/>
                <w:sz w:val="22"/>
                <w:szCs w:val="22"/>
                <w:highlight w:val="white"/>
              </w:rPr>
            </w:pPr>
            <w:r w:rsidRPr="003C01EC">
              <w:rPr>
                <w:rFonts w:ascii="Courier New" w:hAnsi="Courier New" w:cs="Courier New"/>
                <w:bCs/>
                <w:sz w:val="22"/>
                <w:szCs w:val="22"/>
                <w:highlight w:val="white"/>
              </w:rPr>
              <w:t>#requests 1 CPU core.</w:t>
            </w:r>
          </w:p>
          <w:p w14:paraId="761AB061" w14:textId="77777777" w:rsidR="0063407D" w:rsidRPr="003C01EC" w:rsidRDefault="0063407D" w:rsidP="00C46022">
            <w:pPr>
              <w:autoSpaceDE w:val="0"/>
              <w:autoSpaceDN w:val="0"/>
              <w:adjustRightInd w:val="0"/>
              <w:rPr>
                <w:rFonts w:ascii="Courier New" w:hAnsi="Courier New" w:cs="Courier New"/>
                <w:bCs/>
                <w:sz w:val="22"/>
                <w:szCs w:val="22"/>
                <w:highlight w:val="white"/>
              </w:rPr>
            </w:pPr>
            <w:r w:rsidRPr="003C01EC">
              <w:rPr>
                <w:rFonts w:ascii="Courier New" w:hAnsi="Courier New" w:cs="Courier New"/>
                <w:bCs/>
                <w:sz w:val="22"/>
                <w:szCs w:val="22"/>
                <w:highlight w:val="white"/>
              </w:rPr>
              <w:t>#uses training queue.</w:t>
            </w:r>
          </w:p>
          <w:p w14:paraId="78ED7252" w14:textId="77777777" w:rsidR="0063407D" w:rsidRPr="003C01EC" w:rsidRDefault="0063407D" w:rsidP="00C46022">
            <w:pPr>
              <w:autoSpaceDE w:val="0"/>
              <w:autoSpaceDN w:val="0"/>
              <w:adjustRightInd w:val="0"/>
              <w:rPr>
                <w:rFonts w:ascii="Courier New" w:hAnsi="Courier New" w:cs="Courier New"/>
                <w:bCs/>
                <w:sz w:val="22"/>
                <w:szCs w:val="22"/>
                <w:highlight w:val="white"/>
              </w:rPr>
            </w:pPr>
            <w:r w:rsidRPr="003C01EC">
              <w:rPr>
                <w:rFonts w:ascii="Courier New" w:hAnsi="Courier New" w:cs="Courier New"/>
                <w:bCs/>
                <w:sz w:val="22"/>
                <w:szCs w:val="22"/>
                <w:highlight w:val="white"/>
              </w:rPr>
              <w:t>#sets the name of the job as “</w:t>
            </w:r>
            <w:proofErr w:type="spellStart"/>
            <w:r w:rsidRPr="003C01EC">
              <w:rPr>
                <w:rFonts w:ascii="Courier New" w:hAnsi="Courier New" w:cs="Courier New"/>
                <w:bCs/>
                <w:sz w:val="22"/>
                <w:szCs w:val="22"/>
                <w:highlight w:val="white"/>
              </w:rPr>
              <w:t>circle_area</w:t>
            </w:r>
            <w:proofErr w:type="spellEnd"/>
            <w:r w:rsidRPr="003C01EC">
              <w:rPr>
                <w:rFonts w:ascii="Courier New" w:hAnsi="Courier New" w:cs="Courier New"/>
                <w:bCs/>
                <w:sz w:val="22"/>
                <w:szCs w:val="22"/>
                <w:highlight w:val="white"/>
              </w:rPr>
              <w:t>”.</w:t>
            </w:r>
          </w:p>
          <w:p w14:paraId="4847A202" w14:textId="77777777" w:rsidR="0063407D" w:rsidRPr="003C01EC" w:rsidRDefault="0063407D" w:rsidP="00C46022">
            <w:pPr>
              <w:autoSpaceDE w:val="0"/>
              <w:autoSpaceDN w:val="0"/>
              <w:adjustRightInd w:val="0"/>
              <w:rPr>
                <w:rFonts w:ascii="Courier New" w:hAnsi="Courier New" w:cs="Courier New"/>
                <w:bCs/>
                <w:sz w:val="22"/>
                <w:szCs w:val="22"/>
                <w:highlight w:val="white"/>
              </w:rPr>
            </w:pPr>
            <w:r w:rsidRPr="003C01EC">
              <w:rPr>
                <w:rFonts w:ascii="Courier New" w:hAnsi="Courier New" w:cs="Courier New"/>
                <w:bCs/>
                <w:sz w:val="22"/>
                <w:szCs w:val="22"/>
                <w:highlight w:val="white"/>
              </w:rPr>
              <w:t>#writes standard output to “</w:t>
            </w:r>
            <w:proofErr w:type="spellStart"/>
            <w:r w:rsidRPr="003C01EC">
              <w:rPr>
                <w:rFonts w:ascii="Courier New" w:hAnsi="Courier New" w:cs="Courier New"/>
                <w:bCs/>
                <w:sz w:val="22"/>
                <w:szCs w:val="22"/>
                <w:highlight w:val="white"/>
              </w:rPr>
              <w:t>circle_area.JobID.out</w:t>
            </w:r>
            <w:proofErr w:type="spellEnd"/>
            <w:r w:rsidRPr="003C01EC">
              <w:rPr>
                <w:rFonts w:ascii="Courier New" w:hAnsi="Courier New" w:cs="Courier New"/>
                <w:bCs/>
                <w:sz w:val="22"/>
                <w:szCs w:val="22"/>
                <w:highlight w:val="white"/>
              </w:rPr>
              <w:t>”.</w:t>
            </w:r>
          </w:p>
          <w:p w14:paraId="7F1F080E" w14:textId="77777777" w:rsidR="0063407D" w:rsidRPr="003C01EC" w:rsidRDefault="0063407D" w:rsidP="00C46022">
            <w:pPr>
              <w:autoSpaceDE w:val="0"/>
              <w:autoSpaceDN w:val="0"/>
              <w:adjustRightInd w:val="0"/>
              <w:rPr>
                <w:rFonts w:ascii="Courier New" w:hAnsi="Courier New" w:cs="Courier New"/>
                <w:bCs/>
                <w:sz w:val="22"/>
                <w:szCs w:val="22"/>
                <w:highlight w:val="white"/>
              </w:rPr>
            </w:pPr>
            <w:r w:rsidRPr="003C01EC">
              <w:rPr>
                <w:rFonts w:ascii="Courier New" w:hAnsi="Courier New" w:cs="Courier New"/>
                <w:bCs/>
                <w:sz w:val="22"/>
                <w:szCs w:val="22"/>
                <w:highlight w:val="white"/>
              </w:rPr>
              <w:t>#writes error output to “</w:t>
            </w:r>
            <w:proofErr w:type="spellStart"/>
            <w:r w:rsidRPr="003C01EC">
              <w:rPr>
                <w:rFonts w:ascii="Courier New" w:hAnsi="Courier New" w:cs="Courier New"/>
                <w:bCs/>
                <w:sz w:val="22"/>
                <w:szCs w:val="22"/>
                <w:highlight w:val="white"/>
              </w:rPr>
              <w:t>circle_area.JobID.out</w:t>
            </w:r>
            <w:proofErr w:type="spellEnd"/>
            <w:r w:rsidRPr="003C01EC">
              <w:rPr>
                <w:rFonts w:ascii="Courier New" w:hAnsi="Courier New" w:cs="Courier New"/>
                <w:bCs/>
                <w:sz w:val="22"/>
                <w:szCs w:val="22"/>
                <w:highlight w:val="white"/>
              </w:rPr>
              <w:t>”.</w:t>
            </w:r>
          </w:p>
          <w:p w14:paraId="6484FF6A" w14:textId="77777777" w:rsidR="0063407D" w:rsidRPr="003C01EC" w:rsidRDefault="0063407D" w:rsidP="00C46022">
            <w:pPr>
              <w:autoSpaceDE w:val="0"/>
              <w:autoSpaceDN w:val="0"/>
              <w:adjustRightInd w:val="0"/>
              <w:rPr>
                <w:rFonts w:ascii="Courier New" w:hAnsi="Courier New" w:cs="Courier New"/>
                <w:bCs/>
                <w:sz w:val="22"/>
                <w:szCs w:val="22"/>
                <w:highlight w:val="white"/>
              </w:rPr>
            </w:pPr>
          </w:p>
          <w:p w14:paraId="5D4768F0" w14:textId="77777777" w:rsidR="0063407D" w:rsidRPr="003C01EC" w:rsidRDefault="0063407D" w:rsidP="00C46022">
            <w:pPr>
              <w:autoSpaceDE w:val="0"/>
              <w:autoSpaceDN w:val="0"/>
              <w:adjustRightInd w:val="0"/>
              <w:rPr>
                <w:rFonts w:ascii="Courier New" w:hAnsi="Courier New" w:cs="Courier New"/>
                <w:bCs/>
                <w:sz w:val="22"/>
                <w:szCs w:val="22"/>
                <w:highlight w:val="white"/>
              </w:rPr>
            </w:pPr>
            <w:r w:rsidRPr="003C01EC">
              <w:rPr>
                <w:rFonts w:ascii="Courier New" w:hAnsi="Courier New" w:cs="Courier New"/>
                <w:bCs/>
                <w:sz w:val="22"/>
                <w:szCs w:val="22"/>
                <w:highlight w:val="white"/>
              </w:rPr>
              <w:t>#calls the program.</w:t>
            </w:r>
          </w:p>
        </w:tc>
      </w:tr>
    </w:tbl>
    <w:p w14:paraId="47DF10C2" w14:textId="77777777" w:rsidR="0063407D" w:rsidRPr="003C01EC" w:rsidRDefault="0063407D" w:rsidP="0063407D">
      <w:pPr>
        <w:spacing w:before="240"/>
        <w:rPr>
          <w:rFonts w:ascii="Arial" w:hAnsi="Arial" w:cs="Arial"/>
        </w:rPr>
      </w:pPr>
      <w:r w:rsidRPr="003C01EC">
        <w:rPr>
          <w:rFonts w:ascii="Arial" w:hAnsi="Arial" w:cs="Arial"/>
        </w:rPr>
        <w:t xml:space="preserve">This bash script contains a series of directives, prefixed with </w:t>
      </w:r>
      <w:r w:rsidRPr="003C01EC">
        <w:rPr>
          <w:rFonts w:ascii="Courier New" w:eastAsia="Times New Roman" w:hAnsi="Courier New" w:cs="Courier New"/>
          <w:color w:val="ED7D31" w:themeColor="accent2"/>
        </w:rPr>
        <w:t>“#BSUB”</w:t>
      </w:r>
      <w:r w:rsidRPr="003C01EC">
        <w:rPr>
          <w:rFonts w:ascii="Arial" w:hAnsi="Arial" w:cs="Arial"/>
        </w:rPr>
        <w:t xml:space="preserve"> which provides the same functionality as the command line method.</w:t>
      </w:r>
    </w:p>
    <w:p w14:paraId="5392BA4B" w14:textId="77777777" w:rsidR="0063407D" w:rsidRPr="003C01EC" w:rsidRDefault="0063407D" w:rsidP="0063407D">
      <w:pPr>
        <w:rPr>
          <w:rFonts w:ascii="Arial" w:hAnsi="Arial" w:cs="Arial"/>
        </w:rPr>
      </w:pPr>
      <w:r w:rsidRPr="003C01EC">
        <w:rPr>
          <w:rFonts w:ascii="Arial" w:hAnsi="Arial" w:cs="Arial"/>
        </w:rPr>
        <w:t xml:space="preserve">To submit a job using a job script file we redirect the configuration file to </w:t>
      </w:r>
      <w:proofErr w:type="spellStart"/>
      <w:r w:rsidRPr="003C01EC">
        <w:rPr>
          <w:rFonts w:ascii="Courier New" w:eastAsia="Times New Roman" w:hAnsi="Courier New" w:cs="Courier New"/>
          <w:color w:val="ED7D31" w:themeColor="accent2"/>
        </w:rPr>
        <w:t>bsub</w:t>
      </w:r>
      <w:proofErr w:type="spellEnd"/>
      <w:r w:rsidRPr="003C01EC">
        <w:rPr>
          <w:rFonts w:ascii="Arial" w:hAnsi="Arial" w:cs="Arial"/>
        </w:rPr>
        <w:t xml:space="preserve"> by this way:</w:t>
      </w:r>
    </w:p>
    <w:p w14:paraId="3F01A497" w14:textId="77777777" w:rsidR="0063407D" w:rsidRPr="003C01EC" w:rsidRDefault="0063407D" w:rsidP="0063407D">
      <w:pPr>
        <w:rPr>
          <w:rFonts w:ascii="Courier New" w:eastAsia="Times New Roman" w:hAnsi="Courier New" w:cs="Courier New"/>
          <w:color w:val="ED7D31" w:themeColor="accent2"/>
        </w:rPr>
      </w:pPr>
      <w:r w:rsidRPr="003C01EC">
        <w:rPr>
          <w:rFonts w:ascii="Arial" w:hAnsi="Arial" w:cs="Arial"/>
        </w:rPr>
        <w:t xml:space="preserve"> </w:t>
      </w:r>
      <w:r w:rsidRPr="003C01EC">
        <w:rPr>
          <w:rFonts w:ascii="Courier New" w:eastAsia="Times New Roman" w:hAnsi="Courier New" w:cs="Courier New"/>
          <w:color w:val="ED7D31" w:themeColor="accent2"/>
        </w:rPr>
        <w:t xml:space="preserve">$ </w:t>
      </w:r>
      <w:proofErr w:type="spellStart"/>
      <w:r w:rsidRPr="003C01EC">
        <w:rPr>
          <w:rFonts w:ascii="Courier New" w:eastAsia="Times New Roman" w:hAnsi="Courier New" w:cs="Courier New"/>
          <w:color w:val="ED7D31" w:themeColor="accent2"/>
        </w:rPr>
        <w:t>bsub</w:t>
      </w:r>
      <w:proofErr w:type="spellEnd"/>
      <w:r w:rsidRPr="003C01EC">
        <w:rPr>
          <w:rFonts w:ascii="Courier New" w:eastAsia="Times New Roman" w:hAnsi="Courier New" w:cs="Courier New"/>
          <w:color w:val="ED7D31" w:themeColor="accent2"/>
        </w:rPr>
        <w:t xml:space="preserve"> &lt; config.sh</w:t>
      </w:r>
    </w:p>
    <w:p w14:paraId="138FFD0C" w14:textId="77777777" w:rsidR="001F45D1" w:rsidRPr="00BD7948" w:rsidRDefault="001F45D1" w:rsidP="00BD7948">
      <w:pPr>
        <w:rPr>
          <w:rFonts w:ascii="Arial" w:hAnsi="Arial" w:cs="Arial"/>
          <w:color w:val="000000"/>
          <w:shd w:val="clear" w:color="auto" w:fill="FFFFFF"/>
        </w:rPr>
      </w:pPr>
    </w:p>
    <w:p w14:paraId="15EB6385" w14:textId="2086F3A2" w:rsidR="00BD7948" w:rsidRDefault="0063407D" w:rsidP="00570AC8">
      <w:pPr>
        <w:pStyle w:val="Heading1"/>
        <w:spacing w:before="0"/>
      </w:pPr>
      <w:r>
        <w:t>Exercise 6</w:t>
      </w:r>
      <w:r w:rsidR="00F431BD">
        <w:t>: interactive jobs</w:t>
      </w:r>
    </w:p>
    <w:p w14:paraId="0255949A" w14:textId="77777777" w:rsidR="00F431BD" w:rsidRPr="00F431BD" w:rsidRDefault="00F431BD" w:rsidP="00163D7A">
      <w:pPr>
        <w:spacing w:before="240"/>
        <w:rPr>
          <w:rFonts w:ascii="Arial" w:hAnsi="Arial" w:cs="Arial"/>
          <w:color w:val="000000"/>
          <w:shd w:val="clear" w:color="auto" w:fill="FFFFFF"/>
        </w:rPr>
      </w:pPr>
      <w:r>
        <w:rPr>
          <w:rFonts w:ascii="Arial" w:hAnsi="Arial" w:cs="Arial"/>
          <w:color w:val="000000"/>
          <w:shd w:val="clear" w:color="auto" w:fill="FFFFFF"/>
        </w:rPr>
        <w:t>This exercise introduces to new PC user the interactive jobs submission. This kind of jobs can allow input and output from the terminal as well as open GUIs for some applications.</w:t>
      </w:r>
    </w:p>
    <w:p w14:paraId="28327CA9" w14:textId="47A99F40" w:rsidR="00F431BD" w:rsidRPr="005F3FBC" w:rsidRDefault="00F431BD" w:rsidP="00D10020">
      <w:pPr>
        <w:pStyle w:val="ListParagraph"/>
        <w:numPr>
          <w:ilvl w:val="0"/>
          <w:numId w:val="16"/>
        </w:numPr>
        <w:rPr>
          <w:rFonts w:ascii="Arial" w:hAnsi="Arial" w:cs="Arial"/>
          <w:color w:val="000000"/>
          <w:sz w:val="22"/>
          <w:szCs w:val="22"/>
          <w:shd w:val="clear" w:color="auto" w:fill="FFFFFF"/>
        </w:rPr>
      </w:pPr>
      <w:r w:rsidRPr="005F3FBC">
        <w:rPr>
          <w:rFonts w:ascii="Arial" w:hAnsi="Arial" w:cs="Arial"/>
          <w:color w:val="000000"/>
          <w:sz w:val="22"/>
          <w:szCs w:val="22"/>
          <w:shd w:val="clear" w:color="auto" w:fill="FFFFFF"/>
        </w:rPr>
        <w:t xml:space="preserve">Submit </w:t>
      </w:r>
      <w:proofErr w:type="gramStart"/>
      <w:r w:rsidRPr="005F3FBC">
        <w:rPr>
          <w:rFonts w:ascii="Arial" w:hAnsi="Arial" w:cs="Arial"/>
          <w:color w:val="000000"/>
          <w:sz w:val="22"/>
          <w:szCs w:val="22"/>
          <w:shd w:val="clear" w:color="auto" w:fill="FFFFFF"/>
        </w:rPr>
        <w:t>an interactive jobs</w:t>
      </w:r>
      <w:proofErr w:type="gramEnd"/>
      <w:r w:rsidRPr="005F3FBC">
        <w:rPr>
          <w:rFonts w:ascii="Arial" w:hAnsi="Arial" w:cs="Arial"/>
          <w:color w:val="000000"/>
          <w:sz w:val="22"/>
          <w:szCs w:val="22"/>
          <w:shd w:val="clear" w:color="auto" w:fill="FFFFFF"/>
        </w:rPr>
        <w:t xml:space="preserve"> from the command line that opens the </w:t>
      </w:r>
      <w:r w:rsidR="00D10020">
        <w:rPr>
          <w:rFonts w:ascii="Arial" w:hAnsi="Arial" w:cs="Arial"/>
          <w:color w:val="000000"/>
          <w:sz w:val="22"/>
          <w:szCs w:val="22"/>
          <w:shd w:val="clear" w:color="auto" w:fill="FFFFFF"/>
        </w:rPr>
        <w:t>latest</w:t>
      </w:r>
      <w:r w:rsidR="00D10020" w:rsidRPr="005F3FBC">
        <w:rPr>
          <w:rFonts w:ascii="Arial" w:hAnsi="Arial" w:cs="Arial"/>
          <w:color w:val="000000"/>
          <w:sz w:val="22"/>
          <w:szCs w:val="22"/>
          <w:shd w:val="clear" w:color="auto" w:fill="FFFFFF"/>
        </w:rPr>
        <w:t xml:space="preserve"> </w:t>
      </w:r>
      <w:r w:rsidRPr="005F3FBC">
        <w:rPr>
          <w:rFonts w:ascii="Arial" w:hAnsi="Arial" w:cs="Arial"/>
          <w:color w:val="000000"/>
          <w:sz w:val="22"/>
          <w:szCs w:val="22"/>
          <w:shd w:val="clear" w:color="auto" w:fill="FFFFFF"/>
        </w:rPr>
        <w:t xml:space="preserve">version of </w:t>
      </w:r>
      <w:proofErr w:type="spellStart"/>
      <w:r w:rsidRPr="005F3FBC">
        <w:rPr>
          <w:rFonts w:ascii="Arial" w:hAnsi="Arial" w:cs="Arial"/>
          <w:color w:val="000000"/>
          <w:sz w:val="22"/>
          <w:szCs w:val="22"/>
          <w:shd w:val="clear" w:color="auto" w:fill="FFFFFF"/>
        </w:rPr>
        <w:t>Matlab</w:t>
      </w:r>
      <w:proofErr w:type="spellEnd"/>
      <w:r w:rsidRPr="005F3FBC">
        <w:rPr>
          <w:rFonts w:ascii="Arial" w:hAnsi="Arial" w:cs="Arial"/>
          <w:color w:val="000000"/>
          <w:sz w:val="22"/>
          <w:szCs w:val="22"/>
          <w:shd w:val="clear" w:color="auto" w:fill="FFFFFF"/>
        </w:rPr>
        <w:t xml:space="preserve"> available in the system. You might need to load </w:t>
      </w:r>
      <w:r w:rsidR="00D10020">
        <w:rPr>
          <w:rFonts w:ascii="Arial" w:hAnsi="Arial" w:cs="Arial"/>
          <w:color w:val="000000"/>
          <w:sz w:val="22"/>
          <w:szCs w:val="22"/>
          <w:shd w:val="clear" w:color="auto" w:fill="FFFFFF"/>
        </w:rPr>
        <w:t xml:space="preserve">the </w:t>
      </w:r>
      <w:proofErr w:type="spellStart"/>
      <w:r w:rsidRPr="005F3FBC">
        <w:rPr>
          <w:rFonts w:ascii="Arial" w:hAnsi="Arial" w:cs="Arial"/>
          <w:color w:val="000000"/>
          <w:sz w:val="22"/>
          <w:szCs w:val="22"/>
          <w:shd w:val="clear" w:color="auto" w:fill="FFFFFF"/>
        </w:rPr>
        <w:t>Matlab</w:t>
      </w:r>
      <w:proofErr w:type="spellEnd"/>
      <w:r w:rsidRPr="005F3FBC">
        <w:rPr>
          <w:rFonts w:ascii="Arial" w:hAnsi="Arial" w:cs="Arial"/>
          <w:color w:val="000000"/>
          <w:sz w:val="22"/>
          <w:szCs w:val="22"/>
          <w:shd w:val="clear" w:color="auto" w:fill="FFFFFF"/>
        </w:rPr>
        <w:t xml:space="preserve"> module first.</w:t>
      </w:r>
      <w:r w:rsidR="001206D2">
        <w:rPr>
          <w:rFonts w:ascii="Arial" w:hAnsi="Arial" w:cs="Arial"/>
          <w:color w:val="000000"/>
          <w:sz w:val="22"/>
          <w:szCs w:val="22"/>
          <w:shd w:val="clear" w:color="auto" w:fill="FFFFFF"/>
        </w:rPr>
        <w:br/>
        <w:t xml:space="preserve">Tip: If you want to load the </w:t>
      </w:r>
      <w:proofErr w:type="spellStart"/>
      <w:r w:rsidR="001206D2">
        <w:rPr>
          <w:rFonts w:ascii="Arial" w:hAnsi="Arial" w:cs="Arial"/>
          <w:color w:val="000000"/>
          <w:sz w:val="22"/>
          <w:szCs w:val="22"/>
          <w:shd w:val="clear" w:color="auto" w:fill="FFFFFF"/>
        </w:rPr>
        <w:t>Matlab</w:t>
      </w:r>
      <w:proofErr w:type="spellEnd"/>
      <w:r w:rsidR="001206D2">
        <w:rPr>
          <w:rFonts w:ascii="Arial" w:hAnsi="Arial" w:cs="Arial"/>
          <w:color w:val="000000"/>
          <w:sz w:val="22"/>
          <w:szCs w:val="22"/>
          <w:shd w:val="clear" w:color="auto" w:fill="FFFFFF"/>
        </w:rPr>
        <w:t xml:space="preserve"> GUI add the flag </w:t>
      </w:r>
      <w:r w:rsidR="001206D2" w:rsidRPr="001206D2">
        <w:rPr>
          <w:rFonts w:ascii="Courier New" w:eastAsia="Times New Roman" w:hAnsi="Courier New" w:cs="Courier New"/>
          <w:color w:val="ED7D31" w:themeColor="accent2"/>
          <w:sz w:val="22"/>
          <w:szCs w:val="22"/>
        </w:rPr>
        <w:t>-desktop</w:t>
      </w:r>
      <w:r w:rsidR="001206D2">
        <w:rPr>
          <w:rFonts w:ascii="Arial" w:hAnsi="Arial" w:cs="Arial"/>
          <w:color w:val="000000"/>
          <w:sz w:val="22"/>
          <w:szCs w:val="22"/>
          <w:shd w:val="clear" w:color="auto" w:fill="FFFFFF"/>
        </w:rPr>
        <w:t xml:space="preserve"> to </w:t>
      </w:r>
      <w:proofErr w:type="spellStart"/>
      <w:r w:rsidR="001206D2" w:rsidRPr="001206D2">
        <w:rPr>
          <w:rFonts w:ascii="Courier New" w:eastAsia="Times New Roman" w:hAnsi="Courier New" w:cs="Courier New"/>
          <w:color w:val="ED7D31" w:themeColor="accent2"/>
          <w:sz w:val="22"/>
          <w:szCs w:val="22"/>
        </w:rPr>
        <w:t>matlab</w:t>
      </w:r>
      <w:proofErr w:type="spellEnd"/>
      <w:r w:rsidR="001206D2">
        <w:rPr>
          <w:rFonts w:ascii="Arial" w:hAnsi="Arial" w:cs="Arial"/>
          <w:color w:val="000000"/>
          <w:sz w:val="22"/>
          <w:szCs w:val="22"/>
          <w:shd w:val="clear" w:color="auto" w:fill="FFFFFF"/>
        </w:rPr>
        <w:t xml:space="preserve"> executable (</w:t>
      </w:r>
      <w:proofErr w:type="spellStart"/>
      <w:r w:rsidR="001206D2" w:rsidRPr="001206D2">
        <w:rPr>
          <w:rFonts w:ascii="Courier New" w:eastAsia="Times New Roman" w:hAnsi="Courier New" w:cs="Courier New"/>
          <w:color w:val="ED7D31" w:themeColor="accent2"/>
          <w:sz w:val="22"/>
          <w:szCs w:val="22"/>
        </w:rPr>
        <w:t>matlab</w:t>
      </w:r>
      <w:proofErr w:type="spellEnd"/>
      <w:r w:rsidR="001206D2" w:rsidRPr="001206D2">
        <w:rPr>
          <w:rFonts w:ascii="Courier New" w:eastAsia="Times New Roman" w:hAnsi="Courier New" w:cs="Courier New"/>
          <w:color w:val="ED7D31" w:themeColor="accent2"/>
          <w:sz w:val="22"/>
          <w:szCs w:val="22"/>
        </w:rPr>
        <w:t xml:space="preserve"> -desktop</w:t>
      </w:r>
      <w:r w:rsidR="001206D2">
        <w:rPr>
          <w:rFonts w:ascii="Arial" w:hAnsi="Arial" w:cs="Arial"/>
          <w:color w:val="000000"/>
          <w:sz w:val="22"/>
          <w:szCs w:val="22"/>
          <w:shd w:val="clear" w:color="auto" w:fill="FFFFFF"/>
        </w:rPr>
        <w:t xml:space="preserve">). </w:t>
      </w:r>
      <w:r w:rsidR="001206D2" w:rsidRPr="005F3FBC">
        <w:rPr>
          <w:rFonts w:ascii="Arial" w:hAnsi="Arial" w:cs="Arial"/>
          <w:color w:val="000000"/>
          <w:sz w:val="22"/>
          <w:szCs w:val="22"/>
          <w:shd w:val="clear" w:color="auto" w:fill="FFFFFF"/>
        </w:rPr>
        <w:t xml:space="preserve">Finish your submission line with the character </w:t>
      </w:r>
      <w:r w:rsidR="001206D2" w:rsidRPr="005F3FBC">
        <w:rPr>
          <w:rFonts w:ascii="Arial" w:hAnsi="Arial" w:cs="Arial"/>
          <w:color w:val="ED7D31" w:themeColor="accent2"/>
          <w:sz w:val="22"/>
          <w:szCs w:val="22"/>
          <w:shd w:val="clear" w:color="auto" w:fill="FFFFFF"/>
        </w:rPr>
        <w:t>&amp;</w:t>
      </w:r>
      <w:r w:rsidR="001206D2" w:rsidRPr="005F3FBC">
        <w:rPr>
          <w:rFonts w:ascii="Arial" w:hAnsi="Arial" w:cs="Arial"/>
          <w:color w:val="000000"/>
          <w:sz w:val="22"/>
          <w:szCs w:val="22"/>
          <w:shd w:val="clear" w:color="auto" w:fill="FFFFFF"/>
        </w:rPr>
        <w:t xml:space="preserve"> in order to get the prompt back and continue using the console.</w:t>
      </w:r>
    </w:p>
    <w:p w14:paraId="33E53963" w14:textId="77777777" w:rsidR="00F431BD" w:rsidRPr="005F3FBC" w:rsidRDefault="00F431BD" w:rsidP="00F431BD">
      <w:pPr>
        <w:pStyle w:val="ListParagraph"/>
        <w:numPr>
          <w:ilvl w:val="0"/>
          <w:numId w:val="16"/>
        </w:numPr>
        <w:rPr>
          <w:rFonts w:ascii="Arial" w:hAnsi="Arial" w:cs="Arial"/>
          <w:color w:val="000000"/>
          <w:sz w:val="22"/>
          <w:szCs w:val="22"/>
          <w:shd w:val="clear" w:color="auto" w:fill="FFFFFF"/>
        </w:rPr>
      </w:pPr>
      <w:r w:rsidRPr="005F3FBC">
        <w:rPr>
          <w:rFonts w:ascii="Arial" w:hAnsi="Arial" w:cs="Arial"/>
          <w:color w:val="000000"/>
          <w:sz w:val="22"/>
          <w:szCs w:val="22"/>
          <w:shd w:val="clear" w:color="auto" w:fill="FFFFFF"/>
        </w:rPr>
        <w:t>Check the status of the job you just submitted and see whether the requested resources were assigned to the job correctly.</w:t>
      </w:r>
    </w:p>
    <w:p w14:paraId="7BD75B36" w14:textId="77777777" w:rsidR="00F431BD" w:rsidRPr="005F3FBC" w:rsidRDefault="00F431BD" w:rsidP="00163D7A">
      <w:pPr>
        <w:pStyle w:val="ListParagraph"/>
        <w:numPr>
          <w:ilvl w:val="0"/>
          <w:numId w:val="16"/>
        </w:numPr>
        <w:spacing w:after="240"/>
        <w:rPr>
          <w:rFonts w:ascii="Arial" w:hAnsi="Arial" w:cs="Arial"/>
          <w:color w:val="000000"/>
          <w:sz w:val="22"/>
          <w:szCs w:val="22"/>
          <w:shd w:val="clear" w:color="auto" w:fill="FFFFFF"/>
        </w:rPr>
      </w:pPr>
      <w:r w:rsidRPr="005F3FBC">
        <w:rPr>
          <w:rFonts w:ascii="Arial" w:hAnsi="Arial" w:cs="Arial"/>
          <w:color w:val="000000"/>
          <w:sz w:val="22"/>
          <w:szCs w:val="22"/>
          <w:shd w:val="clear" w:color="auto" w:fill="FFFFFF"/>
        </w:rPr>
        <w:t xml:space="preserve">Close the </w:t>
      </w:r>
      <w:proofErr w:type="spellStart"/>
      <w:r w:rsidRPr="005F3FBC">
        <w:rPr>
          <w:rFonts w:ascii="Arial" w:hAnsi="Arial" w:cs="Arial"/>
          <w:color w:val="000000"/>
          <w:sz w:val="22"/>
          <w:szCs w:val="22"/>
          <w:shd w:val="clear" w:color="auto" w:fill="FFFFFF"/>
        </w:rPr>
        <w:t>Matlab</w:t>
      </w:r>
      <w:proofErr w:type="spellEnd"/>
      <w:r w:rsidRPr="005F3FBC">
        <w:rPr>
          <w:rFonts w:ascii="Arial" w:hAnsi="Arial" w:cs="Arial"/>
          <w:color w:val="000000"/>
          <w:sz w:val="22"/>
          <w:szCs w:val="22"/>
          <w:shd w:val="clear" w:color="auto" w:fill="FFFFFF"/>
        </w:rPr>
        <w:t xml:space="preserve"> user interface and check whether the job finished it execution.</w:t>
      </w:r>
    </w:p>
    <w:p w14:paraId="0FD31511" w14:textId="70AEDAC4" w:rsidR="005B556B" w:rsidRDefault="0063407D" w:rsidP="00E126E2">
      <w:pPr>
        <w:pStyle w:val="Heading1"/>
        <w:spacing w:after="120"/>
      </w:pPr>
      <w:r>
        <w:t>Exercise 6</w:t>
      </w:r>
      <w:r w:rsidR="005B556B">
        <w:t>: Notes</w:t>
      </w:r>
    </w:p>
    <w:p w14:paraId="58E309F1" w14:textId="77777777" w:rsidR="005F3FBC" w:rsidRPr="005F3FBC" w:rsidRDefault="005F3FBC" w:rsidP="005F3FBC">
      <w:pPr>
        <w:pStyle w:val="ListParagraph"/>
        <w:numPr>
          <w:ilvl w:val="0"/>
          <w:numId w:val="1"/>
        </w:num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contextualSpacing w:val="0"/>
        <w:outlineLvl w:val="1"/>
        <w:rPr>
          <w:rFonts w:asciiTheme="majorHAnsi" w:eastAsiaTheme="majorEastAsia" w:hAnsiTheme="majorHAnsi" w:cstheme="majorBidi"/>
          <w:vanish/>
          <w:color w:val="2E74B5" w:themeColor="accent1" w:themeShade="BF"/>
          <w:sz w:val="26"/>
          <w:szCs w:val="26"/>
        </w:rPr>
      </w:pPr>
    </w:p>
    <w:p w14:paraId="19015319" w14:textId="77777777" w:rsidR="005F3FBC" w:rsidRPr="005F3FBC" w:rsidRDefault="005F3FBC" w:rsidP="005F3FBC">
      <w:pPr>
        <w:pStyle w:val="ListParagraph"/>
        <w:numPr>
          <w:ilvl w:val="0"/>
          <w:numId w:val="1"/>
        </w:num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contextualSpacing w:val="0"/>
        <w:outlineLvl w:val="1"/>
        <w:rPr>
          <w:rFonts w:asciiTheme="majorHAnsi" w:eastAsiaTheme="majorEastAsia" w:hAnsiTheme="majorHAnsi" w:cstheme="majorBidi"/>
          <w:vanish/>
          <w:color w:val="2E74B5" w:themeColor="accent1" w:themeShade="BF"/>
          <w:sz w:val="26"/>
          <w:szCs w:val="26"/>
        </w:rPr>
      </w:pPr>
    </w:p>
    <w:p w14:paraId="62DD92D0" w14:textId="77777777" w:rsidR="005F3FBC" w:rsidRPr="005F3FBC" w:rsidRDefault="005F3FBC" w:rsidP="005F3FBC">
      <w:pPr>
        <w:pStyle w:val="ListParagraph"/>
        <w:numPr>
          <w:ilvl w:val="0"/>
          <w:numId w:val="1"/>
        </w:num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contextualSpacing w:val="0"/>
        <w:outlineLvl w:val="1"/>
        <w:rPr>
          <w:rFonts w:asciiTheme="majorHAnsi" w:eastAsiaTheme="majorEastAsia" w:hAnsiTheme="majorHAnsi" w:cstheme="majorBidi"/>
          <w:vanish/>
          <w:color w:val="2E74B5" w:themeColor="accent1" w:themeShade="BF"/>
          <w:sz w:val="26"/>
          <w:szCs w:val="26"/>
        </w:rPr>
      </w:pPr>
    </w:p>
    <w:p w14:paraId="0CDB7E3D" w14:textId="77777777" w:rsidR="005B556B" w:rsidRPr="00163D7A" w:rsidRDefault="005B556B" w:rsidP="00163D7A">
      <w:pPr>
        <w:spacing w:before="240"/>
        <w:rPr>
          <w:rFonts w:ascii="Arial" w:hAnsi="Arial" w:cs="Arial"/>
        </w:rPr>
      </w:pPr>
      <w:r w:rsidRPr="00163D7A">
        <w:rPr>
          <w:rFonts w:ascii="Arial" w:hAnsi="Arial" w:cs="Arial"/>
        </w:rPr>
        <w:t xml:space="preserve">It is possible to launch a program on the </w:t>
      </w:r>
      <w:proofErr w:type="gramStart"/>
      <w:r w:rsidRPr="00163D7A">
        <w:rPr>
          <w:rFonts w:ascii="Arial" w:hAnsi="Arial" w:cs="Arial"/>
        </w:rPr>
        <w:t>back end</w:t>
      </w:r>
      <w:proofErr w:type="gramEnd"/>
      <w:r w:rsidRPr="00163D7A">
        <w:rPr>
          <w:rFonts w:ascii="Arial" w:hAnsi="Arial" w:cs="Arial"/>
        </w:rPr>
        <w:t xml:space="preserve"> machines and interact with it in real time. This however will only be successful if the required resources are available at the time the job is submitted. This kind of jobs are called interactive. They allow input and output from the terminal or using a GUI (e.g. </w:t>
      </w:r>
      <w:proofErr w:type="spellStart"/>
      <w:r w:rsidRPr="00163D7A">
        <w:rPr>
          <w:rFonts w:ascii="Arial" w:hAnsi="Arial" w:cs="Arial"/>
        </w:rPr>
        <w:t>Matlab</w:t>
      </w:r>
      <w:proofErr w:type="spellEnd"/>
      <w:r w:rsidRPr="00163D7A">
        <w:rPr>
          <w:rFonts w:ascii="Arial" w:hAnsi="Arial" w:cs="Arial"/>
        </w:rPr>
        <w:t xml:space="preserve">, </w:t>
      </w:r>
      <w:proofErr w:type="spellStart"/>
      <w:r w:rsidRPr="00163D7A">
        <w:rPr>
          <w:rFonts w:ascii="Arial" w:hAnsi="Arial" w:cs="Arial"/>
        </w:rPr>
        <w:t>Lumerical</w:t>
      </w:r>
      <w:proofErr w:type="spellEnd"/>
      <w:r w:rsidRPr="00163D7A">
        <w:rPr>
          <w:rFonts w:ascii="Arial" w:hAnsi="Arial" w:cs="Arial"/>
        </w:rPr>
        <w:t xml:space="preserve"> FDTD). They have the same defaults and constraints as any other job. </w:t>
      </w:r>
    </w:p>
    <w:p w14:paraId="5B869CD0" w14:textId="77777777" w:rsidR="005B556B" w:rsidRPr="00163D7A" w:rsidRDefault="005B556B" w:rsidP="005B556B">
      <w:pPr>
        <w:rPr>
          <w:rFonts w:ascii="Arial" w:hAnsi="Arial" w:cs="Arial"/>
        </w:rPr>
      </w:pPr>
      <w:r w:rsidRPr="00163D7A">
        <w:rPr>
          <w:rFonts w:ascii="Arial" w:hAnsi="Arial" w:cs="Arial"/>
        </w:rPr>
        <w:t xml:space="preserve">To indicate LSF that the job is interactive, we add </w:t>
      </w:r>
      <w:r w:rsidR="00163D7A" w:rsidRPr="00163D7A">
        <w:rPr>
          <w:rFonts w:ascii="Courier New" w:eastAsia="Times New Roman" w:hAnsi="Courier New" w:cs="Courier New"/>
          <w:color w:val="ED7D31" w:themeColor="accent2"/>
        </w:rPr>
        <w:t>-</w:t>
      </w:r>
      <w:r w:rsidRPr="00163D7A">
        <w:rPr>
          <w:rFonts w:ascii="Courier New" w:eastAsia="Times New Roman" w:hAnsi="Courier New" w:cs="Courier New"/>
          <w:color w:val="ED7D31" w:themeColor="accent2"/>
        </w:rPr>
        <w:t>I</w:t>
      </w:r>
      <w:r w:rsidRPr="00163D7A">
        <w:rPr>
          <w:rFonts w:ascii="Arial" w:hAnsi="Arial" w:cs="Arial"/>
        </w:rPr>
        <w:t xml:space="preserve"> to the list of </w:t>
      </w:r>
      <w:proofErr w:type="spellStart"/>
      <w:r w:rsidRPr="00163D7A">
        <w:rPr>
          <w:rFonts w:ascii="Courier New" w:eastAsia="Times New Roman" w:hAnsi="Courier New" w:cs="Courier New"/>
          <w:color w:val="ED7D31" w:themeColor="accent2"/>
        </w:rPr>
        <w:t>bsub</w:t>
      </w:r>
      <w:proofErr w:type="spellEnd"/>
      <w:r w:rsidRPr="00163D7A">
        <w:rPr>
          <w:rFonts w:ascii="Arial" w:hAnsi="Arial" w:cs="Arial"/>
        </w:rPr>
        <w:t xml:space="preserve"> options and specify </w:t>
      </w:r>
      <w:r w:rsidR="00583D50">
        <w:rPr>
          <w:rFonts w:ascii="Arial" w:hAnsi="Arial" w:cs="Arial"/>
        </w:rPr>
        <w:t>a queue that supports interactive jobs</w:t>
      </w:r>
      <w:r w:rsidRPr="00163D7A">
        <w:rPr>
          <w:rFonts w:ascii="Arial" w:hAnsi="Arial" w:cs="Arial"/>
        </w:rPr>
        <w:t xml:space="preserve">. Also, if our job requires X forwarding, we should indicate it with </w:t>
      </w:r>
      <w:r w:rsidR="00163D7A" w:rsidRPr="00163D7A">
        <w:rPr>
          <w:rFonts w:ascii="Courier New" w:eastAsia="Times New Roman" w:hAnsi="Courier New" w:cs="Courier New"/>
          <w:color w:val="ED7D31" w:themeColor="accent2"/>
        </w:rPr>
        <w:t>-</w:t>
      </w:r>
      <w:r w:rsidRPr="00163D7A">
        <w:rPr>
          <w:rFonts w:ascii="Courier New" w:eastAsia="Times New Roman" w:hAnsi="Courier New" w:cs="Courier New"/>
          <w:color w:val="ED7D31" w:themeColor="accent2"/>
        </w:rPr>
        <w:t>XF</w:t>
      </w:r>
      <w:r w:rsidRPr="00163D7A">
        <w:rPr>
          <w:rFonts w:ascii="Arial" w:hAnsi="Arial" w:cs="Arial"/>
        </w:rPr>
        <w:t xml:space="preserve"> option. </w:t>
      </w:r>
    </w:p>
    <w:p w14:paraId="563AB4CF" w14:textId="77777777" w:rsidR="005B556B" w:rsidRPr="00163D7A" w:rsidRDefault="005B556B" w:rsidP="005B556B">
      <w:pPr>
        <w:rPr>
          <w:rFonts w:ascii="Arial" w:hAnsi="Arial" w:cs="Arial"/>
        </w:rPr>
      </w:pPr>
      <w:r w:rsidRPr="00163D7A">
        <w:rPr>
          <w:rFonts w:ascii="Arial" w:hAnsi="Arial" w:cs="Arial"/>
        </w:rPr>
        <w:t xml:space="preserve">The next example shows how to submit an interactive job to open </w:t>
      </w:r>
      <w:proofErr w:type="spellStart"/>
      <w:r w:rsidRPr="00163D7A">
        <w:rPr>
          <w:rFonts w:ascii="Arial" w:hAnsi="Arial" w:cs="Arial"/>
        </w:rPr>
        <w:t>Lumerical</w:t>
      </w:r>
      <w:proofErr w:type="spellEnd"/>
      <w:r w:rsidRPr="00163D7A">
        <w:rPr>
          <w:rFonts w:ascii="Arial" w:hAnsi="Arial" w:cs="Arial"/>
        </w:rPr>
        <w:t xml:space="preserve"> FDTD from the command line to general queue:</w:t>
      </w:r>
    </w:p>
    <w:p w14:paraId="2537583F" w14:textId="77777777" w:rsidR="005B556B" w:rsidRPr="00163D7A" w:rsidRDefault="005B556B" w:rsidP="00163D7A">
      <w:pPr>
        <w:pStyle w:val="HTMLPreformatted"/>
        <w:shd w:val="clear" w:color="auto" w:fill="FFFFFF"/>
        <w:spacing w:before="150" w:after="240"/>
        <w:rPr>
          <w:color w:val="ED7D31" w:themeColor="accent2"/>
          <w:sz w:val="22"/>
          <w:szCs w:val="22"/>
        </w:rPr>
      </w:pPr>
      <w:r w:rsidRPr="00163D7A">
        <w:rPr>
          <w:color w:val="ED7D31" w:themeColor="accent2"/>
          <w:sz w:val="22"/>
          <w:szCs w:val="22"/>
        </w:rPr>
        <w:t xml:space="preserve">$ </w:t>
      </w:r>
      <w:proofErr w:type="spellStart"/>
      <w:r w:rsidRPr="00163D7A">
        <w:rPr>
          <w:color w:val="ED7D31" w:themeColor="accent2"/>
          <w:sz w:val="22"/>
          <w:szCs w:val="22"/>
        </w:rPr>
        <w:t>bsub</w:t>
      </w:r>
      <w:proofErr w:type="spellEnd"/>
      <w:r w:rsidRPr="00163D7A">
        <w:rPr>
          <w:color w:val="ED7D31" w:themeColor="accent2"/>
          <w:sz w:val="22"/>
          <w:szCs w:val="22"/>
        </w:rPr>
        <w:t xml:space="preserve"> -I -q </w:t>
      </w:r>
      <w:r w:rsidR="00A91600">
        <w:rPr>
          <w:color w:val="ED7D31" w:themeColor="accent2"/>
          <w:sz w:val="22"/>
          <w:szCs w:val="22"/>
        </w:rPr>
        <w:t>training</w:t>
      </w:r>
      <w:r w:rsidRPr="00163D7A">
        <w:rPr>
          <w:color w:val="ED7D31" w:themeColor="accent2"/>
          <w:sz w:val="22"/>
          <w:szCs w:val="22"/>
        </w:rPr>
        <w:t xml:space="preserve"> -XF </w:t>
      </w:r>
      <w:proofErr w:type="spellStart"/>
      <w:r w:rsidRPr="00163D7A">
        <w:rPr>
          <w:color w:val="ED7D31" w:themeColor="accent2"/>
          <w:sz w:val="22"/>
          <w:szCs w:val="22"/>
        </w:rPr>
        <w:t>fdtd</w:t>
      </w:r>
      <w:proofErr w:type="spellEnd"/>
      <w:r w:rsidRPr="00163D7A">
        <w:rPr>
          <w:color w:val="ED7D31" w:themeColor="accent2"/>
          <w:sz w:val="22"/>
          <w:szCs w:val="22"/>
        </w:rPr>
        <w:t>-solutions</w:t>
      </w:r>
    </w:p>
    <w:p w14:paraId="26EC013A" w14:textId="77777777" w:rsidR="00205C97" w:rsidRDefault="00205C97" w:rsidP="00570AC8">
      <w:pPr>
        <w:pStyle w:val="Heading1"/>
      </w:pPr>
      <w:r>
        <w:t>Exercise 7: Array jobs</w:t>
      </w:r>
    </w:p>
    <w:p w14:paraId="46F7E044" w14:textId="77777777" w:rsidR="00205C97" w:rsidRPr="00021B39" w:rsidRDefault="00205C97" w:rsidP="00021B39">
      <w:pPr>
        <w:spacing w:before="240"/>
        <w:rPr>
          <w:rFonts w:ascii="Arial" w:hAnsi="Arial" w:cs="Arial"/>
        </w:rPr>
      </w:pPr>
      <w:r w:rsidRPr="00021B39">
        <w:rPr>
          <w:rFonts w:ascii="Arial" w:hAnsi="Arial" w:cs="Arial"/>
        </w:rPr>
        <w:t xml:space="preserve">Change the directory to </w:t>
      </w:r>
      <w:r w:rsidRPr="00021B39">
        <w:rPr>
          <w:rFonts w:ascii="Courier New" w:eastAsia="Times New Roman" w:hAnsi="Courier New" w:cs="Courier New"/>
          <w:color w:val="ED7D31" w:themeColor="accent2"/>
        </w:rPr>
        <w:t>“</w:t>
      </w:r>
      <w:proofErr w:type="spellStart"/>
      <w:r w:rsidRPr="00021B39">
        <w:rPr>
          <w:rFonts w:ascii="Courier New" w:eastAsia="Times New Roman" w:hAnsi="Courier New" w:cs="Courier New"/>
          <w:color w:val="ED7D31" w:themeColor="accent2"/>
        </w:rPr>
        <w:t>practicals</w:t>
      </w:r>
      <w:proofErr w:type="spellEnd"/>
      <w:r w:rsidRPr="00021B39">
        <w:rPr>
          <w:rFonts w:ascii="Courier New" w:eastAsia="Times New Roman" w:hAnsi="Courier New" w:cs="Courier New"/>
          <w:color w:val="ED7D31" w:themeColor="accent2"/>
        </w:rPr>
        <w:t>/</w:t>
      </w:r>
      <w:proofErr w:type="spellStart"/>
      <w:r w:rsidRPr="00021B39">
        <w:rPr>
          <w:rFonts w:ascii="Courier New" w:eastAsia="Times New Roman" w:hAnsi="Courier New" w:cs="Courier New"/>
          <w:color w:val="ED7D31" w:themeColor="accent2"/>
        </w:rPr>
        <w:t>array_submission</w:t>
      </w:r>
      <w:proofErr w:type="spellEnd"/>
      <w:r w:rsidRPr="00021B39">
        <w:rPr>
          <w:rFonts w:ascii="Courier New" w:eastAsia="Times New Roman" w:hAnsi="Courier New" w:cs="Courier New"/>
          <w:color w:val="ED7D31" w:themeColor="accent2"/>
        </w:rPr>
        <w:t>”</w:t>
      </w:r>
      <w:r w:rsidRPr="00021B39">
        <w:rPr>
          <w:rFonts w:ascii="Arial" w:hAnsi="Arial" w:cs="Arial"/>
        </w:rPr>
        <w:t>:</w:t>
      </w:r>
    </w:p>
    <w:p w14:paraId="2E637482" w14:textId="77777777" w:rsidR="00205C97" w:rsidRPr="00021B39" w:rsidRDefault="00205C97" w:rsidP="00021B39">
      <w:pPr>
        <w:pStyle w:val="ListParagraph"/>
        <w:numPr>
          <w:ilvl w:val="0"/>
          <w:numId w:val="21"/>
        </w:numPr>
        <w:rPr>
          <w:rFonts w:ascii="Arial" w:hAnsi="Arial" w:cs="Arial"/>
          <w:sz w:val="22"/>
          <w:szCs w:val="22"/>
        </w:rPr>
      </w:pPr>
      <w:r w:rsidRPr="00021B39">
        <w:rPr>
          <w:rFonts w:ascii="Arial" w:hAnsi="Arial" w:cs="Arial"/>
          <w:sz w:val="22"/>
          <w:szCs w:val="22"/>
        </w:rPr>
        <w:t xml:space="preserve">Edit </w:t>
      </w:r>
      <w:r w:rsidRPr="00021B39">
        <w:rPr>
          <w:rFonts w:ascii="Courier New" w:eastAsia="Times New Roman" w:hAnsi="Courier New" w:cs="Courier New"/>
          <w:color w:val="ED7D31" w:themeColor="accent2"/>
          <w:sz w:val="22"/>
          <w:szCs w:val="22"/>
        </w:rPr>
        <w:t>config.sh</w:t>
      </w:r>
      <w:r w:rsidRPr="00021B39">
        <w:rPr>
          <w:rFonts w:ascii="Arial" w:hAnsi="Arial" w:cs="Arial"/>
          <w:sz w:val="22"/>
          <w:szCs w:val="22"/>
        </w:rPr>
        <w:t xml:space="preserve"> script to submit </w:t>
      </w:r>
      <w:r w:rsidRPr="00021B39">
        <w:rPr>
          <w:rFonts w:ascii="Courier New" w:eastAsia="Times New Roman" w:hAnsi="Courier New" w:cs="Courier New"/>
          <w:color w:val="ED7D31" w:themeColor="accent2"/>
          <w:sz w:val="22"/>
          <w:szCs w:val="22"/>
        </w:rPr>
        <w:t>circle_area.py</w:t>
      </w:r>
      <w:r w:rsidRPr="00021B39">
        <w:rPr>
          <w:rFonts w:ascii="Arial" w:hAnsi="Arial" w:cs="Arial"/>
          <w:sz w:val="22"/>
          <w:szCs w:val="22"/>
        </w:rPr>
        <w:t xml:space="preserve"> program as an array job with 10 elements. Include at least the number of cores to use,</w:t>
      </w:r>
      <w:r w:rsidR="002F2F63">
        <w:rPr>
          <w:rFonts w:ascii="Arial" w:hAnsi="Arial" w:cs="Arial"/>
          <w:sz w:val="22"/>
          <w:szCs w:val="22"/>
        </w:rPr>
        <w:t xml:space="preserve"> the name of the queue,</w:t>
      </w:r>
      <w:r w:rsidRPr="00021B39">
        <w:rPr>
          <w:rFonts w:ascii="Arial" w:hAnsi="Arial" w:cs="Arial"/>
          <w:sz w:val="22"/>
          <w:szCs w:val="22"/>
        </w:rPr>
        <w:t xml:space="preserve"> a name for the job, output filename and error filename.</w:t>
      </w:r>
    </w:p>
    <w:p w14:paraId="387976F8" w14:textId="77777777" w:rsidR="00205C97" w:rsidRPr="00021B39" w:rsidRDefault="00205C97" w:rsidP="00021B39">
      <w:pPr>
        <w:pStyle w:val="ListParagraph"/>
        <w:numPr>
          <w:ilvl w:val="0"/>
          <w:numId w:val="21"/>
        </w:numPr>
        <w:rPr>
          <w:rFonts w:ascii="Arial" w:hAnsi="Arial" w:cs="Arial"/>
          <w:sz w:val="22"/>
          <w:szCs w:val="22"/>
        </w:rPr>
      </w:pPr>
      <w:r w:rsidRPr="00021B39">
        <w:rPr>
          <w:rFonts w:ascii="Arial" w:hAnsi="Arial" w:cs="Arial"/>
          <w:sz w:val="22"/>
          <w:szCs w:val="22"/>
        </w:rPr>
        <w:t xml:space="preserve">Submit the script with </w:t>
      </w:r>
      <w:proofErr w:type="spellStart"/>
      <w:r w:rsidRPr="00021B39">
        <w:rPr>
          <w:rFonts w:ascii="Courier New" w:eastAsia="Times New Roman" w:hAnsi="Courier New" w:cs="Courier New"/>
          <w:color w:val="ED7D31" w:themeColor="accent2"/>
          <w:sz w:val="22"/>
          <w:szCs w:val="22"/>
        </w:rPr>
        <w:t>bsub</w:t>
      </w:r>
      <w:proofErr w:type="spellEnd"/>
      <w:r w:rsidRPr="00021B39">
        <w:rPr>
          <w:rFonts w:ascii="Courier New" w:eastAsia="Times New Roman" w:hAnsi="Courier New" w:cs="Courier New"/>
          <w:color w:val="ED7D31" w:themeColor="accent2"/>
          <w:sz w:val="22"/>
          <w:szCs w:val="22"/>
        </w:rPr>
        <w:t xml:space="preserve"> &lt; config.sh</w:t>
      </w:r>
      <w:r w:rsidRPr="00021B39">
        <w:rPr>
          <w:rFonts w:ascii="Arial" w:hAnsi="Arial" w:cs="Arial"/>
          <w:sz w:val="22"/>
          <w:szCs w:val="22"/>
        </w:rPr>
        <w:t>.</w:t>
      </w:r>
    </w:p>
    <w:p w14:paraId="26D5D678" w14:textId="77777777" w:rsidR="00205C97" w:rsidRPr="00021B39" w:rsidRDefault="00205C97" w:rsidP="00021B39">
      <w:pPr>
        <w:pStyle w:val="ListParagraph"/>
        <w:numPr>
          <w:ilvl w:val="0"/>
          <w:numId w:val="21"/>
        </w:numPr>
        <w:rPr>
          <w:rFonts w:ascii="Arial" w:hAnsi="Arial" w:cs="Arial"/>
          <w:sz w:val="22"/>
          <w:szCs w:val="22"/>
        </w:rPr>
      </w:pPr>
      <w:r w:rsidRPr="00021B39">
        <w:rPr>
          <w:rFonts w:ascii="Arial" w:hAnsi="Arial" w:cs="Arial"/>
          <w:sz w:val="22"/>
          <w:szCs w:val="22"/>
        </w:rPr>
        <w:t>Check the status of the job.</w:t>
      </w:r>
    </w:p>
    <w:p w14:paraId="74919348" w14:textId="77777777" w:rsidR="00205C97" w:rsidRPr="00021B39" w:rsidRDefault="00205C97" w:rsidP="00021B39">
      <w:pPr>
        <w:pStyle w:val="ListParagraph"/>
        <w:numPr>
          <w:ilvl w:val="0"/>
          <w:numId w:val="21"/>
        </w:numPr>
        <w:rPr>
          <w:rFonts w:ascii="Arial" w:hAnsi="Arial" w:cs="Arial"/>
          <w:sz w:val="22"/>
          <w:szCs w:val="22"/>
        </w:rPr>
      </w:pPr>
      <w:r w:rsidRPr="00021B39">
        <w:rPr>
          <w:rFonts w:ascii="Arial" w:hAnsi="Arial" w:cs="Arial"/>
          <w:sz w:val="22"/>
          <w:szCs w:val="22"/>
        </w:rPr>
        <w:t>Check output and error files when finished.</w:t>
      </w:r>
    </w:p>
    <w:p w14:paraId="0FCC1B42" w14:textId="77777777" w:rsidR="00205C97" w:rsidRPr="00021B39" w:rsidRDefault="00205C97" w:rsidP="00021B39">
      <w:pPr>
        <w:pStyle w:val="ListParagraph"/>
        <w:numPr>
          <w:ilvl w:val="0"/>
          <w:numId w:val="21"/>
        </w:numPr>
        <w:rPr>
          <w:rFonts w:ascii="Arial" w:hAnsi="Arial" w:cs="Arial"/>
          <w:sz w:val="22"/>
          <w:szCs w:val="22"/>
        </w:rPr>
      </w:pPr>
      <w:r w:rsidRPr="00021B39">
        <w:rPr>
          <w:rFonts w:ascii="Arial" w:hAnsi="Arial" w:cs="Arial"/>
          <w:sz w:val="22"/>
          <w:szCs w:val="22"/>
        </w:rPr>
        <w:t xml:space="preserve">Repeat the process limiting the number of jobs that can run simultaneously to 3 and check the execution with </w:t>
      </w:r>
      <w:proofErr w:type="spellStart"/>
      <w:r w:rsidRPr="00021B39">
        <w:rPr>
          <w:rFonts w:ascii="Courier New" w:eastAsia="Times New Roman" w:hAnsi="Courier New" w:cs="Courier New"/>
          <w:color w:val="ED7D31" w:themeColor="accent2"/>
          <w:sz w:val="22"/>
          <w:szCs w:val="22"/>
        </w:rPr>
        <w:t>bjobs</w:t>
      </w:r>
      <w:proofErr w:type="spellEnd"/>
      <w:r w:rsidRPr="00021B39">
        <w:rPr>
          <w:rFonts w:ascii="Arial" w:hAnsi="Arial" w:cs="Arial"/>
          <w:sz w:val="22"/>
          <w:szCs w:val="22"/>
        </w:rPr>
        <w:t xml:space="preserve">. </w:t>
      </w:r>
    </w:p>
    <w:p w14:paraId="243E6E3F" w14:textId="77777777" w:rsidR="00205C97" w:rsidRPr="00021B39" w:rsidRDefault="00205C97" w:rsidP="00021B39">
      <w:pPr>
        <w:pStyle w:val="ListParagraph"/>
        <w:numPr>
          <w:ilvl w:val="0"/>
          <w:numId w:val="21"/>
        </w:numPr>
        <w:rPr>
          <w:rFonts w:ascii="Arial" w:hAnsi="Arial" w:cs="Arial"/>
          <w:sz w:val="22"/>
          <w:szCs w:val="22"/>
        </w:rPr>
      </w:pPr>
      <w:r w:rsidRPr="00021B39">
        <w:rPr>
          <w:rFonts w:ascii="Arial" w:hAnsi="Arial" w:cs="Arial"/>
          <w:sz w:val="22"/>
          <w:szCs w:val="22"/>
        </w:rPr>
        <w:t xml:space="preserve">Repeat the process using a no consecutive sequence of numbers. Check with </w:t>
      </w:r>
      <w:proofErr w:type="spellStart"/>
      <w:r w:rsidRPr="00021B39">
        <w:rPr>
          <w:rFonts w:ascii="Courier New" w:eastAsia="Times New Roman" w:hAnsi="Courier New" w:cs="Courier New"/>
          <w:color w:val="ED7D31" w:themeColor="accent2"/>
          <w:sz w:val="22"/>
          <w:szCs w:val="22"/>
        </w:rPr>
        <w:t>bjobs</w:t>
      </w:r>
      <w:proofErr w:type="spellEnd"/>
      <w:r w:rsidRPr="00021B39">
        <w:rPr>
          <w:rFonts w:ascii="Arial" w:hAnsi="Arial" w:cs="Arial"/>
          <w:sz w:val="22"/>
          <w:szCs w:val="22"/>
        </w:rPr>
        <w:t>.</w:t>
      </w:r>
    </w:p>
    <w:p w14:paraId="0A18345E" w14:textId="77777777" w:rsidR="00205C97" w:rsidRPr="00021B39" w:rsidRDefault="00205C97" w:rsidP="00021B39">
      <w:pPr>
        <w:pStyle w:val="ListParagraph"/>
        <w:numPr>
          <w:ilvl w:val="0"/>
          <w:numId w:val="21"/>
        </w:numPr>
        <w:rPr>
          <w:rFonts w:ascii="Arial" w:hAnsi="Arial" w:cs="Arial"/>
          <w:sz w:val="22"/>
          <w:szCs w:val="22"/>
        </w:rPr>
      </w:pPr>
      <w:r w:rsidRPr="00021B39">
        <w:rPr>
          <w:rFonts w:ascii="Arial" w:hAnsi="Arial" w:cs="Arial"/>
          <w:sz w:val="22"/>
          <w:szCs w:val="22"/>
        </w:rPr>
        <w:t xml:space="preserve">Submit the last array of jobs again and kill only one of the jobs in the array with </w:t>
      </w:r>
      <w:proofErr w:type="spellStart"/>
      <w:r w:rsidRPr="00021B39">
        <w:rPr>
          <w:rFonts w:ascii="Courier New" w:eastAsia="Times New Roman" w:hAnsi="Courier New" w:cs="Courier New"/>
          <w:color w:val="ED7D31" w:themeColor="accent2"/>
          <w:sz w:val="22"/>
          <w:szCs w:val="22"/>
        </w:rPr>
        <w:t>bkill</w:t>
      </w:r>
      <w:proofErr w:type="spellEnd"/>
      <w:r w:rsidRPr="00021B39">
        <w:rPr>
          <w:rFonts w:ascii="Arial" w:hAnsi="Arial" w:cs="Arial"/>
          <w:sz w:val="22"/>
          <w:szCs w:val="22"/>
        </w:rPr>
        <w:t>.</w:t>
      </w:r>
    </w:p>
    <w:p w14:paraId="5D9DA694" w14:textId="77777777" w:rsidR="00205C97" w:rsidRPr="00021B39" w:rsidRDefault="00205C97" w:rsidP="00021B39">
      <w:pPr>
        <w:pStyle w:val="ListParagraph"/>
        <w:numPr>
          <w:ilvl w:val="0"/>
          <w:numId w:val="21"/>
        </w:numPr>
        <w:rPr>
          <w:rFonts w:ascii="Arial" w:hAnsi="Arial" w:cs="Arial"/>
          <w:sz w:val="22"/>
          <w:szCs w:val="22"/>
        </w:rPr>
      </w:pPr>
      <w:r w:rsidRPr="00021B39">
        <w:rPr>
          <w:rFonts w:ascii="Arial" w:hAnsi="Arial" w:cs="Arial"/>
          <w:sz w:val="22"/>
          <w:szCs w:val="22"/>
        </w:rPr>
        <w:t xml:space="preserve">Submit the last array of jobs again and kill the whole array with </w:t>
      </w:r>
      <w:proofErr w:type="spellStart"/>
      <w:r w:rsidRPr="00021B39">
        <w:rPr>
          <w:rFonts w:ascii="Courier New" w:eastAsia="Times New Roman" w:hAnsi="Courier New" w:cs="Courier New"/>
          <w:color w:val="ED7D31" w:themeColor="accent2"/>
          <w:sz w:val="22"/>
          <w:szCs w:val="22"/>
        </w:rPr>
        <w:t>bkill</w:t>
      </w:r>
      <w:proofErr w:type="spellEnd"/>
      <w:r w:rsidRPr="00021B39">
        <w:rPr>
          <w:rFonts w:ascii="Arial" w:hAnsi="Arial" w:cs="Arial"/>
          <w:sz w:val="22"/>
          <w:szCs w:val="22"/>
        </w:rPr>
        <w:t>.</w:t>
      </w:r>
    </w:p>
    <w:p w14:paraId="040C70F5" w14:textId="77777777" w:rsidR="00205C97" w:rsidRDefault="00205C97" w:rsidP="00E126E2">
      <w:pPr>
        <w:pStyle w:val="Heading1"/>
        <w:spacing w:after="120"/>
      </w:pPr>
      <w:r>
        <w:t>Exercise 7: Notes</w:t>
      </w:r>
    </w:p>
    <w:p w14:paraId="6C561DC6" w14:textId="77777777" w:rsidR="00205C97" w:rsidRPr="005F3FBC" w:rsidRDefault="00205C97" w:rsidP="005F3FBC">
      <w:pPr>
        <w:spacing w:before="240"/>
        <w:rPr>
          <w:rFonts w:ascii="Arial" w:hAnsi="Arial" w:cs="Arial"/>
        </w:rPr>
      </w:pPr>
      <w:r w:rsidRPr="005F3FBC">
        <w:rPr>
          <w:rFonts w:ascii="Arial" w:hAnsi="Arial" w:cs="Arial"/>
        </w:rPr>
        <w:t>Command line and spooling submission methods are suitable when the number of jobs to submit is reduced. Imagine that we want to perform a parameter sweep of our program with 100 different input combinations, then these methods can be hard to implement. The solution is to use array syntax. The next example shows how to configure an array of jobs, comparing it with the previous configuration method:</w:t>
      </w:r>
    </w:p>
    <w:tbl>
      <w:tblPr>
        <w:tblStyle w:val="TableGrid"/>
        <w:tblW w:w="10432" w:type="dxa"/>
        <w:tblLook w:val="04A0" w:firstRow="1" w:lastRow="0" w:firstColumn="1" w:lastColumn="0" w:noHBand="0" w:noVBand="1"/>
      </w:tblPr>
      <w:tblGrid>
        <w:gridCol w:w="982"/>
        <w:gridCol w:w="4649"/>
        <w:gridCol w:w="4801"/>
      </w:tblGrid>
      <w:tr w:rsidR="00205C97" w14:paraId="4C594222" w14:textId="77777777" w:rsidTr="00C24B65">
        <w:tc>
          <w:tcPr>
            <w:tcW w:w="982" w:type="dxa"/>
          </w:tcPr>
          <w:p w14:paraId="3EC12CAA" w14:textId="77777777" w:rsidR="00205C97" w:rsidRDefault="00205C97" w:rsidP="00DE2E7A">
            <w:r>
              <w:t>Line no.</w:t>
            </w:r>
          </w:p>
        </w:tc>
        <w:tc>
          <w:tcPr>
            <w:tcW w:w="4649" w:type="dxa"/>
          </w:tcPr>
          <w:p w14:paraId="13DB59CA" w14:textId="77777777" w:rsidR="00205C97" w:rsidRPr="002A2AC7" w:rsidRDefault="00205C97" w:rsidP="00DE2E7A">
            <w:r>
              <w:t>config.sh</w:t>
            </w:r>
          </w:p>
        </w:tc>
        <w:tc>
          <w:tcPr>
            <w:tcW w:w="4801" w:type="dxa"/>
          </w:tcPr>
          <w:p w14:paraId="611060AA" w14:textId="77777777" w:rsidR="00205C97" w:rsidRPr="002A2AC7" w:rsidRDefault="00205C97" w:rsidP="00DE2E7A">
            <w:pPr>
              <w:tabs>
                <w:tab w:val="left" w:pos="1590"/>
              </w:tabs>
            </w:pPr>
            <w:r>
              <w:t>config_array.sh</w:t>
            </w:r>
          </w:p>
        </w:tc>
      </w:tr>
      <w:tr w:rsidR="00205C97" w14:paraId="24C17183" w14:textId="77777777" w:rsidTr="00C24B65">
        <w:tc>
          <w:tcPr>
            <w:tcW w:w="982" w:type="dxa"/>
          </w:tcPr>
          <w:p w14:paraId="174AED2B" w14:textId="77777777" w:rsidR="00205C97" w:rsidRPr="000E6F61" w:rsidRDefault="00205C97" w:rsidP="00DE2E7A">
            <w:pPr>
              <w:jc w:val="right"/>
              <w:rPr>
                <w:rFonts w:ascii="Courier New" w:hAnsi="Courier New" w:cs="Courier New"/>
                <w:color w:val="000000"/>
                <w:highlight w:val="white"/>
              </w:rPr>
            </w:pPr>
            <w:r w:rsidRPr="000E6F61">
              <w:rPr>
                <w:rFonts w:ascii="Courier New" w:hAnsi="Courier New" w:cs="Courier New"/>
                <w:color w:val="000000"/>
                <w:highlight w:val="white"/>
              </w:rPr>
              <w:t>1</w:t>
            </w:r>
          </w:p>
          <w:p w14:paraId="307943CB" w14:textId="77777777" w:rsidR="00205C97" w:rsidRPr="000E6F61" w:rsidRDefault="00205C97" w:rsidP="00DE2E7A">
            <w:pPr>
              <w:jc w:val="right"/>
              <w:rPr>
                <w:rFonts w:ascii="Courier New" w:hAnsi="Courier New" w:cs="Courier New"/>
                <w:color w:val="000000"/>
                <w:highlight w:val="white"/>
              </w:rPr>
            </w:pPr>
            <w:r w:rsidRPr="000E6F61">
              <w:rPr>
                <w:rFonts w:ascii="Courier New" w:hAnsi="Courier New" w:cs="Courier New"/>
                <w:color w:val="000000"/>
                <w:highlight w:val="white"/>
              </w:rPr>
              <w:t>2</w:t>
            </w:r>
          </w:p>
          <w:p w14:paraId="372A8CED" w14:textId="77777777" w:rsidR="00205C97" w:rsidRPr="000E6F61" w:rsidRDefault="00205C97" w:rsidP="00DE2E7A">
            <w:pPr>
              <w:jc w:val="right"/>
              <w:rPr>
                <w:rFonts w:ascii="Courier New" w:hAnsi="Courier New" w:cs="Courier New"/>
                <w:color w:val="000000"/>
                <w:highlight w:val="white"/>
              </w:rPr>
            </w:pPr>
            <w:r w:rsidRPr="000E6F61">
              <w:rPr>
                <w:rFonts w:ascii="Courier New" w:hAnsi="Courier New" w:cs="Courier New"/>
                <w:color w:val="000000"/>
                <w:highlight w:val="white"/>
              </w:rPr>
              <w:t>3</w:t>
            </w:r>
          </w:p>
          <w:p w14:paraId="766D3331" w14:textId="77777777" w:rsidR="00205C97" w:rsidRPr="000E6F61" w:rsidRDefault="00205C97" w:rsidP="00DE2E7A">
            <w:pPr>
              <w:jc w:val="right"/>
              <w:rPr>
                <w:rFonts w:ascii="Courier New" w:hAnsi="Courier New" w:cs="Courier New"/>
                <w:color w:val="000000"/>
                <w:highlight w:val="white"/>
              </w:rPr>
            </w:pPr>
            <w:r w:rsidRPr="000E6F61">
              <w:rPr>
                <w:rFonts w:ascii="Courier New" w:hAnsi="Courier New" w:cs="Courier New"/>
                <w:color w:val="000000"/>
                <w:highlight w:val="white"/>
              </w:rPr>
              <w:t>4</w:t>
            </w:r>
          </w:p>
          <w:p w14:paraId="5651C97F" w14:textId="77777777" w:rsidR="00205C97" w:rsidRPr="000E6F61" w:rsidRDefault="00205C97" w:rsidP="00DE2E7A">
            <w:pPr>
              <w:jc w:val="right"/>
              <w:rPr>
                <w:rFonts w:ascii="Courier New" w:hAnsi="Courier New" w:cs="Courier New"/>
                <w:color w:val="000000"/>
                <w:highlight w:val="white"/>
              </w:rPr>
            </w:pPr>
            <w:r w:rsidRPr="000E6F61">
              <w:rPr>
                <w:rFonts w:ascii="Courier New" w:hAnsi="Courier New" w:cs="Courier New"/>
                <w:color w:val="000000"/>
                <w:highlight w:val="white"/>
              </w:rPr>
              <w:t>5</w:t>
            </w:r>
          </w:p>
          <w:p w14:paraId="1AAC0027" w14:textId="77777777" w:rsidR="00205C97" w:rsidRDefault="00205C97" w:rsidP="00DE2E7A">
            <w:pPr>
              <w:jc w:val="right"/>
              <w:rPr>
                <w:rFonts w:ascii="Courier New" w:hAnsi="Courier New" w:cs="Courier New"/>
                <w:color w:val="000000"/>
              </w:rPr>
            </w:pPr>
            <w:r w:rsidRPr="000E6F61">
              <w:rPr>
                <w:rFonts w:ascii="Courier New" w:hAnsi="Courier New" w:cs="Courier New"/>
                <w:color w:val="000000"/>
                <w:highlight w:val="white"/>
              </w:rPr>
              <w:t>6</w:t>
            </w:r>
          </w:p>
          <w:p w14:paraId="538EAB0A" w14:textId="77777777" w:rsidR="000E6F61" w:rsidRDefault="000E6F61" w:rsidP="00DE2E7A">
            <w:pPr>
              <w:jc w:val="right"/>
            </w:pPr>
            <w:r>
              <w:rPr>
                <w:rFonts w:ascii="Courier New" w:hAnsi="Courier New" w:cs="Courier New"/>
                <w:color w:val="000000"/>
              </w:rPr>
              <w:t>7</w:t>
            </w:r>
          </w:p>
        </w:tc>
        <w:tc>
          <w:tcPr>
            <w:tcW w:w="4649" w:type="dxa"/>
          </w:tcPr>
          <w:p w14:paraId="2344746E" w14:textId="77777777" w:rsidR="00205C97" w:rsidRDefault="00205C97" w:rsidP="00DE2E7A">
            <w:pPr>
              <w:autoSpaceDE w:val="0"/>
              <w:autoSpaceDN w:val="0"/>
              <w:adjustRightInd w:val="0"/>
              <w:rPr>
                <w:rFonts w:ascii="Courier New" w:hAnsi="Courier New" w:cs="Courier New"/>
                <w:color w:val="008000"/>
                <w:highlight w:val="white"/>
              </w:rPr>
            </w:pPr>
            <w:r>
              <w:rPr>
                <w:rFonts w:ascii="Courier New" w:hAnsi="Courier New" w:cs="Courier New"/>
                <w:color w:val="008000"/>
                <w:highlight w:val="white"/>
              </w:rPr>
              <w:t>#BSUB -n 1</w:t>
            </w:r>
          </w:p>
          <w:p w14:paraId="1433529E" w14:textId="77777777" w:rsidR="000E6F61" w:rsidRDefault="004D0EFB" w:rsidP="000E6F61">
            <w:pPr>
              <w:autoSpaceDE w:val="0"/>
              <w:autoSpaceDN w:val="0"/>
              <w:adjustRightInd w:val="0"/>
              <w:rPr>
                <w:rFonts w:ascii="Courier New" w:hAnsi="Courier New" w:cs="Courier New"/>
                <w:color w:val="000000"/>
                <w:highlight w:val="white"/>
              </w:rPr>
            </w:pPr>
            <w:r>
              <w:rPr>
                <w:rFonts w:ascii="Courier New" w:hAnsi="Courier New" w:cs="Courier New"/>
                <w:color w:val="008000"/>
                <w:highlight w:val="white"/>
              </w:rPr>
              <w:t>#BSUB -</w:t>
            </w:r>
            <w:r w:rsidR="000E6F61">
              <w:rPr>
                <w:rFonts w:ascii="Courier New" w:hAnsi="Courier New" w:cs="Courier New"/>
                <w:color w:val="008000"/>
                <w:highlight w:val="white"/>
              </w:rPr>
              <w:t>q training</w:t>
            </w:r>
          </w:p>
          <w:p w14:paraId="0FF522C9" w14:textId="77777777" w:rsidR="00205C97" w:rsidRDefault="00205C97" w:rsidP="00DE2E7A">
            <w:pPr>
              <w:autoSpaceDE w:val="0"/>
              <w:autoSpaceDN w:val="0"/>
              <w:adjustRightInd w:val="0"/>
              <w:rPr>
                <w:rFonts w:ascii="Courier New" w:hAnsi="Courier New" w:cs="Courier New"/>
                <w:color w:val="000000"/>
                <w:highlight w:val="white"/>
              </w:rPr>
            </w:pPr>
            <w:r>
              <w:rPr>
                <w:rFonts w:ascii="Courier New" w:hAnsi="Courier New" w:cs="Courier New"/>
                <w:color w:val="008000"/>
                <w:highlight w:val="white"/>
              </w:rPr>
              <w:t>#BSUB -J circle_area_3</w:t>
            </w:r>
          </w:p>
          <w:p w14:paraId="4A443304" w14:textId="77777777" w:rsidR="00205C97" w:rsidRDefault="00205C97" w:rsidP="00DE2E7A">
            <w:pPr>
              <w:autoSpaceDE w:val="0"/>
              <w:autoSpaceDN w:val="0"/>
              <w:adjustRightInd w:val="0"/>
              <w:rPr>
                <w:rFonts w:ascii="Courier New" w:hAnsi="Courier New" w:cs="Courier New"/>
                <w:color w:val="000000"/>
                <w:highlight w:val="white"/>
              </w:rPr>
            </w:pPr>
            <w:r>
              <w:rPr>
                <w:rFonts w:ascii="Courier New" w:hAnsi="Courier New" w:cs="Courier New"/>
                <w:color w:val="008000"/>
                <w:highlight w:val="white"/>
              </w:rPr>
              <w:t>#BSUB -o circle_area_3.%J.out</w:t>
            </w:r>
          </w:p>
          <w:p w14:paraId="3565EA8F" w14:textId="77777777" w:rsidR="00205C97" w:rsidRDefault="00205C97" w:rsidP="00DE2E7A">
            <w:pPr>
              <w:autoSpaceDE w:val="0"/>
              <w:autoSpaceDN w:val="0"/>
              <w:adjustRightInd w:val="0"/>
              <w:rPr>
                <w:rFonts w:ascii="Courier New" w:hAnsi="Courier New" w:cs="Courier New"/>
                <w:color w:val="000000"/>
                <w:highlight w:val="white"/>
              </w:rPr>
            </w:pPr>
            <w:r>
              <w:rPr>
                <w:rFonts w:ascii="Courier New" w:hAnsi="Courier New" w:cs="Courier New"/>
                <w:color w:val="008000"/>
                <w:highlight w:val="white"/>
              </w:rPr>
              <w:t>#BSUB -e circle_area_3.%J.err</w:t>
            </w:r>
          </w:p>
          <w:p w14:paraId="21E43C14" w14:textId="77777777" w:rsidR="00205C97" w:rsidRDefault="00205C97" w:rsidP="00DE2E7A">
            <w:pPr>
              <w:autoSpaceDE w:val="0"/>
              <w:autoSpaceDN w:val="0"/>
              <w:adjustRightInd w:val="0"/>
              <w:rPr>
                <w:rFonts w:ascii="Courier New" w:hAnsi="Courier New" w:cs="Courier New"/>
                <w:color w:val="000000"/>
                <w:highlight w:val="white"/>
              </w:rPr>
            </w:pPr>
          </w:p>
          <w:p w14:paraId="4BE193B9" w14:textId="77777777" w:rsidR="00205C97" w:rsidRDefault="00205C97" w:rsidP="00DE2E7A">
            <w:r>
              <w:rPr>
                <w:rFonts w:ascii="Courier New" w:hAnsi="Courier New" w:cs="Courier New"/>
                <w:b/>
                <w:bCs/>
                <w:color w:val="0000FF"/>
                <w:highlight w:val="white"/>
              </w:rPr>
              <w:t>python</w:t>
            </w:r>
            <w:r>
              <w:rPr>
                <w:rFonts w:ascii="Courier New" w:hAnsi="Courier New" w:cs="Courier New"/>
                <w:color w:val="000000"/>
                <w:highlight w:val="white"/>
              </w:rPr>
              <w:t xml:space="preserve"> circle_area.py </w:t>
            </w:r>
            <w:r>
              <w:rPr>
                <w:rFonts w:ascii="Courier New" w:hAnsi="Courier New" w:cs="Courier New"/>
                <w:color w:val="FF0000"/>
                <w:highlight w:val="white"/>
              </w:rPr>
              <w:t>3</w:t>
            </w:r>
          </w:p>
        </w:tc>
        <w:tc>
          <w:tcPr>
            <w:tcW w:w="4801" w:type="dxa"/>
          </w:tcPr>
          <w:p w14:paraId="27ECEC7C" w14:textId="77777777" w:rsidR="00205C97" w:rsidRDefault="00205C97" w:rsidP="00DE2E7A">
            <w:pPr>
              <w:autoSpaceDE w:val="0"/>
              <w:autoSpaceDN w:val="0"/>
              <w:adjustRightInd w:val="0"/>
              <w:rPr>
                <w:rFonts w:ascii="Courier New" w:hAnsi="Courier New" w:cs="Courier New"/>
                <w:color w:val="008000"/>
                <w:highlight w:val="white"/>
              </w:rPr>
            </w:pPr>
            <w:r>
              <w:rPr>
                <w:rFonts w:ascii="Courier New" w:hAnsi="Courier New" w:cs="Courier New"/>
                <w:color w:val="008000"/>
                <w:highlight w:val="white"/>
              </w:rPr>
              <w:t>#BSUB -n 1</w:t>
            </w:r>
          </w:p>
          <w:p w14:paraId="47392770" w14:textId="77777777" w:rsidR="000E6F61" w:rsidRDefault="004D0EFB" w:rsidP="000E6F61">
            <w:pPr>
              <w:autoSpaceDE w:val="0"/>
              <w:autoSpaceDN w:val="0"/>
              <w:adjustRightInd w:val="0"/>
              <w:rPr>
                <w:rFonts w:ascii="Courier New" w:hAnsi="Courier New" w:cs="Courier New"/>
                <w:color w:val="000000"/>
                <w:highlight w:val="white"/>
              </w:rPr>
            </w:pPr>
            <w:r>
              <w:rPr>
                <w:rFonts w:ascii="Courier New" w:hAnsi="Courier New" w:cs="Courier New"/>
                <w:color w:val="008000"/>
                <w:highlight w:val="white"/>
              </w:rPr>
              <w:t>#BSUB -</w:t>
            </w:r>
            <w:r w:rsidR="000E6F61">
              <w:rPr>
                <w:rFonts w:ascii="Courier New" w:hAnsi="Courier New" w:cs="Courier New"/>
                <w:color w:val="008000"/>
                <w:highlight w:val="white"/>
              </w:rPr>
              <w:t>q training</w:t>
            </w:r>
          </w:p>
          <w:p w14:paraId="76AADE15" w14:textId="77777777" w:rsidR="00205C97" w:rsidRDefault="00205C97" w:rsidP="00DE2E7A">
            <w:pPr>
              <w:autoSpaceDE w:val="0"/>
              <w:autoSpaceDN w:val="0"/>
              <w:adjustRightInd w:val="0"/>
              <w:rPr>
                <w:rFonts w:ascii="Courier New" w:hAnsi="Courier New" w:cs="Courier New"/>
                <w:color w:val="000000"/>
                <w:highlight w:val="white"/>
              </w:rPr>
            </w:pPr>
            <w:r>
              <w:rPr>
                <w:rFonts w:ascii="Courier New" w:hAnsi="Courier New" w:cs="Courier New"/>
                <w:color w:val="008000"/>
                <w:highlight w:val="white"/>
              </w:rPr>
              <w:t xml:space="preserve">#BSUB -J </w:t>
            </w:r>
            <w:proofErr w:type="spellStart"/>
            <w:r>
              <w:rPr>
                <w:rFonts w:ascii="Courier New" w:hAnsi="Courier New" w:cs="Courier New"/>
                <w:color w:val="008000"/>
                <w:highlight w:val="white"/>
              </w:rPr>
              <w:t>circle_</w:t>
            </w:r>
            <w:proofErr w:type="gramStart"/>
            <w:r>
              <w:rPr>
                <w:rFonts w:ascii="Courier New" w:hAnsi="Courier New" w:cs="Courier New"/>
                <w:color w:val="008000"/>
                <w:highlight w:val="white"/>
              </w:rPr>
              <w:t>area</w:t>
            </w:r>
            <w:proofErr w:type="spellEnd"/>
            <w:r>
              <w:rPr>
                <w:rFonts w:ascii="Courier New" w:hAnsi="Courier New" w:cs="Courier New"/>
                <w:color w:val="008000"/>
                <w:highlight w:val="white"/>
              </w:rPr>
              <w:t>[</w:t>
            </w:r>
            <w:proofErr w:type="gramEnd"/>
            <w:r>
              <w:rPr>
                <w:rFonts w:ascii="Courier New" w:hAnsi="Courier New" w:cs="Courier New"/>
                <w:color w:val="008000"/>
                <w:highlight w:val="white"/>
              </w:rPr>
              <w:t>1-6]</w:t>
            </w:r>
          </w:p>
          <w:p w14:paraId="1416C923" w14:textId="77777777" w:rsidR="00205C97" w:rsidRDefault="00205C97" w:rsidP="00DE2E7A">
            <w:pPr>
              <w:autoSpaceDE w:val="0"/>
              <w:autoSpaceDN w:val="0"/>
              <w:adjustRightInd w:val="0"/>
              <w:rPr>
                <w:rFonts w:ascii="Courier New" w:hAnsi="Courier New" w:cs="Courier New"/>
                <w:color w:val="000000"/>
                <w:highlight w:val="white"/>
              </w:rPr>
            </w:pPr>
            <w:r>
              <w:rPr>
                <w:rFonts w:ascii="Courier New" w:hAnsi="Courier New" w:cs="Courier New"/>
                <w:color w:val="008000"/>
                <w:highlight w:val="white"/>
              </w:rPr>
              <w:t>#BSUB -o circle_area.%I.%</w:t>
            </w:r>
            <w:proofErr w:type="spellStart"/>
            <w:r>
              <w:rPr>
                <w:rFonts w:ascii="Courier New" w:hAnsi="Courier New" w:cs="Courier New"/>
                <w:color w:val="008000"/>
                <w:highlight w:val="white"/>
              </w:rPr>
              <w:t>J.out</w:t>
            </w:r>
            <w:proofErr w:type="spellEnd"/>
          </w:p>
          <w:p w14:paraId="492F00C8" w14:textId="77777777" w:rsidR="00205C97" w:rsidRDefault="00205C97" w:rsidP="00DE2E7A">
            <w:pPr>
              <w:autoSpaceDE w:val="0"/>
              <w:autoSpaceDN w:val="0"/>
              <w:adjustRightInd w:val="0"/>
              <w:rPr>
                <w:rFonts w:ascii="Courier New" w:hAnsi="Courier New" w:cs="Courier New"/>
                <w:color w:val="000000"/>
                <w:highlight w:val="white"/>
              </w:rPr>
            </w:pPr>
            <w:r>
              <w:rPr>
                <w:rFonts w:ascii="Courier New" w:hAnsi="Courier New" w:cs="Courier New"/>
                <w:color w:val="008000"/>
                <w:highlight w:val="white"/>
              </w:rPr>
              <w:t>#BSUB -e circle_area.%I.%</w:t>
            </w:r>
            <w:proofErr w:type="spellStart"/>
            <w:r>
              <w:rPr>
                <w:rFonts w:ascii="Courier New" w:hAnsi="Courier New" w:cs="Courier New"/>
                <w:color w:val="008000"/>
                <w:highlight w:val="white"/>
              </w:rPr>
              <w:t>J.err</w:t>
            </w:r>
            <w:proofErr w:type="spellEnd"/>
          </w:p>
          <w:p w14:paraId="2B3DD3EC" w14:textId="77777777" w:rsidR="00205C97" w:rsidRDefault="00205C97" w:rsidP="00DE2E7A">
            <w:pPr>
              <w:autoSpaceDE w:val="0"/>
              <w:autoSpaceDN w:val="0"/>
              <w:adjustRightInd w:val="0"/>
              <w:rPr>
                <w:rFonts w:ascii="Courier New" w:hAnsi="Courier New" w:cs="Courier New"/>
                <w:color w:val="000000"/>
                <w:highlight w:val="white"/>
              </w:rPr>
            </w:pPr>
          </w:p>
          <w:p w14:paraId="7DF7C159" w14:textId="77777777" w:rsidR="00205C97" w:rsidRPr="0019660E" w:rsidRDefault="00205C97" w:rsidP="00DE2E7A">
            <w:pPr>
              <w:autoSpaceDE w:val="0"/>
              <w:autoSpaceDN w:val="0"/>
              <w:adjustRightInd w:val="0"/>
              <w:rPr>
                <w:rFonts w:ascii="Courier New" w:hAnsi="Courier New" w:cs="Courier New"/>
                <w:bCs/>
                <w:highlight w:val="white"/>
              </w:rPr>
            </w:pPr>
            <w:r>
              <w:rPr>
                <w:rFonts w:ascii="Courier New" w:hAnsi="Courier New" w:cs="Courier New"/>
                <w:b/>
                <w:bCs/>
                <w:color w:val="0000FF"/>
                <w:highlight w:val="white"/>
              </w:rPr>
              <w:t>python</w:t>
            </w:r>
            <w:r>
              <w:rPr>
                <w:rFonts w:ascii="Courier New" w:hAnsi="Courier New" w:cs="Courier New"/>
                <w:color w:val="000000"/>
                <w:highlight w:val="white"/>
              </w:rPr>
              <w:t xml:space="preserve"> circle_area.py </w:t>
            </w:r>
            <w:r>
              <w:rPr>
                <w:rFonts w:ascii="Courier New" w:hAnsi="Courier New" w:cs="Courier New"/>
                <w:b/>
                <w:bCs/>
                <w:color w:val="FF8040"/>
                <w:highlight w:val="yellow"/>
              </w:rPr>
              <w:t>$LSB_JOBINDEX</w:t>
            </w:r>
          </w:p>
        </w:tc>
      </w:tr>
    </w:tbl>
    <w:p w14:paraId="2C2C83EF" w14:textId="77777777" w:rsidR="00205C97" w:rsidRDefault="00205C97" w:rsidP="00205C97">
      <w:pPr>
        <w:autoSpaceDE w:val="0"/>
        <w:autoSpaceDN w:val="0"/>
        <w:adjustRightInd w:val="0"/>
        <w:spacing w:after="0" w:line="240" w:lineRule="auto"/>
      </w:pPr>
    </w:p>
    <w:p w14:paraId="42CE3D64" w14:textId="77777777" w:rsidR="00205C97" w:rsidRPr="005F3FBC" w:rsidRDefault="00205C97" w:rsidP="00205C97">
      <w:pPr>
        <w:pStyle w:val="ListParagraph"/>
        <w:numPr>
          <w:ilvl w:val="0"/>
          <w:numId w:val="19"/>
        </w:numPr>
        <w:rPr>
          <w:sz w:val="22"/>
          <w:szCs w:val="22"/>
        </w:rPr>
      </w:pPr>
      <w:r w:rsidRPr="005F3FBC">
        <w:rPr>
          <w:rFonts w:ascii="Arial" w:hAnsi="Arial" w:cs="Arial"/>
          <w:sz w:val="22"/>
          <w:szCs w:val="22"/>
        </w:rPr>
        <w:t>The elements in the array are indicated in the job name:</w:t>
      </w:r>
      <w:r w:rsidRPr="005F3FBC">
        <w:rPr>
          <w:sz w:val="22"/>
          <w:szCs w:val="22"/>
        </w:rPr>
        <w:t xml:space="preserve"> </w:t>
      </w:r>
      <w:r w:rsidRPr="005F3FBC">
        <w:rPr>
          <w:rFonts w:ascii="Courier New" w:hAnsi="Courier New" w:cs="Courier New"/>
          <w:color w:val="008000"/>
          <w:sz w:val="22"/>
          <w:szCs w:val="22"/>
          <w:highlight w:val="white"/>
        </w:rPr>
        <w:t xml:space="preserve">#BSUB -J </w:t>
      </w:r>
      <w:proofErr w:type="spellStart"/>
      <w:r w:rsidRPr="005F3FBC">
        <w:rPr>
          <w:rFonts w:ascii="Courier New" w:hAnsi="Courier New" w:cs="Courier New"/>
          <w:color w:val="008000"/>
          <w:sz w:val="22"/>
          <w:szCs w:val="22"/>
          <w:highlight w:val="white"/>
        </w:rPr>
        <w:t>circle_</w:t>
      </w:r>
      <w:proofErr w:type="gramStart"/>
      <w:r w:rsidRPr="005F3FBC">
        <w:rPr>
          <w:rFonts w:ascii="Courier New" w:hAnsi="Courier New" w:cs="Courier New"/>
          <w:color w:val="008000"/>
          <w:sz w:val="22"/>
          <w:szCs w:val="22"/>
          <w:highlight w:val="white"/>
        </w:rPr>
        <w:t>area</w:t>
      </w:r>
      <w:proofErr w:type="spellEnd"/>
      <w:r w:rsidRPr="005F3FBC">
        <w:rPr>
          <w:rFonts w:ascii="Courier New" w:hAnsi="Courier New" w:cs="Courier New"/>
          <w:color w:val="008000"/>
          <w:sz w:val="22"/>
          <w:szCs w:val="22"/>
          <w:highlight w:val="white"/>
        </w:rPr>
        <w:t>[</w:t>
      </w:r>
      <w:proofErr w:type="gramEnd"/>
      <w:r w:rsidRPr="005F3FBC">
        <w:rPr>
          <w:rFonts w:ascii="Courier New" w:hAnsi="Courier New" w:cs="Courier New"/>
          <w:color w:val="008000"/>
          <w:sz w:val="22"/>
          <w:szCs w:val="22"/>
          <w:highlight w:val="white"/>
        </w:rPr>
        <w:t>1-6]</w:t>
      </w:r>
      <w:r w:rsidRPr="005F3FBC">
        <w:rPr>
          <w:sz w:val="22"/>
          <w:szCs w:val="22"/>
        </w:rPr>
        <w:t>.</w:t>
      </w:r>
    </w:p>
    <w:p w14:paraId="7D160FCC" w14:textId="77777777" w:rsidR="00205C97" w:rsidRPr="005F3FBC" w:rsidRDefault="00205C97" w:rsidP="00205C97">
      <w:pPr>
        <w:pStyle w:val="ListParagraph"/>
        <w:numPr>
          <w:ilvl w:val="0"/>
          <w:numId w:val="19"/>
        </w:numPr>
        <w:rPr>
          <w:sz w:val="22"/>
          <w:szCs w:val="22"/>
        </w:rPr>
      </w:pPr>
      <w:r w:rsidRPr="005F3FBC">
        <w:rPr>
          <w:rFonts w:ascii="Arial" w:hAnsi="Arial" w:cs="Arial"/>
          <w:sz w:val="22"/>
          <w:szCs w:val="22"/>
        </w:rPr>
        <w:t xml:space="preserve">We can use the character </w:t>
      </w:r>
      <w:r w:rsidRPr="002F2F63">
        <w:rPr>
          <w:rFonts w:ascii="Courier New" w:hAnsi="Courier New" w:cs="Courier New"/>
          <w:color w:val="008000"/>
          <w:sz w:val="22"/>
          <w:szCs w:val="22"/>
          <w:highlight w:val="white"/>
        </w:rPr>
        <w:t>%I</w:t>
      </w:r>
      <w:r w:rsidRPr="002F2F63">
        <w:rPr>
          <w:rFonts w:ascii="Courier New" w:hAnsi="Courier New" w:cs="Courier New"/>
          <w:sz w:val="22"/>
          <w:szCs w:val="22"/>
        </w:rPr>
        <w:t xml:space="preserve"> </w:t>
      </w:r>
      <w:r w:rsidRPr="005F3FBC">
        <w:rPr>
          <w:rFonts w:ascii="Arial" w:hAnsi="Arial" w:cs="Arial"/>
          <w:sz w:val="22"/>
          <w:szCs w:val="22"/>
        </w:rPr>
        <w:t>to refer the job element:</w:t>
      </w:r>
      <w:r w:rsidRPr="005F3FBC">
        <w:rPr>
          <w:sz w:val="22"/>
          <w:szCs w:val="22"/>
        </w:rPr>
        <w:t xml:space="preserve"> </w:t>
      </w:r>
      <w:r w:rsidRPr="005F3FBC">
        <w:rPr>
          <w:rFonts w:ascii="Courier New" w:hAnsi="Courier New" w:cs="Courier New"/>
          <w:color w:val="008000"/>
          <w:sz w:val="22"/>
          <w:szCs w:val="22"/>
          <w:highlight w:val="white"/>
        </w:rPr>
        <w:t>#BSUB -o circle_area.%I.%</w:t>
      </w:r>
      <w:proofErr w:type="spellStart"/>
      <w:r w:rsidRPr="005F3FBC">
        <w:rPr>
          <w:rFonts w:ascii="Courier New" w:hAnsi="Courier New" w:cs="Courier New"/>
          <w:color w:val="008000"/>
          <w:sz w:val="22"/>
          <w:szCs w:val="22"/>
          <w:highlight w:val="white"/>
        </w:rPr>
        <w:t>J.o</w:t>
      </w:r>
      <w:r w:rsidRPr="005F3FBC">
        <w:rPr>
          <w:rFonts w:ascii="Courier New" w:hAnsi="Courier New" w:cs="Courier New"/>
          <w:color w:val="008000"/>
          <w:sz w:val="22"/>
          <w:szCs w:val="22"/>
        </w:rPr>
        <w:t>ut</w:t>
      </w:r>
      <w:proofErr w:type="spellEnd"/>
      <w:r w:rsidRPr="005F3FBC">
        <w:rPr>
          <w:sz w:val="22"/>
          <w:szCs w:val="22"/>
        </w:rPr>
        <w:t>.</w:t>
      </w:r>
    </w:p>
    <w:p w14:paraId="52690995" w14:textId="2E55A490" w:rsidR="00205C97" w:rsidRPr="005F3FBC" w:rsidRDefault="00205C97" w:rsidP="00205C97">
      <w:pPr>
        <w:pStyle w:val="ListParagraph"/>
        <w:numPr>
          <w:ilvl w:val="0"/>
          <w:numId w:val="19"/>
        </w:numPr>
        <w:rPr>
          <w:sz w:val="22"/>
          <w:szCs w:val="22"/>
        </w:rPr>
      </w:pPr>
      <w:r w:rsidRPr="005F3FBC">
        <w:rPr>
          <w:rFonts w:ascii="Arial" w:hAnsi="Arial" w:cs="Arial"/>
          <w:sz w:val="22"/>
          <w:szCs w:val="22"/>
        </w:rPr>
        <w:t xml:space="preserve">When a job array is submitted, each array value is stored </w:t>
      </w:r>
      <w:r w:rsidR="00075C4A">
        <w:rPr>
          <w:rFonts w:ascii="Arial" w:hAnsi="Arial" w:cs="Arial"/>
          <w:sz w:val="22"/>
          <w:szCs w:val="22"/>
        </w:rPr>
        <w:t xml:space="preserve">in the </w:t>
      </w:r>
      <w:r w:rsidRPr="005F3FBC">
        <w:rPr>
          <w:rFonts w:ascii="Arial" w:hAnsi="Arial" w:cs="Arial"/>
          <w:sz w:val="22"/>
          <w:szCs w:val="22"/>
        </w:rPr>
        <w:t>variable</w:t>
      </w:r>
      <w:r w:rsidRPr="005F3FBC">
        <w:rPr>
          <w:sz w:val="22"/>
          <w:szCs w:val="22"/>
        </w:rPr>
        <w:t xml:space="preserve"> </w:t>
      </w:r>
      <w:r w:rsidRPr="005F3FBC">
        <w:rPr>
          <w:rFonts w:ascii="Courier New" w:hAnsi="Courier New" w:cs="Courier New"/>
          <w:b/>
          <w:bCs/>
          <w:color w:val="FF8040"/>
          <w:sz w:val="22"/>
          <w:szCs w:val="22"/>
          <w:highlight w:val="yellow"/>
        </w:rPr>
        <w:t>$LSB_JOBINDEX</w:t>
      </w:r>
      <w:r w:rsidR="00075C4A" w:rsidRPr="00103EDC">
        <w:rPr>
          <w:rFonts w:ascii="Arial" w:hAnsi="Arial" w:cs="Arial"/>
          <w:sz w:val="22"/>
          <w:szCs w:val="22"/>
        </w:rPr>
        <w:t>, which can be used as an input to an executabl</w:t>
      </w:r>
      <w:r w:rsidR="00862FEC" w:rsidRPr="00103EDC">
        <w:rPr>
          <w:rFonts w:ascii="Arial" w:hAnsi="Arial" w:cs="Arial"/>
          <w:sz w:val="22"/>
          <w:szCs w:val="22"/>
        </w:rPr>
        <w:t>e</w:t>
      </w:r>
      <w:r w:rsidR="00075C4A" w:rsidRPr="00103EDC">
        <w:rPr>
          <w:rFonts w:ascii="Arial" w:hAnsi="Arial" w:cs="Arial"/>
          <w:sz w:val="22"/>
          <w:szCs w:val="22"/>
        </w:rPr>
        <w:t>, e.g.:</w:t>
      </w:r>
      <w:r w:rsidRPr="005F3FBC">
        <w:rPr>
          <w:rFonts w:ascii="Courier New" w:hAnsi="Courier New" w:cs="Courier New"/>
          <w:color w:val="008000"/>
          <w:sz w:val="22"/>
          <w:szCs w:val="22"/>
        </w:rPr>
        <w:t xml:space="preserve"> </w:t>
      </w:r>
      <w:r w:rsidRPr="005F3FBC">
        <w:rPr>
          <w:rFonts w:ascii="Courier New" w:hAnsi="Courier New" w:cs="Courier New"/>
          <w:b/>
          <w:bCs/>
          <w:color w:val="0000FF"/>
          <w:sz w:val="22"/>
          <w:szCs w:val="22"/>
          <w:highlight w:val="white"/>
        </w:rPr>
        <w:t>python</w:t>
      </w:r>
      <w:r w:rsidRPr="005F3FBC">
        <w:rPr>
          <w:rFonts w:ascii="Courier New" w:hAnsi="Courier New" w:cs="Courier New"/>
          <w:color w:val="000000"/>
          <w:sz w:val="22"/>
          <w:szCs w:val="22"/>
          <w:highlight w:val="white"/>
        </w:rPr>
        <w:t xml:space="preserve"> circle_area.py </w:t>
      </w:r>
      <w:r w:rsidRPr="005F3FBC">
        <w:rPr>
          <w:rFonts w:ascii="Courier New" w:hAnsi="Courier New" w:cs="Courier New"/>
          <w:b/>
          <w:bCs/>
          <w:color w:val="FF8040"/>
          <w:sz w:val="22"/>
          <w:szCs w:val="22"/>
          <w:highlight w:val="yellow"/>
        </w:rPr>
        <w:t>$LSB_JOBINDEX</w:t>
      </w:r>
    </w:p>
    <w:p w14:paraId="22A1785D" w14:textId="77777777" w:rsidR="00205C97" w:rsidRPr="005F3FBC" w:rsidRDefault="00205C97" w:rsidP="00205C97">
      <w:pPr>
        <w:pStyle w:val="ListParagraph"/>
        <w:numPr>
          <w:ilvl w:val="0"/>
          <w:numId w:val="19"/>
        </w:numPr>
        <w:rPr>
          <w:sz w:val="22"/>
          <w:szCs w:val="22"/>
        </w:rPr>
      </w:pPr>
      <w:r w:rsidRPr="005F3FBC">
        <w:rPr>
          <w:rFonts w:ascii="Arial" w:hAnsi="Arial" w:cs="Arial"/>
          <w:sz w:val="22"/>
          <w:szCs w:val="22"/>
        </w:rPr>
        <w:t>It can be submitted as usual:</w:t>
      </w:r>
      <w:r w:rsidRPr="005F3FBC">
        <w:rPr>
          <w:sz w:val="22"/>
          <w:szCs w:val="22"/>
        </w:rPr>
        <w:t xml:space="preserve"> </w:t>
      </w:r>
      <w:r w:rsidRPr="005F3FBC">
        <w:rPr>
          <w:rFonts w:ascii="Courier New" w:eastAsia="Times New Roman" w:hAnsi="Courier New" w:cs="Courier New"/>
          <w:color w:val="ED7D31" w:themeColor="accent2"/>
          <w:sz w:val="22"/>
          <w:szCs w:val="22"/>
        </w:rPr>
        <w:t xml:space="preserve">$ </w:t>
      </w:r>
      <w:proofErr w:type="spellStart"/>
      <w:r w:rsidRPr="005F3FBC">
        <w:rPr>
          <w:rFonts w:ascii="Courier New" w:eastAsia="Times New Roman" w:hAnsi="Courier New" w:cs="Courier New"/>
          <w:color w:val="ED7D31" w:themeColor="accent2"/>
          <w:sz w:val="22"/>
          <w:szCs w:val="22"/>
        </w:rPr>
        <w:t>bsub</w:t>
      </w:r>
      <w:proofErr w:type="spellEnd"/>
      <w:r w:rsidRPr="005F3FBC">
        <w:rPr>
          <w:rFonts w:ascii="Courier New" w:eastAsia="Times New Roman" w:hAnsi="Courier New" w:cs="Courier New"/>
          <w:color w:val="ED7D31" w:themeColor="accent2"/>
          <w:sz w:val="22"/>
          <w:szCs w:val="22"/>
        </w:rPr>
        <w:t xml:space="preserve"> &lt; config_array.sh</w:t>
      </w:r>
    </w:p>
    <w:p w14:paraId="27935C75" w14:textId="77777777" w:rsidR="00205C97" w:rsidRDefault="00205C97" w:rsidP="00205C97">
      <w:r w:rsidRPr="005F3FBC">
        <w:rPr>
          <w:rFonts w:ascii="Arial" w:hAnsi="Arial" w:cs="Arial"/>
        </w:rPr>
        <w:t>The output of</w:t>
      </w:r>
      <w:r>
        <w:t xml:space="preserve"> </w:t>
      </w:r>
      <w:proofErr w:type="spellStart"/>
      <w:r w:rsidRPr="00AF1D84">
        <w:rPr>
          <w:rFonts w:ascii="Courier New" w:eastAsia="Times New Roman" w:hAnsi="Courier New" w:cs="Courier New"/>
          <w:color w:val="ED7D31" w:themeColor="accent2"/>
        </w:rPr>
        <w:t>bjobs</w:t>
      </w:r>
      <w:proofErr w:type="spellEnd"/>
      <w:r>
        <w:t xml:space="preserve"> </w:t>
      </w:r>
      <w:r w:rsidRPr="005F3FBC">
        <w:rPr>
          <w:rFonts w:ascii="Arial" w:hAnsi="Arial" w:cs="Arial"/>
        </w:rPr>
        <w:t>command for this example after submission would be:</w:t>
      </w:r>
    </w:p>
    <w:tbl>
      <w:tblPr>
        <w:tblW w:w="13260" w:type="dxa"/>
        <w:tblCellMar>
          <w:left w:w="0" w:type="dxa"/>
          <w:right w:w="0" w:type="dxa"/>
        </w:tblCellMar>
        <w:tblLook w:val="0420" w:firstRow="1" w:lastRow="0" w:firstColumn="0" w:lastColumn="0" w:noHBand="0" w:noVBand="1"/>
      </w:tblPr>
      <w:tblGrid>
        <w:gridCol w:w="1328"/>
        <w:gridCol w:w="1496"/>
        <w:gridCol w:w="994"/>
        <w:gridCol w:w="1345"/>
        <w:gridCol w:w="1900"/>
        <w:gridCol w:w="1935"/>
        <w:gridCol w:w="2137"/>
        <w:gridCol w:w="2125"/>
      </w:tblGrid>
      <w:tr w:rsidR="00205C97" w:rsidRPr="00703A0F" w14:paraId="31ACC650" w14:textId="77777777" w:rsidTr="005F3FBC">
        <w:trPr>
          <w:trHeight w:val="234"/>
        </w:trPr>
        <w:tc>
          <w:tcPr>
            <w:tcW w:w="1377" w:type="dxa"/>
            <w:tcBorders>
              <w:top w:val="nil"/>
              <w:left w:val="nil"/>
              <w:bottom w:val="nil"/>
              <w:right w:val="nil"/>
            </w:tcBorders>
            <w:shd w:val="clear" w:color="auto" w:fill="auto"/>
            <w:tcMar>
              <w:top w:w="72" w:type="dxa"/>
              <w:left w:w="144" w:type="dxa"/>
              <w:bottom w:w="72" w:type="dxa"/>
              <w:right w:w="144" w:type="dxa"/>
            </w:tcMar>
            <w:hideMark/>
          </w:tcPr>
          <w:p w14:paraId="5B4EB1B8" w14:textId="77777777" w:rsidR="00205C97" w:rsidRPr="00703A0F" w:rsidRDefault="00205C97" w:rsidP="00DE2E7A">
            <w:pPr>
              <w:spacing w:after="0" w:line="240" w:lineRule="auto"/>
              <w:jc w:val="center"/>
              <w:rPr>
                <w:rFonts w:ascii="Courier New" w:eastAsia="Times New Roman" w:hAnsi="Courier New" w:cs="Courier New"/>
              </w:rPr>
            </w:pPr>
            <w:r w:rsidRPr="00703A0F">
              <w:rPr>
                <w:rFonts w:ascii="Courier New" w:hAnsi="Courier New" w:cs="Courier New"/>
                <w:color w:val="000000" w:themeColor="text1"/>
                <w:kern w:val="24"/>
              </w:rPr>
              <w:t xml:space="preserve">JOBID </w:t>
            </w:r>
          </w:p>
        </w:tc>
        <w:tc>
          <w:tcPr>
            <w:tcW w:w="1499" w:type="dxa"/>
            <w:tcBorders>
              <w:top w:val="nil"/>
              <w:left w:val="nil"/>
              <w:bottom w:val="nil"/>
              <w:right w:val="nil"/>
            </w:tcBorders>
            <w:shd w:val="clear" w:color="auto" w:fill="auto"/>
            <w:tcMar>
              <w:top w:w="72" w:type="dxa"/>
              <w:left w:w="144" w:type="dxa"/>
              <w:bottom w:w="72" w:type="dxa"/>
              <w:right w:w="144" w:type="dxa"/>
            </w:tcMar>
            <w:hideMark/>
          </w:tcPr>
          <w:p w14:paraId="7504C90A" w14:textId="77777777" w:rsidR="00205C97" w:rsidRPr="00703A0F" w:rsidRDefault="00205C97" w:rsidP="00DE2E7A">
            <w:pPr>
              <w:spacing w:after="0" w:line="240" w:lineRule="auto"/>
              <w:jc w:val="center"/>
              <w:rPr>
                <w:rFonts w:ascii="Courier New" w:eastAsia="Times New Roman" w:hAnsi="Courier New" w:cs="Courier New"/>
              </w:rPr>
            </w:pPr>
            <w:r w:rsidRPr="00703A0F">
              <w:rPr>
                <w:rFonts w:ascii="Courier New" w:hAnsi="Courier New" w:cs="Courier New"/>
                <w:color w:val="000000" w:themeColor="text1"/>
                <w:kern w:val="24"/>
              </w:rPr>
              <w:t xml:space="preserve">USER </w:t>
            </w:r>
          </w:p>
        </w:tc>
        <w:tc>
          <w:tcPr>
            <w:tcW w:w="1018" w:type="dxa"/>
            <w:tcBorders>
              <w:top w:val="nil"/>
              <w:left w:val="nil"/>
              <w:bottom w:val="nil"/>
              <w:right w:val="nil"/>
            </w:tcBorders>
            <w:shd w:val="clear" w:color="auto" w:fill="auto"/>
            <w:tcMar>
              <w:top w:w="72" w:type="dxa"/>
              <w:left w:w="144" w:type="dxa"/>
              <w:bottom w:w="72" w:type="dxa"/>
              <w:right w:w="144" w:type="dxa"/>
            </w:tcMar>
            <w:hideMark/>
          </w:tcPr>
          <w:p w14:paraId="53A185BC" w14:textId="77777777" w:rsidR="00205C97" w:rsidRPr="00703A0F" w:rsidRDefault="00205C97" w:rsidP="00DE2E7A">
            <w:pPr>
              <w:spacing w:after="0" w:line="240" w:lineRule="auto"/>
              <w:jc w:val="center"/>
              <w:rPr>
                <w:rFonts w:ascii="Courier New" w:eastAsia="Times New Roman" w:hAnsi="Courier New" w:cs="Courier New"/>
              </w:rPr>
            </w:pPr>
            <w:r w:rsidRPr="00703A0F">
              <w:rPr>
                <w:rFonts w:ascii="Courier New" w:hAnsi="Courier New" w:cs="Courier New"/>
                <w:color w:val="000000" w:themeColor="text1"/>
                <w:kern w:val="24"/>
              </w:rPr>
              <w:t xml:space="preserve">STAT </w:t>
            </w:r>
          </w:p>
        </w:tc>
        <w:tc>
          <w:tcPr>
            <w:tcW w:w="1318" w:type="dxa"/>
            <w:tcBorders>
              <w:top w:val="nil"/>
              <w:left w:val="nil"/>
              <w:bottom w:val="nil"/>
              <w:right w:val="nil"/>
            </w:tcBorders>
            <w:shd w:val="clear" w:color="auto" w:fill="auto"/>
            <w:tcMar>
              <w:top w:w="72" w:type="dxa"/>
              <w:left w:w="144" w:type="dxa"/>
              <w:bottom w:w="72" w:type="dxa"/>
              <w:right w:w="144" w:type="dxa"/>
            </w:tcMar>
            <w:hideMark/>
          </w:tcPr>
          <w:p w14:paraId="769455EF" w14:textId="77777777" w:rsidR="00205C97" w:rsidRPr="00703A0F" w:rsidRDefault="00205C97" w:rsidP="00DE2E7A">
            <w:pPr>
              <w:spacing w:after="0" w:line="240" w:lineRule="auto"/>
              <w:jc w:val="center"/>
              <w:rPr>
                <w:rFonts w:ascii="Courier New" w:eastAsia="Times New Roman" w:hAnsi="Courier New" w:cs="Courier New"/>
              </w:rPr>
            </w:pPr>
            <w:r w:rsidRPr="00703A0F">
              <w:rPr>
                <w:rFonts w:ascii="Courier New" w:hAnsi="Courier New" w:cs="Courier New"/>
                <w:color w:val="000000" w:themeColor="text1"/>
                <w:kern w:val="24"/>
              </w:rPr>
              <w:t xml:space="preserve">QUEUE </w:t>
            </w:r>
          </w:p>
        </w:tc>
        <w:tc>
          <w:tcPr>
            <w:tcW w:w="1956" w:type="dxa"/>
            <w:tcBorders>
              <w:top w:val="nil"/>
              <w:left w:val="nil"/>
              <w:bottom w:val="nil"/>
              <w:right w:val="nil"/>
            </w:tcBorders>
            <w:shd w:val="clear" w:color="auto" w:fill="auto"/>
            <w:tcMar>
              <w:top w:w="72" w:type="dxa"/>
              <w:left w:w="144" w:type="dxa"/>
              <w:bottom w:w="72" w:type="dxa"/>
              <w:right w:w="144" w:type="dxa"/>
            </w:tcMar>
            <w:hideMark/>
          </w:tcPr>
          <w:p w14:paraId="33B1AD75" w14:textId="77777777" w:rsidR="00205C97" w:rsidRPr="00703A0F" w:rsidRDefault="00205C97" w:rsidP="00DE2E7A">
            <w:pPr>
              <w:spacing w:after="0" w:line="240" w:lineRule="auto"/>
              <w:jc w:val="center"/>
              <w:rPr>
                <w:rFonts w:ascii="Courier New" w:eastAsia="Times New Roman" w:hAnsi="Courier New" w:cs="Courier New"/>
              </w:rPr>
            </w:pPr>
            <w:r w:rsidRPr="00703A0F">
              <w:rPr>
                <w:rFonts w:ascii="Courier New" w:hAnsi="Courier New" w:cs="Courier New"/>
                <w:color w:val="000000" w:themeColor="text1"/>
                <w:kern w:val="24"/>
              </w:rPr>
              <w:t xml:space="preserve">FROM_HOST </w:t>
            </w:r>
          </w:p>
        </w:tc>
        <w:tc>
          <w:tcPr>
            <w:tcW w:w="1996" w:type="dxa"/>
            <w:tcBorders>
              <w:top w:val="nil"/>
              <w:left w:val="nil"/>
              <w:bottom w:val="nil"/>
              <w:right w:val="nil"/>
            </w:tcBorders>
            <w:shd w:val="clear" w:color="auto" w:fill="auto"/>
            <w:tcMar>
              <w:top w:w="72" w:type="dxa"/>
              <w:left w:w="144" w:type="dxa"/>
              <w:bottom w:w="72" w:type="dxa"/>
              <w:right w:w="144" w:type="dxa"/>
            </w:tcMar>
            <w:hideMark/>
          </w:tcPr>
          <w:p w14:paraId="42583041" w14:textId="77777777" w:rsidR="00205C97" w:rsidRPr="00703A0F" w:rsidRDefault="00205C97" w:rsidP="00DE2E7A">
            <w:pPr>
              <w:spacing w:after="0" w:line="240" w:lineRule="auto"/>
              <w:jc w:val="center"/>
              <w:rPr>
                <w:rFonts w:ascii="Courier New" w:eastAsia="Times New Roman" w:hAnsi="Courier New" w:cs="Courier New"/>
              </w:rPr>
            </w:pPr>
            <w:r w:rsidRPr="00703A0F">
              <w:rPr>
                <w:rFonts w:ascii="Courier New" w:hAnsi="Courier New" w:cs="Courier New"/>
                <w:color w:val="000000" w:themeColor="text1"/>
                <w:kern w:val="24"/>
              </w:rPr>
              <w:t xml:space="preserve">EXEC_HOST </w:t>
            </w:r>
          </w:p>
        </w:tc>
        <w:tc>
          <w:tcPr>
            <w:tcW w:w="1920" w:type="dxa"/>
            <w:tcBorders>
              <w:top w:val="nil"/>
              <w:left w:val="nil"/>
              <w:bottom w:val="nil"/>
              <w:right w:val="nil"/>
            </w:tcBorders>
            <w:shd w:val="clear" w:color="auto" w:fill="auto"/>
            <w:tcMar>
              <w:top w:w="72" w:type="dxa"/>
              <w:left w:w="144" w:type="dxa"/>
              <w:bottom w:w="72" w:type="dxa"/>
              <w:right w:w="144" w:type="dxa"/>
            </w:tcMar>
            <w:hideMark/>
          </w:tcPr>
          <w:p w14:paraId="4C4003C8" w14:textId="77777777" w:rsidR="00205C97" w:rsidRPr="00703A0F" w:rsidRDefault="00205C97" w:rsidP="00DE2E7A">
            <w:pPr>
              <w:spacing w:after="0" w:line="240" w:lineRule="auto"/>
              <w:jc w:val="center"/>
              <w:rPr>
                <w:rFonts w:ascii="Courier New" w:eastAsia="Times New Roman" w:hAnsi="Courier New" w:cs="Courier New"/>
              </w:rPr>
            </w:pPr>
            <w:r w:rsidRPr="00703A0F">
              <w:rPr>
                <w:rFonts w:ascii="Courier New" w:hAnsi="Courier New" w:cs="Courier New"/>
                <w:color w:val="000000" w:themeColor="text1"/>
                <w:kern w:val="24"/>
              </w:rPr>
              <w:t xml:space="preserve">JOB_NAME </w:t>
            </w:r>
          </w:p>
        </w:tc>
        <w:tc>
          <w:tcPr>
            <w:tcW w:w="2176" w:type="dxa"/>
            <w:tcBorders>
              <w:top w:val="nil"/>
              <w:left w:val="nil"/>
              <w:bottom w:val="nil"/>
              <w:right w:val="nil"/>
            </w:tcBorders>
            <w:shd w:val="clear" w:color="auto" w:fill="auto"/>
            <w:tcMar>
              <w:top w:w="72" w:type="dxa"/>
              <w:left w:w="144" w:type="dxa"/>
              <w:bottom w:w="72" w:type="dxa"/>
              <w:right w:w="144" w:type="dxa"/>
            </w:tcMar>
            <w:hideMark/>
          </w:tcPr>
          <w:p w14:paraId="4EDDE526" w14:textId="77777777" w:rsidR="00205C97" w:rsidRPr="00703A0F" w:rsidRDefault="00205C97" w:rsidP="00DE2E7A">
            <w:pPr>
              <w:spacing w:after="0" w:line="240" w:lineRule="auto"/>
              <w:jc w:val="center"/>
              <w:rPr>
                <w:rFonts w:ascii="Courier New" w:eastAsia="Times New Roman" w:hAnsi="Courier New" w:cs="Courier New"/>
              </w:rPr>
            </w:pPr>
            <w:r w:rsidRPr="00703A0F">
              <w:rPr>
                <w:rFonts w:ascii="Courier New" w:hAnsi="Courier New" w:cs="Courier New"/>
                <w:color w:val="000000" w:themeColor="text1"/>
                <w:kern w:val="24"/>
              </w:rPr>
              <w:t xml:space="preserve">SUBMIT_TIME </w:t>
            </w:r>
          </w:p>
        </w:tc>
      </w:tr>
      <w:tr w:rsidR="00205C97" w:rsidRPr="00703A0F" w14:paraId="65117291" w14:textId="77777777" w:rsidTr="000E6F61">
        <w:trPr>
          <w:trHeight w:val="296"/>
        </w:trPr>
        <w:tc>
          <w:tcPr>
            <w:tcW w:w="1377" w:type="dxa"/>
            <w:tcBorders>
              <w:top w:val="nil"/>
              <w:left w:val="nil"/>
              <w:bottom w:val="nil"/>
              <w:right w:val="nil"/>
            </w:tcBorders>
            <w:shd w:val="clear" w:color="auto" w:fill="auto"/>
            <w:tcMar>
              <w:top w:w="72" w:type="dxa"/>
              <w:left w:w="144" w:type="dxa"/>
              <w:bottom w:w="72" w:type="dxa"/>
              <w:right w:w="144" w:type="dxa"/>
            </w:tcMar>
            <w:hideMark/>
          </w:tcPr>
          <w:p w14:paraId="4C40A6EE" w14:textId="77777777" w:rsidR="00205C97" w:rsidRPr="00703A0F" w:rsidRDefault="00205C97" w:rsidP="00DE2E7A">
            <w:pPr>
              <w:spacing w:after="0" w:line="240" w:lineRule="auto"/>
              <w:jc w:val="center"/>
              <w:rPr>
                <w:rFonts w:ascii="Courier New" w:eastAsia="Times New Roman" w:hAnsi="Courier New" w:cs="Courier New"/>
              </w:rPr>
            </w:pPr>
            <w:r w:rsidRPr="00703A0F">
              <w:rPr>
                <w:rFonts w:ascii="Courier New" w:eastAsia="ヒラギノ角ゴ ProN W3" w:hAnsi="Courier New" w:cs="Courier New"/>
                <w:color w:val="000000" w:themeColor="text1"/>
                <w:kern w:val="24"/>
              </w:rPr>
              <w:t>93795</w:t>
            </w:r>
          </w:p>
        </w:tc>
        <w:tc>
          <w:tcPr>
            <w:tcW w:w="1499" w:type="dxa"/>
            <w:tcBorders>
              <w:top w:val="nil"/>
              <w:left w:val="nil"/>
              <w:bottom w:val="nil"/>
              <w:right w:val="nil"/>
            </w:tcBorders>
            <w:shd w:val="clear" w:color="auto" w:fill="auto"/>
            <w:tcMar>
              <w:top w:w="72" w:type="dxa"/>
              <w:left w:w="144" w:type="dxa"/>
              <w:bottom w:w="72" w:type="dxa"/>
              <w:right w:w="144" w:type="dxa"/>
            </w:tcMar>
            <w:hideMark/>
          </w:tcPr>
          <w:p w14:paraId="6750D751" w14:textId="77777777" w:rsidR="00205C97" w:rsidRPr="00703A0F" w:rsidRDefault="00205C97" w:rsidP="00DE2E7A">
            <w:pPr>
              <w:spacing w:after="0" w:line="240" w:lineRule="auto"/>
              <w:jc w:val="center"/>
              <w:rPr>
                <w:rFonts w:ascii="Courier New" w:eastAsia="Times New Roman" w:hAnsi="Courier New" w:cs="Courier New"/>
              </w:rPr>
            </w:pPr>
            <w:proofErr w:type="spellStart"/>
            <w:r w:rsidRPr="00703A0F">
              <w:rPr>
                <w:rFonts w:ascii="Courier New" w:eastAsia="ヒラギノ角ゴ ProN W3" w:hAnsi="Courier New" w:cs="Courier New"/>
                <w:color w:val="000000" w:themeColor="text1"/>
                <w:kern w:val="24"/>
              </w:rPr>
              <w:t>smartinez</w:t>
            </w:r>
            <w:proofErr w:type="spellEnd"/>
          </w:p>
        </w:tc>
        <w:tc>
          <w:tcPr>
            <w:tcW w:w="1018" w:type="dxa"/>
            <w:tcBorders>
              <w:top w:val="nil"/>
              <w:left w:val="nil"/>
              <w:bottom w:val="nil"/>
              <w:right w:val="nil"/>
            </w:tcBorders>
            <w:shd w:val="clear" w:color="auto" w:fill="auto"/>
            <w:tcMar>
              <w:top w:w="72" w:type="dxa"/>
              <w:left w:w="144" w:type="dxa"/>
              <w:bottom w:w="72" w:type="dxa"/>
              <w:right w:w="144" w:type="dxa"/>
            </w:tcMar>
            <w:hideMark/>
          </w:tcPr>
          <w:p w14:paraId="23613CFB" w14:textId="77777777" w:rsidR="00205C97" w:rsidRPr="00703A0F" w:rsidRDefault="00205C97" w:rsidP="00DE2E7A">
            <w:pPr>
              <w:spacing w:after="0" w:line="240" w:lineRule="auto"/>
              <w:jc w:val="center"/>
              <w:rPr>
                <w:rFonts w:ascii="Courier New" w:eastAsia="Times New Roman" w:hAnsi="Courier New" w:cs="Courier New"/>
              </w:rPr>
            </w:pPr>
            <w:r w:rsidRPr="00703A0F">
              <w:rPr>
                <w:rFonts w:ascii="Courier New" w:eastAsia="ヒラギノ角ゴ ProN W3" w:hAnsi="Courier New" w:cs="Courier New"/>
                <w:color w:val="000000" w:themeColor="text1"/>
                <w:kern w:val="24"/>
              </w:rPr>
              <w:t>RUN</w:t>
            </w:r>
          </w:p>
        </w:tc>
        <w:tc>
          <w:tcPr>
            <w:tcW w:w="1318" w:type="dxa"/>
            <w:tcBorders>
              <w:top w:val="nil"/>
              <w:left w:val="nil"/>
              <w:bottom w:val="nil"/>
              <w:right w:val="nil"/>
            </w:tcBorders>
            <w:shd w:val="clear" w:color="auto" w:fill="auto"/>
            <w:tcMar>
              <w:top w:w="72" w:type="dxa"/>
              <w:left w:w="144" w:type="dxa"/>
              <w:bottom w:w="72" w:type="dxa"/>
              <w:right w:w="144" w:type="dxa"/>
            </w:tcMar>
            <w:hideMark/>
          </w:tcPr>
          <w:p w14:paraId="646D3B01" w14:textId="77777777" w:rsidR="00205C97" w:rsidRPr="00703A0F" w:rsidRDefault="000E6F61" w:rsidP="00DE2E7A">
            <w:pPr>
              <w:spacing w:after="0" w:line="240" w:lineRule="auto"/>
              <w:jc w:val="center"/>
              <w:rPr>
                <w:rFonts w:ascii="Courier New" w:eastAsia="Times New Roman" w:hAnsi="Courier New" w:cs="Courier New"/>
              </w:rPr>
            </w:pPr>
            <w:r>
              <w:rPr>
                <w:rFonts w:ascii="Courier New" w:eastAsia="ヒラギノ角ゴ ProN W3" w:hAnsi="Courier New" w:cs="Courier New"/>
                <w:color w:val="000000" w:themeColor="text1"/>
                <w:kern w:val="24"/>
              </w:rPr>
              <w:t>training</w:t>
            </w:r>
          </w:p>
        </w:tc>
        <w:tc>
          <w:tcPr>
            <w:tcW w:w="1956" w:type="dxa"/>
            <w:tcBorders>
              <w:top w:val="nil"/>
              <w:left w:val="nil"/>
              <w:bottom w:val="nil"/>
              <w:right w:val="nil"/>
            </w:tcBorders>
            <w:shd w:val="clear" w:color="auto" w:fill="auto"/>
            <w:tcMar>
              <w:top w:w="72" w:type="dxa"/>
              <w:left w:w="144" w:type="dxa"/>
              <w:bottom w:w="72" w:type="dxa"/>
              <w:right w:w="144" w:type="dxa"/>
            </w:tcMar>
            <w:hideMark/>
          </w:tcPr>
          <w:p w14:paraId="4D7D7CB0" w14:textId="77777777" w:rsidR="00205C97" w:rsidRPr="00703A0F" w:rsidRDefault="00205C97" w:rsidP="00DE2E7A">
            <w:pPr>
              <w:spacing w:after="0" w:line="240" w:lineRule="auto"/>
              <w:jc w:val="center"/>
              <w:rPr>
                <w:rFonts w:ascii="Courier New" w:eastAsia="Times New Roman" w:hAnsi="Courier New" w:cs="Courier New"/>
              </w:rPr>
            </w:pPr>
            <w:r w:rsidRPr="00703A0F">
              <w:rPr>
                <w:rFonts w:ascii="Courier New" w:eastAsia="ヒラギノ角ゴ ProN W3" w:hAnsi="Courier New" w:cs="Courier New"/>
                <w:color w:val="000000" w:themeColor="text1"/>
                <w:kern w:val="24"/>
              </w:rPr>
              <w:t>sub4</w:t>
            </w:r>
          </w:p>
        </w:tc>
        <w:tc>
          <w:tcPr>
            <w:tcW w:w="1996" w:type="dxa"/>
            <w:tcBorders>
              <w:top w:val="nil"/>
              <w:left w:val="nil"/>
              <w:bottom w:val="nil"/>
              <w:right w:val="nil"/>
            </w:tcBorders>
            <w:shd w:val="clear" w:color="auto" w:fill="auto"/>
            <w:tcMar>
              <w:top w:w="72" w:type="dxa"/>
              <w:left w:w="144" w:type="dxa"/>
              <w:bottom w:w="72" w:type="dxa"/>
              <w:right w:w="144" w:type="dxa"/>
            </w:tcMar>
            <w:hideMark/>
          </w:tcPr>
          <w:p w14:paraId="62255848" w14:textId="77777777" w:rsidR="00205C97" w:rsidRPr="00703A0F" w:rsidRDefault="00205C97" w:rsidP="00DE2E7A">
            <w:pPr>
              <w:spacing w:after="0" w:line="240" w:lineRule="auto"/>
              <w:jc w:val="center"/>
              <w:rPr>
                <w:rFonts w:ascii="Courier New" w:eastAsia="Times New Roman" w:hAnsi="Courier New" w:cs="Courier New"/>
              </w:rPr>
            </w:pPr>
            <w:r w:rsidRPr="00703A0F">
              <w:rPr>
                <w:rFonts w:ascii="Courier New" w:eastAsia="ヒラギノ角ゴ ProN W3" w:hAnsi="Courier New" w:cs="Courier New"/>
                <w:color w:val="000000" w:themeColor="text1"/>
                <w:kern w:val="24"/>
              </w:rPr>
              <w:t>hpc070</w:t>
            </w:r>
          </w:p>
        </w:tc>
        <w:tc>
          <w:tcPr>
            <w:tcW w:w="1920" w:type="dxa"/>
            <w:tcBorders>
              <w:top w:val="nil"/>
              <w:left w:val="nil"/>
              <w:bottom w:val="nil"/>
              <w:right w:val="nil"/>
            </w:tcBorders>
            <w:shd w:val="clear" w:color="auto" w:fill="auto"/>
            <w:tcMar>
              <w:top w:w="72" w:type="dxa"/>
              <w:left w:w="144" w:type="dxa"/>
              <w:bottom w:w="72" w:type="dxa"/>
              <w:right w:w="144" w:type="dxa"/>
            </w:tcMar>
            <w:hideMark/>
          </w:tcPr>
          <w:p w14:paraId="4DB8B505" w14:textId="77777777" w:rsidR="00205C97" w:rsidRPr="00703A0F" w:rsidRDefault="00205C97" w:rsidP="00DE2E7A">
            <w:pPr>
              <w:spacing w:after="0" w:line="240" w:lineRule="auto"/>
              <w:jc w:val="center"/>
              <w:rPr>
                <w:rFonts w:ascii="Courier New" w:eastAsia="Times New Roman" w:hAnsi="Courier New" w:cs="Courier New"/>
              </w:rPr>
            </w:pPr>
            <w:proofErr w:type="spellStart"/>
            <w:r w:rsidRPr="00703A0F">
              <w:rPr>
                <w:rFonts w:ascii="Courier New" w:eastAsia="ヒラギノ角ゴ ProN W3" w:hAnsi="Courier New" w:cs="Courier New"/>
                <w:color w:val="000000" w:themeColor="text1"/>
                <w:kern w:val="24"/>
              </w:rPr>
              <w:t>circle_</w:t>
            </w:r>
            <w:proofErr w:type="gramStart"/>
            <w:r w:rsidRPr="00703A0F">
              <w:rPr>
                <w:rFonts w:ascii="Courier New" w:eastAsia="ヒラギノ角ゴ ProN W3" w:hAnsi="Courier New" w:cs="Courier New"/>
                <w:color w:val="000000" w:themeColor="text1"/>
                <w:kern w:val="24"/>
              </w:rPr>
              <w:t>area</w:t>
            </w:r>
            <w:proofErr w:type="spellEnd"/>
            <w:r w:rsidRPr="00703A0F">
              <w:rPr>
                <w:rFonts w:ascii="Courier New" w:eastAsia="ヒラギノ角ゴ ProN W3" w:hAnsi="Courier New" w:cs="Courier New"/>
                <w:color w:val="000000" w:themeColor="text1"/>
                <w:kern w:val="24"/>
              </w:rPr>
              <w:t>[</w:t>
            </w:r>
            <w:proofErr w:type="gramEnd"/>
            <w:r w:rsidRPr="00703A0F">
              <w:rPr>
                <w:rFonts w:ascii="Courier New" w:eastAsia="ヒラギノ角ゴ ProN W3" w:hAnsi="Courier New" w:cs="Courier New"/>
                <w:color w:val="000000" w:themeColor="text1"/>
                <w:kern w:val="24"/>
              </w:rPr>
              <w:t>1]</w:t>
            </w:r>
          </w:p>
        </w:tc>
        <w:tc>
          <w:tcPr>
            <w:tcW w:w="2176" w:type="dxa"/>
            <w:tcBorders>
              <w:top w:val="nil"/>
              <w:left w:val="nil"/>
              <w:bottom w:val="nil"/>
              <w:right w:val="nil"/>
            </w:tcBorders>
            <w:shd w:val="clear" w:color="auto" w:fill="auto"/>
            <w:tcMar>
              <w:top w:w="72" w:type="dxa"/>
              <w:left w:w="144" w:type="dxa"/>
              <w:bottom w:w="72" w:type="dxa"/>
              <w:right w:w="144" w:type="dxa"/>
            </w:tcMar>
            <w:hideMark/>
          </w:tcPr>
          <w:p w14:paraId="42056C1D" w14:textId="77777777" w:rsidR="00205C97" w:rsidRPr="00703A0F" w:rsidRDefault="00205C97" w:rsidP="00DE2E7A">
            <w:pPr>
              <w:spacing w:after="0" w:line="240" w:lineRule="auto"/>
              <w:jc w:val="center"/>
              <w:rPr>
                <w:rFonts w:ascii="Courier New" w:eastAsia="Times New Roman" w:hAnsi="Courier New" w:cs="Courier New"/>
              </w:rPr>
            </w:pPr>
            <w:r w:rsidRPr="00703A0F">
              <w:rPr>
                <w:rFonts w:ascii="Courier New" w:eastAsia="ヒラギノ角ゴ ProN W3" w:hAnsi="Courier New" w:cs="Courier New"/>
                <w:color w:val="000000" w:themeColor="text1"/>
                <w:kern w:val="24"/>
              </w:rPr>
              <w:t>Nov 29 10:26</w:t>
            </w:r>
          </w:p>
        </w:tc>
      </w:tr>
      <w:tr w:rsidR="00205C97" w:rsidRPr="00703A0F" w14:paraId="0DA83DF1" w14:textId="77777777" w:rsidTr="000E6F61">
        <w:tc>
          <w:tcPr>
            <w:tcW w:w="1377" w:type="dxa"/>
            <w:tcBorders>
              <w:top w:val="nil"/>
              <w:left w:val="nil"/>
              <w:bottom w:val="nil"/>
              <w:right w:val="nil"/>
            </w:tcBorders>
            <w:shd w:val="clear" w:color="auto" w:fill="auto"/>
            <w:tcMar>
              <w:top w:w="72" w:type="dxa"/>
              <w:left w:w="144" w:type="dxa"/>
              <w:bottom w:w="72" w:type="dxa"/>
              <w:right w:w="144" w:type="dxa"/>
            </w:tcMar>
            <w:hideMark/>
          </w:tcPr>
          <w:p w14:paraId="6965234D" w14:textId="77777777" w:rsidR="00205C97" w:rsidRPr="00703A0F" w:rsidRDefault="00205C97" w:rsidP="00DE2E7A">
            <w:pPr>
              <w:spacing w:after="0" w:line="240" w:lineRule="auto"/>
              <w:jc w:val="center"/>
              <w:rPr>
                <w:rFonts w:ascii="Courier New" w:eastAsia="Times New Roman" w:hAnsi="Courier New" w:cs="Courier New"/>
              </w:rPr>
            </w:pPr>
            <w:r w:rsidRPr="00703A0F">
              <w:rPr>
                <w:rFonts w:ascii="Courier New" w:eastAsia="ヒラギノ角ゴ ProN W3" w:hAnsi="Courier New" w:cs="Courier New"/>
                <w:color w:val="000000" w:themeColor="text1"/>
                <w:kern w:val="24"/>
              </w:rPr>
              <w:t>93795</w:t>
            </w:r>
          </w:p>
        </w:tc>
        <w:tc>
          <w:tcPr>
            <w:tcW w:w="1499" w:type="dxa"/>
            <w:tcBorders>
              <w:top w:val="nil"/>
              <w:left w:val="nil"/>
              <w:bottom w:val="nil"/>
              <w:right w:val="nil"/>
            </w:tcBorders>
            <w:shd w:val="clear" w:color="auto" w:fill="auto"/>
            <w:tcMar>
              <w:top w:w="72" w:type="dxa"/>
              <w:left w:w="144" w:type="dxa"/>
              <w:bottom w:w="72" w:type="dxa"/>
              <w:right w:w="144" w:type="dxa"/>
            </w:tcMar>
            <w:hideMark/>
          </w:tcPr>
          <w:p w14:paraId="68084020" w14:textId="77777777" w:rsidR="00205C97" w:rsidRPr="00703A0F" w:rsidRDefault="00205C97" w:rsidP="00DE2E7A">
            <w:pPr>
              <w:spacing w:after="0" w:line="240" w:lineRule="auto"/>
              <w:jc w:val="center"/>
              <w:rPr>
                <w:rFonts w:ascii="Courier New" w:eastAsia="Times New Roman" w:hAnsi="Courier New" w:cs="Courier New"/>
              </w:rPr>
            </w:pPr>
            <w:proofErr w:type="spellStart"/>
            <w:r w:rsidRPr="00703A0F">
              <w:rPr>
                <w:rFonts w:ascii="Courier New" w:eastAsia="ヒラギノ角ゴ ProN W3" w:hAnsi="Courier New" w:cs="Courier New"/>
                <w:color w:val="000000" w:themeColor="text1"/>
                <w:kern w:val="24"/>
              </w:rPr>
              <w:t>smartinez</w:t>
            </w:r>
            <w:proofErr w:type="spellEnd"/>
          </w:p>
        </w:tc>
        <w:tc>
          <w:tcPr>
            <w:tcW w:w="1018" w:type="dxa"/>
            <w:tcBorders>
              <w:top w:val="nil"/>
              <w:left w:val="nil"/>
              <w:bottom w:val="nil"/>
              <w:right w:val="nil"/>
            </w:tcBorders>
            <w:shd w:val="clear" w:color="auto" w:fill="auto"/>
            <w:tcMar>
              <w:top w:w="72" w:type="dxa"/>
              <w:left w:w="144" w:type="dxa"/>
              <w:bottom w:w="72" w:type="dxa"/>
              <w:right w:w="144" w:type="dxa"/>
            </w:tcMar>
            <w:hideMark/>
          </w:tcPr>
          <w:p w14:paraId="1F90EED5" w14:textId="77777777" w:rsidR="00205C97" w:rsidRPr="00703A0F" w:rsidRDefault="00205C97" w:rsidP="00DE2E7A">
            <w:pPr>
              <w:spacing w:after="0" w:line="240" w:lineRule="auto"/>
              <w:jc w:val="center"/>
              <w:rPr>
                <w:rFonts w:ascii="Courier New" w:eastAsia="Times New Roman" w:hAnsi="Courier New" w:cs="Courier New"/>
              </w:rPr>
            </w:pPr>
            <w:r w:rsidRPr="00703A0F">
              <w:rPr>
                <w:rFonts w:ascii="Courier New" w:eastAsia="ヒラギノ角ゴ ProN W3" w:hAnsi="Courier New" w:cs="Courier New"/>
                <w:color w:val="000000" w:themeColor="text1"/>
                <w:kern w:val="24"/>
              </w:rPr>
              <w:t>RUN</w:t>
            </w:r>
          </w:p>
        </w:tc>
        <w:tc>
          <w:tcPr>
            <w:tcW w:w="1318" w:type="dxa"/>
            <w:tcBorders>
              <w:top w:val="nil"/>
              <w:left w:val="nil"/>
              <w:bottom w:val="nil"/>
              <w:right w:val="nil"/>
            </w:tcBorders>
            <w:shd w:val="clear" w:color="auto" w:fill="auto"/>
            <w:tcMar>
              <w:top w:w="72" w:type="dxa"/>
              <w:left w:w="144" w:type="dxa"/>
              <w:bottom w:w="72" w:type="dxa"/>
              <w:right w:w="144" w:type="dxa"/>
            </w:tcMar>
            <w:hideMark/>
          </w:tcPr>
          <w:p w14:paraId="162727BD" w14:textId="77777777" w:rsidR="00205C97" w:rsidRPr="00703A0F" w:rsidRDefault="000E6F61" w:rsidP="00DE2E7A">
            <w:pPr>
              <w:spacing w:after="0" w:line="240" w:lineRule="auto"/>
              <w:jc w:val="center"/>
              <w:rPr>
                <w:rFonts w:ascii="Courier New" w:eastAsia="Times New Roman" w:hAnsi="Courier New" w:cs="Courier New"/>
              </w:rPr>
            </w:pPr>
            <w:r>
              <w:rPr>
                <w:rFonts w:ascii="Courier New" w:eastAsia="ヒラギノ角ゴ ProN W3" w:hAnsi="Courier New" w:cs="Courier New"/>
                <w:color w:val="000000" w:themeColor="text1"/>
                <w:kern w:val="24"/>
              </w:rPr>
              <w:t>training</w:t>
            </w:r>
          </w:p>
        </w:tc>
        <w:tc>
          <w:tcPr>
            <w:tcW w:w="1956" w:type="dxa"/>
            <w:tcBorders>
              <w:top w:val="nil"/>
              <w:left w:val="nil"/>
              <w:bottom w:val="nil"/>
              <w:right w:val="nil"/>
            </w:tcBorders>
            <w:shd w:val="clear" w:color="auto" w:fill="auto"/>
            <w:tcMar>
              <w:top w:w="72" w:type="dxa"/>
              <w:left w:w="144" w:type="dxa"/>
              <w:bottom w:w="72" w:type="dxa"/>
              <w:right w:w="144" w:type="dxa"/>
            </w:tcMar>
            <w:hideMark/>
          </w:tcPr>
          <w:p w14:paraId="772C46A3" w14:textId="77777777" w:rsidR="00205C97" w:rsidRPr="00703A0F" w:rsidRDefault="00205C97" w:rsidP="00DE2E7A">
            <w:pPr>
              <w:spacing w:after="0" w:line="240" w:lineRule="auto"/>
              <w:jc w:val="center"/>
              <w:rPr>
                <w:rFonts w:ascii="Courier New" w:eastAsia="Times New Roman" w:hAnsi="Courier New" w:cs="Courier New"/>
              </w:rPr>
            </w:pPr>
            <w:r w:rsidRPr="00703A0F">
              <w:rPr>
                <w:rFonts w:ascii="Courier New" w:eastAsia="ヒラギノ角ゴ ProN W3" w:hAnsi="Courier New" w:cs="Courier New"/>
                <w:color w:val="000000" w:themeColor="text1"/>
                <w:kern w:val="24"/>
              </w:rPr>
              <w:t>sub4</w:t>
            </w:r>
          </w:p>
        </w:tc>
        <w:tc>
          <w:tcPr>
            <w:tcW w:w="1996" w:type="dxa"/>
            <w:tcBorders>
              <w:top w:val="nil"/>
              <w:left w:val="nil"/>
              <w:bottom w:val="nil"/>
              <w:right w:val="nil"/>
            </w:tcBorders>
            <w:shd w:val="clear" w:color="auto" w:fill="auto"/>
            <w:tcMar>
              <w:top w:w="72" w:type="dxa"/>
              <w:left w:w="144" w:type="dxa"/>
              <w:bottom w:w="72" w:type="dxa"/>
              <w:right w:w="144" w:type="dxa"/>
            </w:tcMar>
            <w:hideMark/>
          </w:tcPr>
          <w:p w14:paraId="789ED844" w14:textId="77777777" w:rsidR="00205C97" w:rsidRPr="00703A0F" w:rsidRDefault="00205C97" w:rsidP="00DE2E7A">
            <w:pPr>
              <w:spacing w:after="0" w:line="240" w:lineRule="auto"/>
              <w:jc w:val="center"/>
              <w:rPr>
                <w:rFonts w:ascii="Courier New" w:eastAsia="Times New Roman" w:hAnsi="Courier New" w:cs="Courier New"/>
              </w:rPr>
            </w:pPr>
            <w:r w:rsidRPr="00703A0F">
              <w:rPr>
                <w:rFonts w:ascii="Courier New" w:eastAsia="ヒラギノ角ゴ ProN W3" w:hAnsi="Courier New" w:cs="Courier New"/>
                <w:color w:val="000000" w:themeColor="text1"/>
                <w:kern w:val="24"/>
              </w:rPr>
              <w:t>hpc034</w:t>
            </w:r>
          </w:p>
        </w:tc>
        <w:tc>
          <w:tcPr>
            <w:tcW w:w="1920" w:type="dxa"/>
            <w:tcBorders>
              <w:top w:val="nil"/>
              <w:left w:val="nil"/>
              <w:bottom w:val="nil"/>
              <w:right w:val="nil"/>
            </w:tcBorders>
            <w:shd w:val="clear" w:color="auto" w:fill="auto"/>
            <w:tcMar>
              <w:top w:w="72" w:type="dxa"/>
              <w:left w:w="144" w:type="dxa"/>
              <w:bottom w:w="72" w:type="dxa"/>
              <w:right w:w="144" w:type="dxa"/>
            </w:tcMar>
            <w:hideMark/>
          </w:tcPr>
          <w:p w14:paraId="00DBAF0E" w14:textId="77777777" w:rsidR="00205C97" w:rsidRPr="00703A0F" w:rsidRDefault="00205C97" w:rsidP="00DE2E7A">
            <w:pPr>
              <w:spacing w:after="0" w:line="240" w:lineRule="auto"/>
              <w:jc w:val="center"/>
              <w:rPr>
                <w:rFonts w:ascii="Courier New" w:eastAsia="Times New Roman" w:hAnsi="Courier New" w:cs="Courier New"/>
              </w:rPr>
            </w:pPr>
            <w:proofErr w:type="spellStart"/>
            <w:r w:rsidRPr="00703A0F">
              <w:rPr>
                <w:rFonts w:ascii="Courier New" w:eastAsia="ヒラギノ角ゴ ProN W3" w:hAnsi="Courier New" w:cs="Courier New"/>
                <w:color w:val="000000" w:themeColor="text1"/>
                <w:kern w:val="24"/>
              </w:rPr>
              <w:t>circle_</w:t>
            </w:r>
            <w:proofErr w:type="gramStart"/>
            <w:r w:rsidRPr="00703A0F">
              <w:rPr>
                <w:rFonts w:ascii="Courier New" w:eastAsia="ヒラギノ角ゴ ProN W3" w:hAnsi="Courier New" w:cs="Courier New"/>
                <w:color w:val="000000" w:themeColor="text1"/>
                <w:kern w:val="24"/>
              </w:rPr>
              <w:t>area</w:t>
            </w:r>
            <w:proofErr w:type="spellEnd"/>
            <w:r w:rsidRPr="00703A0F">
              <w:rPr>
                <w:rFonts w:ascii="Courier New" w:eastAsia="ヒラギノ角ゴ ProN W3" w:hAnsi="Courier New" w:cs="Courier New"/>
                <w:color w:val="000000" w:themeColor="text1"/>
                <w:kern w:val="24"/>
              </w:rPr>
              <w:t>[</w:t>
            </w:r>
            <w:proofErr w:type="gramEnd"/>
            <w:r w:rsidRPr="00703A0F">
              <w:rPr>
                <w:rFonts w:ascii="Courier New" w:eastAsia="ヒラギノ角ゴ ProN W3" w:hAnsi="Courier New" w:cs="Courier New"/>
                <w:color w:val="000000" w:themeColor="text1"/>
                <w:kern w:val="24"/>
              </w:rPr>
              <w:t>2]</w:t>
            </w:r>
          </w:p>
        </w:tc>
        <w:tc>
          <w:tcPr>
            <w:tcW w:w="2176" w:type="dxa"/>
            <w:tcBorders>
              <w:top w:val="nil"/>
              <w:left w:val="nil"/>
              <w:bottom w:val="nil"/>
              <w:right w:val="nil"/>
            </w:tcBorders>
            <w:shd w:val="clear" w:color="auto" w:fill="auto"/>
            <w:tcMar>
              <w:top w:w="72" w:type="dxa"/>
              <w:left w:w="144" w:type="dxa"/>
              <w:bottom w:w="72" w:type="dxa"/>
              <w:right w:w="144" w:type="dxa"/>
            </w:tcMar>
            <w:hideMark/>
          </w:tcPr>
          <w:p w14:paraId="06D7536D" w14:textId="77777777" w:rsidR="00205C97" w:rsidRPr="00703A0F" w:rsidRDefault="00205C97" w:rsidP="00DE2E7A">
            <w:pPr>
              <w:spacing w:after="0" w:line="240" w:lineRule="auto"/>
              <w:jc w:val="center"/>
              <w:rPr>
                <w:rFonts w:ascii="Courier New" w:eastAsia="Times New Roman" w:hAnsi="Courier New" w:cs="Courier New"/>
              </w:rPr>
            </w:pPr>
            <w:r w:rsidRPr="00703A0F">
              <w:rPr>
                <w:rFonts w:ascii="Courier New" w:eastAsia="ヒラギノ角ゴ ProN W3" w:hAnsi="Courier New" w:cs="Courier New"/>
                <w:color w:val="000000" w:themeColor="text1"/>
                <w:kern w:val="24"/>
              </w:rPr>
              <w:t>Nov 29 10:26</w:t>
            </w:r>
          </w:p>
        </w:tc>
      </w:tr>
      <w:tr w:rsidR="00205C97" w:rsidRPr="00703A0F" w14:paraId="570ACBF9" w14:textId="77777777" w:rsidTr="000E6F61">
        <w:tc>
          <w:tcPr>
            <w:tcW w:w="1377" w:type="dxa"/>
            <w:tcBorders>
              <w:top w:val="nil"/>
              <w:left w:val="nil"/>
              <w:bottom w:val="nil"/>
              <w:right w:val="nil"/>
            </w:tcBorders>
            <w:shd w:val="clear" w:color="auto" w:fill="auto"/>
            <w:tcMar>
              <w:top w:w="72" w:type="dxa"/>
              <w:left w:w="144" w:type="dxa"/>
              <w:bottom w:w="72" w:type="dxa"/>
              <w:right w:w="144" w:type="dxa"/>
            </w:tcMar>
            <w:hideMark/>
          </w:tcPr>
          <w:p w14:paraId="0A5CEE27" w14:textId="77777777" w:rsidR="00205C97" w:rsidRPr="00703A0F" w:rsidRDefault="00205C97" w:rsidP="00DE2E7A">
            <w:pPr>
              <w:spacing w:after="0" w:line="240" w:lineRule="auto"/>
              <w:jc w:val="center"/>
              <w:rPr>
                <w:rFonts w:ascii="Courier New" w:eastAsia="Times New Roman" w:hAnsi="Courier New" w:cs="Courier New"/>
              </w:rPr>
            </w:pPr>
            <w:r w:rsidRPr="00703A0F">
              <w:rPr>
                <w:rFonts w:ascii="Courier New" w:eastAsia="ヒラギノ角ゴ ProN W3" w:hAnsi="Courier New" w:cs="Courier New"/>
                <w:color w:val="000000" w:themeColor="text1"/>
                <w:kern w:val="24"/>
              </w:rPr>
              <w:t>93795</w:t>
            </w:r>
          </w:p>
        </w:tc>
        <w:tc>
          <w:tcPr>
            <w:tcW w:w="1499" w:type="dxa"/>
            <w:tcBorders>
              <w:top w:val="nil"/>
              <w:left w:val="nil"/>
              <w:bottom w:val="nil"/>
              <w:right w:val="nil"/>
            </w:tcBorders>
            <w:shd w:val="clear" w:color="auto" w:fill="auto"/>
            <w:tcMar>
              <w:top w:w="72" w:type="dxa"/>
              <w:left w:w="144" w:type="dxa"/>
              <w:bottom w:w="72" w:type="dxa"/>
              <w:right w:w="144" w:type="dxa"/>
            </w:tcMar>
            <w:hideMark/>
          </w:tcPr>
          <w:p w14:paraId="2A2914B7" w14:textId="77777777" w:rsidR="00205C97" w:rsidRPr="00703A0F" w:rsidRDefault="00205C97" w:rsidP="00DE2E7A">
            <w:pPr>
              <w:spacing w:after="0" w:line="240" w:lineRule="auto"/>
              <w:jc w:val="center"/>
              <w:rPr>
                <w:rFonts w:ascii="Courier New" w:eastAsia="Times New Roman" w:hAnsi="Courier New" w:cs="Courier New"/>
              </w:rPr>
            </w:pPr>
            <w:proofErr w:type="spellStart"/>
            <w:r w:rsidRPr="00703A0F">
              <w:rPr>
                <w:rFonts w:ascii="Courier New" w:eastAsia="ヒラギノ角ゴ ProN W3" w:hAnsi="Courier New" w:cs="Courier New"/>
                <w:color w:val="000000" w:themeColor="text1"/>
                <w:kern w:val="24"/>
              </w:rPr>
              <w:t>smartinez</w:t>
            </w:r>
            <w:proofErr w:type="spellEnd"/>
          </w:p>
        </w:tc>
        <w:tc>
          <w:tcPr>
            <w:tcW w:w="1018" w:type="dxa"/>
            <w:tcBorders>
              <w:top w:val="nil"/>
              <w:left w:val="nil"/>
              <w:bottom w:val="nil"/>
              <w:right w:val="nil"/>
            </w:tcBorders>
            <w:shd w:val="clear" w:color="auto" w:fill="auto"/>
            <w:tcMar>
              <w:top w:w="72" w:type="dxa"/>
              <w:left w:w="144" w:type="dxa"/>
              <w:bottom w:w="72" w:type="dxa"/>
              <w:right w:w="144" w:type="dxa"/>
            </w:tcMar>
            <w:hideMark/>
          </w:tcPr>
          <w:p w14:paraId="050C77B4" w14:textId="77777777" w:rsidR="00205C97" w:rsidRPr="00703A0F" w:rsidRDefault="00205C97" w:rsidP="00DE2E7A">
            <w:pPr>
              <w:spacing w:after="0" w:line="240" w:lineRule="auto"/>
              <w:jc w:val="center"/>
              <w:rPr>
                <w:rFonts w:ascii="Courier New" w:eastAsia="Times New Roman" w:hAnsi="Courier New" w:cs="Courier New"/>
              </w:rPr>
            </w:pPr>
            <w:r w:rsidRPr="00703A0F">
              <w:rPr>
                <w:rFonts w:ascii="Courier New" w:eastAsia="ヒラギノ角ゴ ProN W3" w:hAnsi="Courier New" w:cs="Courier New"/>
                <w:color w:val="000000" w:themeColor="text1"/>
                <w:kern w:val="24"/>
              </w:rPr>
              <w:t>RUN</w:t>
            </w:r>
          </w:p>
        </w:tc>
        <w:tc>
          <w:tcPr>
            <w:tcW w:w="1318" w:type="dxa"/>
            <w:tcBorders>
              <w:top w:val="nil"/>
              <w:left w:val="nil"/>
              <w:bottom w:val="nil"/>
              <w:right w:val="nil"/>
            </w:tcBorders>
            <w:shd w:val="clear" w:color="auto" w:fill="auto"/>
            <w:tcMar>
              <w:top w:w="72" w:type="dxa"/>
              <w:left w:w="144" w:type="dxa"/>
              <w:bottom w:w="72" w:type="dxa"/>
              <w:right w:w="144" w:type="dxa"/>
            </w:tcMar>
            <w:hideMark/>
          </w:tcPr>
          <w:p w14:paraId="4A58ED99" w14:textId="77777777" w:rsidR="00205C97" w:rsidRPr="00703A0F" w:rsidRDefault="000E6F61" w:rsidP="00DE2E7A">
            <w:pPr>
              <w:spacing w:after="0" w:line="240" w:lineRule="auto"/>
              <w:jc w:val="center"/>
              <w:rPr>
                <w:rFonts w:ascii="Courier New" w:eastAsia="Times New Roman" w:hAnsi="Courier New" w:cs="Courier New"/>
              </w:rPr>
            </w:pPr>
            <w:r>
              <w:rPr>
                <w:rFonts w:ascii="Courier New" w:eastAsia="ヒラギノ角ゴ ProN W3" w:hAnsi="Courier New" w:cs="Courier New"/>
                <w:color w:val="000000" w:themeColor="text1"/>
                <w:kern w:val="24"/>
              </w:rPr>
              <w:t>training</w:t>
            </w:r>
          </w:p>
        </w:tc>
        <w:tc>
          <w:tcPr>
            <w:tcW w:w="1956" w:type="dxa"/>
            <w:tcBorders>
              <w:top w:val="nil"/>
              <w:left w:val="nil"/>
              <w:bottom w:val="nil"/>
              <w:right w:val="nil"/>
            </w:tcBorders>
            <w:shd w:val="clear" w:color="auto" w:fill="auto"/>
            <w:tcMar>
              <w:top w:w="72" w:type="dxa"/>
              <w:left w:w="144" w:type="dxa"/>
              <w:bottom w:w="72" w:type="dxa"/>
              <w:right w:w="144" w:type="dxa"/>
            </w:tcMar>
            <w:hideMark/>
          </w:tcPr>
          <w:p w14:paraId="509FE76D" w14:textId="77777777" w:rsidR="00205C97" w:rsidRPr="00703A0F" w:rsidRDefault="00205C97" w:rsidP="00DE2E7A">
            <w:pPr>
              <w:spacing w:after="0" w:line="240" w:lineRule="auto"/>
              <w:jc w:val="center"/>
              <w:rPr>
                <w:rFonts w:ascii="Courier New" w:eastAsia="Times New Roman" w:hAnsi="Courier New" w:cs="Courier New"/>
              </w:rPr>
            </w:pPr>
            <w:r w:rsidRPr="00703A0F">
              <w:rPr>
                <w:rFonts w:ascii="Courier New" w:eastAsia="ヒラギノ角ゴ ProN W3" w:hAnsi="Courier New" w:cs="Courier New"/>
                <w:color w:val="000000" w:themeColor="text1"/>
                <w:kern w:val="24"/>
              </w:rPr>
              <w:t>sub4</w:t>
            </w:r>
          </w:p>
        </w:tc>
        <w:tc>
          <w:tcPr>
            <w:tcW w:w="1996" w:type="dxa"/>
            <w:tcBorders>
              <w:top w:val="nil"/>
              <w:left w:val="nil"/>
              <w:bottom w:val="nil"/>
              <w:right w:val="nil"/>
            </w:tcBorders>
            <w:shd w:val="clear" w:color="auto" w:fill="auto"/>
            <w:tcMar>
              <w:top w:w="72" w:type="dxa"/>
              <w:left w:w="144" w:type="dxa"/>
              <w:bottom w:w="72" w:type="dxa"/>
              <w:right w:w="144" w:type="dxa"/>
            </w:tcMar>
            <w:hideMark/>
          </w:tcPr>
          <w:p w14:paraId="217E24DB" w14:textId="77777777" w:rsidR="00205C97" w:rsidRPr="00703A0F" w:rsidRDefault="00205C97" w:rsidP="00DE2E7A">
            <w:pPr>
              <w:spacing w:after="0" w:line="240" w:lineRule="auto"/>
              <w:jc w:val="center"/>
              <w:rPr>
                <w:rFonts w:ascii="Courier New" w:eastAsia="Times New Roman" w:hAnsi="Courier New" w:cs="Courier New"/>
              </w:rPr>
            </w:pPr>
            <w:r w:rsidRPr="00703A0F">
              <w:rPr>
                <w:rFonts w:ascii="Courier New" w:eastAsia="ヒラギノ角ゴ ProN W3" w:hAnsi="Courier New" w:cs="Courier New"/>
                <w:color w:val="000000" w:themeColor="text1"/>
                <w:kern w:val="24"/>
              </w:rPr>
              <w:t>hpc056</w:t>
            </w:r>
          </w:p>
        </w:tc>
        <w:tc>
          <w:tcPr>
            <w:tcW w:w="1920" w:type="dxa"/>
            <w:tcBorders>
              <w:top w:val="nil"/>
              <w:left w:val="nil"/>
              <w:bottom w:val="nil"/>
              <w:right w:val="nil"/>
            </w:tcBorders>
            <w:shd w:val="clear" w:color="auto" w:fill="auto"/>
            <w:tcMar>
              <w:top w:w="72" w:type="dxa"/>
              <w:left w:w="144" w:type="dxa"/>
              <w:bottom w:w="72" w:type="dxa"/>
              <w:right w:w="144" w:type="dxa"/>
            </w:tcMar>
            <w:hideMark/>
          </w:tcPr>
          <w:p w14:paraId="7F589A61" w14:textId="77777777" w:rsidR="00205C97" w:rsidRPr="00703A0F" w:rsidRDefault="00205C97" w:rsidP="00DE2E7A">
            <w:pPr>
              <w:spacing w:after="0" w:line="240" w:lineRule="auto"/>
              <w:jc w:val="center"/>
              <w:rPr>
                <w:rFonts w:ascii="Courier New" w:eastAsia="Times New Roman" w:hAnsi="Courier New" w:cs="Courier New"/>
              </w:rPr>
            </w:pPr>
            <w:proofErr w:type="spellStart"/>
            <w:r w:rsidRPr="00703A0F">
              <w:rPr>
                <w:rFonts w:ascii="Courier New" w:eastAsia="ヒラギノ角ゴ ProN W3" w:hAnsi="Courier New" w:cs="Courier New"/>
                <w:color w:val="000000" w:themeColor="text1"/>
                <w:kern w:val="24"/>
              </w:rPr>
              <w:t>circle_</w:t>
            </w:r>
            <w:proofErr w:type="gramStart"/>
            <w:r w:rsidRPr="00703A0F">
              <w:rPr>
                <w:rFonts w:ascii="Courier New" w:eastAsia="ヒラギノ角ゴ ProN W3" w:hAnsi="Courier New" w:cs="Courier New"/>
                <w:color w:val="000000" w:themeColor="text1"/>
                <w:kern w:val="24"/>
              </w:rPr>
              <w:t>area</w:t>
            </w:r>
            <w:proofErr w:type="spellEnd"/>
            <w:r w:rsidRPr="00703A0F">
              <w:rPr>
                <w:rFonts w:ascii="Courier New" w:eastAsia="ヒラギノ角ゴ ProN W3" w:hAnsi="Courier New" w:cs="Courier New"/>
                <w:color w:val="000000" w:themeColor="text1"/>
                <w:kern w:val="24"/>
              </w:rPr>
              <w:t>[</w:t>
            </w:r>
            <w:proofErr w:type="gramEnd"/>
            <w:r w:rsidRPr="00703A0F">
              <w:rPr>
                <w:rFonts w:ascii="Courier New" w:eastAsia="ヒラギノ角ゴ ProN W3" w:hAnsi="Courier New" w:cs="Courier New"/>
                <w:color w:val="000000" w:themeColor="text1"/>
                <w:kern w:val="24"/>
              </w:rPr>
              <w:t>3]</w:t>
            </w:r>
          </w:p>
        </w:tc>
        <w:tc>
          <w:tcPr>
            <w:tcW w:w="2176" w:type="dxa"/>
            <w:tcBorders>
              <w:top w:val="nil"/>
              <w:left w:val="nil"/>
              <w:bottom w:val="nil"/>
              <w:right w:val="nil"/>
            </w:tcBorders>
            <w:shd w:val="clear" w:color="auto" w:fill="auto"/>
            <w:tcMar>
              <w:top w:w="72" w:type="dxa"/>
              <w:left w:w="144" w:type="dxa"/>
              <w:bottom w:w="72" w:type="dxa"/>
              <w:right w:w="144" w:type="dxa"/>
            </w:tcMar>
            <w:hideMark/>
          </w:tcPr>
          <w:p w14:paraId="05277D9E" w14:textId="77777777" w:rsidR="00205C97" w:rsidRPr="00703A0F" w:rsidRDefault="00205C97" w:rsidP="00DE2E7A">
            <w:pPr>
              <w:spacing w:after="0" w:line="240" w:lineRule="auto"/>
              <w:jc w:val="center"/>
              <w:rPr>
                <w:rFonts w:ascii="Courier New" w:eastAsia="Times New Roman" w:hAnsi="Courier New" w:cs="Courier New"/>
              </w:rPr>
            </w:pPr>
            <w:r w:rsidRPr="00703A0F">
              <w:rPr>
                <w:rFonts w:ascii="Courier New" w:eastAsia="ヒラギノ角ゴ ProN W3" w:hAnsi="Courier New" w:cs="Courier New"/>
                <w:color w:val="000000" w:themeColor="text1"/>
                <w:kern w:val="24"/>
              </w:rPr>
              <w:t>Nov 29 10:26</w:t>
            </w:r>
          </w:p>
        </w:tc>
      </w:tr>
      <w:tr w:rsidR="00205C97" w:rsidRPr="00703A0F" w14:paraId="7D82E4C4" w14:textId="77777777" w:rsidTr="000E6F61">
        <w:tc>
          <w:tcPr>
            <w:tcW w:w="1377" w:type="dxa"/>
            <w:tcBorders>
              <w:top w:val="nil"/>
              <w:left w:val="nil"/>
              <w:bottom w:val="nil"/>
              <w:right w:val="nil"/>
            </w:tcBorders>
            <w:shd w:val="clear" w:color="auto" w:fill="auto"/>
            <w:tcMar>
              <w:top w:w="72" w:type="dxa"/>
              <w:left w:w="144" w:type="dxa"/>
              <w:bottom w:w="72" w:type="dxa"/>
              <w:right w:w="144" w:type="dxa"/>
            </w:tcMar>
            <w:hideMark/>
          </w:tcPr>
          <w:p w14:paraId="543FE46D" w14:textId="77777777" w:rsidR="00205C97" w:rsidRPr="00703A0F" w:rsidRDefault="00205C97" w:rsidP="00DE2E7A">
            <w:pPr>
              <w:spacing w:after="0" w:line="240" w:lineRule="auto"/>
              <w:jc w:val="center"/>
              <w:rPr>
                <w:rFonts w:ascii="Courier New" w:eastAsia="Times New Roman" w:hAnsi="Courier New" w:cs="Courier New"/>
              </w:rPr>
            </w:pPr>
            <w:r w:rsidRPr="00703A0F">
              <w:rPr>
                <w:rFonts w:ascii="Courier New" w:eastAsia="ヒラギノ角ゴ ProN W3" w:hAnsi="Courier New" w:cs="Courier New"/>
                <w:color w:val="000000" w:themeColor="text1"/>
                <w:kern w:val="24"/>
              </w:rPr>
              <w:t>93795</w:t>
            </w:r>
          </w:p>
        </w:tc>
        <w:tc>
          <w:tcPr>
            <w:tcW w:w="1499" w:type="dxa"/>
            <w:tcBorders>
              <w:top w:val="nil"/>
              <w:left w:val="nil"/>
              <w:bottom w:val="nil"/>
              <w:right w:val="nil"/>
            </w:tcBorders>
            <w:shd w:val="clear" w:color="auto" w:fill="auto"/>
            <w:tcMar>
              <w:top w:w="72" w:type="dxa"/>
              <w:left w:w="144" w:type="dxa"/>
              <w:bottom w:w="72" w:type="dxa"/>
              <w:right w:w="144" w:type="dxa"/>
            </w:tcMar>
            <w:hideMark/>
          </w:tcPr>
          <w:p w14:paraId="322B02B0" w14:textId="77777777" w:rsidR="00205C97" w:rsidRPr="00703A0F" w:rsidRDefault="00205C97" w:rsidP="00DE2E7A">
            <w:pPr>
              <w:spacing w:after="0" w:line="240" w:lineRule="auto"/>
              <w:jc w:val="center"/>
              <w:rPr>
                <w:rFonts w:ascii="Courier New" w:eastAsia="Times New Roman" w:hAnsi="Courier New" w:cs="Courier New"/>
              </w:rPr>
            </w:pPr>
            <w:proofErr w:type="spellStart"/>
            <w:r w:rsidRPr="00703A0F">
              <w:rPr>
                <w:rFonts w:ascii="Courier New" w:eastAsia="ヒラギノ角ゴ ProN W3" w:hAnsi="Courier New" w:cs="Courier New"/>
                <w:color w:val="000000" w:themeColor="text1"/>
                <w:kern w:val="24"/>
              </w:rPr>
              <w:t>smartinez</w:t>
            </w:r>
            <w:proofErr w:type="spellEnd"/>
          </w:p>
        </w:tc>
        <w:tc>
          <w:tcPr>
            <w:tcW w:w="1018" w:type="dxa"/>
            <w:tcBorders>
              <w:top w:val="nil"/>
              <w:left w:val="nil"/>
              <w:bottom w:val="nil"/>
              <w:right w:val="nil"/>
            </w:tcBorders>
            <w:shd w:val="clear" w:color="auto" w:fill="auto"/>
            <w:tcMar>
              <w:top w:w="72" w:type="dxa"/>
              <w:left w:w="144" w:type="dxa"/>
              <w:bottom w:w="72" w:type="dxa"/>
              <w:right w:w="144" w:type="dxa"/>
            </w:tcMar>
            <w:hideMark/>
          </w:tcPr>
          <w:p w14:paraId="3712F2A7" w14:textId="77777777" w:rsidR="00205C97" w:rsidRPr="00703A0F" w:rsidRDefault="00205C97" w:rsidP="00DE2E7A">
            <w:pPr>
              <w:spacing w:after="0" w:line="240" w:lineRule="auto"/>
              <w:jc w:val="center"/>
              <w:rPr>
                <w:rFonts w:ascii="Courier New" w:eastAsia="Times New Roman" w:hAnsi="Courier New" w:cs="Courier New"/>
              </w:rPr>
            </w:pPr>
            <w:r w:rsidRPr="00703A0F">
              <w:rPr>
                <w:rFonts w:ascii="Courier New" w:eastAsia="ヒラギノ角ゴ ProN W3" w:hAnsi="Courier New" w:cs="Courier New"/>
                <w:color w:val="000000" w:themeColor="text1"/>
                <w:kern w:val="24"/>
              </w:rPr>
              <w:t>RUN</w:t>
            </w:r>
          </w:p>
        </w:tc>
        <w:tc>
          <w:tcPr>
            <w:tcW w:w="1318" w:type="dxa"/>
            <w:tcBorders>
              <w:top w:val="nil"/>
              <w:left w:val="nil"/>
              <w:bottom w:val="nil"/>
              <w:right w:val="nil"/>
            </w:tcBorders>
            <w:shd w:val="clear" w:color="auto" w:fill="auto"/>
            <w:tcMar>
              <w:top w:w="72" w:type="dxa"/>
              <w:left w:w="144" w:type="dxa"/>
              <w:bottom w:w="72" w:type="dxa"/>
              <w:right w:w="144" w:type="dxa"/>
            </w:tcMar>
            <w:hideMark/>
          </w:tcPr>
          <w:p w14:paraId="6CF3CCE7" w14:textId="77777777" w:rsidR="00205C97" w:rsidRPr="00703A0F" w:rsidRDefault="000E6F61" w:rsidP="00DE2E7A">
            <w:pPr>
              <w:spacing w:after="0" w:line="240" w:lineRule="auto"/>
              <w:jc w:val="center"/>
              <w:rPr>
                <w:rFonts w:ascii="Courier New" w:eastAsia="Times New Roman" w:hAnsi="Courier New" w:cs="Courier New"/>
              </w:rPr>
            </w:pPr>
            <w:r>
              <w:rPr>
                <w:rFonts w:ascii="Courier New" w:eastAsia="ヒラギノ角ゴ ProN W3" w:hAnsi="Courier New" w:cs="Courier New"/>
                <w:color w:val="000000" w:themeColor="text1"/>
                <w:kern w:val="24"/>
              </w:rPr>
              <w:t>training</w:t>
            </w:r>
          </w:p>
        </w:tc>
        <w:tc>
          <w:tcPr>
            <w:tcW w:w="1956" w:type="dxa"/>
            <w:tcBorders>
              <w:top w:val="nil"/>
              <w:left w:val="nil"/>
              <w:bottom w:val="nil"/>
              <w:right w:val="nil"/>
            </w:tcBorders>
            <w:shd w:val="clear" w:color="auto" w:fill="auto"/>
            <w:tcMar>
              <w:top w:w="72" w:type="dxa"/>
              <w:left w:w="144" w:type="dxa"/>
              <w:bottom w:w="72" w:type="dxa"/>
              <w:right w:w="144" w:type="dxa"/>
            </w:tcMar>
            <w:hideMark/>
          </w:tcPr>
          <w:p w14:paraId="6008AAC2" w14:textId="77777777" w:rsidR="00205C97" w:rsidRPr="00703A0F" w:rsidRDefault="00205C97" w:rsidP="00DE2E7A">
            <w:pPr>
              <w:spacing w:after="0" w:line="240" w:lineRule="auto"/>
              <w:jc w:val="center"/>
              <w:rPr>
                <w:rFonts w:ascii="Courier New" w:eastAsia="Times New Roman" w:hAnsi="Courier New" w:cs="Courier New"/>
              </w:rPr>
            </w:pPr>
            <w:r w:rsidRPr="00703A0F">
              <w:rPr>
                <w:rFonts w:ascii="Courier New" w:eastAsia="ヒラギノ角ゴ ProN W3" w:hAnsi="Courier New" w:cs="Courier New"/>
                <w:color w:val="000000" w:themeColor="text1"/>
                <w:kern w:val="24"/>
              </w:rPr>
              <w:t>sub4</w:t>
            </w:r>
          </w:p>
        </w:tc>
        <w:tc>
          <w:tcPr>
            <w:tcW w:w="1996" w:type="dxa"/>
            <w:tcBorders>
              <w:top w:val="nil"/>
              <w:left w:val="nil"/>
              <w:bottom w:val="nil"/>
              <w:right w:val="nil"/>
            </w:tcBorders>
            <w:shd w:val="clear" w:color="auto" w:fill="auto"/>
            <w:tcMar>
              <w:top w:w="72" w:type="dxa"/>
              <w:left w:w="144" w:type="dxa"/>
              <w:bottom w:w="72" w:type="dxa"/>
              <w:right w:w="144" w:type="dxa"/>
            </w:tcMar>
            <w:hideMark/>
          </w:tcPr>
          <w:p w14:paraId="478BC398" w14:textId="77777777" w:rsidR="00205C97" w:rsidRPr="00703A0F" w:rsidRDefault="00205C97" w:rsidP="00DE2E7A">
            <w:pPr>
              <w:spacing w:after="0" w:line="240" w:lineRule="auto"/>
              <w:jc w:val="center"/>
              <w:rPr>
                <w:rFonts w:ascii="Courier New" w:eastAsia="Times New Roman" w:hAnsi="Courier New" w:cs="Courier New"/>
              </w:rPr>
            </w:pPr>
            <w:r w:rsidRPr="00703A0F">
              <w:rPr>
                <w:rFonts w:ascii="Courier New" w:eastAsia="ヒラギノ角ゴ ProN W3" w:hAnsi="Courier New" w:cs="Courier New"/>
                <w:color w:val="000000" w:themeColor="text1"/>
                <w:kern w:val="24"/>
              </w:rPr>
              <w:t>hpc074</w:t>
            </w:r>
          </w:p>
        </w:tc>
        <w:tc>
          <w:tcPr>
            <w:tcW w:w="1920" w:type="dxa"/>
            <w:tcBorders>
              <w:top w:val="nil"/>
              <w:left w:val="nil"/>
              <w:bottom w:val="nil"/>
              <w:right w:val="nil"/>
            </w:tcBorders>
            <w:shd w:val="clear" w:color="auto" w:fill="auto"/>
            <w:tcMar>
              <w:top w:w="72" w:type="dxa"/>
              <w:left w:w="144" w:type="dxa"/>
              <w:bottom w:w="72" w:type="dxa"/>
              <w:right w:w="144" w:type="dxa"/>
            </w:tcMar>
            <w:hideMark/>
          </w:tcPr>
          <w:p w14:paraId="57DB865E" w14:textId="77777777" w:rsidR="00205C97" w:rsidRPr="00703A0F" w:rsidRDefault="00205C97" w:rsidP="00DE2E7A">
            <w:pPr>
              <w:spacing w:after="0" w:line="240" w:lineRule="auto"/>
              <w:jc w:val="center"/>
              <w:rPr>
                <w:rFonts w:ascii="Courier New" w:eastAsia="Times New Roman" w:hAnsi="Courier New" w:cs="Courier New"/>
              </w:rPr>
            </w:pPr>
            <w:proofErr w:type="spellStart"/>
            <w:r w:rsidRPr="00703A0F">
              <w:rPr>
                <w:rFonts w:ascii="Courier New" w:eastAsia="ヒラギノ角ゴ ProN W3" w:hAnsi="Courier New" w:cs="Courier New"/>
                <w:color w:val="000000" w:themeColor="text1"/>
                <w:kern w:val="24"/>
              </w:rPr>
              <w:t>circle_</w:t>
            </w:r>
            <w:proofErr w:type="gramStart"/>
            <w:r w:rsidRPr="00703A0F">
              <w:rPr>
                <w:rFonts w:ascii="Courier New" w:eastAsia="ヒラギノ角ゴ ProN W3" w:hAnsi="Courier New" w:cs="Courier New"/>
                <w:color w:val="000000" w:themeColor="text1"/>
                <w:kern w:val="24"/>
              </w:rPr>
              <w:t>area</w:t>
            </w:r>
            <w:proofErr w:type="spellEnd"/>
            <w:r w:rsidRPr="00703A0F">
              <w:rPr>
                <w:rFonts w:ascii="Courier New" w:eastAsia="ヒラギノ角ゴ ProN W3" w:hAnsi="Courier New" w:cs="Courier New"/>
                <w:color w:val="000000" w:themeColor="text1"/>
                <w:kern w:val="24"/>
              </w:rPr>
              <w:t>[</w:t>
            </w:r>
            <w:proofErr w:type="gramEnd"/>
            <w:r w:rsidRPr="00703A0F">
              <w:rPr>
                <w:rFonts w:ascii="Courier New" w:eastAsia="ヒラギノ角ゴ ProN W3" w:hAnsi="Courier New" w:cs="Courier New"/>
                <w:color w:val="000000" w:themeColor="text1"/>
                <w:kern w:val="24"/>
              </w:rPr>
              <w:t>4]</w:t>
            </w:r>
          </w:p>
        </w:tc>
        <w:tc>
          <w:tcPr>
            <w:tcW w:w="2176" w:type="dxa"/>
            <w:tcBorders>
              <w:top w:val="nil"/>
              <w:left w:val="nil"/>
              <w:bottom w:val="nil"/>
              <w:right w:val="nil"/>
            </w:tcBorders>
            <w:shd w:val="clear" w:color="auto" w:fill="auto"/>
            <w:tcMar>
              <w:top w:w="72" w:type="dxa"/>
              <w:left w:w="144" w:type="dxa"/>
              <w:bottom w:w="72" w:type="dxa"/>
              <w:right w:w="144" w:type="dxa"/>
            </w:tcMar>
            <w:hideMark/>
          </w:tcPr>
          <w:p w14:paraId="1BBEB06C" w14:textId="77777777" w:rsidR="00205C97" w:rsidRPr="00703A0F" w:rsidRDefault="00205C97" w:rsidP="00DE2E7A">
            <w:pPr>
              <w:spacing w:after="0" w:line="240" w:lineRule="auto"/>
              <w:jc w:val="center"/>
              <w:rPr>
                <w:rFonts w:ascii="Courier New" w:eastAsia="Times New Roman" w:hAnsi="Courier New" w:cs="Courier New"/>
              </w:rPr>
            </w:pPr>
            <w:r w:rsidRPr="00703A0F">
              <w:rPr>
                <w:rFonts w:ascii="Courier New" w:eastAsia="ヒラギノ角ゴ ProN W3" w:hAnsi="Courier New" w:cs="Courier New"/>
                <w:color w:val="000000" w:themeColor="text1"/>
                <w:kern w:val="24"/>
              </w:rPr>
              <w:t>Nov 29 10:26</w:t>
            </w:r>
          </w:p>
        </w:tc>
      </w:tr>
      <w:tr w:rsidR="00205C97" w:rsidRPr="00703A0F" w14:paraId="4D68731D" w14:textId="77777777" w:rsidTr="000E6F61">
        <w:tc>
          <w:tcPr>
            <w:tcW w:w="1377" w:type="dxa"/>
            <w:tcBorders>
              <w:top w:val="nil"/>
              <w:left w:val="nil"/>
              <w:bottom w:val="nil"/>
              <w:right w:val="nil"/>
            </w:tcBorders>
            <w:shd w:val="clear" w:color="auto" w:fill="auto"/>
            <w:tcMar>
              <w:top w:w="72" w:type="dxa"/>
              <w:left w:w="144" w:type="dxa"/>
              <w:bottom w:w="72" w:type="dxa"/>
              <w:right w:w="144" w:type="dxa"/>
            </w:tcMar>
            <w:hideMark/>
          </w:tcPr>
          <w:p w14:paraId="218F22A0" w14:textId="77777777" w:rsidR="00205C97" w:rsidRPr="00703A0F" w:rsidRDefault="00205C97" w:rsidP="00DE2E7A">
            <w:pPr>
              <w:spacing w:after="0" w:line="240" w:lineRule="auto"/>
              <w:jc w:val="center"/>
              <w:rPr>
                <w:rFonts w:ascii="Courier New" w:eastAsia="Times New Roman" w:hAnsi="Courier New" w:cs="Courier New"/>
              </w:rPr>
            </w:pPr>
            <w:r w:rsidRPr="00703A0F">
              <w:rPr>
                <w:rFonts w:ascii="Courier New" w:eastAsia="ヒラギノ角ゴ ProN W3" w:hAnsi="Courier New" w:cs="Courier New"/>
                <w:color w:val="000000" w:themeColor="text1"/>
                <w:kern w:val="24"/>
              </w:rPr>
              <w:t>93795</w:t>
            </w:r>
          </w:p>
        </w:tc>
        <w:tc>
          <w:tcPr>
            <w:tcW w:w="1499" w:type="dxa"/>
            <w:tcBorders>
              <w:top w:val="nil"/>
              <w:left w:val="nil"/>
              <w:bottom w:val="nil"/>
              <w:right w:val="nil"/>
            </w:tcBorders>
            <w:shd w:val="clear" w:color="auto" w:fill="auto"/>
            <w:tcMar>
              <w:top w:w="72" w:type="dxa"/>
              <w:left w:w="144" w:type="dxa"/>
              <w:bottom w:w="72" w:type="dxa"/>
              <w:right w:w="144" w:type="dxa"/>
            </w:tcMar>
            <w:hideMark/>
          </w:tcPr>
          <w:p w14:paraId="0B300B80" w14:textId="77777777" w:rsidR="00205C97" w:rsidRPr="00703A0F" w:rsidRDefault="00205C97" w:rsidP="00DE2E7A">
            <w:pPr>
              <w:spacing w:after="0" w:line="240" w:lineRule="auto"/>
              <w:jc w:val="center"/>
              <w:rPr>
                <w:rFonts w:ascii="Courier New" w:eastAsia="Times New Roman" w:hAnsi="Courier New" w:cs="Courier New"/>
              </w:rPr>
            </w:pPr>
            <w:proofErr w:type="spellStart"/>
            <w:r w:rsidRPr="00703A0F">
              <w:rPr>
                <w:rFonts w:ascii="Courier New" w:eastAsia="ヒラギノ角ゴ ProN W3" w:hAnsi="Courier New" w:cs="Courier New"/>
                <w:color w:val="000000" w:themeColor="text1"/>
                <w:kern w:val="24"/>
              </w:rPr>
              <w:t>smartinez</w:t>
            </w:r>
            <w:proofErr w:type="spellEnd"/>
          </w:p>
        </w:tc>
        <w:tc>
          <w:tcPr>
            <w:tcW w:w="1018" w:type="dxa"/>
            <w:tcBorders>
              <w:top w:val="nil"/>
              <w:left w:val="nil"/>
              <w:bottom w:val="nil"/>
              <w:right w:val="nil"/>
            </w:tcBorders>
            <w:shd w:val="clear" w:color="auto" w:fill="auto"/>
            <w:tcMar>
              <w:top w:w="72" w:type="dxa"/>
              <w:left w:w="144" w:type="dxa"/>
              <w:bottom w:w="72" w:type="dxa"/>
              <w:right w:w="144" w:type="dxa"/>
            </w:tcMar>
            <w:hideMark/>
          </w:tcPr>
          <w:p w14:paraId="4D35E9E4" w14:textId="77777777" w:rsidR="00205C97" w:rsidRPr="00703A0F" w:rsidRDefault="00205C97" w:rsidP="00DE2E7A">
            <w:pPr>
              <w:spacing w:after="0" w:line="240" w:lineRule="auto"/>
              <w:jc w:val="center"/>
              <w:rPr>
                <w:rFonts w:ascii="Courier New" w:eastAsia="Times New Roman" w:hAnsi="Courier New" w:cs="Courier New"/>
              </w:rPr>
            </w:pPr>
            <w:r w:rsidRPr="00703A0F">
              <w:rPr>
                <w:rFonts w:ascii="Courier New" w:eastAsia="ヒラギノ角ゴ ProN W3" w:hAnsi="Courier New" w:cs="Courier New"/>
                <w:color w:val="000000" w:themeColor="text1"/>
                <w:kern w:val="24"/>
              </w:rPr>
              <w:t>RUN</w:t>
            </w:r>
          </w:p>
        </w:tc>
        <w:tc>
          <w:tcPr>
            <w:tcW w:w="1318" w:type="dxa"/>
            <w:tcBorders>
              <w:top w:val="nil"/>
              <w:left w:val="nil"/>
              <w:bottom w:val="nil"/>
              <w:right w:val="nil"/>
            </w:tcBorders>
            <w:shd w:val="clear" w:color="auto" w:fill="auto"/>
            <w:tcMar>
              <w:top w:w="72" w:type="dxa"/>
              <w:left w:w="144" w:type="dxa"/>
              <w:bottom w:w="72" w:type="dxa"/>
              <w:right w:w="144" w:type="dxa"/>
            </w:tcMar>
            <w:hideMark/>
          </w:tcPr>
          <w:p w14:paraId="285AB91B" w14:textId="77777777" w:rsidR="00205C97" w:rsidRPr="00703A0F" w:rsidRDefault="000E6F61" w:rsidP="00DE2E7A">
            <w:pPr>
              <w:spacing w:after="0" w:line="240" w:lineRule="auto"/>
              <w:jc w:val="center"/>
              <w:rPr>
                <w:rFonts w:ascii="Courier New" w:eastAsia="Times New Roman" w:hAnsi="Courier New" w:cs="Courier New"/>
              </w:rPr>
            </w:pPr>
            <w:r>
              <w:rPr>
                <w:rFonts w:ascii="Courier New" w:eastAsia="ヒラギノ角ゴ ProN W3" w:hAnsi="Courier New" w:cs="Courier New"/>
                <w:color w:val="000000" w:themeColor="text1"/>
                <w:kern w:val="24"/>
              </w:rPr>
              <w:t>training</w:t>
            </w:r>
          </w:p>
        </w:tc>
        <w:tc>
          <w:tcPr>
            <w:tcW w:w="1956" w:type="dxa"/>
            <w:tcBorders>
              <w:top w:val="nil"/>
              <w:left w:val="nil"/>
              <w:bottom w:val="nil"/>
              <w:right w:val="nil"/>
            </w:tcBorders>
            <w:shd w:val="clear" w:color="auto" w:fill="auto"/>
            <w:tcMar>
              <w:top w:w="72" w:type="dxa"/>
              <w:left w:w="144" w:type="dxa"/>
              <w:bottom w:w="72" w:type="dxa"/>
              <w:right w:w="144" w:type="dxa"/>
            </w:tcMar>
            <w:hideMark/>
          </w:tcPr>
          <w:p w14:paraId="3B7BFC27" w14:textId="77777777" w:rsidR="00205C97" w:rsidRPr="00703A0F" w:rsidRDefault="00205C97" w:rsidP="00DE2E7A">
            <w:pPr>
              <w:spacing w:after="0" w:line="240" w:lineRule="auto"/>
              <w:jc w:val="center"/>
              <w:rPr>
                <w:rFonts w:ascii="Courier New" w:eastAsia="Times New Roman" w:hAnsi="Courier New" w:cs="Courier New"/>
              </w:rPr>
            </w:pPr>
            <w:r w:rsidRPr="00703A0F">
              <w:rPr>
                <w:rFonts w:ascii="Courier New" w:eastAsia="ヒラギノ角ゴ ProN W3" w:hAnsi="Courier New" w:cs="Courier New"/>
                <w:color w:val="000000" w:themeColor="text1"/>
                <w:kern w:val="24"/>
              </w:rPr>
              <w:t>sub4</w:t>
            </w:r>
          </w:p>
        </w:tc>
        <w:tc>
          <w:tcPr>
            <w:tcW w:w="1996" w:type="dxa"/>
            <w:tcBorders>
              <w:top w:val="nil"/>
              <w:left w:val="nil"/>
              <w:bottom w:val="nil"/>
              <w:right w:val="nil"/>
            </w:tcBorders>
            <w:shd w:val="clear" w:color="auto" w:fill="auto"/>
            <w:tcMar>
              <w:top w:w="72" w:type="dxa"/>
              <w:left w:w="144" w:type="dxa"/>
              <w:bottom w:w="72" w:type="dxa"/>
              <w:right w:w="144" w:type="dxa"/>
            </w:tcMar>
            <w:hideMark/>
          </w:tcPr>
          <w:p w14:paraId="1E85389D" w14:textId="77777777" w:rsidR="00205C97" w:rsidRPr="00703A0F" w:rsidRDefault="00205C97" w:rsidP="00DE2E7A">
            <w:pPr>
              <w:spacing w:after="0" w:line="240" w:lineRule="auto"/>
              <w:jc w:val="center"/>
              <w:rPr>
                <w:rFonts w:ascii="Courier New" w:eastAsia="Times New Roman" w:hAnsi="Courier New" w:cs="Courier New"/>
              </w:rPr>
            </w:pPr>
            <w:r w:rsidRPr="00703A0F">
              <w:rPr>
                <w:rFonts w:ascii="Courier New" w:eastAsia="ヒラギノ角ゴ ProN W3" w:hAnsi="Courier New" w:cs="Courier New"/>
                <w:color w:val="000000" w:themeColor="text1"/>
                <w:kern w:val="24"/>
              </w:rPr>
              <w:t>hpc027</w:t>
            </w:r>
          </w:p>
        </w:tc>
        <w:tc>
          <w:tcPr>
            <w:tcW w:w="1920" w:type="dxa"/>
            <w:tcBorders>
              <w:top w:val="nil"/>
              <w:left w:val="nil"/>
              <w:bottom w:val="nil"/>
              <w:right w:val="nil"/>
            </w:tcBorders>
            <w:shd w:val="clear" w:color="auto" w:fill="auto"/>
            <w:tcMar>
              <w:top w:w="72" w:type="dxa"/>
              <w:left w:w="144" w:type="dxa"/>
              <w:bottom w:w="72" w:type="dxa"/>
              <w:right w:w="144" w:type="dxa"/>
            </w:tcMar>
            <w:hideMark/>
          </w:tcPr>
          <w:p w14:paraId="77D9ADB5" w14:textId="77777777" w:rsidR="00205C97" w:rsidRPr="00703A0F" w:rsidRDefault="00205C97" w:rsidP="00DE2E7A">
            <w:pPr>
              <w:spacing w:after="0" w:line="240" w:lineRule="auto"/>
              <w:jc w:val="center"/>
              <w:rPr>
                <w:rFonts w:ascii="Courier New" w:eastAsia="Times New Roman" w:hAnsi="Courier New" w:cs="Courier New"/>
              </w:rPr>
            </w:pPr>
            <w:proofErr w:type="spellStart"/>
            <w:r w:rsidRPr="00703A0F">
              <w:rPr>
                <w:rFonts w:ascii="Courier New" w:eastAsia="ヒラギノ角ゴ ProN W3" w:hAnsi="Courier New" w:cs="Courier New"/>
                <w:color w:val="000000" w:themeColor="text1"/>
                <w:kern w:val="24"/>
              </w:rPr>
              <w:t>circle_</w:t>
            </w:r>
            <w:proofErr w:type="gramStart"/>
            <w:r w:rsidRPr="00703A0F">
              <w:rPr>
                <w:rFonts w:ascii="Courier New" w:eastAsia="ヒラギノ角ゴ ProN W3" w:hAnsi="Courier New" w:cs="Courier New"/>
                <w:color w:val="000000" w:themeColor="text1"/>
                <w:kern w:val="24"/>
              </w:rPr>
              <w:t>area</w:t>
            </w:r>
            <w:proofErr w:type="spellEnd"/>
            <w:r w:rsidRPr="00703A0F">
              <w:rPr>
                <w:rFonts w:ascii="Courier New" w:eastAsia="ヒラギノ角ゴ ProN W3" w:hAnsi="Courier New" w:cs="Courier New"/>
                <w:color w:val="000000" w:themeColor="text1"/>
                <w:kern w:val="24"/>
              </w:rPr>
              <w:t>[</w:t>
            </w:r>
            <w:proofErr w:type="gramEnd"/>
            <w:r w:rsidRPr="00703A0F">
              <w:rPr>
                <w:rFonts w:ascii="Courier New" w:eastAsia="ヒラギノ角ゴ ProN W3" w:hAnsi="Courier New" w:cs="Courier New"/>
                <w:color w:val="000000" w:themeColor="text1"/>
                <w:kern w:val="24"/>
              </w:rPr>
              <w:t>5]</w:t>
            </w:r>
          </w:p>
        </w:tc>
        <w:tc>
          <w:tcPr>
            <w:tcW w:w="2176" w:type="dxa"/>
            <w:tcBorders>
              <w:top w:val="nil"/>
              <w:left w:val="nil"/>
              <w:bottom w:val="nil"/>
              <w:right w:val="nil"/>
            </w:tcBorders>
            <w:shd w:val="clear" w:color="auto" w:fill="auto"/>
            <w:tcMar>
              <w:top w:w="72" w:type="dxa"/>
              <w:left w:w="144" w:type="dxa"/>
              <w:bottom w:w="72" w:type="dxa"/>
              <w:right w:w="144" w:type="dxa"/>
            </w:tcMar>
            <w:hideMark/>
          </w:tcPr>
          <w:p w14:paraId="74E9EE50" w14:textId="77777777" w:rsidR="00205C97" w:rsidRPr="00703A0F" w:rsidRDefault="00205C97" w:rsidP="00DE2E7A">
            <w:pPr>
              <w:spacing w:after="0" w:line="240" w:lineRule="auto"/>
              <w:jc w:val="center"/>
              <w:rPr>
                <w:rFonts w:ascii="Courier New" w:eastAsia="Times New Roman" w:hAnsi="Courier New" w:cs="Courier New"/>
              </w:rPr>
            </w:pPr>
            <w:r w:rsidRPr="00703A0F">
              <w:rPr>
                <w:rFonts w:ascii="Courier New" w:eastAsia="ヒラギノ角ゴ ProN W3" w:hAnsi="Courier New" w:cs="Courier New"/>
                <w:color w:val="000000" w:themeColor="text1"/>
                <w:kern w:val="24"/>
              </w:rPr>
              <w:t>Nov 29 10:26</w:t>
            </w:r>
          </w:p>
        </w:tc>
      </w:tr>
      <w:tr w:rsidR="00205C97" w:rsidRPr="00703A0F" w14:paraId="5A232998" w14:textId="77777777" w:rsidTr="000E6F61">
        <w:trPr>
          <w:trHeight w:val="584"/>
        </w:trPr>
        <w:tc>
          <w:tcPr>
            <w:tcW w:w="1377" w:type="dxa"/>
            <w:tcBorders>
              <w:top w:val="nil"/>
              <w:left w:val="nil"/>
              <w:bottom w:val="nil"/>
              <w:right w:val="nil"/>
            </w:tcBorders>
            <w:shd w:val="clear" w:color="auto" w:fill="auto"/>
            <w:tcMar>
              <w:top w:w="72" w:type="dxa"/>
              <w:left w:w="144" w:type="dxa"/>
              <w:bottom w:w="72" w:type="dxa"/>
              <w:right w:w="144" w:type="dxa"/>
            </w:tcMar>
            <w:hideMark/>
          </w:tcPr>
          <w:p w14:paraId="3B1509B6" w14:textId="77777777" w:rsidR="00205C97" w:rsidRPr="00703A0F" w:rsidRDefault="00205C97" w:rsidP="00DE2E7A">
            <w:pPr>
              <w:spacing w:after="0" w:line="240" w:lineRule="auto"/>
              <w:jc w:val="center"/>
              <w:rPr>
                <w:rFonts w:ascii="Courier New" w:eastAsia="Times New Roman" w:hAnsi="Courier New" w:cs="Courier New"/>
              </w:rPr>
            </w:pPr>
            <w:r w:rsidRPr="00703A0F">
              <w:rPr>
                <w:rFonts w:ascii="Courier New" w:eastAsia="ヒラギノ角ゴ ProN W3" w:hAnsi="Courier New" w:cs="Courier New"/>
                <w:color w:val="000000" w:themeColor="text1"/>
                <w:kern w:val="24"/>
              </w:rPr>
              <w:t>93795</w:t>
            </w:r>
          </w:p>
        </w:tc>
        <w:tc>
          <w:tcPr>
            <w:tcW w:w="1499" w:type="dxa"/>
            <w:tcBorders>
              <w:top w:val="nil"/>
              <w:left w:val="nil"/>
              <w:bottom w:val="nil"/>
              <w:right w:val="nil"/>
            </w:tcBorders>
            <w:shd w:val="clear" w:color="auto" w:fill="auto"/>
            <w:tcMar>
              <w:top w:w="72" w:type="dxa"/>
              <w:left w:w="144" w:type="dxa"/>
              <w:bottom w:w="72" w:type="dxa"/>
              <w:right w:w="144" w:type="dxa"/>
            </w:tcMar>
            <w:hideMark/>
          </w:tcPr>
          <w:p w14:paraId="31224D5B" w14:textId="77777777" w:rsidR="00205C97" w:rsidRPr="00703A0F" w:rsidRDefault="00205C97" w:rsidP="00DE2E7A">
            <w:pPr>
              <w:spacing w:after="0" w:line="240" w:lineRule="auto"/>
              <w:jc w:val="center"/>
              <w:rPr>
                <w:rFonts w:ascii="Courier New" w:eastAsia="Times New Roman" w:hAnsi="Courier New" w:cs="Courier New"/>
              </w:rPr>
            </w:pPr>
            <w:proofErr w:type="spellStart"/>
            <w:r w:rsidRPr="00703A0F">
              <w:rPr>
                <w:rFonts w:ascii="Courier New" w:eastAsia="ヒラギノ角ゴ ProN W3" w:hAnsi="Courier New" w:cs="Courier New"/>
                <w:color w:val="000000" w:themeColor="text1"/>
                <w:kern w:val="24"/>
              </w:rPr>
              <w:t>smartinez</w:t>
            </w:r>
            <w:proofErr w:type="spellEnd"/>
          </w:p>
        </w:tc>
        <w:tc>
          <w:tcPr>
            <w:tcW w:w="1018" w:type="dxa"/>
            <w:tcBorders>
              <w:top w:val="nil"/>
              <w:left w:val="nil"/>
              <w:bottom w:val="nil"/>
              <w:right w:val="nil"/>
            </w:tcBorders>
            <w:shd w:val="clear" w:color="auto" w:fill="auto"/>
            <w:tcMar>
              <w:top w:w="72" w:type="dxa"/>
              <w:left w:w="144" w:type="dxa"/>
              <w:bottom w:w="72" w:type="dxa"/>
              <w:right w:w="144" w:type="dxa"/>
            </w:tcMar>
            <w:hideMark/>
          </w:tcPr>
          <w:p w14:paraId="0BFE656B" w14:textId="77777777" w:rsidR="00205C97" w:rsidRPr="00703A0F" w:rsidRDefault="00205C97" w:rsidP="00DE2E7A">
            <w:pPr>
              <w:spacing w:after="0" w:line="240" w:lineRule="auto"/>
              <w:jc w:val="center"/>
              <w:rPr>
                <w:rFonts w:ascii="Courier New" w:eastAsia="Times New Roman" w:hAnsi="Courier New" w:cs="Courier New"/>
              </w:rPr>
            </w:pPr>
            <w:r w:rsidRPr="00703A0F">
              <w:rPr>
                <w:rFonts w:ascii="Courier New" w:eastAsia="ヒラギノ角ゴ ProN W3" w:hAnsi="Courier New" w:cs="Courier New"/>
                <w:color w:val="000000" w:themeColor="text1"/>
                <w:kern w:val="24"/>
              </w:rPr>
              <w:t>RUN</w:t>
            </w:r>
          </w:p>
        </w:tc>
        <w:tc>
          <w:tcPr>
            <w:tcW w:w="1318" w:type="dxa"/>
            <w:tcBorders>
              <w:top w:val="nil"/>
              <w:left w:val="nil"/>
              <w:bottom w:val="nil"/>
              <w:right w:val="nil"/>
            </w:tcBorders>
            <w:shd w:val="clear" w:color="auto" w:fill="auto"/>
            <w:tcMar>
              <w:top w:w="72" w:type="dxa"/>
              <w:left w:w="144" w:type="dxa"/>
              <w:bottom w:w="72" w:type="dxa"/>
              <w:right w:w="144" w:type="dxa"/>
            </w:tcMar>
            <w:hideMark/>
          </w:tcPr>
          <w:p w14:paraId="398566AE" w14:textId="77777777" w:rsidR="00205C97" w:rsidRPr="00703A0F" w:rsidRDefault="000E6F61" w:rsidP="00DE2E7A">
            <w:pPr>
              <w:spacing w:after="0" w:line="240" w:lineRule="auto"/>
              <w:jc w:val="center"/>
              <w:rPr>
                <w:rFonts w:ascii="Courier New" w:eastAsia="Times New Roman" w:hAnsi="Courier New" w:cs="Courier New"/>
              </w:rPr>
            </w:pPr>
            <w:r>
              <w:rPr>
                <w:rFonts w:ascii="Courier New" w:eastAsia="ヒラギノ角ゴ ProN W3" w:hAnsi="Courier New" w:cs="Courier New"/>
                <w:color w:val="000000" w:themeColor="text1"/>
                <w:kern w:val="24"/>
              </w:rPr>
              <w:t>training</w:t>
            </w:r>
          </w:p>
        </w:tc>
        <w:tc>
          <w:tcPr>
            <w:tcW w:w="1956" w:type="dxa"/>
            <w:tcBorders>
              <w:top w:val="nil"/>
              <w:left w:val="nil"/>
              <w:bottom w:val="nil"/>
              <w:right w:val="nil"/>
            </w:tcBorders>
            <w:shd w:val="clear" w:color="auto" w:fill="auto"/>
            <w:tcMar>
              <w:top w:w="72" w:type="dxa"/>
              <w:left w:w="144" w:type="dxa"/>
              <w:bottom w:w="72" w:type="dxa"/>
              <w:right w:w="144" w:type="dxa"/>
            </w:tcMar>
            <w:hideMark/>
          </w:tcPr>
          <w:p w14:paraId="4DC0EC83" w14:textId="77777777" w:rsidR="00205C97" w:rsidRPr="00703A0F" w:rsidRDefault="00205C97" w:rsidP="00DE2E7A">
            <w:pPr>
              <w:spacing w:after="0" w:line="240" w:lineRule="auto"/>
              <w:jc w:val="center"/>
              <w:rPr>
                <w:rFonts w:ascii="Courier New" w:eastAsia="Times New Roman" w:hAnsi="Courier New" w:cs="Courier New"/>
              </w:rPr>
            </w:pPr>
            <w:r w:rsidRPr="00703A0F">
              <w:rPr>
                <w:rFonts w:ascii="Courier New" w:eastAsia="ヒラギノ角ゴ ProN W3" w:hAnsi="Courier New" w:cs="Courier New"/>
                <w:color w:val="000000" w:themeColor="text1"/>
                <w:kern w:val="24"/>
              </w:rPr>
              <w:t>sub4</w:t>
            </w:r>
          </w:p>
        </w:tc>
        <w:tc>
          <w:tcPr>
            <w:tcW w:w="1996" w:type="dxa"/>
            <w:tcBorders>
              <w:top w:val="nil"/>
              <w:left w:val="nil"/>
              <w:bottom w:val="nil"/>
              <w:right w:val="nil"/>
            </w:tcBorders>
            <w:shd w:val="clear" w:color="auto" w:fill="auto"/>
            <w:tcMar>
              <w:top w:w="72" w:type="dxa"/>
              <w:left w:w="144" w:type="dxa"/>
              <w:bottom w:w="72" w:type="dxa"/>
              <w:right w:w="144" w:type="dxa"/>
            </w:tcMar>
            <w:hideMark/>
          </w:tcPr>
          <w:p w14:paraId="7D3E4C7B" w14:textId="77777777" w:rsidR="00205C97" w:rsidRPr="00703A0F" w:rsidRDefault="00205C97" w:rsidP="00DE2E7A">
            <w:pPr>
              <w:spacing w:after="0" w:line="240" w:lineRule="auto"/>
              <w:jc w:val="center"/>
              <w:rPr>
                <w:rFonts w:ascii="Courier New" w:eastAsia="Times New Roman" w:hAnsi="Courier New" w:cs="Courier New"/>
              </w:rPr>
            </w:pPr>
            <w:r w:rsidRPr="00703A0F">
              <w:rPr>
                <w:rFonts w:ascii="Courier New" w:eastAsia="ヒラギノ角ゴ ProN W3" w:hAnsi="Courier New" w:cs="Courier New"/>
                <w:color w:val="000000" w:themeColor="text1"/>
                <w:kern w:val="24"/>
              </w:rPr>
              <w:t>hpc083</w:t>
            </w:r>
          </w:p>
        </w:tc>
        <w:tc>
          <w:tcPr>
            <w:tcW w:w="1920" w:type="dxa"/>
            <w:tcBorders>
              <w:top w:val="nil"/>
              <w:left w:val="nil"/>
              <w:bottom w:val="nil"/>
              <w:right w:val="nil"/>
            </w:tcBorders>
            <w:shd w:val="clear" w:color="auto" w:fill="auto"/>
            <w:tcMar>
              <w:top w:w="72" w:type="dxa"/>
              <w:left w:w="144" w:type="dxa"/>
              <w:bottom w:w="72" w:type="dxa"/>
              <w:right w:w="144" w:type="dxa"/>
            </w:tcMar>
            <w:hideMark/>
          </w:tcPr>
          <w:p w14:paraId="5A09044A" w14:textId="77777777" w:rsidR="00205C97" w:rsidRPr="00703A0F" w:rsidRDefault="00205C97" w:rsidP="00DE2E7A">
            <w:pPr>
              <w:spacing w:after="0" w:line="240" w:lineRule="auto"/>
              <w:jc w:val="center"/>
              <w:rPr>
                <w:rFonts w:ascii="Courier New" w:eastAsia="Times New Roman" w:hAnsi="Courier New" w:cs="Courier New"/>
              </w:rPr>
            </w:pPr>
            <w:proofErr w:type="spellStart"/>
            <w:r w:rsidRPr="00703A0F">
              <w:rPr>
                <w:rFonts w:ascii="Courier New" w:eastAsia="ヒラギノ角ゴ ProN W3" w:hAnsi="Courier New" w:cs="Courier New"/>
                <w:color w:val="000000" w:themeColor="text1"/>
                <w:kern w:val="24"/>
              </w:rPr>
              <w:t>circle_</w:t>
            </w:r>
            <w:proofErr w:type="gramStart"/>
            <w:r w:rsidRPr="00703A0F">
              <w:rPr>
                <w:rFonts w:ascii="Courier New" w:eastAsia="ヒラギノ角ゴ ProN W3" w:hAnsi="Courier New" w:cs="Courier New"/>
                <w:color w:val="000000" w:themeColor="text1"/>
                <w:kern w:val="24"/>
              </w:rPr>
              <w:t>area</w:t>
            </w:r>
            <w:proofErr w:type="spellEnd"/>
            <w:r w:rsidRPr="00703A0F">
              <w:rPr>
                <w:rFonts w:ascii="Courier New" w:eastAsia="ヒラギノ角ゴ ProN W3" w:hAnsi="Courier New" w:cs="Courier New"/>
                <w:color w:val="000000" w:themeColor="text1"/>
                <w:kern w:val="24"/>
              </w:rPr>
              <w:t>[</w:t>
            </w:r>
            <w:proofErr w:type="gramEnd"/>
            <w:r w:rsidRPr="00703A0F">
              <w:rPr>
                <w:rFonts w:ascii="Courier New" w:eastAsia="ヒラギノ角ゴ ProN W3" w:hAnsi="Courier New" w:cs="Courier New"/>
                <w:color w:val="000000" w:themeColor="text1"/>
                <w:kern w:val="24"/>
              </w:rPr>
              <w:t>6]</w:t>
            </w:r>
          </w:p>
        </w:tc>
        <w:tc>
          <w:tcPr>
            <w:tcW w:w="2176" w:type="dxa"/>
            <w:tcBorders>
              <w:top w:val="nil"/>
              <w:left w:val="nil"/>
              <w:bottom w:val="nil"/>
              <w:right w:val="nil"/>
            </w:tcBorders>
            <w:shd w:val="clear" w:color="auto" w:fill="auto"/>
            <w:tcMar>
              <w:top w:w="72" w:type="dxa"/>
              <w:left w:w="144" w:type="dxa"/>
              <w:bottom w:w="72" w:type="dxa"/>
              <w:right w:w="144" w:type="dxa"/>
            </w:tcMar>
            <w:hideMark/>
          </w:tcPr>
          <w:p w14:paraId="26F68398" w14:textId="77777777" w:rsidR="00205C97" w:rsidRPr="00703A0F" w:rsidRDefault="00205C97" w:rsidP="00DE2E7A">
            <w:pPr>
              <w:spacing w:after="0" w:line="240" w:lineRule="auto"/>
              <w:jc w:val="center"/>
              <w:rPr>
                <w:rFonts w:ascii="Courier New" w:eastAsia="Times New Roman" w:hAnsi="Courier New" w:cs="Courier New"/>
              </w:rPr>
            </w:pPr>
            <w:r w:rsidRPr="00703A0F">
              <w:rPr>
                <w:rFonts w:ascii="Courier New" w:eastAsia="ヒラギノ角ゴ ProN W3" w:hAnsi="Courier New" w:cs="Courier New"/>
                <w:color w:val="000000" w:themeColor="text1"/>
                <w:kern w:val="24"/>
              </w:rPr>
              <w:t>Nov 29 10:26</w:t>
            </w:r>
          </w:p>
        </w:tc>
      </w:tr>
    </w:tbl>
    <w:p w14:paraId="11FFA216" w14:textId="77777777" w:rsidR="00205C97" w:rsidRPr="005F3FBC" w:rsidRDefault="00205C97" w:rsidP="00205C97">
      <w:pPr>
        <w:rPr>
          <w:rFonts w:ascii="Arial" w:hAnsi="Arial" w:cs="Arial"/>
        </w:rPr>
      </w:pPr>
      <w:r w:rsidRPr="005F3FBC">
        <w:rPr>
          <w:rFonts w:ascii="Arial" w:hAnsi="Arial" w:cs="Arial"/>
        </w:rPr>
        <w:t xml:space="preserve">All elements have </w:t>
      </w:r>
      <w:r w:rsidR="002F2F63">
        <w:rPr>
          <w:rFonts w:ascii="Arial" w:hAnsi="Arial" w:cs="Arial"/>
        </w:rPr>
        <w:t xml:space="preserve">the </w:t>
      </w:r>
      <w:r w:rsidRPr="005F3FBC">
        <w:rPr>
          <w:rFonts w:ascii="Arial" w:hAnsi="Arial" w:cs="Arial"/>
        </w:rPr>
        <w:t>same JOBID, but individual ones can be specified using brackets (e.g., 93795[5]).</w:t>
      </w:r>
    </w:p>
    <w:p w14:paraId="16F9CEC2" w14:textId="77777777" w:rsidR="00205C97" w:rsidRPr="005F3FBC" w:rsidRDefault="00205C97" w:rsidP="00205C97">
      <w:pPr>
        <w:rPr>
          <w:rFonts w:ascii="Arial" w:hAnsi="Arial" w:cs="Arial"/>
        </w:rPr>
      </w:pPr>
      <w:r w:rsidRPr="005F3FBC">
        <w:rPr>
          <w:rFonts w:ascii="Arial" w:hAnsi="Arial" w:cs="Arial"/>
        </w:rPr>
        <w:t>There is no need to submit “continuous numbers”, we can specify different sequences for the array:</w:t>
      </w:r>
    </w:p>
    <w:p w14:paraId="087D94C3" w14:textId="77777777" w:rsidR="00205C97" w:rsidRPr="005F3FBC" w:rsidRDefault="00205C97" w:rsidP="00205C97">
      <w:pPr>
        <w:pStyle w:val="ListParagraph"/>
        <w:numPr>
          <w:ilvl w:val="0"/>
          <w:numId w:val="20"/>
        </w:numPr>
        <w:rPr>
          <w:sz w:val="22"/>
          <w:szCs w:val="22"/>
        </w:rPr>
      </w:pPr>
      <w:r w:rsidRPr="005F3FBC">
        <w:rPr>
          <w:rFonts w:ascii="Courier New" w:hAnsi="Courier New" w:cs="Courier New"/>
          <w:color w:val="008000"/>
          <w:sz w:val="22"/>
          <w:szCs w:val="22"/>
          <w:highlight w:val="white"/>
        </w:rPr>
        <w:t xml:space="preserve">#BSUB -J </w:t>
      </w:r>
      <w:proofErr w:type="spellStart"/>
      <w:r w:rsidRPr="005F3FBC">
        <w:rPr>
          <w:rFonts w:ascii="Courier New" w:hAnsi="Courier New" w:cs="Courier New"/>
          <w:color w:val="008000"/>
          <w:sz w:val="22"/>
          <w:szCs w:val="22"/>
          <w:highlight w:val="white"/>
        </w:rPr>
        <w:t>circle_</w:t>
      </w:r>
      <w:proofErr w:type="gramStart"/>
      <w:r w:rsidRPr="005F3FBC">
        <w:rPr>
          <w:rFonts w:ascii="Courier New" w:hAnsi="Courier New" w:cs="Courier New"/>
          <w:color w:val="008000"/>
          <w:sz w:val="22"/>
          <w:szCs w:val="22"/>
          <w:highlight w:val="white"/>
        </w:rPr>
        <w:t>area</w:t>
      </w:r>
      <w:proofErr w:type="spellEnd"/>
      <w:r w:rsidRPr="005F3FBC">
        <w:rPr>
          <w:rFonts w:ascii="Courier New" w:hAnsi="Courier New" w:cs="Courier New"/>
          <w:color w:val="008000"/>
          <w:sz w:val="22"/>
          <w:szCs w:val="22"/>
          <w:highlight w:val="white"/>
        </w:rPr>
        <w:t>[</w:t>
      </w:r>
      <w:proofErr w:type="gramEnd"/>
      <w:r w:rsidRPr="005F3FBC">
        <w:rPr>
          <w:rFonts w:ascii="Courier New" w:hAnsi="Courier New" w:cs="Courier New"/>
          <w:color w:val="008000"/>
          <w:sz w:val="22"/>
          <w:szCs w:val="22"/>
          <w:highlight w:val="white"/>
        </w:rPr>
        <w:t>1-10]</w:t>
      </w:r>
      <w:r w:rsidRPr="005F3FBC">
        <w:rPr>
          <w:sz w:val="22"/>
          <w:szCs w:val="22"/>
        </w:rPr>
        <w:t xml:space="preserve"> passes values of 1,2,3,4,5,6,7,8,9,10 to </w:t>
      </w:r>
      <w:r w:rsidRPr="005F3FBC">
        <w:rPr>
          <w:rFonts w:ascii="Courier New" w:hAnsi="Courier New" w:cs="Courier New"/>
          <w:b/>
          <w:bCs/>
          <w:color w:val="FF8040"/>
          <w:sz w:val="22"/>
          <w:szCs w:val="22"/>
          <w:highlight w:val="yellow"/>
        </w:rPr>
        <w:t>$LSB_JOBINDEX</w:t>
      </w:r>
    </w:p>
    <w:p w14:paraId="54C0BDBA" w14:textId="77777777" w:rsidR="00205C97" w:rsidRPr="005F3FBC" w:rsidRDefault="00205C97" w:rsidP="00205C97">
      <w:pPr>
        <w:pStyle w:val="ListParagraph"/>
        <w:numPr>
          <w:ilvl w:val="0"/>
          <w:numId w:val="20"/>
        </w:numPr>
        <w:rPr>
          <w:sz w:val="22"/>
          <w:szCs w:val="22"/>
        </w:rPr>
      </w:pPr>
      <w:r w:rsidRPr="005F3FBC">
        <w:rPr>
          <w:rFonts w:ascii="Courier New" w:hAnsi="Courier New" w:cs="Courier New"/>
          <w:color w:val="008000"/>
          <w:sz w:val="22"/>
          <w:szCs w:val="22"/>
          <w:highlight w:val="white"/>
        </w:rPr>
        <w:t xml:space="preserve">#BSUB -J </w:t>
      </w:r>
      <w:proofErr w:type="spellStart"/>
      <w:r w:rsidRPr="005F3FBC">
        <w:rPr>
          <w:rFonts w:ascii="Courier New" w:hAnsi="Courier New" w:cs="Courier New"/>
          <w:color w:val="008000"/>
          <w:sz w:val="22"/>
          <w:szCs w:val="22"/>
          <w:highlight w:val="white"/>
        </w:rPr>
        <w:t>circle_</w:t>
      </w:r>
      <w:proofErr w:type="gramStart"/>
      <w:r w:rsidRPr="005F3FBC">
        <w:rPr>
          <w:rFonts w:ascii="Courier New" w:hAnsi="Courier New" w:cs="Courier New"/>
          <w:color w:val="008000"/>
          <w:sz w:val="22"/>
          <w:szCs w:val="22"/>
          <w:highlight w:val="white"/>
        </w:rPr>
        <w:t>area</w:t>
      </w:r>
      <w:proofErr w:type="spellEnd"/>
      <w:r w:rsidRPr="005F3FBC">
        <w:rPr>
          <w:rFonts w:ascii="Courier New" w:hAnsi="Courier New" w:cs="Courier New"/>
          <w:color w:val="008000"/>
          <w:sz w:val="22"/>
          <w:szCs w:val="22"/>
          <w:highlight w:val="white"/>
        </w:rPr>
        <w:t>[</w:t>
      </w:r>
      <w:proofErr w:type="gramEnd"/>
      <w:r w:rsidRPr="005F3FBC">
        <w:rPr>
          <w:rFonts w:ascii="Courier New" w:hAnsi="Courier New" w:cs="Courier New"/>
          <w:color w:val="008000"/>
          <w:sz w:val="22"/>
          <w:szCs w:val="22"/>
          <w:highlight w:val="white"/>
        </w:rPr>
        <w:t>1,3-6,42,90]</w:t>
      </w:r>
      <w:r w:rsidRPr="005F3FBC">
        <w:rPr>
          <w:sz w:val="22"/>
          <w:szCs w:val="22"/>
        </w:rPr>
        <w:t xml:space="preserve"> passes values of 1,3,4,5,6,42, and 90 to </w:t>
      </w:r>
      <w:r w:rsidRPr="005F3FBC">
        <w:rPr>
          <w:rFonts w:ascii="Courier New" w:hAnsi="Courier New" w:cs="Courier New"/>
          <w:b/>
          <w:bCs/>
          <w:color w:val="FF8040"/>
          <w:sz w:val="22"/>
          <w:szCs w:val="22"/>
          <w:highlight w:val="yellow"/>
        </w:rPr>
        <w:t>$LSB_JOBINDEX</w:t>
      </w:r>
    </w:p>
    <w:p w14:paraId="013B6DF4" w14:textId="77777777" w:rsidR="00205C97" w:rsidRPr="005F3FBC" w:rsidRDefault="00205C97" w:rsidP="00205C97">
      <w:pPr>
        <w:pStyle w:val="ListParagraph"/>
        <w:numPr>
          <w:ilvl w:val="0"/>
          <w:numId w:val="20"/>
        </w:numPr>
        <w:rPr>
          <w:sz w:val="22"/>
          <w:szCs w:val="22"/>
        </w:rPr>
      </w:pPr>
      <w:r w:rsidRPr="005F3FBC">
        <w:rPr>
          <w:rFonts w:ascii="Courier New" w:hAnsi="Courier New" w:cs="Courier New"/>
          <w:color w:val="008000"/>
          <w:sz w:val="22"/>
          <w:szCs w:val="22"/>
          <w:highlight w:val="white"/>
        </w:rPr>
        <w:t xml:space="preserve">#BSUB -J </w:t>
      </w:r>
      <w:proofErr w:type="spellStart"/>
      <w:r w:rsidRPr="005F3FBC">
        <w:rPr>
          <w:rFonts w:ascii="Courier New" w:hAnsi="Courier New" w:cs="Courier New"/>
          <w:color w:val="008000"/>
          <w:sz w:val="22"/>
          <w:szCs w:val="22"/>
          <w:highlight w:val="white"/>
        </w:rPr>
        <w:t>circle_</w:t>
      </w:r>
      <w:proofErr w:type="gramStart"/>
      <w:r w:rsidRPr="005F3FBC">
        <w:rPr>
          <w:rFonts w:ascii="Courier New" w:hAnsi="Courier New" w:cs="Courier New"/>
          <w:color w:val="008000"/>
          <w:sz w:val="22"/>
          <w:szCs w:val="22"/>
          <w:highlight w:val="white"/>
        </w:rPr>
        <w:t>area</w:t>
      </w:r>
      <w:proofErr w:type="spellEnd"/>
      <w:r w:rsidRPr="005F3FBC">
        <w:rPr>
          <w:rFonts w:ascii="Courier New" w:hAnsi="Courier New" w:cs="Courier New"/>
          <w:color w:val="008000"/>
          <w:sz w:val="22"/>
          <w:szCs w:val="22"/>
          <w:highlight w:val="white"/>
        </w:rPr>
        <w:t>[</w:t>
      </w:r>
      <w:proofErr w:type="gramEnd"/>
      <w:r w:rsidRPr="005F3FBC">
        <w:rPr>
          <w:rFonts w:ascii="Courier New" w:hAnsi="Courier New" w:cs="Courier New"/>
          <w:color w:val="008000"/>
          <w:sz w:val="22"/>
          <w:szCs w:val="22"/>
          <w:highlight w:val="white"/>
        </w:rPr>
        <w:t>1,10:2]</w:t>
      </w:r>
      <w:r w:rsidRPr="005F3FBC">
        <w:rPr>
          <w:sz w:val="22"/>
          <w:szCs w:val="22"/>
        </w:rPr>
        <w:t xml:space="preserve"> passes values of 1,3,5,7, and 9 to </w:t>
      </w:r>
      <w:r w:rsidRPr="005F3FBC">
        <w:rPr>
          <w:rFonts w:ascii="Courier New" w:hAnsi="Courier New" w:cs="Courier New"/>
          <w:b/>
          <w:bCs/>
          <w:color w:val="FF8040"/>
          <w:sz w:val="22"/>
          <w:szCs w:val="22"/>
          <w:highlight w:val="yellow"/>
        </w:rPr>
        <w:t>$LSB_JOBINDEX</w:t>
      </w:r>
    </w:p>
    <w:p w14:paraId="5FF5D3E6" w14:textId="77777777" w:rsidR="00411F43" w:rsidRPr="00411F43" w:rsidRDefault="00411F43" w:rsidP="00ED0FA4">
      <w:pPr>
        <w:pStyle w:val="ListParagraph"/>
        <w:numPr>
          <w:ilvl w:val="0"/>
          <w:numId w:val="28"/>
        </w:num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contextualSpacing w:val="0"/>
        <w:outlineLvl w:val="1"/>
        <w:rPr>
          <w:rFonts w:asciiTheme="majorHAnsi" w:eastAsiaTheme="majorEastAsia" w:hAnsiTheme="majorHAnsi" w:cstheme="majorBidi"/>
          <w:vanish/>
          <w:color w:val="2E74B5" w:themeColor="accent1" w:themeShade="BF"/>
          <w:sz w:val="26"/>
          <w:szCs w:val="26"/>
        </w:rPr>
      </w:pPr>
    </w:p>
    <w:p w14:paraId="74CF097A" w14:textId="77777777" w:rsidR="00205C97" w:rsidRDefault="00205C97" w:rsidP="00ED0FA4">
      <w:pPr>
        <w:pStyle w:val="Heading2"/>
        <w:keepNext w:val="0"/>
        <w:keepLines w:val="0"/>
        <w:numPr>
          <w:ilvl w:val="1"/>
          <w:numId w:val="28"/>
        </w:num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before="100" w:line="276" w:lineRule="auto"/>
      </w:pPr>
      <w:r>
        <w:t>Killing an array of jobs</w:t>
      </w:r>
    </w:p>
    <w:p w14:paraId="45AB7A57" w14:textId="77777777" w:rsidR="00205C97" w:rsidRPr="005F3FBC" w:rsidRDefault="00205C97" w:rsidP="005F3FBC">
      <w:pPr>
        <w:spacing w:before="240"/>
        <w:rPr>
          <w:rFonts w:ascii="Arial" w:hAnsi="Arial" w:cs="Arial"/>
        </w:rPr>
      </w:pPr>
      <w:r w:rsidRPr="005F3FBC">
        <w:rPr>
          <w:rFonts w:ascii="Arial" w:hAnsi="Arial" w:cs="Arial"/>
        </w:rPr>
        <w:t xml:space="preserve">To kill the whole array, you only need to specify the single job number: </w:t>
      </w:r>
    </w:p>
    <w:p w14:paraId="5E814088" w14:textId="77777777" w:rsidR="00205C97" w:rsidRPr="005F3FBC" w:rsidRDefault="00205C97" w:rsidP="00205C97">
      <w:pPr>
        <w:rPr>
          <w:rFonts w:ascii="Arial" w:hAnsi="Arial" w:cs="Arial"/>
        </w:rPr>
      </w:pPr>
      <w:r w:rsidRPr="00B078C0">
        <w:rPr>
          <w:rFonts w:ascii="Courier New" w:eastAsia="Times New Roman" w:hAnsi="Courier New" w:cs="Courier New"/>
          <w:color w:val="ED7D31" w:themeColor="accent2"/>
        </w:rPr>
        <w:t xml:space="preserve">$ </w:t>
      </w:r>
      <w:proofErr w:type="spellStart"/>
      <w:r w:rsidRPr="00B078C0">
        <w:rPr>
          <w:rFonts w:ascii="Courier New" w:eastAsia="Times New Roman" w:hAnsi="Courier New" w:cs="Courier New"/>
          <w:color w:val="ED7D31" w:themeColor="accent2"/>
        </w:rPr>
        <w:t>bkill</w:t>
      </w:r>
      <w:proofErr w:type="spellEnd"/>
      <w:r w:rsidRPr="00B078C0">
        <w:rPr>
          <w:rFonts w:ascii="Courier New" w:eastAsia="Times New Roman" w:hAnsi="Courier New" w:cs="Courier New"/>
          <w:color w:val="ED7D31" w:themeColor="accent2"/>
        </w:rPr>
        <w:t xml:space="preserve"> 123</w:t>
      </w:r>
      <w:r>
        <w:t xml:space="preserve"> </w:t>
      </w:r>
      <w:r w:rsidRPr="005F3FBC">
        <w:rPr>
          <w:rFonts w:ascii="Arial" w:hAnsi="Arial" w:cs="Arial"/>
        </w:rPr>
        <w:t>kills all jobs in the array</w:t>
      </w:r>
    </w:p>
    <w:p w14:paraId="1F9594F3" w14:textId="77777777" w:rsidR="00205C97" w:rsidRPr="005F3FBC" w:rsidRDefault="00205C97" w:rsidP="00205C97">
      <w:pPr>
        <w:rPr>
          <w:rFonts w:ascii="Arial" w:hAnsi="Arial" w:cs="Arial"/>
        </w:rPr>
      </w:pPr>
      <w:r w:rsidRPr="005F3FBC">
        <w:rPr>
          <w:rFonts w:ascii="Arial" w:hAnsi="Arial" w:cs="Arial"/>
        </w:rPr>
        <w:t xml:space="preserve">You can also kill a single entry of an array: </w:t>
      </w:r>
    </w:p>
    <w:p w14:paraId="487FE533" w14:textId="77777777" w:rsidR="00205C97" w:rsidRPr="005F3FBC" w:rsidRDefault="00205C97" w:rsidP="005F3FBC">
      <w:pPr>
        <w:spacing w:after="240"/>
        <w:rPr>
          <w:rFonts w:ascii="Arial" w:hAnsi="Arial" w:cs="Arial"/>
        </w:rPr>
      </w:pPr>
      <w:r w:rsidRPr="00B078C0">
        <w:rPr>
          <w:rFonts w:ascii="Courier New" w:eastAsia="Times New Roman" w:hAnsi="Courier New" w:cs="Courier New"/>
          <w:color w:val="ED7D31" w:themeColor="accent2"/>
        </w:rPr>
        <w:t xml:space="preserve">$ </w:t>
      </w:r>
      <w:proofErr w:type="spellStart"/>
      <w:r w:rsidRPr="00B078C0">
        <w:rPr>
          <w:rFonts w:ascii="Courier New" w:eastAsia="Times New Roman" w:hAnsi="Courier New" w:cs="Courier New"/>
          <w:color w:val="ED7D31" w:themeColor="accent2"/>
        </w:rPr>
        <w:t>bkill</w:t>
      </w:r>
      <w:proofErr w:type="spellEnd"/>
      <w:r w:rsidRPr="00B078C0">
        <w:rPr>
          <w:rFonts w:ascii="Courier New" w:eastAsia="Times New Roman" w:hAnsi="Courier New" w:cs="Courier New"/>
          <w:color w:val="ED7D31" w:themeColor="accent2"/>
        </w:rPr>
        <w:t xml:space="preserve"> “123[5]”</w:t>
      </w:r>
      <w:r>
        <w:t xml:space="preserve"> </w:t>
      </w:r>
      <w:r w:rsidRPr="005F3FBC">
        <w:rPr>
          <w:rFonts w:ascii="Arial" w:hAnsi="Arial" w:cs="Arial"/>
        </w:rPr>
        <w:t xml:space="preserve">kills element 5 of the job array </w:t>
      </w:r>
    </w:p>
    <w:p w14:paraId="6D88B4D5" w14:textId="77777777" w:rsidR="00205C97" w:rsidRDefault="00205C97" w:rsidP="00ED0FA4">
      <w:pPr>
        <w:pStyle w:val="Heading2"/>
        <w:keepNext w:val="0"/>
        <w:keepLines w:val="0"/>
        <w:numPr>
          <w:ilvl w:val="1"/>
          <w:numId w:val="28"/>
        </w:num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before="100" w:line="276" w:lineRule="auto"/>
      </w:pPr>
      <w:r>
        <w:t>Limiting the number of jobs that can run</w:t>
      </w:r>
    </w:p>
    <w:p w14:paraId="308E5161" w14:textId="77777777" w:rsidR="00205C97" w:rsidRPr="005F3FBC" w:rsidRDefault="00205C97" w:rsidP="005F3FBC">
      <w:pPr>
        <w:spacing w:before="240"/>
        <w:rPr>
          <w:rFonts w:ascii="Arial" w:hAnsi="Arial" w:cs="Arial"/>
        </w:rPr>
      </w:pPr>
      <w:r w:rsidRPr="005F3FBC">
        <w:rPr>
          <w:rFonts w:ascii="Arial" w:hAnsi="Arial" w:cs="Arial"/>
        </w:rPr>
        <w:t xml:space="preserve">Sometimes it may be desirable to limit how many array members can run simultaneously. This can be limited by adding </w:t>
      </w:r>
      <w:r w:rsidRPr="005F3FBC">
        <w:rPr>
          <w:rFonts w:ascii="Arial" w:hAnsi="Arial" w:cs="Arial"/>
          <w:color w:val="008000"/>
          <w:highlight w:val="white"/>
        </w:rPr>
        <w:t>“%</w:t>
      </w:r>
      <w:proofErr w:type="spellStart"/>
      <w:r w:rsidRPr="005F3FBC">
        <w:rPr>
          <w:rFonts w:ascii="Arial" w:hAnsi="Arial" w:cs="Arial"/>
          <w:color w:val="008000"/>
          <w:highlight w:val="white"/>
        </w:rPr>
        <w:t>val</w:t>
      </w:r>
      <w:proofErr w:type="spellEnd"/>
      <w:r w:rsidRPr="005F3FBC">
        <w:rPr>
          <w:rFonts w:ascii="Arial" w:hAnsi="Arial" w:cs="Arial"/>
          <w:color w:val="008000"/>
          <w:highlight w:val="white"/>
        </w:rPr>
        <w:t>”</w:t>
      </w:r>
      <w:r w:rsidRPr="005F3FBC">
        <w:rPr>
          <w:rFonts w:ascii="Arial" w:hAnsi="Arial" w:cs="Arial"/>
        </w:rPr>
        <w:t xml:space="preserve"> at the end of the job name directive. </w:t>
      </w:r>
    </w:p>
    <w:tbl>
      <w:tblPr>
        <w:tblStyle w:val="TableGrid"/>
        <w:tblW w:w="6202" w:type="dxa"/>
        <w:tblLook w:val="04A0" w:firstRow="1" w:lastRow="0" w:firstColumn="1" w:lastColumn="0" w:noHBand="0" w:noVBand="1"/>
      </w:tblPr>
      <w:tblGrid>
        <w:gridCol w:w="982"/>
        <w:gridCol w:w="5220"/>
      </w:tblGrid>
      <w:tr w:rsidR="00205C97" w:rsidRPr="005F3FBC" w14:paraId="485E2044" w14:textId="77777777" w:rsidTr="005F3FBC">
        <w:tc>
          <w:tcPr>
            <w:tcW w:w="982" w:type="dxa"/>
          </w:tcPr>
          <w:p w14:paraId="5ED4D5C5" w14:textId="77777777" w:rsidR="00205C97" w:rsidRPr="005F3FBC" w:rsidRDefault="00205C97" w:rsidP="00DE2E7A">
            <w:pPr>
              <w:rPr>
                <w:sz w:val="22"/>
                <w:szCs w:val="22"/>
              </w:rPr>
            </w:pPr>
            <w:r w:rsidRPr="005F3FBC">
              <w:rPr>
                <w:sz w:val="22"/>
                <w:szCs w:val="22"/>
              </w:rPr>
              <w:t>Line no.</w:t>
            </w:r>
          </w:p>
        </w:tc>
        <w:tc>
          <w:tcPr>
            <w:tcW w:w="5220" w:type="dxa"/>
          </w:tcPr>
          <w:p w14:paraId="2619D71C" w14:textId="77777777" w:rsidR="00205C97" w:rsidRPr="005F3FBC" w:rsidRDefault="00205C97" w:rsidP="00DE2E7A">
            <w:pPr>
              <w:tabs>
                <w:tab w:val="left" w:pos="1590"/>
              </w:tabs>
              <w:rPr>
                <w:sz w:val="22"/>
                <w:szCs w:val="22"/>
              </w:rPr>
            </w:pPr>
            <w:r w:rsidRPr="005F3FBC">
              <w:rPr>
                <w:sz w:val="22"/>
                <w:szCs w:val="22"/>
              </w:rPr>
              <w:t>config_array.sh</w:t>
            </w:r>
          </w:p>
        </w:tc>
      </w:tr>
      <w:tr w:rsidR="00205C97" w:rsidRPr="005F3FBC" w14:paraId="21D4AE7E" w14:textId="77777777" w:rsidTr="005F3FBC">
        <w:tc>
          <w:tcPr>
            <w:tcW w:w="982" w:type="dxa"/>
          </w:tcPr>
          <w:p w14:paraId="5E08BB66" w14:textId="77777777" w:rsidR="00205C97" w:rsidRPr="005F3FBC" w:rsidRDefault="00205C97" w:rsidP="00DE2E7A">
            <w:pPr>
              <w:jc w:val="right"/>
              <w:rPr>
                <w:rFonts w:ascii="Courier New" w:hAnsi="Courier New" w:cs="Courier New"/>
                <w:color w:val="000000"/>
                <w:sz w:val="22"/>
                <w:szCs w:val="22"/>
                <w:highlight w:val="white"/>
              </w:rPr>
            </w:pPr>
            <w:r w:rsidRPr="005F3FBC">
              <w:rPr>
                <w:rFonts w:ascii="Courier New" w:hAnsi="Courier New" w:cs="Courier New"/>
                <w:color w:val="000000"/>
                <w:sz w:val="22"/>
                <w:szCs w:val="22"/>
                <w:highlight w:val="white"/>
              </w:rPr>
              <w:t>1</w:t>
            </w:r>
          </w:p>
          <w:p w14:paraId="100A2B13" w14:textId="77777777" w:rsidR="00205C97" w:rsidRPr="005F3FBC" w:rsidRDefault="00205C97" w:rsidP="00DE2E7A">
            <w:pPr>
              <w:jc w:val="right"/>
              <w:rPr>
                <w:rFonts w:ascii="Courier New" w:hAnsi="Courier New" w:cs="Courier New"/>
                <w:color w:val="000000"/>
                <w:sz w:val="22"/>
                <w:szCs w:val="22"/>
                <w:highlight w:val="white"/>
              </w:rPr>
            </w:pPr>
            <w:r w:rsidRPr="005F3FBC">
              <w:rPr>
                <w:rFonts w:ascii="Courier New" w:hAnsi="Courier New" w:cs="Courier New"/>
                <w:color w:val="000000"/>
                <w:sz w:val="22"/>
                <w:szCs w:val="22"/>
                <w:highlight w:val="white"/>
              </w:rPr>
              <w:t>2</w:t>
            </w:r>
          </w:p>
          <w:p w14:paraId="71232468" w14:textId="77777777" w:rsidR="00205C97" w:rsidRPr="005F3FBC" w:rsidRDefault="00205C97" w:rsidP="00DE2E7A">
            <w:pPr>
              <w:jc w:val="right"/>
              <w:rPr>
                <w:rFonts w:ascii="Courier New" w:hAnsi="Courier New" w:cs="Courier New"/>
                <w:color w:val="000000"/>
                <w:sz w:val="22"/>
                <w:szCs w:val="22"/>
                <w:highlight w:val="white"/>
              </w:rPr>
            </w:pPr>
            <w:r w:rsidRPr="005F3FBC">
              <w:rPr>
                <w:rFonts w:ascii="Courier New" w:hAnsi="Courier New" w:cs="Courier New"/>
                <w:color w:val="000000"/>
                <w:sz w:val="22"/>
                <w:szCs w:val="22"/>
                <w:highlight w:val="white"/>
              </w:rPr>
              <w:t>3</w:t>
            </w:r>
          </w:p>
          <w:p w14:paraId="6C38A5EF" w14:textId="77777777" w:rsidR="00205C97" w:rsidRPr="005F3FBC" w:rsidRDefault="00205C97" w:rsidP="00DE2E7A">
            <w:pPr>
              <w:jc w:val="right"/>
              <w:rPr>
                <w:rFonts w:ascii="Courier New" w:hAnsi="Courier New" w:cs="Courier New"/>
                <w:color w:val="000000"/>
                <w:sz w:val="22"/>
                <w:szCs w:val="22"/>
                <w:highlight w:val="white"/>
              </w:rPr>
            </w:pPr>
            <w:r w:rsidRPr="005F3FBC">
              <w:rPr>
                <w:rFonts w:ascii="Courier New" w:hAnsi="Courier New" w:cs="Courier New"/>
                <w:color w:val="000000"/>
                <w:sz w:val="22"/>
                <w:szCs w:val="22"/>
                <w:highlight w:val="white"/>
              </w:rPr>
              <w:t>4</w:t>
            </w:r>
          </w:p>
          <w:p w14:paraId="5442C147" w14:textId="77777777" w:rsidR="00205C97" w:rsidRPr="005F3FBC" w:rsidRDefault="00205C97" w:rsidP="00DE2E7A">
            <w:pPr>
              <w:jc w:val="right"/>
              <w:rPr>
                <w:rFonts w:ascii="Courier New" w:hAnsi="Courier New" w:cs="Courier New"/>
                <w:color w:val="000000"/>
                <w:sz w:val="22"/>
                <w:szCs w:val="22"/>
                <w:highlight w:val="white"/>
              </w:rPr>
            </w:pPr>
            <w:r w:rsidRPr="005F3FBC">
              <w:rPr>
                <w:rFonts w:ascii="Courier New" w:hAnsi="Courier New" w:cs="Courier New"/>
                <w:color w:val="000000"/>
                <w:sz w:val="22"/>
                <w:szCs w:val="22"/>
                <w:highlight w:val="white"/>
              </w:rPr>
              <w:t>5</w:t>
            </w:r>
          </w:p>
          <w:p w14:paraId="1FFD9996" w14:textId="77777777" w:rsidR="00205C97" w:rsidRPr="005F3FBC" w:rsidRDefault="00205C97" w:rsidP="00DE2E7A">
            <w:pPr>
              <w:jc w:val="right"/>
              <w:rPr>
                <w:rFonts w:ascii="Courier New" w:hAnsi="Courier New" w:cs="Courier New"/>
                <w:color w:val="000000"/>
                <w:sz w:val="22"/>
                <w:szCs w:val="22"/>
                <w:highlight w:val="white"/>
              </w:rPr>
            </w:pPr>
            <w:r w:rsidRPr="005F3FBC">
              <w:rPr>
                <w:rFonts w:ascii="Courier New" w:hAnsi="Courier New" w:cs="Courier New"/>
                <w:color w:val="000000"/>
                <w:sz w:val="22"/>
                <w:szCs w:val="22"/>
                <w:highlight w:val="white"/>
              </w:rPr>
              <w:t>6</w:t>
            </w:r>
          </w:p>
          <w:p w14:paraId="5EF9CC55" w14:textId="77777777" w:rsidR="000E6F61" w:rsidRPr="005F3FBC" w:rsidRDefault="000E6F61" w:rsidP="00DE2E7A">
            <w:pPr>
              <w:jc w:val="right"/>
              <w:rPr>
                <w:sz w:val="22"/>
                <w:szCs w:val="22"/>
              </w:rPr>
            </w:pPr>
            <w:r w:rsidRPr="005F3FBC">
              <w:rPr>
                <w:rFonts w:ascii="Courier New" w:hAnsi="Courier New" w:cs="Courier New"/>
                <w:color w:val="000000"/>
                <w:sz w:val="22"/>
                <w:szCs w:val="22"/>
                <w:highlight w:val="white"/>
              </w:rPr>
              <w:t>7</w:t>
            </w:r>
          </w:p>
        </w:tc>
        <w:tc>
          <w:tcPr>
            <w:tcW w:w="5220" w:type="dxa"/>
          </w:tcPr>
          <w:p w14:paraId="3020C59A" w14:textId="77777777" w:rsidR="00205C97" w:rsidRPr="005F3FBC" w:rsidRDefault="00205C97" w:rsidP="00DE2E7A">
            <w:pPr>
              <w:autoSpaceDE w:val="0"/>
              <w:autoSpaceDN w:val="0"/>
              <w:adjustRightInd w:val="0"/>
              <w:rPr>
                <w:rFonts w:ascii="Courier New" w:hAnsi="Courier New" w:cs="Courier New"/>
                <w:color w:val="008000"/>
                <w:sz w:val="22"/>
                <w:szCs w:val="22"/>
                <w:highlight w:val="white"/>
              </w:rPr>
            </w:pPr>
            <w:r w:rsidRPr="005F3FBC">
              <w:rPr>
                <w:rFonts w:ascii="Courier New" w:hAnsi="Courier New" w:cs="Courier New"/>
                <w:color w:val="008000"/>
                <w:sz w:val="22"/>
                <w:szCs w:val="22"/>
                <w:highlight w:val="white"/>
              </w:rPr>
              <w:t>#BSUB -n 1</w:t>
            </w:r>
          </w:p>
          <w:p w14:paraId="74496DEC" w14:textId="77777777" w:rsidR="000E6F61" w:rsidRPr="005F3FBC" w:rsidRDefault="000E6F61" w:rsidP="000E6F61">
            <w:pPr>
              <w:autoSpaceDE w:val="0"/>
              <w:autoSpaceDN w:val="0"/>
              <w:adjustRightInd w:val="0"/>
              <w:rPr>
                <w:rFonts w:ascii="Courier New" w:hAnsi="Courier New" w:cs="Courier New"/>
                <w:color w:val="000000"/>
                <w:sz w:val="22"/>
                <w:szCs w:val="22"/>
                <w:highlight w:val="white"/>
              </w:rPr>
            </w:pPr>
            <w:r w:rsidRPr="005F3FBC">
              <w:rPr>
                <w:rFonts w:ascii="Courier New" w:hAnsi="Courier New" w:cs="Courier New"/>
                <w:color w:val="008000"/>
                <w:sz w:val="22"/>
                <w:szCs w:val="22"/>
                <w:highlight w:val="white"/>
              </w:rPr>
              <w:t>#BSUB –q training</w:t>
            </w:r>
          </w:p>
          <w:p w14:paraId="400AF3CA" w14:textId="77777777" w:rsidR="00205C97" w:rsidRPr="005F3FBC" w:rsidRDefault="00205C97" w:rsidP="00DE2E7A">
            <w:pPr>
              <w:autoSpaceDE w:val="0"/>
              <w:autoSpaceDN w:val="0"/>
              <w:adjustRightInd w:val="0"/>
              <w:rPr>
                <w:rFonts w:ascii="Courier New" w:hAnsi="Courier New" w:cs="Courier New"/>
                <w:color w:val="000000"/>
                <w:sz w:val="22"/>
                <w:szCs w:val="22"/>
                <w:highlight w:val="white"/>
              </w:rPr>
            </w:pPr>
            <w:r w:rsidRPr="005F3FBC">
              <w:rPr>
                <w:rFonts w:ascii="Courier New" w:hAnsi="Courier New" w:cs="Courier New"/>
                <w:color w:val="008000"/>
                <w:sz w:val="22"/>
                <w:szCs w:val="22"/>
                <w:highlight w:val="white"/>
              </w:rPr>
              <w:t xml:space="preserve">#BSUB -J </w:t>
            </w:r>
            <w:proofErr w:type="spellStart"/>
            <w:r w:rsidRPr="005F3FBC">
              <w:rPr>
                <w:rFonts w:ascii="Courier New" w:hAnsi="Courier New" w:cs="Courier New"/>
                <w:color w:val="008000"/>
                <w:sz w:val="22"/>
                <w:szCs w:val="22"/>
                <w:highlight w:val="white"/>
              </w:rPr>
              <w:t>circle_</w:t>
            </w:r>
            <w:proofErr w:type="gramStart"/>
            <w:r w:rsidRPr="005F3FBC">
              <w:rPr>
                <w:rFonts w:ascii="Courier New" w:hAnsi="Courier New" w:cs="Courier New"/>
                <w:color w:val="008000"/>
                <w:sz w:val="22"/>
                <w:szCs w:val="22"/>
                <w:highlight w:val="white"/>
              </w:rPr>
              <w:t>area</w:t>
            </w:r>
            <w:proofErr w:type="spellEnd"/>
            <w:r w:rsidRPr="005F3FBC">
              <w:rPr>
                <w:rFonts w:ascii="Courier New" w:hAnsi="Courier New" w:cs="Courier New"/>
                <w:color w:val="008000"/>
                <w:sz w:val="22"/>
                <w:szCs w:val="22"/>
                <w:highlight w:val="white"/>
              </w:rPr>
              <w:t>[</w:t>
            </w:r>
            <w:proofErr w:type="gramEnd"/>
            <w:r w:rsidRPr="005F3FBC">
              <w:rPr>
                <w:rFonts w:ascii="Courier New" w:hAnsi="Courier New" w:cs="Courier New"/>
                <w:color w:val="008000"/>
                <w:sz w:val="22"/>
                <w:szCs w:val="22"/>
                <w:highlight w:val="white"/>
              </w:rPr>
              <w:t>1-6]%3</w:t>
            </w:r>
          </w:p>
          <w:p w14:paraId="7F376C5D" w14:textId="77777777" w:rsidR="00205C97" w:rsidRPr="005F3FBC" w:rsidRDefault="00205C97" w:rsidP="00DE2E7A">
            <w:pPr>
              <w:autoSpaceDE w:val="0"/>
              <w:autoSpaceDN w:val="0"/>
              <w:adjustRightInd w:val="0"/>
              <w:rPr>
                <w:rFonts w:ascii="Courier New" w:hAnsi="Courier New" w:cs="Courier New"/>
                <w:color w:val="000000"/>
                <w:sz w:val="22"/>
                <w:szCs w:val="22"/>
                <w:highlight w:val="white"/>
              </w:rPr>
            </w:pPr>
            <w:r w:rsidRPr="005F3FBC">
              <w:rPr>
                <w:rFonts w:ascii="Courier New" w:hAnsi="Courier New" w:cs="Courier New"/>
                <w:color w:val="008000"/>
                <w:sz w:val="22"/>
                <w:szCs w:val="22"/>
                <w:highlight w:val="white"/>
              </w:rPr>
              <w:t>#BSUB -o circle_area.%I.%</w:t>
            </w:r>
            <w:proofErr w:type="spellStart"/>
            <w:r w:rsidRPr="005F3FBC">
              <w:rPr>
                <w:rFonts w:ascii="Courier New" w:hAnsi="Courier New" w:cs="Courier New"/>
                <w:color w:val="008000"/>
                <w:sz w:val="22"/>
                <w:szCs w:val="22"/>
                <w:highlight w:val="white"/>
              </w:rPr>
              <w:t>J.out</w:t>
            </w:r>
            <w:proofErr w:type="spellEnd"/>
          </w:p>
          <w:p w14:paraId="0C451FC7" w14:textId="77777777" w:rsidR="00205C97" w:rsidRPr="005F3FBC" w:rsidRDefault="00205C97" w:rsidP="00DE2E7A">
            <w:pPr>
              <w:autoSpaceDE w:val="0"/>
              <w:autoSpaceDN w:val="0"/>
              <w:adjustRightInd w:val="0"/>
              <w:rPr>
                <w:rFonts w:ascii="Courier New" w:hAnsi="Courier New" w:cs="Courier New"/>
                <w:color w:val="000000"/>
                <w:sz w:val="22"/>
                <w:szCs w:val="22"/>
                <w:highlight w:val="white"/>
              </w:rPr>
            </w:pPr>
            <w:r w:rsidRPr="005F3FBC">
              <w:rPr>
                <w:rFonts w:ascii="Courier New" w:hAnsi="Courier New" w:cs="Courier New"/>
                <w:color w:val="008000"/>
                <w:sz w:val="22"/>
                <w:szCs w:val="22"/>
                <w:highlight w:val="white"/>
              </w:rPr>
              <w:t>#BSUB -e circle_area.%I.%</w:t>
            </w:r>
            <w:proofErr w:type="spellStart"/>
            <w:r w:rsidRPr="005F3FBC">
              <w:rPr>
                <w:rFonts w:ascii="Courier New" w:hAnsi="Courier New" w:cs="Courier New"/>
                <w:color w:val="008000"/>
                <w:sz w:val="22"/>
                <w:szCs w:val="22"/>
                <w:highlight w:val="white"/>
              </w:rPr>
              <w:t>J.err</w:t>
            </w:r>
            <w:proofErr w:type="spellEnd"/>
          </w:p>
          <w:p w14:paraId="52E0CFA9" w14:textId="77777777" w:rsidR="00205C97" w:rsidRPr="005F3FBC" w:rsidRDefault="00205C97" w:rsidP="00DE2E7A">
            <w:pPr>
              <w:autoSpaceDE w:val="0"/>
              <w:autoSpaceDN w:val="0"/>
              <w:adjustRightInd w:val="0"/>
              <w:rPr>
                <w:rFonts w:ascii="Courier New" w:hAnsi="Courier New" w:cs="Courier New"/>
                <w:color w:val="000000"/>
                <w:sz w:val="22"/>
                <w:szCs w:val="22"/>
                <w:highlight w:val="white"/>
              </w:rPr>
            </w:pPr>
          </w:p>
          <w:p w14:paraId="158B7358" w14:textId="77777777" w:rsidR="00205C97" w:rsidRPr="005F3FBC" w:rsidRDefault="00205C97" w:rsidP="00DE2E7A">
            <w:pPr>
              <w:autoSpaceDE w:val="0"/>
              <w:autoSpaceDN w:val="0"/>
              <w:adjustRightInd w:val="0"/>
              <w:rPr>
                <w:rFonts w:ascii="Courier New" w:hAnsi="Courier New" w:cs="Courier New"/>
                <w:bCs/>
                <w:sz w:val="22"/>
                <w:szCs w:val="22"/>
                <w:highlight w:val="white"/>
              </w:rPr>
            </w:pPr>
            <w:r w:rsidRPr="005F3FBC">
              <w:rPr>
                <w:rFonts w:ascii="Courier New" w:hAnsi="Courier New" w:cs="Courier New"/>
                <w:b/>
                <w:bCs/>
                <w:color w:val="0000FF"/>
                <w:sz w:val="22"/>
                <w:szCs w:val="22"/>
                <w:highlight w:val="white"/>
              </w:rPr>
              <w:t>python</w:t>
            </w:r>
            <w:r w:rsidRPr="005F3FBC">
              <w:rPr>
                <w:rFonts w:ascii="Courier New" w:hAnsi="Courier New" w:cs="Courier New"/>
                <w:color w:val="000000"/>
                <w:sz w:val="22"/>
                <w:szCs w:val="22"/>
                <w:highlight w:val="white"/>
              </w:rPr>
              <w:t xml:space="preserve"> circle_area.py </w:t>
            </w:r>
            <w:r w:rsidRPr="005F3FBC">
              <w:rPr>
                <w:rFonts w:ascii="Courier New" w:hAnsi="Courier New" w:cs="Courier New"/>
                <w:b/>
                <w:bCs/>
                <w:color w:val="FF8040"/>
                <w:sz w:val="22"/>
                <w:szCs w:val="22"/>
                <w:highlight w:val="yellow"/>
              </w:rPr>
              <w:t>$LSB_JOBINDEX</w:t>
            </w:r>
          </w:p>
        </w:tc>
      </w:tr>
    </w:tbl>
    <w:p w14:paraId="7736E219" w14:textId="77777777" w:rsidR="00205C97" w:rsidRPr="005F3FBC" w:rsidRDefault="00205C97" w:rsidP="005F3FBC">
      <w:pPr>
        <w:spacing w:before="240" w:after="240"/>
        <w:rPr>
          <w:rFonts w:ascii="Arial" w:hAnsi="Arial" w:cs="Arial"/>
        </w:rPr>
      </w:pPr>
      <w:r w:rsidRPr="005F3FBC">
        <w:rPr>
          <w:rFonts w:ascii="Arial" w:hAnsi="Arial" w:cs="Arial"/>
        </w:rPr>
        <w:t>In this example, a maximum of 3 jobs will run simultaneously, the remaining will be pending.</w:t>
      </w:r>
    </w:p>
    <w:p w14:paraId="0F8CE07B" w14:textId="77777777" w:rsidR="00A31D3D" w:rsidRDefault="00A31D3D" w:rsidP="00570AC8">
      <w:pPr>
        <w:pStyle w:val="Heading1"/>
      </w:pPr>
      <w:r>
        <w:t>Exercise 8: Array jobs ADVANCED</w:t>
      </w:r>
    </w:p>
    <w:p w14:paraId="2A8C8ADA" w14:textId="77777777" w:rsidR="00A31D3D" w:rsidRPr="00411F43" w:rsidRDefault="00A31D3D" w:rsidP="00411F43">
      <w:pPr>
        <w:spacing w:before="240"/>
      </w:pPr>
      <w:r w:rsidRPr="00411F43">
        <w:rPr>
          <w:rFonts w:ascii="Arial" w:hAnsi="Arial" w:cs="Arial"/>
        </w:rPr>
        <w:t>Change the directory to</w:t>
      </w:r>
      <w:r w:rsidRPr="00411F43">
        <w:t xml:space="preserve"> </w:t>
      </w:r>
      <w:r w:rsidRPr="00411F43">
        <w:rPr>
          <w:rFonts w:ascii="Courier New" w:eastAsia="Times New Roman" w:hAnsi="Courier New" w:cs="Courier New"/>
          <w:color w:val="ED7D31" w:themeColor="accent2"/>
        </w:rPr>
        <w:t>“</w:t>
      </w:r>
      <w:proofErr w:type="spellStart"/>
      <w:r w:rsidRPr="00411F43">
        <w:rPr>
          <w:rFonts w:ascii="Courier New" w:eastAsia="Times New Roman" w:hAnsi="Courier New" w:cs="Courier New"/>
          <w:color w:val="ED7D31" w:themeColor="accent2"/>
        </w:rPr>
        <w:t>practicals</w:t>
      </w:r>
      <w:proofErr w:type="spellEnd"/>
      <w:r w:rsidRPr="00411F43">
        <w:rPr>
          <w:rFonts w:ascii="Courier New" w:eastAsia="Times New Roman" w:hAnsi="Courier New" w:cs="Courier New"/>
          <w:color w:val="ED7D31" w:themeColor="accent2"/>
        </w:rPr>
        <w:t>/</w:t>
      </w:r>
      <w:proofErr w:type="spellStart"/>
      <w:r w:rsidRPr="00411F43">
        <w:rPr>
          <w:rFonts w:ascii="Courier New" w:eastAsia="Times New Roman" w:hAnsi="Courier New" w:cs="Courier New"/>
          <w:color w:val="ED7D31" w:themeColor="accent2"/>
        </w:rPr>
        <w:t>array_advanced_submission</w:t>
      </w:r>
      <w:proofErr w:type="spellEnd"/>
      <w:r w:rsidRPr="00411F43">
        <w:rPr>
          <w:rFonts w:ascii="Courier New" w:eastAsia="Times New Roman" w:hAnsi="Courier New" w:cs="Courier New"/>
          <w:color w:val="ED7D31" w:themeColor="accent2"/>
        </w:rPr>
        <w:t>”</w:t>
      </w:r>
      <w:r w:rsidRPr="00411F43">
        <w:t>:</w:t>
      </w:r>
    </w:p>
    <w:p w14:paraId="6CB7A190" w14:textId="77777777" w:rsidR="00A31D3D" w:rsidRPr="00411F43" w:rsidRDefault="00A31D3D" w:rsidP="00A31D3D">
      <w:pPr>
        <w:pStyle w:val="ListParagraph"/>
        <w:numPr>
          <w:ilvl w:val="0"/>
          <w:numId w:val="18"/>
        </w:numPr>
        <w:rPr>
          <w:rFonts w:ascii="Arial" w:hAnsi="Arial" w:cs="Arial"/>
          <w:sz w:val="22"/>
          <w:szCs w:val="22"/>
        </w:rPr>
      </w:pPr>
      <w:r w:rsidRPr="00411F43">
        <w:rPr>
          <w:rFonts w:ascii="Arial" w:hAnsi="Arial" w:cs="Arial"/>
          <w:sz w:val="22"/>
          <w:szCs w:val="22"/>
        </w:rPr>
        <w:t xml:space="preserve">Edit </w:t>
      </w:r>
      <w:r w:rsidRPr="00411F43">
        <w:rPr>
          <w:rFonts w:ascii="Courier New" w:eastAsia="Times New Roman" w:hAnsi="Courier New" w:cs="Courier New"/>
          <w:color w:val="ED7D31" w:themeColor="accent2"/>
          <w:sz w:val="22"/>
          <w:szCs w:val="22"/>
        </w:rPr>
        <w:t>config.sh</w:t>
      </w:r>
      <w:r w:rsidRPr="00411F43">
        <w:rPr>
          <w:rFonts w:ascii="Arial" w:hAnsi="Arial" w:cs="Arial"/>
          <w:sz w:val="22"/>
          <w:szCs w:val="22"/>
        </w:rPr>
        <w:t xml:space="preserve"> script to submit </w:t>
      </w:r>
      <w:r w:rsidRPr="00411F43">
        <w:rPr>
          <w:rFonts w:ascii="Courier New" w:eastAsia="Times New Roman" w:hAnsi="Courier New" w:cs="Courier New"/>
          <w:color w:val="ED7D31" w:themeColor="accent2"/>
          <w:sz w:val="22"/>
          <w:szCs w:val="22"/>
        </w:rPr>
        <w:t>circle_area.py</w:t>
      </w:r>
      <w:r w:rsidRPr="00411F43">
        <w:rPr>
          <w:rFonts w:ascii="Arial" w:hAnsi="Arial" w:cs="Arial"/>
          <w:sz w:val="22"/>
          <w:szCs w:val="22"/>
        </w:rPr>
        <w:t xml:space="preserve"> program as an array job with 10 elements that reads the input values from a text file </w:t>
      </w:r>
      <w:r w:rsidRPr="00411F43">
        <w:rPr>
          <w:rFonts w:ascii="Courier New" w:eastAsia="Times New Roman" w:hAnsi="Courier New" w:cs="Courier New"/>
          <w:color w:val="ED7D31" w:themeColor="accent2"/>
          <w:sz w:val="22"/>
          <w:szCs w:val="22"/>
        </w:rPr>
        <w:t>radius.txt</w:t>
      </w:r>
      <w:r w:rsidRPr="00411F43">
        <w:rPr>
          <w:rFonts w:ascii="Arial" w:hAnsi="Arial" w:cs="Arial"/>
          <w:sz w:val="22"/>
          <w:szCs w:val="22"/>
        </w:rPr>
        <w:t>. Include at least the number of cores to use,</w:t>
      </w:r>
      <w:r w:rsidR="002F2F63">
        <w:rPr>
          <w:rFonts w:ascii="Arial" w:hAnsi="Arial" w:cs="Arial"/>
          <w:sz w:val="22"/>
          <w:szCs w:val="22"/>
        </w:rPr>
        <w:t xml:space="preserve"> the name of the queue,</w:t>
      </w:r>
      <w:r w:rsidRPr="00411F43">
        <w:rPr>
          <w:rFonts w:ascii="Arial" w:hAnsi="Arial" w:cs="Arial"/>
          <w:sz w:val="22"/>
          <w:szCs w:val="22"/>
        </w:rPr>
        <w:t xml:space="preserve"> a name for the job, output filename and error filename. </w:t>
      </w:r>
    </w:p>
    <w:p w14:paraId="5BBDFF61" w14:textId="77777777" w:rsidR="00A31D3D" w:rsidRPr="00411F43" w:rsidRDefault="00A31D3D" w:rsidP="00A31D3D">
      <w:pPr>
        <w:pStyle w:val="ListParagraph"/>
        <w:numPr>
          <w:ilvl w:val="0"/>
          <w:numId w:val="18"/>
        </w:numPr>
        <w:rPr>
          <w:rFonts w:ascii="Arial" w:hAnsi="Arial" w:cs="Arial"/>
          <w:sz w:val="22"/>
          <w:szCs w:val="22"/>
        </w:rPr>
      </w:pPr>
      <w:r w:rsidRPr="00411F43">
        <w:rPr>
          <w:rFonts w:ascii="Arial" w:hAnsi="Arial" w:cs="Arial"/>
          <w:sz w:val="22"/>
          <w:szCs w:val="22"/>
        </w:rPr>
        <w:t xml:space="preserve">Submit the script with </w:t>
      </w:r>
      <w:proofErr w:type="spellStart"/>
      <w:r w:rsidRPr="00411F43">
        <w:rPr>
          <w:rFonts w:ascii="Courier New" w:eastAsia="Times New Roman" w:hAnsi="Courier New" w:cs="Courier New"/>
          <w:color w:val="ED7D31" w:themeColor="accent2"/>
          <w:sz w:val="22"/>
          <w:szCs w:val="22"/>
        </w:rPr>
        <w:t>bsub</w:t>
      </w:r>
      <w:proofErr w:type="spellEnd"/>
      <w:r w:rsidRPr="00411F43">
        <w:rPr>
          <w:rFonts w:ascii="Courier New" w:eastAsia="Times New Roman" w:hAnsi="Courier New" w:cs="Courier New"/>
          <w:color w:val="ED7D31" w:themeColor="accent2"/>
          <w:sz w:val="22"/>
          <w:szCs w:val="22"/>
        </w:rPr>
        <w:t xml:space="preserve"> &lt; config.sh</w:t>
      </w:r>
      <w:r w:rsidRPr="00411F43">
        <w:rPr>
          <w:rFonts w:ascii="Arial" w:hAnsi="Arial" w:cs="Arial"/>
          <w:sz w:val="22"/>
          <w:szCs w:val="22"/>
        </w:rPr>
        <w:t>.</w:t>
      </w:r>
    </w:p>
    <w:p w14:paraId="22FB2600" w14:textId="77777777" w:rsidR="00A31D3D" w:rsidRPr="00411F43" w:rsidRDefault="00A31D3D" w:rsidP="00A31D3D">
      <w:pPr>
        <w:pStyle w:val="ListParagraph"/>
        <w:numPr>
          <w:ilvl w:val="0"/>
          <w:numId w:val="18"/>
        </w:numPr>
        <w:rPr>
          <w:rFonts w:ascii="Arial" w:hAnsi="Arial" w:cs="Arial"/>
          <w:sz w:val="22"/>
          <w:szCs w:val="22"/>
        </w:rPr>
      </w:pPr>
      <w:r w:rsidRPr="00411F43">
        <w:rPr>
          <w:rFonts w:ascii="Arial" w:hAnsi="Arial" w:cs="Arial"/>
          <w:sz w:val="22"/>
          <w:szCs w:val="22"/>
        </w:rPr>
        <w:t>Check the status of the job.</w:t>
      </w:r>
    </w:p>
    <w:p w14:paraId="17ED87D9" w14:textId="77777777" w:rsidR="00A31D3D" w:rsidRPr="00411F43" w:rsidRDefault="00A31D3D" w:rsidP="00A31D3D">
      <w:pPr>
        <w:pStyle w:val="ListParagraph"/>
        <w:numPr>
          <w:ilvl w:val="0"/>
          <w:numId w:val="18"/>
        </w:numPr>
        <w:rPr>
          <w:rFonts w:ascii="Arial" w:hAnsi="Arial" w:cs="Arial"/>
          <w:sz w:val="22"/>
          <w:szCs w:val="22"/>
        </w:rPr>
      </w:pPr>
      <w:r w:rsidRPr="00411F43">
        <w:rPr>
          <w:rFonts w:ascii="Arial" w:hAnsi="Arial" w:cs="Arial"/>
          <w:sz w:val="22"/>
          <w:szCs w:val="22"/>
        </w:rPr>
        <w:t>Check output and error files when finished.</w:t>
      </w:r>
    </w:p>
    <w:p w14:paraId="0E814C01" w14:textId="77777777" w:rsidR="00A31D3D" w:rsidRDefault="00A31D3D" w:rsidP="00570AC8">
      <w:pPr>
        <w:pStyle w:val="Heading1"/>
      </w:pPr>
      <w:r>
        <w:t>Exercise 8: Notes</w:t>
      </w:r>
    </w:p>
    <w:p w14:paraId="114D705F" w14:textId="77777777" w:rsidR="00A31D3D" w:rsidRPr="00831945" w:rsidRDefault="00A31D3D" w:rsidP="00831945">
      <w:pPr>
        <w:spacing w:before="240"/>
        <w:rPr>
          <w:rFonts w:ascii="Arial" w:hAnsi="Arial" w:cs="Arial"/>
        </w:rPr>
      </w:pPr>
      <w:r w:rsidRPr="00831945">
        <w:rPr>
          <w:rFonts w:ascii="Arial" w:hAnsi="Arial" w:cs="Arial"/>
        </w:rPr>
        <w:t xml:space="preserve">The above example with array jobs works when the radius is an integer number, but what if the values that we want to use are not integers? What if they aren’t even numbers? A good solution is to write down the parameter values in a text file and make every element in the array to take one value. The next example shows how we can submit an array of jobs that read its inputs from a text file </w:t>
      </w:r>
      <w:r w:rsidRPr="00831945">
        <w:rPr>
          <w:rFonts w:ascii="Arial" w:eastAsia="Times New Roman" w:hAnsi="Arial" w:cs="Arial"/>
          <w:color w:val="ED7D31" w:themeColor="accent2"/>
        </w:rPr>
        <w:t>radius.txt</w:t>
      </w:r>
      <w:r w:rsidRPr="00831945">
        <w:rPr>
          <w:rFonts w:ascii="Arial" w:hAnsi="Arial" w:cs="Arial"/>
        </w:rPr>
        <w:t>:</w:t>
      </w:r>
    </w:p>
    <w:tbl>
      <w:tblPr>
        <w:tblStyle w:val="TableGrid"/>
        <w:tblW w:w="12232" w:type="dxa"/>
        <w:tblLook w:val="04A0" w:firstRow="1" w:lastRow="0" w:firstColumn="1" w:lastColumn="0" w:noHBand="0" w:noVBand="1"/>
      </w:tblPr>
      <w:tblGrid>
        <w:gridCol w:w="982"/>
        <w:gridCol w:w="1260"/>
        <w:gridCol w:w="9990"/>
      </w:tblGrid>
      <w:tr w:rsidR="00A31D3D" w:rsidRPr="00831945" w14:paraId="557D9A4A" w14:textId="77777777" w:rsidTr="00A31D3D">
        <w:tc>
          <w:tcPr>
            <w:tcW w:w="982" w:type="dxa"/>
          </w:tcPr>
          <w:p w14:paraId="62DCB437" w14:textId="77777777" w:rsidR="00A31D3D" w:rsidRPr="00831945" w:rsidRDefault="00A31D3D" w:rsidP="00DE2E7A">
            <w:pPr>
              <w:rPr>
                <w:sz w:val="22"/>
                <w:szCs w:val="22"/>
              </w:rPr>
            </w:pPr>
            <w:r w:rsidRPr="00831945">
              <w:rPr>
                <w:sz w:val="22"/>
                <w:szCs w:val="22"/>
              </w:rPr>
              <w:t>Line no.</w:t>
            </w:r>
          </w:p>
        </w:tc>
        <w:tc>
          <w:tcPr>
            <w:tcW w:w="1260" w:type="dxa"/>
          </w:tcPr>
          <w:p w14:paraId="47FA9BAA" w14:textId="77777777" w:rsidR="00A31D3D" w:rsidRPr="00831945" w:rsidRDefault="00A31D3D" w:rsidP="00DE2E7A">
            <w:pPr>
              <w:rPr>
                <w:sz w:val="22"/>
                <w:szCs w:val="22"/>
              </w:rPr>
            </w:pPr>
            <w:r w:rsidRPr="00831945">
              <w:rPr>
                <w:sz w:val="22"/>
                <w:szCs w:val="22"/>
              </w:rPr>
              <w:t>radius.txt</w:t>
            </w:r>
          </w:p>
        </w:tc>
        <w:tc>
          <w:tcPr>
            <w:tcW w:w="9990" w:type="dxa"/>
          </w:tcPr>
          <w:p w14:paraId="7432A1FF" w14:textId="77777777" w:rsidR="00A31D3D" w:rsidRPr="00831945" w:rsidRDefault="00A31D3D" w:rsidP="00DE2E7A">
            <w:pPr>
              <w:tabs>
                <w:tab w:val="left" w:pos="1590"/>
              </w:tabs>
              <w:rPr>
                <w:sz w:val="22"/>
                <w:szCs w:val="22"/>
              </w:rPr>
            </w:pPr>
            <w:r w:rsidRPr="00831945">
              <w:rPr>
                <w:sz w:val="22"/>
                <w:szCs w:val="22"/>
              </w:rPr>
              <w:t>config_array.sh</w:t>
            </w:r>
          </w:p>
        </w:tc>
      </w:tr>
      <w:tr w:rsidR="00A31D3D" w:rsidRPr="00831945" w14:paraId="2977B182" w14:textId="77777777" w:rsidTr="00A31D3D">
        <w:tc>
          <w:tcPr>
            <w:tcW w:w="982" w:type="dxa"/>
          </w:tcPr>
          <w:p w14:paraId="4E94DD07" w14:textId="77777777" w:rsidR="00A31D3D" w:rsidRPr="00831945" w:rsidRDefault="00A31D3D" w:rsidP="00DE2E7A">
            <w:pPr>
              <w:jc w:val="right"/>
              <w:rPr>
                <w:rFonts w:ascii="Courier New" w:hAnsi="Courier New" w:cs="Courier New"/>
                <w:color w:val="000000"/>
                <w:sz w:val="22"/>
                <w:szCs w:val="22"/>
                <w:highlight w:val="white"/>
              </w:rPr>
            </w:pPr>
            <w:r w:rsidRPr="00831945">
              <w:rPr>
                <w:rFonts w:ascii="Courier New" w:hAnsi="Courier New" w:cs="Courier New"/>
                <w:color w:val="000000"/>
                <w:sz w:val="22"/>
                <w:szCs w:val="22"/>
                <w:highlight w:val="white"/>
              </w:rPr>
              <w:t>1</w:t>
            </w:r>
          </w:p>
          <w:p w14:paraId="3FF02EB5" w14:textId="77777777" w:rsidR="00A31D3D" w:rsidRPr="00831945" w:rsidRDefault="00A31D3D" w:rsidP="00DE2E7A">
            <w:pPr>
              <w:jc w:val="right"/>
              <w:rPr>
                <w:rFonts w:ascii="Courier New" w:hAnsi="Courier New" w:cs="Courier New"/>
                <w:color w:val="000000"/>
                <w:sz w:val="22"/>
                <w:szCs w:val="22"/>
                <w:highlight w:val="white"/>
              </w:rPr>
            </w:pPr>
            <w:r w:rsidRPr="00831945">
              <w:rPr>
                <w:rFonts w:ascii="Courier New" w:hAnsi="Courier New" w:cs="Courier New"/>
                <w:color w:val="000000"/>
                <w:sz w:val="22"/>
                <w:szCs w:val="22"/>
                <w:highlight w:val="white"/>
              </w:rPr>
              <w:t>2</w:t>
            </w:r>
          </w:p>
          <w:p w14:paraId="7C3CB56F" w14:textId="77777777" w:rsidR="00A31D3D" w:rsidRPr="00831945" w:rsidRDefault="00A31D3D" w:rsidP="00DE2E7A">
            <w:pPr>
              <w:jc w:val="right"/>
              <w:rPr>
                <w:rFonts w:ascii="Courier New" w:hAnsi="Courier New" w:cs="Courier New"/>
                <w:color w:val="000000"/>
                <w:sz w:val="22"/>
                <w:szCs w:val="22"/>
                <w:highlight w:val="white"/>
              </w:rPr>
            </w:pPr>
            <w:r w:rsidRPr="00831945">
              <w:rPr>
                <w:rFonts w:ascii="Courier New" w:hAnsi="Courier New" w:cs="Courier New"/>
                <w:color w:val="000000"/>
                <w:sz w:val="22"/>
                <w:szCs w:val="22"/>
                <w:highlight w:val="white"/>
              </w:rPr>
              <w:t>3</w:t>
            </w:r>
          </w:p>
          <w:p w14:paraId="400961CE" w14:textId="77777777" w:rsidR="00A31D3D" w:rsidRPr="00831945" w:rsidRDefault="00A31D3D" w:rsidP="00DE2E7A">
            <w:pPr>
              <w:jc w:val="right"/>
              <w:rPr>
                <w:rFonts w:ascii="Courier New" w:hAnsi="Courier New" w:cs="Courier New"/>
                <w:color w:val="000000"/>
                <w:sz w:val="22"/>
                <w:szCs w:val="22"/>
                <w:highlight w:val="white"/>
              </w:rPr>
            </w:pPr>
            <w:r w:rsidRPr="00831945">
              <w:rPr>
                <w:rFonts w:ascii="Courier New" w:hAnsi="Courier New" w:cs="Courier New"/>
                <w:color w:val="000000"/>
                <w:sz w:val="22"/>
                <w:szCs w:val="22"/>
                <w:highlight w:val="white"/>
              </w:rPr>
              <w:t>4</w:t>
            </w:r>
          </w:p>
          <w:p w14:paraId="42F9E6B0" w14:textId="77777777" w:rsidR="00A31D3D" w:rsidRPr="00831945" w:rsidRDefault="00A31D3D" w:rsidP="00DE2E7A">
            <w:pPr>
              <w:jc w:val="right"/>
              <w:rPr>
                <w:rFonts w:ascii="Courier New" w:hAnsi="Courier New" w:cs="Courier New"/>
                <w:color w:val="000000"/>
                <w:sz w:val="22"/>
                <w:szCs w:val="22"/>
                <w:highlight w:val="white"/>
              </w:rPr>
            </w:pPr>
            <w:r w:rsidRPr="00831945">
              <w:rPr>
                <w:rFonts w:ascii="Courier New" w:hAnsi="Courier New" w:cs="Courier New"/>
                <w:color w:val="000000"/>
                <w:sz w:val="22"/>
                <w:szCs w:val="22"/>
                <w:highlight w:val="white"/>
              </w:rPr>
              <w:t>5</w:t>
            </w:r>
          </w:p>
          <w:p w14:paraId="0813D963" w14:textId="77777777" w:rsidR="00A31D3D" w:rsidRPr="00831945" w:rsidRDefault="00A31D3D" w:rsidP="00DE2E7A">
            <w:pPr>
              <w:jc w:val="right"/>
              <w:rPr>
                <w:rFonts w:ascii="Courier New" w:hAnsi="Courier New" w:cs="Courier New"/>
                <w:color w:val="000000"/>
                <w:sz w:val="22"/>
                <w:szCs w:val="22"/>
                <w:highlight w:val="white"/>
              </w:rPr>
            </w:pPr>
            <w:r w:rsidRPr="00831945">
              <w:rPr>
                <w:rFonts w:ascii="Courier New" w:hAnsi="Courier New" w:cs="Courier New"/>
                <w:color w:val="000000"/>
                <w:sz w:val="22"/>
                <w:szCs w:val="22"/>
                <w:highlight w:val="white"/>
              </w:rPr>
              <w:t>6</w:t>
            </w:r>
          </w:p>
          <w:p w14:paraId="7C877092" w14:textId="77777777" w:rsidR="00A31D3D" w:rsidRPr="00831945" w:rsidRDefault="00A31D3D" w:rsidP="00DE2E7A">
            <w:pPr>
              <w:jc w:val="right"/>
              <w:rPr>
                <w:rFonts w:ascii="Courier New" w:hAnsi="Courier New" w:cs="Courier New"/>
                <w:color w:val="000000"/>
                <w:sz w:val="22"/>
                <w:szCs w:val="22"/>
              </w:rPr>
            </w:pPr>
            <w:r w:rsidRPr="00831945">
              <w:rPr>
                <w:rFonts w:ascii="Courier New" w:hAnsi="Courier New" w:cs="Courier New"/>
                <w:color w:val="000000"/>
                <w:sz w:val="22"/>
                <w:szCs w:val="22"/>
                <w:highlight w:val="white"/>
              </w:rPr>
              <w:t>7</w:t>
            </w:r>
          </w:p>
          <w:p w14:paraId="72F6876C" w14:textId="77777777" w:rsidR="00A31D3D" w:rsidRPr="00831945" w:rsidRDefault="00A31D3D" w:rsidP="00DE2E7A">
            <w:pPr>
              <w:jc w:val="right"/>
              <w:rPr>
                <w:sz w:val="22"/>
                <w:szCs w:val="22"/>
              </w:rPr>
            </w:pPr>
            <w:r w:rsidRPr="00831945">
              <w:rPr>
                <w:rFonts w:ascii="Courier New" w:hAnsi="Courier New" w:cs="Courier New"/>
                <w:color w:val="000000"/>
                <w:sz w:val="22"/>
                <w:szCs w:val="22"/>
              </w:rPr>
              <w:t>8</w:t>
            </w:r>
          </w:p>
        </w:tc>
        <w:tc>
          <w:tcPr>
            <w:tcW w:w="1260" w:type="dxa"/>
          </w:tcPr>
          <w:p w14:paraId="76B63A22" w14:textId="77777777" w:rsidR="00A31D3D" w:rsidRPr="00831945" w:rsidRDefault="00A31D3D" w:rsidP="00DE2E7A">
            <w:pPr>
              <w:jc w:val="center"/>
              <w:rPr>
                <w:rFonts w:ascii="Courier New" w:hAnsi="Courier New" w:cs="Courier New"/>
                <w:sz w:val="22"/>
                <w:szCs w:val="22"/>
              </w:rPr>
            </w:pPr>
            <w:r w:rsidRPr="00831945">
              <w:rPr>
                <w:rFonts w:ascii="Courier New" w:hAnsi="Courier New" w:cs="Courier New"/>
                <w:sz w:val="22"/>
                <w:szCs w:val="22"/>
              </w:rPr>
              <w:t>3.7861</w:t>
            </w:r>
          </w:p>
          <w:p w14:paraId="47E12CF4" w14:textId="77777777" w:rsidR="00A31D3D" w:rsidRPr="00831945" w:rsidRDefault="00A31D3D" w:rsidP="00DE2E7A">
            <w:pPr>
              <w:jc w:val="center"/>
              <w:rPr>
                <w:rFonts w:ascii="Courier New" w:hAnsi="Courier New" w:cs="Courier New"/>
                <w:sz w:val="22"/>
                <w:szCs w:val="22"/>
              </w:rPr>
            </w:pPr>
            <w:r w:rsidRPr="00831945">
              <w:rPr>
                <w:rFonts w:ascii="Courier New" w:hAnsi="Courier New" w:cs="Courier New"/>
                <w:sz w:val="22"/>
                <w:szCs w:val="22"/>
              </w:rPr>
              <w:t>8.1158</w:t>
            </w:r>
          </w:p>
          <w:p w14:paraId="24865732" w14:textId="77777777" w:rsidR="00A31D3D" w:rsidRPr="00831945" w:rsidRDefault="00A31D3D" w:rsidP="00DE2E7A">
            <w:pPr>
              <w:jc w:val="center"/>
              <w:rPr>
                <w:rFonts w:ascii="Courier New" w:hAnsi="Courier New" w:cs="Courier New"/>
                <w:sz w:val="22"/>
                <w:szCs w:val="22"/>
              </w:rPr>
            </w:pPr>
            <w:r w:rsidRPr="00831945">
              <w:rPr>
                <w:rFonts w:ascii="Courier New" w:hAnsi="Courier New" w:cs="Courier New"/>
                <w:sz w:val="22"/>
                <w:szCs w:val="22"/>
              </w:rPr>
              <w:t>5.3283</w:t>
            </w:r>
          </w:p>
          <w:p w14:paraId="50CBE8BD" w14:textId="77777777" w:rsidR="00A31D3D" w:rsidRPr="00831945" w:rsidRDefault="00A31D3D" w:rsidP="00DE2E7A">
            <w:pPr>
              <w:jc w:val="center"/>
              <w:rPr>
                <w:rFonts w:ascii="Courier New" w:hAnsi="Courier New" w:cs="Courier New"/>
                <w:sz w:val="22"/>
                <w:szCs w:val="22"/>
              </w:rPr>
            </w:pPr>
            <w:r w:rsidRPr="00831945">
              <w:rPr>
                <w:rFonts w:ascii="Courier New" w:hAnsi="Courier New" w:cs="Courier New"/>
                <w:sz w:val="22"/>
                <w:szCs w:val="22"/>
              </w:rPr>
              <w:t>3.5073</w:t>
            </w:r>
          </w:p>
          <w:p w14:paraId="39AC70C1" w14:textId="77777777" w:rsidR="00A31D3D" w:rsidRPr="00831945" w:rsidRDefault="00A31D3D" w:rsidP="00DE2E7A">
            <w:pPr>
              <w:jc w:val="center"/>
              <w:rPr>
                <w:rFonts w:ascii="Courier New" w:hAnsi="Courier New" w:cs="Courier New"/>
                <w:sz w:val="22"/>
                <w:szCs w:val="22"/>
              </w:rPr>
            </w:pPr>
            <w:r w:rsidRPr="00831945">
              <w:rPr>
                <w:rFonts w:ascii="Courier New" w:hAnsi="Courier New" w:cs="Courier New"/>
                <w:sz w:val="22"/>
                <w:szCs w:val="22"/>
              </w:rPr>
              <w:t>9.3900</w:t>
            </w:r>
          </w:p>
          <w:p w14:paraId="276E6AA4" w14:textId="77777777" w:rsidR="00A31D3D" w:rsidRPr="00831945" w:rsidRDefault="00A31D3D" w:rsidP="00DE2E7A">
            <w:pPr>
              <w:jc w:val="center"/>
              <w:rPr>
                <w:rFonts w:ascii="Courier New" w:hAnsi="Courier New" w:cs="Courier New"/>
                <w:sz w:val="22"/>
                <w:szCs w:val="22"/>
              </w:rPr>
            </w:pPr>
            <w:r w:rsidRPr="00831945">
              <w:rPr>
                <w:rFonts w:ascii="Courier New" w:hAnsi="Courier New" w:cs="Courier New"/>
                <w:sz w:val="22"/>
                <w:szCs w:val="22"/>
              </w:rPr>
              <w:t>8.7594</w:t>
            </w:r>
          </w:p>
          <w:p w14:paraId="51FDD6D7" w14:textId="77777777" w:rsidR="00A31D3D" w:rsidRPr="00831945" w:rsidRDefault="00A31D3D" w:rsidP="00DE2E7A">
            <w:pPr>
              <w:jc w:val="center"/>
              <w:rPr>
                <w:rFonts w:ascii="Courier New" w:hAnsi="Courier New" w:cs="Courier New"/>
                <w:sz w:val="22"/>
                <w:szCs w:val="22"/>
              </w:rPr>
            </w:pPr>
            <w:r w:rsidRPr="00831945">
              <w:rPr>
                <w:rFonts w:ascii="Courier New" w:hAnsi="Courier New" w:cs="Courier New"/>
                <w:sz w:val="22"/>
                <w:szCs w:val="22"/>
              </w:rPr>
              <w:t>5.5016</w:t>
            </w:r>
          </w:p>
          <w:p w14:paraId="1227D7F7" w14:textId="77777777" w:rsidR="00A31D3D" w:rsidRPr="00831945" w:rsidRDefault="00A31D3D" w:rsidP="00DE2E7A">
            <w:pPr>
              <w:jc w:val="center"/>
              <w:rPr>
                <w:sz w:val="22"/>
                <w:szCs w:val="22"/>
              </w:rPr>
            </w:pPr>
            <w:r w:rsidRPr="00831945">
              <w:rPr>
                <w:rFonts w:ascii="Courier New" w:hAnsi="Courier New" w:cs="Courier New"/>
                <w:sz w:val="22"/>
                <w:szCs w:val="22"/>
              </w:rPr>
              <w:t>3.4997</w:t>
            </w:r>
          </w:p>
        </w:tc>
        <w:tc>
          <w:tcPr>
            <w:tcW w:w="9990" w:type="dxa"/>
          </w:tcPr>
          <w:p w14:paraId="1D94DAC0" w14:textId="77777777" w:rsidR="00A31D3D" w:rsidRPr="00831945" w:rsidRDefault="00A31D3D" w:rsidP="00DE2E7A">
            <w:pPr>
              <w:autoSpaceDE w:val="0"/>
              <w:autoSpaceDN w:val="0"/>
              <w:adjustRightInd w:val="0"/>
              <w:rPr>
                <w:rFonts w:ascii="Courier New" w:hAnsi="Courier New" w:cs="Courier New"/>
                <w:color w:val="008000"/>
                <w:sz w:val="22"/>
                <w:szCs w:val="22"/>
                <w:highlight w:val="white"/>
              </w:rPr>
            </w:pPr>
            <w:r w:rsidRPr="00831945">
              <w:rPr>
                <w:rFonts w:ascii="Courier New" w:hAnsi="Courier New" w:cs="Courier New"/>
                <w:color w:val="008000"/>
                <w:sz w:val="22"/>
                <w:szCs w:val="22"/>
                <w:highlight w:val="white"/>
              </w:rPr>
              <w:t>#BSUB -n 1</w:t>
            </w:r>
          </w:p>
          <w:p w14:paraId="7298BE2E" w14:textId="77777777" w:rsidR="00A31D3D" w:rsidRPr="00831945" w:rsidRDefault="005C7335" w:rsidP="00A31D3D">
            <w:pPr>
              <w:autoSpaceDE w:val="0"/>
              <w:autoSpaceDN w:val="0"/>
              <w:adjustRightInd w:val="0"/>
              <w:rPr>
                <w:rFonts w:ascii="Courier New" w:hAnsi="Courier New" w:cs="Courier New"/>
                <w:color w:val="000000"/>
                <w:sz w:val="22"/>
                <w:szCs w:val="22"/>
                <w:highlight w:val="white"/>
              </w:rPr>
            </w:pPr>
            <w:r>
              <w:rPr>
                <w:rFonts w:ascii="Courier New" w:hAnsi="Courier New" w:cs="Courier New"/>
                <w:color w:val="008000"/>
                <w:sz w:val="22"/>
                <w:szCs w:val="22"/>
                <w:highlight w:val="white"/>
              </w:rPr>
              <w:t>#BSUB -</w:t>
            </w:r>
            <w:r w:rsidR="00A31D3D" w:rsidRPr="00831945">
              <w:rPr>
                <w:rFonts w:ascii="Courier New" w:hAnsi="Courier New" w:cs="Courier New"/>
                <w:color w:val="008000"/>
                <w:sz w:val="22"/>
                <w:szCs w:val="22"/>
                <w:highlight w:val="white"/>
              </w:rPr>
              <w:t>q training</w:t>
            </w:r>
          </w:p>
          <w:p w14:paraId="68C4E105" w14:textId="77777777" w:rsidR="00A31D3D" w:rsidRPr="00831945" w:rsidRDefault="00F2540A" w:rsidP="00DE2E7A">
            <w:pPr>
              <w:autoSpaceDE w:val="0"/>
              <w:autoSpaceDN w:val="0"/>
              <w:adjustRightInd w:val="0"/>
              <w:rPr>
                <w:rFonts w:ascii="Courier New" w:hAnsi="Courier New" w:cs="Courier New"/>
                <w:color w:val="000000"/>
                <w:sz w:val="22"/>
                <w:szCs w:val="22"/>
                <w:highlight w:val="white"/>
              </w:rPr>
            </w:pPr>
            <w:r>
              <w:rPr>
                <w:rFonts w:ascii="Courier New" w:hAnsi="Courier New" w:cs="Courier New"/>
                <w:color w:val="008000"/>
                <w:sz w:val="22"/>
                <w:szCs w:val="22"/>
                <w:highlight w:val="white"/>
              </w:rPr>
              <w:t xml:space="preserve">#BSUB -J </w:t>
            </w:r>
            <w:proofErr w:type="spellStart"/>
            <w:r>
              <w:rPr>
                <w:rFonts w:ascii="Courier New" w:hAnsi="Courier New" w:cs="Courier New"/>
                <w:color w:val="008000"/>
                <w:sz w:val="22"/>
                <w:szCs w:val="22"/>
                <w:highlight w:val="white"/>
              </w:rPr>
              <w:t>circle_</w:t>
            </w:r>
            <w:proofErr w:type="gramStart"/>
            <w:r>
              <w:rPr>
                <w:rFonts w:ascii="Courier New" w:hAnsi="Courier New" w:cs="Courier New"/>
                <w:color w:val="008000"/>
                <w:sz w:val="22"/>
                <w:szCs w:val="22"/>
                <w:highlight w:val="white"/>
              </w:rPr>
              <w:t>area</w:t>
            </w:r>
            <w:proofErr w:type="spellEnd"/>
            <w:r>
              <w:rPr>
                <w:rFonts w:ascii="Courier New" w:hAnsi="Courier New" w:cs="Courier New"/>
                <w:color w:val="008000"/>
                <w:sz w:val="22"/>
                <w:szCs w:val="22"/>
                <w:highlight w:val="white"/>
              </w:rPr>
              <w:t>[</w:t>
            </w:r>
            <w:proofErr w:type="gramEnd"/>
            <w:r>
              <w:rPr>
                <w:rFonts w:ascii="Courier New" w:hAnsi="Courier New" w:cs="Courier New"/>
                <w:color w:val="008000"/>
                <w:sz w:val="22"/>
                <w:szCs w:val="22"/>
                <w:highlight w:val="white"/>
              </w:rPr>
              <w:t>1-8</w:t>
            </w:r>
            <w:r w:rsidR="00A31D3D" w:rsidRPr="00831945">
              <w:rPr>
                <w:rFonts w:ascii="Courier New" w:hAnsi="Courier New" w:cs="Courier New"/>
                <w:color w:val="008000"/>
                <w:sz w:val="22"/>
                <w:szCs w:val="22"/>
                <w:highlight w:val="white"/>
              </w:rPr>
              <w:t>]</w:t>
            </w:r>
          </w:p>
          <w:p w14:paraId="63F975D3" w14:textId="77777777" w:rsidR="00A31D3D" w:rsidRPr="00831945" w:rsidRDefault="00A31D3D" w:rsidP="00DE2E7A">
            <w:pPr>
              <w:autoSpaceDE w:val="0"/>
              <w:autoSpaceDN w:val="0"/>
              <w:adjustRightInd w:val="0"/>
              <w:rPr>
                <w:rFonts w:ascii="Courier New" w:hAnsi="Courier New" w:cs="Courier New"/>
                <w:color w:val="000000"/>
                <w:sz w:val="22"/>
                <w:szCs w:val="22"/>
                <w:highlight w:val="white"/>
              </w:rPr>
            </w:pPr>
            <w:r w:rsidRPr="00831945">
              <w:rPr>
                <w:rFonts w:ascii="Courier New" w:hAnsi="Courier New" w:cs="Courier New"/>
                <w:color w:val="008000"/>
                <w:sz w:val="22"/>
                <w:szCs w:val="22"/>
                <w:highlight w:val="white"/>
              </w:rPr>
              <w:t>#BSUB -o circle_area.%I.%</w:t>
            </w:r>
            <w:proofErr w:type="spellStart"/>
            <w:r w:rsidRPr="00831945">
              <w:rPr>
                <w:rFonts w:ascii="Courier New" w:hAnsi="Courier New" w:cs="Courier New"/>
                <w:color w:val="008000"/>
                <w:sz w:val="22"/>
                <w:szCs w:val="22"/>
                <w:highlight w:val="white"/>
              </w:rPr>
              <w:t>J.out</w:t>
            </w:r>
            <w:proofErr w:type="spellEnd"/>
          </w:p>
          <w:p w14:paraId="742A06E7" w14:textId="77777777" w:rsidR="00A31D3D" w:rsidRPr="00831945" w:rsidRDefault="00A31D3D" w:rsidP="00DE2E7A">
            <w:pPr>
              <w:autoSpaceDE w:val="0"/>
              <w:autoSpaceDN w:val="0"/>
              <w:adjustRightInd w:val="0"/>
              <w:rPr>
                <w:rFonts w:ascii="Courier New" w:hAnsi="Courier New" w:cs="Courier New"/>
                <w:color w:val="000000"/>
                <w:sz w:val="22"/>
                <w:szCs w:val="22"/>
                <w:highlight w:val="white"/>
              </w:rPr>
            </w:pPr>
            <w:r w:rsidRPr="00831945">
              <w:rPr>
                <w:rFonts w:ascii="Courier New" w:hAnsi="Courier New" w:cs="Courier New"/>
                <w:color w:val="008000"/>
                <w:sz w:val="22"/>
                <w:szCs w:val="22"/>
                <w:highlight w:val="white"/>
              </w:rPr>
              <w:t>#BSUB -e circle_area.%I.%</w:t>
            </w:r>
            <w:proofErr w:type="spellStart"/>
            <w:r w:rsidRPr="00831945">
              <w:rPr>
                <w:rFonts w:ascii="Courier New" w:hAnsi="Courier New" w:cs="Courier New"/>
                <w:color w:val="008000"/>
                <w:sz w:val="22"/>
                <w:szCs w:val="22"/>
                <w:highlight w:val="white"/>
              </w:rPr>
              <w:t>J.err</w:t>
            </w:r>
            <w:proofErr w:type="spellEnd"/>
          </w:p>
          <w:p w14:paraId="0B57B14D" w14:textId="77777777" w:rsidR="00A31D3D" w:rsidRPr="00831945" w:rsidRDefault="00A31D3D" w:rsidP="00DE2E7A">
            <w:pPr>
              <w:autoSpaceDE w:val="0"/>
              <w:autoSpaceDN w:val="0"/>
              <w:adjustRightInd w:val="0"/>
              <w:rPr>
                <w:rFonts w:ascii="Courier New" w:hAnsi="Courier New" w:cs="Courier New"/>
                <w:color w:val="000000"/>
                <w:sz w:val="22"/>
                <w:szCs w:val="22"/>
                <w:highlight w:val="white"/>
              </w:rPr>
            </w:pPr>
          </w:p>
          <w:p w14:paraId="3E39814F" w14:textId="77777777" w:rsidR="00A31D3D" w:rsidRPr="00831945" w:rsidRDefault="00A31D3D" w:rsidP="00DE2E7A">
            <w:pPr>
              <w:autoSpaceDE w:val="0"/>
              <w:autoSpaceDN w:val="0"/>
              <w:adjustRightInd w:val="0"/>
              <w:rPr>
                <w:rFonts w:ascii="Courier New" w:hAnsi="Courier New" w:cs="Courier New"/>
                <w:color w:val="000000"/>
                <w:sz w:val="22"/>
                <w:szCs w:val="22"/>
                <w:highlight w:val="white"/>
              </w:rPr>
            </w:pPr>
            <w:r w:rsidRPr="00831945">
              <w:rPr>
                <w:rFonts w:ascii="Courier New" w:hAnsi="Courier New" w:cs="Courier New"/>
                <w:color w:val="000000"/>
                <w:sz w:val="22"/>
                <w:szCs w:val="22"/>
                <w:highlight w:val="white"/>
              </w:rPr>
              <w:t>radius</w:t>
            </w:r>
            <w:r w:rsidRPr="00831945">
              <w:rPr>
                <w:rFonts w:ascii="Courier New" w:hAnsi="Courier New" w:cs="Courier New"/>
                <w:b/>
                <w:bCs/>
                <w:color w:val="804000"/>
                <w:sz w:val="22"/>
                <w:szCs w:val="22"/>
                <w:highlight w:val="white"/>
              </w:rPr>
              <w:t>=</w:t>
            </w:r>
            <w:r w:rsidRPr="00831945">
              <w:rPr>
                <w:rFonts w:ascii="Courier New" w:hAnsi="Courier New" w:cs="Courier New"/>
                <w:b/>
                <w:bCs/>
                <w:color w:val="804040"/>
                <w:sz w:val="22"/>
                <w:szCs w:val="22"/>
                <w:highlight w:val="cyan"/>
              </w:rPr>
              <w:t>`head -</w:t>
            </w:r>
            <w:proofErr w:type="spellStart"/>
            <w:r w:rsidRPr="00831945">
              <w:rPr>
                <w:rFonts w:ascii="Courier New" w:hAnsi="Courier New" w:cs="Courier New"/>
                <w:b/>
                <w:bCs/>
                <w:color w:val="804040"/>
                <w:sz w:val="22"/>
                <w:szCs w:val="22"/>
                <w:highlight w:val="cyan"/>
              </w:rPr>
              <w:t>n$LSB_JOBINDEX</w:t>
            </w:r>
            <w:proofErr w:type="spellEnd"/>
            <w:r w:rsidRPr="00831945">
              <w:rPr>
                <w:rFonts w:ascii="Courier New" w:hAnsi="Courier New" w:cs="Courier New"/>
                <w:b/>
                <w:bCs/>
                <w:color w:val="804040"/>
                <w:sz w:val="22"/>
                <w:szCs w:val="22"/>
                <w:highlight w:val="cyan"/>
              </w:rPr>
              <w:t xml:space="preserve"> radius.txt | tail -n1`</w:t>
            </w:r>
          </w:p>
          <w:p w14:paraId="3F227F3A" w14:textId="77777777" w:rsidR="00A31D3D" w:rsidRPr="00831945" w:rsidRDefault="00A31D3D" w:rsidP="00DE2E7A">
            <w:pPr>
              <w:autoSpaceDE w:val="0"/>
              <w:autoSpaceDN w:val="0"/>
              <w:adjustRightInd w:val="0"/>
              <w:rPr>
                <w:rFonts w:ascii="Courier New" w:hAnsi="Courier New" w:cs="Courier New"/>
                <w:bCs/>
                <w:sz w:val="22"/>
                <w:szCs w:val="22"/>
                <w:highlight w:val="white"/>
              </w:rPr>
            </w:pPr>
            <w:r w:rsidRPr="00831945">
              <w:rPr>
                <w:rFonts w:ascii="Courier New" w:hAnsi="Courier New" w:cs="Courier New"/>
                <w:b/>
                <w:bCs/>
                <w:color w:val="0000FF"/>
                <w:sz w:val="22"/>
                <w:szCs w:val="22"/>
                <w:highlight w:val="white"/>
              </w:rPr>
              <w:t>python</w:t>
            </w:r>
            <w:r w:rsidRPr="00831945">
              <w:rPr>
                <w:rFonts w:ascii="Courier New" w:hAnsi="Courier New" w:cs="Courier New"/>
                <w:color w:val="000000"/>
                <w:sz w:val="22"/>
                <w:szCs w:val="22"/>
                <w:highlight w:val="white"/>
              </w:rPr>
              <w:t xml:space="preserve"> circle_area.py </w:t>
            </w:r>
            <w:r w:rsidRPr="00831945">
              <w:rPr>
                <w:rFonts w:ascii="Courier New" w:hAnsi="Courier New" w:cs="Courier New"/>
                <w:b/>
                <w:bCs/>
                <w:color w:val="FF8040"/>
                <w:sz w:val="22"/>
                <w:szCs w:val="22"/>
                <w:highlight w:val="yellow"/>
              </w:rPr>
              <w:t>$radius</w:t>
            </w:r>
          </w:p>
        </w:tc>
      </w:tr>
    </w:tbl>
    <w:p w14:paraId="6FE18F1B" w14:textId="77777777" w:rsidR="0095245B" w:rsidRPr="00D430C1" w:rsidRDefault="0095245B" w:rsidP="009661C7">
      <w:pPr>
        <w:shd w:val="clear" w:color="auto" w:fill="FFFFFF"/>
        <w:spacing w:before="240" w:after="0" w:line="240" w:lineRule="auto"/>
        <w:rPr>
          <w:rFonts w:ascii="Arial" w:hAnsi="Arial" w:cs="Arial"/>
          <w:color w:val="545454"/>
          <w:shd w:val="clear" w:color="auto" w:fill="FFFFFF"/>
        </w:rPr>
      </w:pPr>
    </w:p>
    <w:sectPr w:rsidR="0095245B" w:rsidRPr="00D430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Segoe UI">
    <w:charset w:val="00"/>
    <w:family w:val="swiss"/>
    <w:pitch w:val="variable"/>
    <w:sig w:usb0="E10022FF" w:usb1="C000E47F" w:usb2="00000029" w:usb3="00000000" w:csb0="000001DF" w:csb1="00000000"/>
  </w:font>
  <w:font w:name="ヒラギノ角ゴ ProN W3">
    <w:charset w:val="80"/>
    <w:family w:val="auto"/>
    <w:pitch w:val="variable"/>
    <w:sig w:usb0="E00002FF" w:usb1="7AC7FFFF" w:usb2="00000012" w:usb3="00000000" w:csb0="0002000D"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74397"/>
    <w:multiLevelType w:val="multilevel"/>
    <w:tmpl w:val="69C4D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D52778"/>
    <w:multiLevelType w:val="hybridMultilevel"/>
    <w:tmpl w:val="9FDC6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401C28"/>
    <w:multiLevelType w:val="hybridMultilevel"/>
    <w:tmpl w:val="9354A23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E2146E"/>
    <w:multiLevelType w:val="multilevel"/>
    <w:tmpl w:val="EB547D68"/>
    <w:lvl w:ilvl="0">
      <w:start w:val="1"/>
      <w:numFmt w:val="decimal"/>
      <w:lvlText w:val="%1."/>
      <w:lvlJc w:val="left"/>
      <w:pPr>
        <w:ind w:left="720" w:hanging="360"/>
      </w:pPr>
      <w:rPr>
        <w:rFonts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
    <w:nsid w:val="07EC0F16"/>
    <w:multiLevelType w:val="hybridMultilevel"/>
    <w:tmpl w:val="E56E6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406496"/>
    <w:multiLevelType w:val="hybridMultilevel"/>
    <w:tmpl w:val="34447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05132DB"/>
    <w:multiLevelType w:val="multilevel"/>
    <w:tmpl w:val="6E82C90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133E6AB5"/>
    <w:multiLevelType w:val="hybridMultilevel"/>
    <w:tmpl w:val="F6F81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37054EE"/>
    <w:multiLevelType w:val="hybridMultilevel"/>
    <w:tmpl w:val="4F7009C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766695F"/>
    <w:multiLevelType w:val="hybridMultilevel"/>
    <w:tmpl w:val="5CB060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9A638BB"/>
    <w:multiLevelType w:val="hybridMultilevel"/>
    <w:tmpl w:val="3D6E0D2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43E1164"/>
    <w:multiLevelType w:val="hybridMultilevel"/>
    <w:tmpl w:val="4F7009C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2CC0B3D"/>
    <w:multiLevelType w:val="hybridMultilevel"/>
    <w:tmpl w:val="B20E7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35B2BF0"/>
    <w:multiLevelType w:val="hybridMultilevel"/>
    <w:tmpl w:val="7D0A78C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7764B91"/>
    <w:multiLevelType w:val="multilevel"/>
    <w:tmpl w:val="A5D676AA"/>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5">
    <w:nsid w:val="482E50C8"/>
    <w:multiLevelType w:val="multilevel"/>
    <w:tmpl w:val="7ED29FB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nsid w:val="4AF25A63"/>
    <w:multiLevelType w:val="hybridMultilevel"/>
    <w:tmpl w:val="B07CF9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C912CBB"/>
    <w:multiLevelType w:val="multilevel"/>
    <w:tmpl w:val="EB547D68"/>
    <w:lvl w:ilvl="0">
      <w:start w:val="1"/>
      <w:numFmt w:val="decimal"/>
      <w:lvlText w:val="%1."/>
      <w:lvlJc w:val="left"/>
      <w:pPr>
        <w:ind w:left="720" w:hanging="360"/>
      </w:pPr>
      <w:rPr>
        <w:rFonts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8">
    <w:nsid w:val="511E362D"/>
    <w:multiLevelType w:val="hybridMultilevel"/>
    <w:tmpl w:val="3A483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59A2D96"/>
    <w:multiLevelType w:val="hybridMultilevel"/>
    <w:tmpl w:val="552ABF56"/>
    <w:lvl w:ilvl="0" w:tplc="04090001">
      <w:start w:val="1"/>
      <w:numFmt w:val="bullet"/>
      <w:lvlText w:val=""/>
      <w:lvlJc w:val="left"/>
      <w:pPr>
        <w:ind w:left="720" w:hanging="360"/>
      </w:pPr>
      <w:rPr>
        <w:rFonts w:ascii="Symbol" w:hAnsi="Symbol" w:hint="default"/>
      </w:rPr>
    </w:lvl>
    <w:lvl w:ilvl="1" w:tplc="EBEC4BA2">
      <w:start w:val="1"/>
      <w:numFmt w:val="bullet"/>
      <w:lvlText w:val="o"/>
      <w:lvlJc w:val="left"/>
      <w:pPr>
        <w:ind w:left="1440" w:hanging="360"/>
      </w:pPr>
      <w:rPr>
        <w:rFonts w:ascii="Courier New" w:hAnsi="Courier New" w:cs="Courier New" w:hint="default"/>
        <w:color w:val="auto"/>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E1B7B85"/>
    <w:multiLevelType w:val="multilevel"/>
    <w:tmpl w:val="CFE0526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nsid w:val="5EFF2C17"/>
    <w:multiLevelType w:val="hybridMultilevel"/>
    <w:tmpl w:val="4F7009C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147332A"/>
    <w:multiLevelType w:val="hybridMultilevel"/>
    <w:tmpl w:val="299C8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C845DA5"/>
    <w:multiLevelType w:val="multilevel"/>
    <w:tmpl w:val="A5D676AA"/>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6E254B67"/>
    <w:multiLevelType w:val="hybridMultilevel"/>
    <w:tmpl w:val="E9AE5C5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1D53FAE"/>
    <w:multiLevelType w:val="hybridMultilevel"/>
    <w:tmpl w:val="6E7C1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78D4111"/>
    <w:multiLevelType w:val="multilevel"/>
    <w:tmpl w:val="6E82C90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nsid w:val="7C5642F1"/>
    <w:multiLevelType w:val="hybridMultilevel"/>
    <w:tmpl w:val="9354A23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14"/>
  </w:num>
  <w:num w:numId="4">
    <w:abstractNumId w:val="25"/>
  </w:num>
  <w:num w:numId="5">
    <w:abstractNumId w:val="16"/>
  </w:num>
  <w:num w:numId="6">
    <w:abstractNumId w:val="9"/>
  </w:num>
  <w:num w:numId="7">
    <w:abstractNumId w:val="23"/>
  </w:num>
  <w:num w:numId="8">
    <w:abstractNumId w:val="15"/>
  </w:num>
  <w:num w:numId="9">
    <w:abstractNumId w:val="22"/>
  </w:num>
  <w:num w:numId="10">
    <w:abstractNumId w:val="13"/>
  </w:num>
  <w:num w:numId="11">
    <w:abstractNumId w:val="19"/>
  </w:num>
  <w:num w:numId="12">
    <w:abstractNumId w:val="5"/>
  </w:num>
  <w:num w:numId="13">
    <w:abstractNumId w:val="12"/>
  </w:num>
  <w:num w:numId="14">
    <w:abstractNumId w:val="27"/>
  </w:num>
  <w:num w:numId="15">
    <w:abstractNumId w:val="20"/>
  </w:num>
  <w:num w:numId="16">
    <w:abstractNumId w:val="2"/>
  </w:num>
  <w:num w:numId="17">
    <w:abstractNumId w:val="1"/>
  </w:num>
  <w:num w:numId="18">
    <w:abstractNumId w:val="18"/>
  </w:num>
  <w:num w:numId="19">
    <w:abstractNumId w:val="7"/>
  </w:num>
  <w:num w:numId="20">
    <w:abstractNumId w:val="4"/>
  </w:num>
  <w:num w:numId="21">
    <w:abstractNumId w:val="24"/>
  </w:num>
  <w:num w:numId="22">
    <w:abstractNumId w:val="21"/>
  </w:num>
  <w:num w:numId="23">
    <w:abstractNumId w:val="10"/>
  </w:num>
  <w:num w:numId="24">
    <w:abstractNumId w:val="11"/>
  </w:num>
  <w:num w:numId="25">
    <w:abstractNumId w:val="8"/>
  </w:num>
  <w:num w:numId="26">
    <w:abstractNumId w:val="3"/>
  </w:num>
  <w:num w:numId="27">
    <w:abstractNumId w:val="17"/>
  </w:num>
  <w:num w:numId="2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2FA5"/>
    <w:rsid w:val="00021B39"/>
    <w:rsid w:val="0004391B"/>
    <w:rsid w:val="00063DCA"/>
    <w:rsid w:val="00075C4A"/>
    <w:rsid w:val="000B3661"/>
    <w:rsid w:val="000B774E"/>
    <w:rsid w:val="000D53E5"/>
    <w:rsid w:val="000E6F61"/>
    <w:rsid w:val="00103EDC"/>
    <w:rsid w:val="0011059E"/>
    <w:rsid w:val="001206D2"/>
    <w:rsid w:val="00160CC0"/>
    <w:rsid w:val="00163D7A"/>
    <w:rsid w:val="00176F58"/>
    <w:rsid w:val="00177E7F"/>
    <w:rsid w:val="001F45D1"/>
    <w:rsid w:val="00205C97"/>
    <w:rsid w:val="00243869"/>
    <w:rsid w:val="00285EF1"/>
    <w:rsid w:val="002F2F63"/>
    <w:rsid w:val="0033446D"/>
    <w:rsid w:val="00381A37"/>
    <w:rsid w:val="003C01EC"/>
    <w:rsid w:val="00411F43"/>
    <w:rsid w:val="0042747F"/>
    <w:rsid w:val="004312FB"/>
    <w:rsid w:val="00452FA5"/>
    <w:rsid w:val="00454B5E"/>
    <w:rsid w:val="004D0EFB"/>
    <w:rsid w:val="005709CC"/>
    <w:rsid w:val="00570AC8"/>
    <w:rsid w:val="00583D50"/>
    <w:rsid w:val="005B556B"/>
    <w:rsid w:val="005C4ACC"/>
    <w:rsid w:val="005C7335"/>
    <w:rsid w:val="005E7020"/>
    <w:rsid w:val="005F3FBC"/>
    <w:rsid w:val="005F5E36"/>
    <w:rsid w:val="00614A05"/>
    <w:rsid w:val="0062021B"/>
    <w:rsid w:val="00633CCB"/>
    <w:rsid w:val="0063407D"/>
    <w:rsid w:val="00637198"/>
    <w:rsid w:val="00640266"/>
    <w:rsid w:val="006842B1"/>
    <w:rsid w:val="007F3212"/>
    <w:rsid w:val="00830E9E"/>
    <w:rsid w:val="00830F36"/>
    <w:rsid w:val="00831945"/>
    <w:rsid w:val="008336CF"/>
    <w:rsid w:val="00862FEC"/>
    <w:rsid w:val="008C6DD8"/>
    <w:rsid w:val="008F76ED"/>
    <w:rsid w:val="009406DF"/>
    <w:rsid w:val="0095245B"/>
    <w:rsid w:val="0096553E"/>
    <w:rsid w:val="009661C7"/>
    <w:rsid w:val="00996302"/>
    <w:rsid w:val="009B0314"/>
    <w:rsid w:val="00A24CA6"/>
    <w:rsid w:val="00A31D3D"/>
    <w:rsid w:val="00A3447A"/>
    <w:rsid w:val="00A67E9C"/>
    <w:rsid w:val="00A91600"/>
    <w:rsid w:val="00AD03B8"/>
    <w:rsid w:val="00AF6560"/>
    <w:rsid w:val="00B037ED"/>
    <w:rsid w:val="00B22194"/>
    <w:rsid w:val="00B85CC0"/>
    <w:rsid w:val="00B91597"/>
    <w:rsid w:val="00B936D2"/>
    <w:rsid w:val="00BD7948"/>
    <w:rsid w:val="00C24B65"/>
    <w:rsid w:val="00C42872"/>
    <w:rsid w:val="00D10020"/>
    <w:rsid w:val="00D430C1"/>
    <w:rsid w:val="00DA1E26"/>
    <w:rsid w:val="00DC43AB"/>
    <w:rsid w:val="00DE2E7A"/>
    <w:rsid w:val="00E0508F"/>
    <w:rsid w:val="00E126E2"/>
    <w:rsid w:val="00E362EF"/>
    <w:rsid w:val="00E829FF"/>
    <w:rsid w:val="00EB587B"/>
    <w:rsid w:val="00ED0FA4"/>
    <w:rsid w:val="00F02F27"/>
    <w:rsid w:val="00F2540A"/>
    <w:rsid w:val="00F431BD"/>
    <w:rsid w:val="00F8199E"/>
    <w:rsid w:val="00F82E92"/>
    <w:rsid w:val="00FD22A3"/>
    <w:rsid w:val="00FD7278"/>
    <w:rsid w:val="00FE5571"/>
    <w:rsid w:val="00FF56B9"/>
  </w:rsids>
  <m:mathPr>
    <m:mathFont m:val="Cambria Math"/>
    <m:brkBin m:val="before"/>
    <m:brkBinSub m:val="--"/>
    <m:smallFrac m:val="0"/>
    <m:dispDef/>
    <m:lMargin m:val="0"/>
    <m:rMargin m:val="0"/>
    <m:defJc m:val="centerGroup"/>
    <m:wrapIndent m:val="1440"/>
    <m:intLim m:val="subSup"/>
    <m:naryLim m:val="undOvr"/>
  </m:mathPr>
  <w:themeFontLang w:val="en-US" w:eastAsia="x-non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D5A9A"/>
  <w15:chartTrackingRefBased/>
  <w15:docId w15:val="{535EE0DE-195E-40F5-BB3C-81F5D3005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2FA5"/>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before="100" w:after="0" w:line="276" w:lineRule="auto"/>
      <w:outlineLvl w:val="0"/>
    </w:pPr>
    <w:rPr>
      <w:rFonts w:eastAsiaTheme="minorEastAsia"/>
      <w:caps/>
      <w:color w:val="FFFFFF" w:themeColor="background1"/>
      <w:spacing w:val="15"/>
    </w:rPr>
  </w:style>
  <w:style w:type="paragraph" w:styleId="Heading2">
    <w:name w:val="heading 2"/>
    <w:basedOn w:val="Normal"/>
    <w:next w:val="Normal"/>
    <w:link w:val="Heading2Char"/>
    <w:uiPriority w:val="9"/>
    <w:unhideWhenUsed/>
    <w:qFormat/>
    <w:rsid w:val="00452FA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D430C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2FA5"/>
    <w:rPr>
      <w:rFonts w:eastAsiaTheme="minorEastAsia"/>
      <w:caps/>
      <w:color w:val="FFFFFF" w:themeColor="background1"/>
      <w:spacing w:val="15"/>
      <w:shd w:val="clear" w:color="auto" w:fill="5B9BD5" w:themeFill="accent1"/>
    </w:rPr>
  </w:style>
  <w:style w:type="character" w:customStyle="1" w:styleId="Heading2Char">
    <w:name w:val="Heading 2 Char"/>
    <w:basedOn w:val="DefaultParagraphFont"/>
    <w:link w:val="Heading2"/>
    <w:uiPriority w:val="9"/>
    <w:rsid w:val="00452FA5"/>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452FA5"/>
    <w:rPr>
      <w:color w:val="0000FF"/>
      <w:u w:val="single"/>
    </w:rPr>
  </w:style>
  <w:style w:type="paragraph" w:styleId="ListParagraph">
    <w:name w:val="List Paragraph"/>
    <w:basedOn w:val="Normal"/>
    <w:uiPriority w:val="34"/>
    <w:qFormat/>
    <w:rsid w:val="00452FA5"/>
    <w:pPr>
      <w:spacing w:before="100" w:after="200" w:line="276" w:lineRule="auto"/>
      <w:ind w:left="720"/>
      <w:contextualSpacing/>
    </w:pPr>
    <w:rPr>
      <w:rFonts w:eastAsiaTheme="minorEastAsia"/>
      <w:sz w:val="20"/>
      <w:szCs w:val="20"/>
    </w:rPr>
  </w:style>
  <w:style w:type="character" w:customStyle="1" w:styleId="apple-converted-space">
    <w:name w:val="apple-converted-space"/>
    <w:basedOn w:val="DefaultParagraphFont"/>
    <w:rsid w:val="00830F36"/>
  </w:style>
  <w:style w:type="paragraph" w:styleId="BalloonText">
    <w:name w:val="Balloon Text"/>
    <w:basedOn w:val="Normal"/>
    <w:link w:val="BalloonTextChar"/>
    <w:uiPriority w:val="99"/>
    <w:semiHidden/>
    <w:unhideWhenUsed/>
    <w:rsid w:val="00FF56B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56B9"/>
    <w:rPr>
      <w:rFonts w:ascii="Segoe UI" w:hAnsi="Segoe UI" w:cs="Segoe UI"/>
      <w:sz w:val="18"/>
      <w:szCs w:val="18"/>
    </w:rPr>
  </w:style>
  <w:style w:type="character" w:customStyle="1" w:styleId="Heading3Char">
    <w:name w:val="Heading 3 Char"/>
    <w:basedOn w:val="DefaultParagraphFont"/>
    <w:link w:val="Heading3"/>
    <w:uiPriority w:val="9"/>
    <w:semiHidden/>
    <w:rsid w:val="00D430C1"/>
    <w:rPr>
      <w:rFonts w:asciiTheme="majorHAnsi" w:eastAsiaTheme="majorEastAsia" w:hAnsiTheme="majorHAnsi" w:cstheme="majorBidi"/>
      <w:color w:val="1F4D78" w:themeColor="accent1" w:themeShade="7F"/>
      <w:sz w:val="24"/>
      <w:szCs w:val="24"/>
    </w:rPr>
  </w:style>
  <w:style w:type="table" w:styleId="GridTable5Dark-Accent5">
    <w:name w:val="Grid Table 5 Dark Accent 5"/>
    <w:basedOn w:val="TableNormal"/>
    <w:uiPriority w:val="50"/>
    <w:rsid w:val="0095245B"/>
    <w:pPr>
      <w:spacing w:before="100" w:after="0" w:line="240" w:lineRule="auto"/>
    </w:pPr>
    <w:rPr>
      <w:rFonts w:eastAsiaTheme="minorEastAsia"/>
      <w:sz w:val="20"/>
      <w:szCs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HTMLPreformatted">
    <w:name w:val="HTML Preformatted"/>
    <w:basedOn w:val="Normal"/>
    <w:link w:val="HTMLPreformattedChar"/>
    <w:uiPriority w:val="99"/>
    <w:semiHidden/>
    <w:unhideWhenUsed/>
    <w:rsid w:val="005B5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B556B"/>
    <w:rPr>
      <w:rFonts w:ascii="Courier New" w:eastAsia="Times New Roman" w:hAnsi="Courier New" w:cs="Courier New"/>
      <w:sz w:val="20"/>
      <w:szCs w:val="20"/>
    </w:rPr>
  </w:style>
  <w:style w:type="table" w:styleId="TableGrid">
    <w:name w:val="Table Grid"/>
    <w:basedOn w:val="TableNormal"/>
    <w:uiPriority w:val="39"/>
    <w:rsid w:val="00C42872"/>
    <w:pPr>
      <w:spacing w:after="0" w:line="240" w:lineRule="auto"/>
    </w:pPr>
    <w:rPr>
      <w:rFonts w:eastAsiaTheme="minorEastAsia"/>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B22194"/>
    <w:rPr>
      <w:sz w:val="18"/>
      <w:szCs w:val="18"/>
    </w:rPr>
  </w:style>
  <w:style w:type="paragraph" w:styleId="CommentText">
    <w:name w:val="annotation text"/>
    <w:basedOn w:val="Normal"/>
    <w:link w:val="CommentTextChar"/>
    <w:uiPriority w:val="99"/>
    <w:semiHidden/>
    <w:unhideWhenUsed/>
    <w:rsid w:val="00B22194"/>
    <w:pPr>
      <w:spacing w:line="240" w:lineRule="auto"/>
    </w:pPr>
    <w:rPr>
      <w:sz w:val="24"/>
      <w:szCs w:val="24"/>
    </w:rPr>
  </w:style>
  <w:style w:type="character" w:customStyle="1" w:styleId="CommentTextChar">
    <w:name w:val="Comment Text Char"/>
    <w:basedOn w:val="DefaultParagraphFont"/>
    <w:link w:val="CommentText"/>
    <w:uiPriority w:val="99"/>
    <w:semiHidden/>
    <w:rsid w:val="00B22194"/>
    <w:rPr>
      <w:sz w:val="24"/>
      <w:szCs w:val="24"/>
    </w:rPr>
  </w:style>
  <w:style w:type="paragraph" w:styleId="CommentSubject">
    <w:name w:val="annotation subject"/>
    <w:basedOn w:val="CommentText"/>
    <w:next w:val="CommentText"/>
    <w:link w:val="CommentSubjectChar"/>
    <w:uiPriority w:val="99"/>
    <w:semiHidden/>
    <w:unhideWhenUsed/>
    <w:rsid w:val="00B22194"/>
    <w:rPr>
      <w:b/>
      <w:bCs/>
      <w:sz w:val="20"/>
      <w:szCs w:val="20"/>
    </w:rPr>
  </w:style>
  <w:style w:type="character" w:customStyle="1" w:styleId="CommentSubjectChar">
    <w:name w:val="Comment Subject Char"/>
    <w:basedOn w:val="CommentTextChar"/>
    <w:link w:val="CommentSubject"/>
    <w:uiPriority w:val="99"/>
    <w:semiHidden/>
    <w:rsid w:val="00B22194"/>
    <w:rPr>
      <w:b/>
      <w:bCs/>
      <w:sz w:val="20"/>
      <w:szCs w:val="20"/>
    </w:rPr>
  </w:style>
  <w:style w:type="paragraph" w:styleId="Revision">
    <w:name w:val="Revision"/>
    <w:hidden/>
    <w:uiPriority w:val="99"/>
    <w:semiHidden/>
    <w:rsid w:val="00B22194"/>
    <w:pPr>
      <w:spacing w:after="0" w:line="240" w:lineRule="auto"/>
    </w:pPr>
  </w:style>
  <w:style w:type="character" w:styleId="FollowedHyperlink">
    <w:name w:val="FollowedHyperlink"/>
    <w:basedOn w:val="DefaultParagraphFont"/>
    <w:uiPriority w:val="99"/>
    <w:semiHidden/>
    <w:unhideWhenUsed/>
    <w:rsid w:val="000B3661"/>
    <w:rPr>
      <w:color w:val="954F72" w:themeColor="followedHyperlink"/>
      <w:u w:val="single"/>
    </w:rPr>
  </w:style>
  <w:style w:type="character" w:styleId="HTMLCode">
    <w:name w:val="HTML Code"/>
    <w:basedOn w:val="DefaultParagraphFont"/>
    <w:uiPriority w:val="99"/>
    <w:semiHidden/>
    <w:unhideWhenUsed/>
    <w:rsid w:val="0063719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midrive.masdar.ac.ae/no-shib/index.php/s/BomPDrCb2UwwZbc" TargetMode="External"/><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hyperlink" Target="https://en.wikipedia.org/wiki/Job_scheduler" TargetMode="External"/><Relationship Id="rId15" Type="http://schemas.openxmlformats.org/officeDocument/2006/relationships/hyperlink" Target="https://en.wikipedia.org/wiki/High_Performance_Computing"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mobaxterm.mobatek.net/" TargetMode="External"/><Relationship Id="rId6" Type="http://schemas.openxmlformats.org/officeDocument/2006/relationships/hyperlink" Target="http://www.xquartz.org/index.html" TargetMode="External"/><Relationship Id="rId7" Type="http://schemas.openxmlformats.org/officeDocument/2006/relationships/hyperlink" Target="http://mobaxterm.mobatek.net/download-home-edition.html"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834</TotalTime>
  <Pages>1</Pages>
  <Words>3440</Words>
  <Characters>19613</Characters>
  <Application>Microsoft Macintosh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Martinez</dc:creator>
  <cp:keywords/>
  <dc:description/>
  <cp:lastModifiedBy>Dureid El-Moghraby</cp:lastModifiedBy>
  <cp:revision>58</cp:revision>
  <dcterms:created xsi:type="dcterms:W3CDTF">2017-12-12T05:49:00Z</dcterms:created>
  <dcterms:modified xsi:type="dcterms:W3CDTF">2018-01-17T05:35:00Z</dcterms:modified>
</cp:coreProperties>
</file>