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for</w:t>
      </w:r>
      <w:r>
        <w:t xml:space="preserve"> </w:t>
      </w:r>
      <w:r>
        <w:t xml:space="preserve">ILC</w:t>
      </w:r>
      <w:r>
        <w:t xml:space="preserve"> </w:t>
      </w:r>
      <w:r>
        <w:t xml:space="preserve">report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maurizio</w:t>
      </w:r>
    </w:p>
    <w:p>
      <w:pPr>
        <w:pStyle w:val="Date"/>
      </w:pPr>
      <w:r>
        <w:t xml:space="preserve">10/07/2019</w:t>
      </w:r>
    </w:p>
    <w:p>
      <w:pPr>
        <w:pStyle w:val="FirstParagraph"/>
      </w:pPr>
      <w:r>
        <w:t xml:space="preserve">equation 1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′</m:t>
          </m:r>
          <m:r>
            <m:t>−</m:t>
          </m:r>
          <m:r>
            <m:t>s</m:t>
          </m:r>
          <m:r>
            <m:t>c</m:t>
          </m:r>
          <m:r>
            <m:t>o</m:t>
          </m:r>
          <m:r>
            <m:t>r</m:t>
          </m:r>
          <m:r>
            <m:t>e</m:t>
          </m:r>
          <m:r>
            <m:t>s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r>
                <m:t>X</m:t>
              </m:r>
            </m:num>
            <m:den>
              <m:rad>
                <m:radPr>
                  <m:degHide m:val="1"/>
                </m:radPr>
                <m:deg/>
                <m:e>
                  <m:sSubSup>
                    <m:e>
                      <m:r>
                        <m:t>σ</m:t>
                      </m:r>
                    </m:e>
                    <m:sub>
                      <m:r>
                        <m:t>p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u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rad>
            </m:den>
          </m:f>
          <m: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r>
                <m:t>X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(</m:t>
                  </m:r>
                  <m:r>
                    <m:t>a</m:t>
                  </m:r>
                  <m:r>
                    <m:t>×</m:t>
                  </m:r>
                  <m:r>
                    <m:t>X</m:t>
                  </m:r>
                  <m:r>
                    <m:t>+</m:t>
                  </m:r>
                  <m:r>
                    <m:t>b</m:t>
                  </m:r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sSubSup>
                    <m:e>
                      <m:r>
                        <m:t>u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rad>
            </m:den>
          </m:f>
        </m:oMath>
      </m:oMathPara>
    </w:p>
    <w:p>
      <w:pPr>
        <w:pStyle w:val="FirstParagraph"/>
      </w:pPr>
      <w:r>
        <w:t xml:space="preserve">equation 2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−</m:t>
          </m:r>
          <m:r>
            <m:t>s</m:t>
          </m:r>
          <m:r>
            <m:t>c</m:t>
          </m:r>
          <m:r>
            <m:t>o</m:t>
          </m:r>
          <m:r>
            <m:t>r</m:t>
          </m:r>
          <m:r>
            <m:t>e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r>
                <m:t>X</m:t>
              </m:r>
            </m:num>
            <m:den>
              <m:rad>
                <m:radPr>
                  <m:degHide m:val="1"/>
                </m:radPr>
                <m:deg/>
                <m:e>
                  <m:sSubSup>
                    <m:e>
                      <m:r>
                        <m:t>U</m:t>
                      </m:r>
                    </m:e>
                    <m:sub>
                      <m:r>
                        <m:t>x</m:t>
                      </m:r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U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rad>
            </m:den>
          </m:f>
        </m:oMath>
      </m:oMathPara>
    </w:p>
    <w:p>
      <w:pPr>
        <w:pStyle w:val="FirstParagraph"/>
      </w:pPr>
      <w:r>
        <w:t xml:space="preserve">equation 3</w:t>
      </w:r>
    </w:p>
    <w:p>
      <w:pPr>
        <w:pStyle w:val="BodyText"/>
      </w:pPr>
      <m:oMathPara>
        <m:oMathParaPr>
          <m:jc m:val="center"/>
        </m:oMathParaPr>
        <m:oMath>
          <m:r>
            <m:t>α</m:t>
          </m:r>
          <m:r>
            <m:t>=</m:t>
          </m:r>
          <m:f>
            <m:fPr>
              <m:type m:val="bar"/>
            </m:fPr>
            <m:num>
              <m:r>
                <m:t>[</m:t>
              </m:r>
              <m:r>
                <m:t>N</m:t>
              </m:r>
              <m:sSub>
                <m:e>
                  <m:r>
                    <m:t>O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]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r>
                <m:t>[</m:t>
              </m:r>
              <m:r>
                <m:t>N</m:t>
              </m:r>
              <m:sSub>
                <m:e>
                  <m:r>
                    <m:t>O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]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,</m:t>
                  </m:r>
                </m:e>
                <m:sub>
                  <m:r>
                    <m:t>l</m:t>
                  </m:r>
                </m:sub>
              </m:sSub>
            </m:num>
            <m:den>
              <m:r>
                <m:t>[</m:t>
              </m:r>
              <m:r>
                <m:t>N</m:t>
              </m:r>
              <m:r>
                <m:t>O</m:t>
              </m:r>
              <m:sSub>
                <m:e>
                  <m:r>
                    <m:t>]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r>
                <m:t>[</m:t>
              </m:r>
              <m:r>
                <m:t>N</m:t>
              </m:r>
              <m:r>
                <m:t>O</m:t>
              </m:r>
              <m:sSub>
                <m:e>
                  <m:r>
                    <m:t>]</m:t>
                  </m:r>
                </m:e>
                <m:sub>
                  <m:r>
                    <m:t>i</m:t>
                  </m:r>
                  <m:r>
                    <m:t>,</m:t>
                  </m:r>
                  <m:r>
                    <m:t>l</m:t>
                  </m:r>
                </m:sub>
              </m:sSub>
            </m:den>
          </m:f>
          <m:r>
            <m:t>×</m:t>
          </m:r>
          <m:r>
            <m:t>100</m:t>
          </m:r>
          <m:r>
            <m:t>%</m:t>
          </m:r>
        </m:oMath>
      </m:oMathPara>
    </w:p>
    <w:p>
      <w:pPr>
        <w:pStyle w:val="FirstParagraph"/>
      </w:pPr>
      <w:r>
        <w:t xml:space="preserve">equation 4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|</m:t>
              </m:r>
              <m:sSup>
                <m:e>
                  <m:r>
                    <m:t>x</m:t>
                  </m:r>
                </m:e>
                <m:sup>
                  <m:r>
                    <m:t>*</m:t>
                  </m:r>
                </m:sup>
              </m:sSup>
              <m:r>
                <m:t>−</m:t>
              </m:r>
              <m:r>
                <m:t>X</m:t>
              </m:r>
              <m:r>
                <m:t>|</m:t>
              </m:r>
            </m:num>
            <m:den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1.25</m:t>
                      </m:r>
                      <m:r>
                        <m:t>×</m:t>
                      </m:r>
                      <m:sSup>
                        <m:e>
                          <m:r>
                            <m:t>s</m:t>
                          </m:r>
                        </m:e>
                        <m:sup>
                          <m:r>
                            <m:t>*</m:t>
                          </m:r>
                        </m:sup>
                      </m:sSup>
                      <m:sSup>
                        <m:e>
                          <m:r>
                            <m:t>)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p</m:t>
                      </m:r>
                    </m:den>
                  </m:f>
                  <m:r>
                    <m:t>+</m:t>
                  </m:r>
                  <m:sSubSup>
                    <m:e>
                      <m:r>
                        <m:t>u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rad>
            </m:den>
          </m:f>
          <m:r>
            <m:t>&lt;</m:t>
          </m:r>
          <m:r>
            <m:t>2</m:t>
          </m:r>
        </m:oMath>
      </m:oMathPara>
    </w:p>
    <w:p>
      <w:pPr>
        <w:pStyle w:val="FirstParagraph"/>
      </w:pPr>
      <w:r>
        <w:t xml:space="preserve">equazione 5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X</m:t>
              </m:r>
            </m:sub>
          </m:sSub>
          <m:r>
            <m:t>′</m:t>
          </m:r>
          <m:r>
            <m:t>=</m:t>
          </m:r>
          <m:sSubSup>
            <m:e>
              <m:r>
                <m:t>u</m:t>
              </m:r>
            </m:e>
            <m:sub>
              <m:r>
                <m:t>X</m:t>
              </m:r>
            </m:sub>
            <m:sup>
              <m:r>
                <m:t>2</m:t>
              </m:r>
            </m:sup>
          </m:sSubSup>
          <m:r>
            <m:t>+</m:t>
          </m:r>
          <m:r>
            <m:t>(</m:t>
          </m:r>
          <m:r>
            <m:t>X</m:t>
          </m:r>
          <m:r>
            <m:t>×</m:t>
          </m:r>
          <m:sSub>
            <m:e>
              <m:r>
                <m:t>u</m:t>
              </m:r>
            </m:e>
            <m:sub>
              <m:r>
                <m:t>h</m:t>
              </m:r>
              <m:r>
                <m:t>o</m:t>
              </m:r>
              <m:r>
                <m:t>m</m:t>
              </m:r>
              <m:r>
                <m:t>o</m:t>
              </m:r>
              <m:r>
                <m:t>g</m:t>
              </m:r>
              <m:r>
                <m:t>e</m:t>
              </m:r>
              <m:r>
                <m:t>n</m:t>
              </m:r>
              <m:r>
                <m:t>e</m:t>
              </m:r>
              <m:r>
                <m:t>i</m:t>
              </m:r>
              <m:r>
                <m:t>t</m:t>
              </m:r>
              <m:r>
                <m:t>y</m:t>
              </m:r>
            </m:sub>
          </m:sSub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equazione 6 repeatibility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=</m:t>
          </m:r>
          <m:sSub>
            <m:e>
              <m:r>
                <m:t>t</m:t>
              </m:r>
            </m:e>
            <m:sub>
              <m:r>
                <m:t>95</m:t>
              </m:r>
              <m:r>
                <m:t>%</m:t>
              </m:r>
              <m:r>
                <m:t>ν</m:t>
              </m:r>
            </m:sub>
          </m:sSub>
          <m:rad>
            <m:radPr>
              <m:degHide m:val="1"/>
            </m:radPr>
            <m:deg/>
            <m:e>
              <m:r>
                <m:t>2</m:t>
              </m:r>
            </m:e>
          </m:rad>
          <m:sSub>
            <m:e>
              <m:r>
                <m:t>S</m:t>
              </m:r>
            </m:e>
            <m:sub>
              <m:r>
                <m:t>r</m:t>
              </m:r>
            </m:sub>
          </m:sSub>
        </m:oMath>
      </m:oMathPara>
    </w:p>
    <w:p>
      <w:pPr>
        <w:pStyle w:val="FirstParagraph"/>
      </w:pPr>
      <w:r>
        <w:t xml:space="preserve">equazione 7 reproducibility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=</m:t>
          </m:r>
          <m:sSub>
            <m:e>
              <m:r>
                <m:t>t</m:t>
              </m:r>
            </m:e>
            <m:sub>
              <m:r>
                <m:t>95</m:t>
              </m:r>
              <m:r>
                <m:t>%</m:t>
              </m:r>
              <m:r>
                <m:t>ν</m:t>
              </m:r>
            </m:sub>
          </m:sSub>
          <m:rad>
            <m:radPr>
              <m:degHide m:val="1"/>
            </m:radPr>
            <m:deg/>
            <m:e>
              <m:r>
                <m:t>2</m:t>
              </m:r>
            </m:e>
          </m:rad>
          <m:sSub>
            <m:e>
              <m:r>
                <m:t>S</m:t>
              </m:r>
            </m:e>
            <m:sub>
              <m:r>
                <m:t>R</m:t>
              </m:r>
            </m:sub>
          </m:sSub>
        </m:oMath>
      </m:oMathPara>
    </w:p>
    <w:p>
      <w:pPr>
        <w:pStyle w:val="FirstParagraph"/>
      </w:pPr>
      <w:r>
        <w:t xml:space="preserve">DATA LOAD</w:t>
      </w:r>
      <w:r>
        <w:t xml:space="preserve"> </w:t>
      </w:r>
      <w:r>
        <w:t xml:space="preserve">data &lt;- read.csv(</w:t>
      </w:r>
      <w:r>
        <w:t xml:space="preserve">‘</w:t>
      </w:r>
      <w:r>
        <w:t xml:space="preserve">Height_data.csv</w:t>
      </w:r>
      <w:r>
        <w:t xml:space="preserve">’</w:t>
      </w:r>
      <w:r>
        <w:t xml:space="preserve">)</w:t>
      </w:r>
      <w:r>
        <w:t xml:space="preserve"> </w:t>
      </w:r>
      <w:r>
        <w:t xml:space="preserve">height &lt;- data$Height</w:t>
      </w:r>
    </w:p>
    <w:p>
      <w:pPr>
        <w:pStyle w:val="BodyText"/>
      </w:pPr>
      <w:r>
        <w:t xml:space="preserve">hist(height) #histogram</w:t>
      </w:r>
    </w:p>
    <w:p>
      <w:pPr>
        <w:pStyle w:val="BodyText"/>
      </w:pPr>
      <w:r>
        <w:t xml:space="preserve">#POPULATION PARAMETER CALCULATIONS</w:t>
      </w:r>
      <w:r>
        <w:t xml:space="preserve"> </w:t>
      </w:r>
      <w:r>
        <w:t xml:space="preserve">pop_sd &lt;- sd(height)*sqrt((length(height)-1)/(length(height)))</w:t>
      </w:r>
      <w:r>
        <w:t xml:space="preserve"> </w:t>
      </w:r>
      <w:r>
        <w:t xml:space="preserve">pop_mean &lt;- mean(height)</w:t>
      </w:r>
    </w:p>
    <w:p>
      <w:pPr>
        <w:pStyle w:val="BodyText"/>
      </w:pPr>
      <w:r>
        <w:t xml:space="preserve">{r Figure 811, echo = FALSE, warning = FALSE, cache = FALSE, results =</w:t>
      </w:r>
      <w:r>
        <w:t xml:space="preserve"> </w:t>
      </w:r>
      <w:r>
        <w:t xml:space="preserve">‘</w:t>
      </w:r>
      <w:r>
        <w:t xml:space="preserve">asis</w:t>
      </w:r>
      <w:r>
        <w:t xml:space="preserve">’</w:t>
      </w:r>
      <w:r>
        <w:t xml:space="preserve">, message = FALSE, comment=FALSE, fig.width = 8, fig.height = 8, fig.cap =</w:t>
      </w:r>
      <w:r>
        <w:t xml:space="preserve"> </w:t>
      </w:r>
      <w:r>
        <w:t xml:space="preserve">“</w:t>
      </w:r>
      <w:r>
        <w:rPr>
          <w:b/>
        </w:rPr>
        <w:t xml:space="preserve">Figure 811.</w:t>
      </w:r>
      <w:r>
        <w:t xml:space="preserve"> </w:t>
      </w:r>
      <w:r>
        <w:t xml:space="preserve">Correspondence between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 slope for sensor systems (SS) for 1 hour averaging time. Only sensor models with</w:t>
      </w:r>
      <w:r>
        <w:t xml:space="preserve"> </w:t>
      </w:r>
      <m:oMath>
        <m:r>
          <m:t>m</m:t>
        </m:r>
        <m:r>
          <m:t>e</m:t>
        </m:r>
        <m:r>
          <m:t>a</m:t>
        </m:r>
        <m:r>
          <m:t>n</m:t>
        </m:r>
      </m:oMath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&gt; 0.75 and 0.5 &lt;</w:t>
      </w:r>
      <w:r>
        <w:t xml:space="preserve"> </w:t>
      </w:r>
      <m:oMath>
        <m:r>
          <m:t>m</m:t>
        </m:r>
        <m:r>
          <m:t>e</m:t>
        </m:r>
        <m:r>
          <m:t>a</m:t>
        </m:r>
        <m:r>
          <m:t>n</m:t>
        </m:r>
      </m:oMath>
      <w:r>
        <w:t xml:space="preserve"> </w:t>
      </w:r>
      <m:oMath>
        <m:r>
          <m:t>s</m:t>
        </m:r>
        <m:r>
          <m:t>l</m:t>
        </m:r>
        <m:r>
          <m:t>o</m:t>
        </m:r>
        <m:r>
          <m:t>p</m:t>
        </m:r>
        <m:r>
          <m:t>e</m:t>
        </m:r>
      </m:oMath>
      <w:r>
        <w:t xml:space="preserve"> </w:t>
      </w:r>
      <w:r>
        <w:t xml:space="preserve">&lt; 1.2 are shown. Names of</w:t>
      </w:r>
      <w:r>
        <w:t xml:space="preserve"> </w:t>
      </w:r>
      <w:r>
        <w:t xml:space="preserve">‘</w:t>
      </w:r>
      <w:r>
        <w:t xml:space="preserve">living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non-living</w:t>
      </w:r>
      <w:r>
        <w:t xml:space="preserve">’</w:t>
      </w:r>
      <w:r>
        <w:t xml:space="preserve"> </w:t>
      </w:r>
      <w:r>
        <w:t xml:space="preserve">sensors are indicated in black and blue color, respectively.</w:t>
      </w:r>
      <w:r>
        <w:t xml:space="preserve">”</w:t>
      </w:r>
      <w:r>
        <w:t xml:space="preserve">}</w:t>
      </w:r>
    </w:p>
    <w:p>
      <w:pPr>
        <w:pStyle w:val="BodyText"/>
      </w:pPr>
      <w:r>
        <w:t xml:space="preserve">DB_taylor &lt;- DB</w:t>
      </w:r>
    </w:p>
    <w:p>
      <w:pPr>
        <w:pStyle w:val="BodyText"/>
      </w:pPr>
      <w:r>
        <w:t xml:space="preserve">levels(DB</w:t>
      </w:r>
      <w:r>
        <w:t xml:space="preserve">$field___lab) &lt;- gsub("^FIELD$</w:t>
      </w:r>
      <w:r>
        <w:t xml:space="preserve">“</w:t>
      </w:r>
      <w:r>
        <w:t xml:space="preserve">,</w:t>
      </w:r>
      <w:r>
        <w:t xml:space="preserve">”</w:t>
      </w:r>
      <w:r>
        <w:t xml:space="preserve">Feld Test", levels(DB</w:t>
      </w:r>
      <m:oMath>
        <m:r>
          <m:t>f</m:t>
        </m:r>
        <m:r>
          <m:t>i</m:t>
        </m:r>
        <m:r>
          <m:t>e</m:t>
        </m:r>
        <m:r>
          <m:t>l</m:t>
        </m:r>
        <m:sSub>
          <m:e>
            <m:r>
              <m:t>d</m:t>
            </m:r>
          </m:e>
          <m:sub>
            <m:sSub>
              <m:e>
                <m:r>
                  <m:t>​</m:t>
                </m:r>
              </m:e>
              <m:sub>
                <m:sSub>
                  <m:e>
                    <m:r>
                      <m:t>​</m:t>
                    </m:r>
                  </m:e>
                  <m:sub>
                    <m:r>
                      <m:t>l</m:t>
                    </m:r>
                  </m:sub>
                </m:sSub>
              </m:sub>
            </m:sSub>
          </m:sub>
        </m:sSub>
        <m:r>
          <m:t>a</m:t>
        </m:r>
        <m:r>
          <m:t>b</m:t>
        </m:r>
        <m:r>
          <m:t>)</m:t>
        </m:r>
        <m:r>
          <m:t>)</m:t>
        </m:r>
        <m:r>
          <m:t>l</m:t>
        </m:r>
        <m:r>
          <m:t>e</m:t>
        </m:r>
        <m:r>
          <m:t>v</m:t>
        </m:r>
        <m:r>
          <m:t>e</m:t>
        </m:r>
        <m:r>
          <m:t>l</m:t>
        </m:r>
        <m:r>
          <m:t>s</m:t>
        </m:r>
        <m:r>
          <m:t>(</m:t>
        </m:r>
        <m:r>
          <m:t>D</m:t>
        </m:r>
        <m:r>
          <m:t>B</m:t>
        </m:r>
      </m:oMath>
      <w:r>
        <w:t xml:space="preserve">field_</w:t>
      </w:r>
      <w:r>
        <w:rPr>
          <w:b/>
        </w:rPr>
        <w:t xml:space="preserve">lab) &lt;- gsub("^LAB</w:t>
      </w:r>
      <w:r>
        <w:rPr>
          <w:b/>
        </w:rPr>
        <w:t xml:space="preserve">$","Laboratory Test", levels(DB$</w:t>
      </w:r>
      <w:r>
        <w:rPr>
          <w:b/>
        </w:rPr>
        <w:t xml:space="preserve">field</w:t>
      </w:r>
      <w:r>
        <w:t xml:space="preserve">_lab))</w:t>
      </w:r>
    </w:p>
    <w:p>
      <w:pPr>
        <w:pStyle w:val="Heading1"/>
      </w:pPr>
      <w:bookmarkStart w:id="20" w:name="select-only-field-tests-tests"/>
      <w:r>
        <w:t xml:space="preserve">select only FIELD TESTS tests</w:t>
      </w:r>
      <w:bookmarkEnd w:id="20"/>
    </w:p>
    <w:p>
      <w:pPr>
        <w:pStyle w:val="FirstParagraph"/>
      </w:pPr>
      <w:r>
        <w:t xml:space="preserve">DB_taylor &lt;- DB_taylor %&gt;%</w:t>
      </w:r>
      <w:r>
        <w:t xml:space="preserve"> </w:t>
      </w:r>
      <w:r>
        <w:t xml:space="preserve">filter(!field___lab ==</w:t>
      </w:r>
      <w:r>
        <w:t xml:space="preserve"> </w:t>
      </w:r>
      <w:r>
        <w:t xml:space="preserve">“</w:t>
      </w:r>
      <w:r>
        <w:t xml:space="preserve">Laboratory Test</w:t>
      </w:r>
      <w:r>
        <w:t xml:space="preserve">”</w:t>
      </w:r>
      <w:r>
        <w:t xml:space="preserve">,</w:t>
      </w:r>
      <w:r>
        <w:t xml:space="preserve"> </w:t>
      </w:r>
      <w:r>
        <w:t xml:space="preserve">sensor_result_unit %in% c(</w:t>
      </w:r>
      <w:r>
        <w:t xml:space="preserve">“</w:t>
      </w:r>
      <w:r>
        <w:t xml:space="preserve">µg/m3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ppb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ppm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#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mg/m3</w:t>
      </w:r>
      <w:r>
        <w:t xml:space="preserve">”</w:t>
      </w:r>
      <w:r>
        <w:t xml:space="preserve">))</w:t>
      </w:r>
    </w:p>
    <w:p>
      <w:pPr>
        <w:pStyle w:val="Heading1"/>
      </w:pPr>
      <w:bookmarkStart w:id="21" w:name="remove-records-with-empty-slope"/>
      <w:r>
        <w:t xml:space="preserve">remove records with empty slope</w:t>
      </w:r>
      <w:bookmarkEnd w:id="21"/>
    </w:p>
    <w:p>
      <w:pPr>
        <w:pStyle w:val="FirstParagraph"/>
      </w:pPr>
      <w:r>
        <w:t xml:space="preserve">DB_taylor &lt;- DB_taylor[!(is.na(DB_taylor$slope)), ]</w:t>
      </w:r>
    </w:p>
    <w:p>
      <w:pPr>
        <w:pStyle w:val="Heading1"/>
      </w:pPr>
      <w:bookmarkStart w:id="22" w:name="remove-records-with-empty-r2"/>
      <w:r>
        <w:t xml:space="preserve">remove records with empty r2</w:t>
      </w:r>
      <w:bookmarkEnd w:id="22"/>
    </w:p>
    <w:p>
      <w:pPr>
        <w:pStyle w:val="FirstParagraph"/>
      </w:pPr>
      <w:r>
        <w:t xml:space="preserve">DB_taylor &lt;- DB_taylor[!(is.na(DB_taylor$r2)), ]</w:t>
      </w:r>
    </w:p>
    <w:p>
      <w:pPr>
        <w:pStyle w:val="BodyText"/>
      </w:pPr>
      <w:r>
        <w:t xml:space="preserve">DB_taylor</w:t>
      </w:r>
      <m:oMath>
        <m:r>
          <m:t>n</m:t>
        </m:r>
        <m:r>
          <m:t>e</m:t>
        </m:r>
        <m:sSub>
          <m:e>
            <m:r>
              <m:t>w</m:t>
            </m:r>
          </m:e>
          <m:sub>
            <m:r>
              <m:t>s</m:t>
            </m:r>
          </m:sub>
        </m:sSub>
        <m:r>
          <m:t>l</m:t>
        </m:r>
        <m:r>
          <m:t>o</m:t>
        </m:r>
        <m:r>
          <m:t>p</m:t>
        </m:r>
        <m:r>
          <m:t>e</m:t>
        </m:r>
        <m:r>
          <m:t>&lt;</m:t>
        </m:r>
        <m:r>
          <m:t>−</m:t>
        </m:r>
        <m:r>
          <m:t>D</m:t>
        </m:r>
        <m:sSub>
          <m:e>
            <m:r>
              <m:t>B</m:t>
            </m:r>
          </m:e>
          <m:sub>
            <m:r>
              <m:t>t</m:t>
            </m:r>
          </m:sub>
        </m:sSub>
        <m:r>
          <m:t>a</m:t>
        </m:r>
        <m:r>
          <m:t>y</m:t>
        </m:r>
        <m:r>
          <m:t>l</m:t>
        </m:r>
        <m:r>
          <m:t>o</m:t>
        </m:r>
        <m:r>
          <m:t>r</m:t>
        </m:r>
      </m:oMath>
      <w:r>
        <w:t xml:space="preserve">slope</w:t>
      </w:r>
    </w:p>
    <w:p>
      <w:pPr>
        <w:pStyle w:val="BodyText"/>
      </w:pPr>
      <w:r>
        <w:t xml:space="preserve">for (i in 1:nrow(DB_taylor)) {</w:t>
      </w:r>
      <w:r>
        <w:t xml:space="preserve"> </w:t>
      </w:r>
      <w:r>
        <w:t xml:space="preserve">if (DB_taylor</w:t>
      </w:r>
      <w:r>
        <w:t xml:space="preserve">$y[i] == "Sensor") {  DB_taylor$</w:t>
      </w:r>
      <w:r>
        <w:t xml:space="preserve">new_slope[i] = 1/DB_taylor$slope[i]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Heading1"/>
      </w:pPr>
      <w:bookmarkStart w:id="23" w:name="X7c8205f31eea0d78bd5c7c8e82d0910a6feddc3"/>
      <w:r>
        <w:t xml:space="preserve">filter sensors with R2 &gt; 0.7 and 0.5 &lt; slope &lt; 1.5</w:t>
      </w:r>
      <w:bookmarkEnd w:id="23"/>
    </w:p>
    <w:p>
      <w:pPr>
        <w:pStyle w:val="FirstParagraph"/>
      </w:pPr>
      <w:r>
        <w:t xml:space="preserve">DB_taylor &lt;- DB_taylor %&gt;%</w:t>
      </w:r>
      <w:r>
        <w:t xml:space="preserve"> </w:t>
      </w:r>
      <w:r>
        <w:t xml:space="preserve">filter(r2 &gt; 0.75 &amp; new_slope &gt; 0.5 &amp; new_slope &lt; 1.2)</w:t>
      </w:r>
    </w:p>
    <w:p>
      <w:pPr>
        <w:pStyle w:val="BodyText"/>
      </w:pPr>
      <w:r>
        <w:t xml:space="preserve">DB_taylor &lt;- DB_taylor %&gt;%</w:t>
      </w:r>
      <w:r>
        <w:t xml:space="preserve"> </w:t>
      </w:r>
      <w:r>
        <w:t xml:space="preserve">group_by(model,</w:t>
      </w:r>
      <w:r>
        <w:t xml:space="preserve"> </w:t>
      </w:r>
      <w:r>
        <w:t xml:space="preserve">open_close,</w:t>
      </w:r>
      <w:r>
        <w:t xml:space="preserve"> </w:t>
      </w:r>
      <w:r>
        <w:t xml:space="preserve">OEM_system,</w:t>
      </w:r>
      <w:r>
        <w:t xml:space="preserve"> </w:t>
      </w:r>
      <w:r>
        <w:t xml:space="preserve">living) %&gt;%</w:t>
      </w:r>
      <w:r>
        <w:t xml:space="preserve"> </w:t>
      </w:r>
      <w:r>
        <w:t xml:space="preserve">filter(time_avg ==</w:t>
      </w:r>
      <w:r>
        <w:t xml:space="preserve"> </w:t>
      </w:r>
      <w:r>
        <w:t xml:space="preserve">“</w:t>
      </w:r>
      <w:r>
        <w:t xml:space="preserve">1 hour</w:t>
      </w:r>
      <w:r>
        <w:t xml:space="preserve">”</w:t>
      </w:r>
      <w:r>
        <w:t xml:space="preserve">) %&gt;%</w:t>
      </w:r>
      <w:r>
        <w:t xml:space="preserve"> </w:t>
      </w:r>
      <w:r>
        <w:t xml:space="preserve">summarise(mean_r2 = mean(r2),</w:t>
      </w:r>
      <w:r>
        <w:t xml:space="preserve"> </w:t>
      </w:r>
      <w:r>
        <w:t xml:space="preserve">mean_slope = mean(new_slope))</w:t>
      </w:r>
    </w:p>
    <w:p>
      <w:pPr>
        <w:pStyle w:val="Heading1"/>
      </w:pPr>
      <w:bookmarkStart w:id="24" w:name="rename-updated-with-y-living"/>
      <w:r>
        <w:t xml:space="preserve">rename</w:t>
      </w:r>
      <w:r>
        <w:t xml:space="preserve"> </w:t>
      </w:r>
      <w:r>
        <w:t xml:space="preserve">“</w:t>
      </w:r>
      <w:r>
        <w:t xml:space="preserve">updated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(living)</w:t>
      </w:r>
      <w:bookmarkEnd w:id="24"/>
    </w:p>
    <w:p>
      <w:pPr>
        <w:pStyle w:val="FirstParagraph"/>
      </w:pPr>
      <w:r>
        <w:t xml:space="preserve">levels(DB_taylor</w:t>
      </w:r>
      <w:r>
        <w:t xml:space="preserve">$living) &lt;- gsub("^updated","Y", levels(DB_taylor$</w:t>
      </w:r>
      <w:r>
        <w:t xml:space="preserve">living))</w:t>
      </w:r>
    </w:p>
    <w:p>
      <w:pPr>
        <w:pStyle w:val="BodyText"/>
      </w:pPr>
      <w:r>
        <w:t xml:space="preserve">DB_taylor_SS &lt;- DB_taylor %&gt;%</w:t>
      </w:r>
      <w:r>
        <w:t xml:space="preserve"> </w:t>
      </w:r>
      <w:r>
        <w:t xml:space="preserve">filter(OEM_system ==</w:t>
      </w:r>
      <w:r>
        <w:t xml:space="preserve"> </w:t>
      </w:r>
      <w:r>
        <w:t xml:space="preserve">“</w:t>
      </w:r>
      <w:r>
        <w:t xml:space="preserve">SS</w:t>
      </w:r>
      <w:r>
        <w:t xml:space="preserve">”</w:t>
      </w:r>
      <w:r>
        <w:t xml:space="preserve">)</w:t>
      </w:r>
    </w:p>
    <w:p>
      <w:pPr>
        <w:pStyle w:val="Heading58"/>
      </w:pPr>
      <w:bookmarkStart w:id="25" w:name="section"/>
      <w:bookmarkEnd w:id="25"/>
    </w:p>
    <w:p>
      <w:pPr>
        <w:pStyle w:val="Heading6"/>
      </w:pPr>
      <w:bookmarkStart w:id="26" w:name="function-to-shif-axis"/>
      <w:r>
        <w:t xml:space="preserve">function to shif axis</w:t>
      </w:r>
      <w:bookmarkEnd w:id="26"/>
    </w:p>
    <w:p>
      <w:pPr>
        <w:pStyle w:val="FirstParagraph"/>
      </w:pPr>
      <w:r>
        <w:t xml:space="preserve">shift_axis_x &lt;- function(p, x=0){</w:t>
      </w:r>
      <w:r>
        <w:t xml:space="preserve"> </w:t>
      </w:r>
      <w:r>
        <w:t xml:space="preserve">g &lt;- ggplotGrob(p)</w:t>
      </w:r>
      <w:r>
        <w:t xml:space="preserve"> </w:t>
      </w:r>
      <w:r>
        <w:t xml:space="preserve">dummy &lt;- data.frame(x=x)</w:t>
      </w:r>
      <w:r>
        <w:t xml:space="preserve"> </w:t>
      </w:r>
      <w:r>
        <w:t xml:space="preserve">ax &lt;- g[[</w:t>
      </w:r>
      <w:r>
        <w:t xml:space="preserve">“</w:t>
      </w:r>
      <w:r>
        <w:t xml:space="preserve">grobs</w:t>
      </w:r>
      <w:r>
        <w:t xml:space="preserve">”</w:t>
      </w:r>
      <w:r>
        <w:t xml:space="preserve">]][g</w:t>
      </w:r>
      <m:oMath>
        <m:r>
          <m:t>l</m:t>
        </m:r>
        <m:r>
          <m:t>a</m:t>
        </m:r>
        <m:r>
          <m:t>y</m:t>
        </m:r>
        <m:r>
          <m:t>o</m:t>
        </m:r>
        <m:r>
          <m:t>u</m:t>
        </m:r>
        <m:r>
          <m:t>t</m:t>
        </m:r>
      </m:oMath>
      <w:r>
        <w:t xml:space="preserve">name ==</w:t>
      </w:r>
      <w:r>
        <w:t xml:space="preserve"> </w:t>
      </w:r>
      <w:r>
        <w:t xml:space="preserve">“</w:t>
      </w:r>
      <w:r>
        <w:t xml:space="preserve">axis-l</w:t>
      </w:r>
      <w:r>
        <w:t xml:space="preserve">”</w:t>
      </w:r>
      <w:r>
        <w:t xml:space="preserve">][[1]]</w:t>
      </w:r>
      <w:r>
        <w:t xml:space="preserve"> </w:t>
      </w:r>
      <w:r>
        <w:t xml:space="preserve">p + annotation_custom(grid::grobTree(ax, vp = grid::viewport(x=1, width = sum(ax$height))),</w:t>
      </w:r>
      <w:r>
        <w:t xml:space="preserve"> </w:t>
      </w:r>
      <w:r>
        <w:t xml:space="preserve">xmax=x, xmin=x) +</w:t>
      </w:r>
      <w:r>
        <w:t xml:space="preserve"> </w:t>
      </w:r>
      <w:r>
        <w:t xml:space="preserve">geom_vline(aes(xintercept=x), data = dummy) +</w:t>
      </w:r>
      <w:r>
        <w:t xml:space="preserve"> </w:t>
      </w:r>
      <w:r>
        <w:t xml:space="preserve">theme(axis.text.y = element_blank(),</w:t>
      </w:r>
      <w:r>
        <w:t xml:space="preserve"> </w:t>
      </w:r>
      <w:r>
        <w:t xml:space="preserve">axis.ticks.y=element_blank(),</w:t>
      </w:r>
      <w:r>
        <w:t xml:space="preserve"> </w:t>
      </w:r>
      <w:r>
        <w:t xml:space="preserve"># panel.grid.major = element_blank(),</w:t>
      </w:r>
      <w:r>
        <w:t xml:space="preserve"> </w:t>
      </w:r>
      <w:r>
        <w:t xml:space="preserve"># panel.grid.minor = element_blank(),</w:t>
      </w:r>
      <w:r>
        <w:t xml:space="preserve"> </w:t>
      </w:r>
      <w:r>
        <w:t xml:space="preserve"># panel.background = element_blank(),</w:t>
      </w:r>
      <w:r>
        <w:t xml:space="preserve"> </w:t>
      </w:r>
      <w:r>
        <w:t xml:space="preserve">panel.border = element_blank(),</w:t>
      </w:r>
      <w:r>
        <w:t xml:space="preserve"> </w:t>
      </w:r>
      <w:r>
        <w:t xml:space="preserve">axis.line.x = element_line(colour =</w:t>
      </w:r>
      <w:r>
        <w:t xml:space="preserve"> </w:t>
      </w:r>
      <w:r>
        <w:t xml:space="preserve">“</w:t>
      </w:r>
      <w:r>
        <w:t xml:space="preserve">black</w:t>
      </w:r>
      <w:r>
        <w:t xml:space="preserve">”</w:t>
      </w:r>
      <w:r>
        <w:t xml:space="preserve">))</w:t>
      </w:r>
      <w:r>
        <w:t xml:space="preserve"> </w:t>
      </w:r>
      <w:r>
        <w:t xml:space="preserve">}</w:t>
      </w:r>
    </w:p>
    <w:p>
      <w:pPr>
        <w:pStyle w:val="Heading59"/>
      </w:pPr>
      <w:bookmarkStart w:id="27" w:name="section-1"/>
      <w:bookmarkEnd w:id="27"/>
    </w:p>
    <w:p>
      <w:pPr>
        <w:pStyle w:val="Heading59"/>
      </w:pPr>
      <w:bookmarkStart w:id="28" w:name="section-2"/>
      <w:bookmarkEnd w:id="28"/>
    </w:p>
    <w:p>
      <w:pPr>
        <w:pStyle w:val="FirstParagraph"/>
      </w:pPr>
      <w:r>
        <w:t xml:space="preserve">x &lt;- c(0.5, 1, 1.5)</w:t>
      </w:r>
      <w:r>
        <w:t xml:space="preserve"> </w:t>
      </w:r>
      <w:r>
        <w:t xml:space="preserve">y &lt;- c(1, 0.75, 1)</w:t>
      </w:r>
      <w:r>
        <w:t xml:space="preserve"> </w:t>
      </w:r>
      <w:r>
        <w:t xml:space="preserve">TRIANGLE &lt;- data.frame(x,y)</w:t>
      </w:r>
    </w:p>
    <w:p>
      <w:pPr>
        <w:pStyle w:val="BodyText"/>
      </w:pPr>
      <w:r>
        <w:t xml:space="preserve">plot &lt;- ggplot(data = DB_taylor_SS, aes(x = mean_slope, y = mean_r2)) +</w:t>
      </w:r>
      <w:r>
        <w:t xml:space="preserve"> </w:t>
      </w:r>
      <w:r>
        <w:t xml:space="preserve">theme_bw() +</w:t>
      </w:r>
      <w:r>
        <w:t xml:space="preserve"> </w:t>
      </w:r>
      <w:r>
        <w:t xml:space="preserve"># theme_classic() +</w:t>
      </w:r>
      <w:r>
        <w:t xml:space="preserve"> </w:t>
      </w:r>
      <w:r>
        <w:t xml:space="preserve">geom_point(size = 3, aes(shape = open_close, color = open_close), show.legend = FALSE) +</w:t>
      </w:r>
      <w:r>
        <w:t xml:space="preserve"> </w:t>
      </w:r>
      <w:r>
        <w:t xml:space="preserve">geom_polygon(data = TRIANGLE, aes(x=x, y=y), fill =</w:t>
      </w:r>
      <w:r>
        <w:t xml:space="preserve"> </w:t>
      </w:r>
      <w:r>
        <w:t xml:space="preserve">“</w:t>
      </w:r>
      <w:r>
        <w:t xml:space="preserve">skyblue2</w:t>
      </w:r>
      <w:r>
        <w:t xml:space="preserve">”</w:t>
      </w:r>
      <w:r>
        <w:t xml:space="preserve">, alpha=0.4) +</w:t>
      </w:r>
      <w:r>
        <w:t xml:space="preserve"> </w:t>
      </w:r>
      <w:r>
        <w:t xml:space="preserve">scale_shape_manual(values=c(16, 1)) +</w:t>
      </w:r>
      <w:r>
        <w:t xml:space="preserve"> </w:t>
      </w:r>
      <w:r>
        <w:t xml:space="preserve">geom_text_repel(aes(label=model,color = living), size = 4, show.legend = FALSE) +</w:t>
      </w:r>
      <w:r>
        <w:t xml:space="preserve"> </w:t>
      </w:r>
      <w:r>
        <w:t xml:space="preserve">scale_color_manual(values=c(</w:t>
      </w:r>
      <w:r>
        <w:t xml:space="preserve">“</w:t>
      </w:r>
      <w:r>
        <w:t xml:space="preserve">black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black</w:t>
      </w:r>
      <w:r>
        <w:t xml:space="preserve">”</w:t>
      </w:r>
      <w:r>
        <w:t xml:space="preserve">)) + #</w:t>
      </w:r>
      <w:r>
        <w:t xml:space="preserve"> </w:t>
      </w:r>
      <w:r>
        <w:t xml:space="preserve">“</w:t>
      </w:r>
      <w:r>
        <w:t xml:space="preserve">living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no-living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open source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black box</w:t>
      </w:r>
      <w:r>
        <w:t xml:space="preserve">”</w:t>
      </w:r>
      <w:r>
        <w:t xml:space="preserve"> </w:t>
      </w:r>
      <w:r>
        <w:t xml:space="preserve"># scale_color_manual(values=c(</w:t>
      </w:r>
      <w:r>
        <w:t xml:space="preserve">“</w:t>
      </w:r>
      <w:r>
        <w:t xml:space="preserve">blue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black</w:t>
      </w:r>
      <w:r>
        <w:t xml:space="preserve">”</w:t>
      </w:r>
      <w:r>
        <w:t xml:space="preserve">)) +</w:t>
      </w:r>
      <w:r>
        <w:t xml:space="preserve"> </w:t>
      </w:r>
      <w:r>
        <w:t xml:space="preserve">xlab(</w:t>
      </w:r>
      <w:r>
        <w:t xml:space="preserve">“</w:t>
      </w:r>
      <w:r>
        <w:t xml:space="preserve">mean slope</w:t>
      </w:r>
      <w:r>
        <w:t xml:space="preserve">”</w:t>
      </w:r>
      <w:r>
        <w:t xml:space="preserve">) +</w:t>
      </w:r>
      <w:r>
        <w:t xml:space="preserve"> </w:t>
      </w:r>
      <w:r>
        <w:t xml:space="preserve">xlim(c(0.5,1.5)) +</w:t>
      </w:r>
      <w:r>
        <w:t xml:space="preserve"> </w:t>
      </w:r>
      <w:r>
        <w:t xml:space="preserve">ylab(expression(paste(</w:t>
      </w:r>
      <w:r>
        <w:t xml:space="preserve">“</w:t>
      </w:r>
      <w:r>
        <w:t xml:space="preserve">mean</w:t>
      </w:r>
      <w:r>
        <w:t xml:space="preserve">”</w:t>
      </w:r>
      <w:r>
        <w:t xml:space="preserve">, R^2),size=12)) +</w:t>
      </w:r>
      <w:r>
        <w:t xml:space="preserve"> </w:t>
      </w:r>
      <w:r>
        <w:t xml:space="preserve">theme(strip.text = element_text(size = 15, face=</w:t>
      </w:r>
      <w:r>
        <w:t xml:space="preserve">“</w:t>
      </w:r>
      <w:r>
        <w:t xml:space="preserve">bold</w:t>
      </w:r>
      <w:r>
        <w:t xml:space="preserve">”</w:t>
      </w:r>
      <w:r>
        <w:t xml:space="preserve">)) +</w:t>
      </w:r>
      <w:r>
        <w:t xml:space="preserve"> </w:t>
      </w:r>
      <w:r>
        <w:t xml:space="preserve">theme(strip.text.y = element_text(angle = 0)) +</w:t>
      </w:r>
      <w:r>
        <w:t xml:space="preserve"> </w:t>
      </w:r>
      <w:r>
        <w:t xml:space="preserve">theme(axis.title.x = element_text(colour=</w:t>
      </w:r>
      <w:r>
        <w:t xml:space="preserve">“</w:t>
      </w:r>
      <w:r>
        <w:t xml:space="preserve">black</w:t>
      </w:r>
      <w:r>
        <w:t xml:space="preserve">”</w:t>
      </w:r>
      <w:r>
        <w:t xml:space="preserve">, size=15),</w:t>
      </w:r>
      <w:r>
        <w:t xml:space="preserve"> </w:t>
      </w:r>
      <w:r>
        <w:t xml:space="preserve">axis.text.x = element_text(angle=0, vjust=0.5, hjust = 0.5, size=13, colour =</w:t>
      </w:r>
      <w:r>
        <w:t xml:space="preserve"> </w:t>
      </w:r>
      <w:r>
        <w:t xml:space="preserve">“</w:t>
      </w:r>
      <w:r>
        <w:t xml:space="preserve">red</w:t>
      </w:r>
      <w:r>
        <w:t xml:space="preserve">”</w:t>
      </w:r>
      <w:r>
        <w:t xml:space="preserve">)) +</w:t>
      </w:r>
      <w:r>
        <w:t xml:space="preserve"> </w:t>
      </w:r>
      <w:r>
        <w:t xml:space="preserve">theme(axis.title.y = element_text(colour=</w:t>
      </w:r>
      <w:r>
        <w:t xml:space="preserve">“</w:t>
      </w:r>
      <w:r>
        <w:t xml:space="preserve">black</w:t>
      </w:r>
      <w:r>
        <w:t xml:space="preserve">”</w:t>
      </w:r>
      <w:r>
        <w:t xml:space="preserve">, size=15),</w:t>
      </w:r>
      <w:r>
        <w:t xml:space="preserve"> </w:t>
      </w:r>
      <w:r>
        <w:t xml:space="preserve">axis.text.y = element_text(angle=0, vjust=0.5, size=13, colour =</w:t>
      </w:r>
      <w:r>
        <w:t xml:space="preserve"> </w:t>
      </w:r>
      <w:r>
        <w:t xml:space="preserve">“</w:t>
      </w:r>
      <w:r>
        <w:t xml:space="preserve">red</w:t>
      </w:r>
      <w:r>
        <w:t xml:space="preserve">”</w:t>
      </w:r>
      <w:r>
        <w:t xml:space="preserve">)) +</w:t>
      </w:r>
      <w:r>
        <w:t xml:space="preserve"> </w:t>
      </w:r>
      <w:r>
        <w:t xml:space="preserve"># ggtitle(expression(paste(</w:t>
      </w:r>
      <w:r>
        <w:t xml:space="preserve">“</w:t>
      </w:r>
      <w:r>
        <w:t xml:space="preserve">Relation between mean</w:t>
      </w:r>
      <w:r>
        <w:t xml:space="preserve">”</w:t>
      </w:r>
      <w:r>
        <w:t xml:space="preserve">, R^2, " and mean slope for Sensor Systems (1 hour avg. time)</w:t>
      </w:r>
      <w:r>
        <w:t xml:space="preserve">“</w:t>
      </w:r>
      <w:r>
        <w:t xml:space="preserve">))) +</w:t>
      </w:r>
      <w:r>
        <w:t xml:space="preserve"> </w:t>
      </w:r>
      <w:r>
        <w:t xml:space="preserve">theme(plot.title = element_text(lineheight=.8, face=</w:t>
      </w:r>
      <w:r>
        <w:t xml:space="preserve">”</w:t>
      </w:r>
      <w:r>
        <w:t xml:space="preserve">bold", size = 15, hjust = 0.5))</w:t>
      </w:r>
    </w:p>
    <w:p>
      <w:pPr>
        <w:pStyle w:val="BodyText"/>
      </w:pPr>
      <w:r>
        <w:t xml:space="preserve">plot &lt;- shift_axis_x(plot, 1)</w:t>
      </w:r>
      <w:r>
        <w:t xml:space="preserve"> </w:t>
      </w:r>
      <w:r>
        <w:t xml:space="preserve">plot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for ILC report template</dc:title>
  <dc:creator>maurizio</dc:creator>
  <cp:keywords/>
  <dcterms:created xsi:type="dcterms:W3CDTF">2019-07-11T07:47:38Z</dcterms:created>
  <dcterms:modified xsi:type="dcterms:W3CDTF">2019-07-11T07:47:38Z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10/07/2019</vt:lpwstr>
  </property>
  <property fmtid="{D5CDD505-2E9C-101B-9397-08002B2CF9AE}" pid="3" name="output">
    <vt:lpwstr>word_document</vt:lpwstr>
  </property>
</Properties>
</file>