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9428D8" w14:textId="0CE31579" w:rsidR="002F2C83" w:rsidRPr="007313F3" w:rsidRDefault="002F2C83" w:rsidP="002F2C83">
      <w:pPr>
        <w:shd w:val="clear" w:color="auto" w:fill="FFFFFF" w:themeFill="background1"/>
        <w:ind w:right="-574"/>
        <w:rPr>
          <w:rStyle w:val="Hyperlink"/>
          <w:rFonts w:ascii="Arial" w:hAnsi="Arial" w:cs="Arial"/>
          <w:b/>
          <w:color w:val="auto"/>
          <w:sz w:val="28"/>
          <w:u w:val="none"/>
        </w:rPr>
      </w:pPr>
      <w:r w:rsidRPr="007313F3">
        <w:rPr>
          <w:rFonts w:ascii="Arial" w:hAnsi="Arial" w:cs="Arial"/>
          <w:b/>
          <w:sz w:val="28"/>
          <w:szCs w:val="28"/>
        </w:rPr>
        <w:t xml:space="preserve">Table 4. Natural </w:t>
      </w:r>
      <w:r w:rsidR="005D12C3">
        <w:rPr>
          <w:rFonts w:ascii="Arial" w:hAnsi="Arial" w:cs="Arial"/>
          <w:b/>
          <w:sz w:val="28"/>
          <w:szCs w:val="28"/>
        </w:rPr>
        <w:t>variants</w:t>
      </w:r>
      <w:r w:rsidRPr="007313F3">
        <w:rPr>
          <w:rFonts w:ascii="Arial" w:hAnsi="Arial" w:cs="Arial"/>
          <w:b/>
          <w:sz w:val="28"/>
          <w:szCs w:val="28"/>
        </w:rPr>
        <w:t xml:space="preserve"> of Q-&gt;L, T-&gt;I, Y-&gt;F </w:t>
      </w:r>
      <w:r w:rsidRPr="007313F3">
        <w:rPr>
          <w:rFonts w:ascii="Arial" w:hAnsi="Arial" w:cs="Arial"/>
          <w:b/>
          <w:sz w:val="28"/>
        </w:rPr>
        <w:t xml:space="preserve">in the </w:t>
      </w:r>
      <w:r w:rsidR="006A3778">
        <w:rPr>
          <w:rFonts w:ascii="Arial" w:hAnsi="Arial" w:cs="Arial"/>
          <w:b/>
          <w:sz w:val="28"/>
        </w:rPr>
        <w:t>8 synaptic vesicle proteins</w:t>
      </w:r>
      <w:r w:rsidRPr="007313F3">
        <w:rPr>
          <w:rFonts w:ascii="Arial" w:hAnsi="Arial" w:cs="Arial"/>
          <w:b/>
          <w:sz w:val="28"/>
        </w:rPr>
        <w:t xml:space="preserve"> </w:t>
      </w:r>
      <w:r w:rsidR="00E760FD" w:rsidRPr="00A812B6">
        <w:rPr>
          <w:rFonts w:ascii="Arial" w:hAnsi="Arial" w:cs="Arial"/>
          <w:b/>
          <w:sz w:val="28"/>
        </w:rPr>
        <w:t>(</w:t>
      </w:r>
      <w:r w:rsidR="00E760FD">
        <w:rPr>
          <w:rFonts w:ascii="Arial" w:hAnsi="Arial" w:cs="Arial"/>
          <w:b/>
          <w:sz w:val="28"/>
        </w:rPr>
        <w:t>E</w:t>
      </w:r>
      <w:r w:rsidR="00E760FD" w:rsidRPr="002669BB">
        <w:rPr>
          <w:rFonts w:ascii="Arial" w:hAnsi="Arial" w:cs="Arial"/>
          <w:b/>
          <w:sz w:val="28"/>
        </w:rPr>
        <w:t>ach change affects the second position of the codons</w:t>
      </w:r>
      <w:r w:rsidR="00E760FD">
        <w:rPr>
          <w:rFonts w:ascii="Arial" w:hAnsi="Arial" w:cs="Arial"/>
          <w:b/>
          <w:sz w:val="28"/>
        </w:rPr>
        <w:t xml:space="preserve">, </w:t>
      </w:r>
      <w:r w:rsidR="00E760FD" w:rsidRPr="002669BB">
        <w:rPr>
          <w:rFonts w:ascii="Arial" w:hAnsi="Arial" w:cs="Arial"/>
          <w:b/>
          <w:sz w:val="28"/>
        </w:rPr>
        <w:t>V&gt;T variants are not present</w:t>
      </w:r>
      <w:r w:rsidR="00E760FD" w:rsidRPr="00A812B6">
        <w:rPr>
          <w:rFonts w:ascii="Arial" w:hAnsi="Arial" w:cs="Arial"/>
          <w:b/>
          <w:sz w:val="28"/>
        </w:rPr>
        <w:t>).</w:t>
      </w:r>
    </w:p>
    <w:p w14:paraId="66EFF14F" w14:textId="77777777" w:rsidR="002F2C83" w:rsidRPr="007313F3" w:rsidRDefault="002F2C83" w:rsidP="002F2C83">
      <w:pPr>
        <w:shd w:val="clear" w:color="auto" w:fill="FFFFFF" w:themeFill="background1"/>
        <w:rPr>
          <w:rStyle w:val="Hyperlink"/>
          <w:rFonts w:ascii="Arial" w:hAnsi="Arial" w:cs="Arial"/>
          <w:color w:val="205493"/>
          <w:sz w:val="22"/>
          <w:szCs w:val="22"/>
        </w:rPr>
      </w:pPr>
    </w:p>
    <w:tbl>
      <w:tblPr>
        <w:tblStyle w:val="TableGrid"/>
        <w:tblW w:w="14852" w:type="dxa"/>
        <w:tblLook w:val="04A0" w:firstRow="1" w:lastRow="0" w:firstColumn="1" w:lastColumn="0" w:noHBand="0" w:noVBand="1"/>
      </w:tblPr>
      <w:tblGrid>
        <w:gridCol w:w="1446"/>
        <w:gridCol w:w="1332"/>
        <w:gridCol w:w="1247"/>
        <w:gridCol w:w="1474"/>
        <w:gridCol w:w="1331"/>
        <w:gridCol w:w="1814"/>
        <w:gridCol w:w="1701"/>
        <w:gridCol w:w="2098"/>
        <w:gridCol w:w="2409"/>
      </w:tblGrid>
      <w:tr w:rsidR="002F2C83" w:rsidRPr="00B33CC4" w14:paraId="197556BC" w14:textId="77777777" w:rsidTr="00F40BDB">
        <w:trPr>
          <w:trHeight w:val="373"/>
        </w:trPr>
        <w:tc>
          <w:tcPr>
            <w:tcW w:w="1446" w:type="dxa"/>
            <w:tcBorders>
              <w:bottom w:val="single" w:sz="12" w:space="0" w:color="000000"/>
            </w:tcBorders>
            <w:vAlign w:val="center"/>
            <w:hideMark/>
          </w:tcPr>
          <w:p w14:paraId="1E0953DF" w14:textId="77777777" w:rsidR="002F2C83" w:rsidRPr="00F40BDB" w:rsidRDefault="002F2C83" w:rsidP="00B33CC4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Name</w:t>
            </w:r>
          </w:p>
        </w:tc>
        <w:tc>
          <w:tcPr>
            <w:tcW w:w="1332" w:type="dxa"/>
            <w:tcBorders>
              <w:bottom w:val="single" w:sz="12" w:space="0" w:color="000000"/>
            </w:tcBorders>
            <w:vAlign w:val="center"/>
            <w:hideMark/>
          </w:tcPr>
          <w:p w14:paraId="66E34243" w14:textId="2A4A3C01" w:rsidR="002F2C83" w:rsidRPr="00F40BDB" w:rsidRDefault="005D12C3" w:rsidP="00B33CC4">
            <w:pPr>
              <w:jc w:val="center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Variant</w:t>
            </w:r>
            <w:r w:rsidR="002F2C83" w:rsidRPr="00F40BDB">
              <w:rPr>
                <w:rFonts w:ascii="Arial" w:hAnsi="Arial" w:cs="Arial"/>
                <w:color w:val="000000" w:themeColor="text1"/>
                <w:vertAlign w:val="superscript"/>
              </w:rPr>
              <w:t>1</w:t>
            </w:r>
          </w:p>
        </w:tc>
        <w:tc>
          <w:tcPr>
            <w:tcW w:w="1247" w:type="dxa"/>
            <w:tcBorders>
              <w:bottom w:val="single" w:sz="12" w:space="0" w:color="000000"/>
            </w:tcBorders>
            <w:vAlign w:val="center"/>
            <w:hideMark/>
          </w:tcPr>
          <w:p w14:paraId="377203A5" w14:textId="77777777" w:rsidR="002F2C83" w:rsidRPr="00F40BDB" w:rsidRDefault="002F2C83" w:rsidP="00B33CC4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2</w:t>
            </w:r>
            <w:r w:rsidRPr="00F40BDB">
              <w:rPr>
                <w:rFonts w:ascii="Arial" w:hAnsi="Arial" w:cs="Arial"/>
                <w:color w:val="000000" w:themeColor="text1"/>
                <w:vertAlign w:val="superscript"/>
              </w:rPr>
              <w:t>nd</w:t>
            </w:r>
            <w:r w:rsidRPr="00F40BDB">
              <w:rPr>
                <w:rFonts w:ascii="Arial" w:hAnsi="Arial" w:cs="Arial"/>
                <w:color w:val="000000" w:themeColor="text1"/>
              </w:rPr>
              <w:t xml:space="preserve"> base</w:t>
            </w:r>
            <w:r w:rsidRPr="00F40BDB">
              <w:rPr>
                <w:rFonts w:ascii="Arial" w:hAnsi="Arial" w:cs="Arial"/>
                <w:color w:val="000000" w:themeColor="text1"/>
                <w:vertAlign w:val="superscript"/>
              </w:rPr>
              <w:t>2</w:t>
            </w:r>
          </w:p>
        </w:tc>
        <w:tc>
          <w:tcPr>
            <w:tcW w:w="1474" w:type="dxa"/>
            <w:tcBorders>
              <w:bottom w:val="single" w:sz="12" w:space="0" w:color="000000"/>
            </w:tcBorders>
            <w:vAlign w:val="center"/>
            <w:hideMark/>
          </w:tcPr>
          <w:p w14:paraId="2C029BB9" w14:textId="77777777" w:rsidR="002F2C83" w:rsidRPr="00F40BDB" w:rsidRDefault="002F2C83" w:rsidP="00B33CC4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Location</w:t>
            </w:r>
            <w:r w:rsidRPr="00F40BDB">
              <w:rPr>
                <w:rFonts w:ascii="Arial" w:hAnsi="Arial" w:cs="Arial"/>
                <w:color w:val="000000" w:themeColor="text1"/>
                <w:vertAlign w:val="superscript"/>
              </w:rPr>
              <w:t>3</w:t>
            </w:r>
          </w:p>
        </w:tc>
        <w:tc>
          <w:tcPr>
            <w:tcW w:w="1331" w:type="dxa"/>
            <w:tcBorders>
              <w:bottom w:val="single" w:sz="12" w:space="0" w:color="000000"/>
            </w:tcBorders>
            <w:vAlign w:val="center"/>
            <w:hideMark/>
          </w:tcPr>
          <w:p w14:paraId="7B1CC652" w14:textId="77777777" w:rsidR="002F2C83" w:rsidRPr="00F40BDB" w:rsidRDefault="002F2C83" w:rsidP="00B33CC4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Structure</w:t>
            </w:r>
            <w:r w:rsidRPr="00F40BDB">
              <w:rPr>
                <w:rFonts w:ascii="Arial" w:hAnsi="Arial" w:cs="Arial"/>
                <w:color w:val="000000" w:themeColor="text1"/>
                <w:vertAlign w:val="superscript"/>
              </w:rPr>
              <w:t>4</w:t>
            </w:r>
          </w:p>
        </w:tc>
        <w:tc>
          <w:tcPr>
            <w:tcW w:w="1814" w:type="dxa"/>
            <w:tcBorders>
              <w:bottom w:val="single" w:sz="12" w:space="0" w:color="000000"/>
            </w:tcBorders>
            <w:vAlign w:val="center"/>
            <w:hideMark/>
          </w:tcPr>
          <w:p w14:paraId="19F127E2" w14:textId="77777777" w:rsidR="002F2C83" w:rsidRPr="00F40BDB" w:rsidRDefault="002F2C83" w:rsidP="00B33CC4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Exposure</w:t>
            </w:r>
            <w:r w:rsidRPr="00F40BDB">
              <w:rPr>
                <w:rFonts w:ascii="Arial" w:hAnsi="Arial" w:cs="Arial"/>
                <w:color w:val="000000" w:themeColor="text1"/>
                <w:vertAlign w:val="superscript"/>
              </w:rPr>
              <w:t>5</w:t>
            </w:r>
          </w:p>
        </w:tc>
        <w:tc>
          <w:tcPr>
            <w:tcW w:w="1701" w:type="dxa"/>
            <w:tcBorders>
              <w:bottom w:val="single" w:sz="12" w:space="0" w:color="000000"/>
            </w:tcBorders>
            <w:vAlign w:val="center"/>
            <w:hideMark/>
          </w:tcPr>
          <w:p w14:paraId="5393D8C0" w14:textId="77777777" w:rsidR="002F2C83" w:rsidRPr="00F40BDB" w:rsidRDefault="002F2C83" w:rsidP="00B33CC4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Conservation Grade</w:t>
            </w:r>
            <w:r w:rsidRPr="00F40BDB">
              <w:rPr>
                <w:rFonts w:ascii="Arial" w:hAnsi="Arial" w:cs="Arial"/>
                <w:color w:val="000000" w:themeColor="text1"/>
                <w:vertAlign w:val="superscript"/>
              </w:rPr>
              <w:t>6</w:t>
            </w:r>
          </w:p>
        </w:tc>
        <w:tc>
          <w:tcPr>
            <w:tcW w:w="2098" w:type="dxa"/>
            <w:tcBorders>
              <w:bottom w:val="single" w:sz="12" w:space="0" w:color="000000"/>
            </w:tcBorders>
            <w:vAlign w:val="center"/>
            <w:hideMark/>
          </w:tcPr>
          <w:p w14:paraId="69EF1ACF" w14:textId="77777777" w:rsidR="002F2C83" w:rsidRPr="00F40BDB" w:rsidRDefault="002F2C83" w:rsidP="00B33CC4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Predicted Effect</w:t>
            </w:r>
            <w:r w:rsidRPr="00F40BDB">
              <w:rPr>
                <w:rFonts w:ascii="Arial" w:hAnsi="Arial" w:cs="Arial"/>
                <w:color w:val="000000" w:themeColor="text1"/>
                <w:vertAlign w:val="superscript"/>
              </w:rPr>
              <w:t>7</w:t>
            </w:r>
          </w:p>
        </w:tc>
        <w:tc>
          <w:tcPr>
            <w:tcW w:w="2409" w:type="dxa"/>
            <w:tcBorders>
              <w:bottom w:val="single" w:sz="12" w:space="0" w:color="000000"/>
            </w:tcBorders>
            <w:vAlign w:val="center"/>
            <w:hideMark/>
          </w:tcPr>
          <w:p w14:paraId="14E467F8" w14:textId="77777777" w:rsidR="002F2C83" w:rsidRPr="00F40BDB" w:rsidRDefault="002F2C83" w:rsidP="00B33CC4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Clinical Significance</w:t>
            </w:r>
            <w:r w:rsidRPr="00F40BDB">
              <w:rPr>
                <w:rFonts w:ascii="Arial" w:hAnsi="Arial" w:cs="Arial"/>
                <w:color w:val="000000" w:themeColor="text1"/>
                <w:vertAlign w:val="superscript"/>
              </w:rPr>
              <w:t>8</w:t>
            </w:r>
          </w:p>
        </w:tc>
      </w:tr>
      <w:tr w:rsidR="002E24C4" w:rsidRPr="007313F3" w14:paraId="07395AE2" w14:textId="77777777" w:rsidTr="00914447">
        <w:trPr>
          <w:trHeight w:val="113"/>
        </w:trPr>
        <w:tc>
          <w:tcPr>
            <w:tcW w:w="1446" w:type="dxa"/>
            <w:tcBorders>
              <w:top w:val="single" w:sz="12" w:space="0" w:color="000000"/>
            </w:tcBorders>
            <w:hideMark/>
          </w:tcPr>
          <w:p w14:paraId="458D2245" w14:textId="658DCB3F" w:rsidR="002E24C4" w:rsidRPr="00F40BDB" w:rsidRDefault="002E24C4" w:rsidP="002E24C4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SV2A</w:t>
            </w:r>
          </w:p>
        </w:tc>
        <w:tc>
          <w:tcPr>
            <w:tcW w:w="1332" w:type="dxa"/>
            <w:tcBorders>
              <w:top w:val="single" w:sz="12" w:space="0" w:color="000000"/>
            </w:tcBorders>
            <w:hideMark/>
          </w:tcPr>
          <w:p w14:paraId="52687ED7" w14:textId="3C1B621A" w:rsidR="002E24C4" w:rsidRPr="00F40BDB" w:rsidRDefault="00000000" w:rsidP="002E24C4">
            <w:pPr>
              <w:rPr>
                <w:rFonts w:ascii="Arial" w:hAnsi="Arial" w:cs="Arial"/>
                <w:color w:val="000000" w:themeColor="text1"/>
              </w:rPr>
            </w:pPr>
            <w:hyperlink r:id="rId4" w:history="1">
              <w:r w:rsidR="002E24C4" w:rsidRPr="00F40BDB">
                <w:rPr>
                  <w:rStyle w:val="Hyperlink"/>
                  <w:rFonts w:ascii="Arial" w:hAnsi="Arial" w:cs="Arial"/>
                </w:rPr>
                <w:t>Q376L</w:t>
              </w:r>
            </w:hyperlink>
          </w:p>
        </w:tc>
        <w:tc>
          <w:tcPr>
            <w:tcW w:w="1247" w:type="dxa"/>
            <w:tcBorders>
              <w:top w:val="single" w:sz="12" w:space="0" w:color="000000"/>
            </w:tcBorders>
            <w:hideMark/>
          </w:tcPr>
          <w:p w14:paraId="0DD6ECC7" w14:textId="6F954D37" w:rsidR="002E24C4" w:rsidRPr="00F40BDB" w:rsidRDefault="002E24C4" w:rsidP="002E24C4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/>
              </w:rPr>
              <w:t>A</w:t>
            </w:r>
            <w:r w:rsidRPr="00F40BDB">
              <w:rPr>
                <w:rFonts w:ascii="Arial" w:hAnsi="Arial" w:cs="Arial"/>
              </w:rPr>
              <w:t>-&gt;U</w:t>
            </w:r>
          </w:p>
        </w:tc>
        <w:tc>
          <w:tcPr>
            <w:tcW w:w="1474" w:type="dxa"/>
            <w:tcBorders>
              <w:top w:val="single" w:sz="12" w:space="0" w:color="000000"/>
            </w:tcBorders>
            <w:hideMark/>
          </w:tcPr>
          <w:p w14:paraId="09464CA3" w14:textId="4FEBF5DB" w:rsidR="002E24C4" w:rsidRPr="00F40BDB" w:rsidRDefault="002E24C4" w:rsidP="002E24C4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ICL3</w:t>
            </w:r>
          </w:p>
        </w:tc>
        <w:tc>
          <w:tcPr>
            <w:tcW w:w="1331" w:type="dxa"/>
            <w:tcBorders>
              <w:top w:val="single" w:sz="12" w:space="0" w:color="000000"/>
            </w:tcBorders>
            <w:hideMark/>
          </w:tcPr>
          <w:p w14:paraId="68F6C17C" w14:textId="77777777" w:rsidR="002E24C4" w:rsidRPr="00F40BDB" w:rsidRDefault="002E24C4" w:rsidP="002E24C4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  <w:tcBorders>
              <w:top w:val="single" w:sz="12" w:space="0" w:color="000000"/>
            </w:tcBorders>
            <w:hideMark/>
          </w:tcPr>
          <w:p w14:paraId="5D699BB2" w14:textId="77777777" w:rsidR="002E24C4" w:rsidRPr="00F40BDB" w:rsidRDefault="002E24C4" w:rsidP="002E24C4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Exposed</w:t>
            </w:r>
          </w:p>
        </w:tc>
        <w:tc>
          <w:tcPr>
            <w:tcW w:w="1701" w:type="dxa"/>
            <w:tcBorders>
              <w:top w:val="single" w:sz="12" w:space="0" w:color="000000"/>
            </w:tcBorders>
            <w:hideMark/>
          </w:tcPr>
          <w:p w14:paraId="3786D9DA" w14:textId="1B235826" w:rsidR="002E24C4" w:rsidRPr="00F40BDB" w:rsidRDefault="00DD2B23" w:rsidP="002E24C4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4</w:t>
            </w:r>
          </w:p>
        </w:tc>
        <w:tc>
          <w:tcPr>
            <w:tcW w:w="2098" w:type="dxa"/>
            <w:tcBorders>
              <w:top w:val="single" w:sz="12" w:space="0" w:color="000000"/>
            </w:tcBorders>
            <w:hideMark/>
          </w:tcPr>
          <w:p w14:paraId="4B604009" w14:textId="40D90795" w:rsidR="002E24C4" w:rsidRPr="00F40BDB" w:rsidRDefault="00326DA5" w:rsidP="002E24C4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Likely benign</w:t>
            </w:r>
          </w:p>
        </w:tc>
        <w:tc>
          <w:tcPr>
            <w:tcW w:w="2409" w:type="dxa"/>
            <w:tcBorders>
              <w:top w:val="single" w:sz="12" w:space="0" w:color="000000"/>
            </w:tcBorders>
            <w:hideMark/>
          </w:tcPr>
          <w:p w14:paraId="468569D1" w14:textId="1BBF69C9" w:rsidR="002E24C4" w:rsidRPr="00F40BDB" w:rsidRDefault="007350C0" w:rsidP="002E24C4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DD2B23" w:rsidRPr="007313F3" w14:paraId="6F79D876" w14:textId="77777777" w:rsidTr="00F40BDB">
        <w:trPr>
          <w:trHeight w:val="249"/>
        </w:trPr>
        <w:tc>
          <w:tcPr>
            <w:tcW w:w="1446" w:type="dxa"/>
          </w:tcPr>
          <w:p w14:paraId="3E604F6B" w14:textId="5124D1D9" w:rsidR="00DD2B23" w:rsidRPr="00F40BDB" w:rsidRDefault="00DD2B23" w:rsidP="00DD2B23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hideMark/>
          </w:tcPr>
          <w:p w14:paraId="0FD38202" w14:textId="09817DDD" w:rsidR="00DD2B23" w:rsidRPr="00F40BDB" w:rsidRDefault="00000000" w:rsidP="00DD2B23">
            <w:pPr>
              <w:rPr>
                <w:rFonts w:ascii="Arial" w:hAnsi="Arial" w:cs="Arial"/>
                <w:color w:val="000000" w:themeColor="text1"/>
              </w:rPr>
            </w:pPr>
            <w:hyperlink r:id="rId5" w:history="1">
              <w:r w:rsidR="00DD2B23" w:rsidRPr="00F40BDB">
                <w:rPr>
                  <w:rStyle w:val="Hyperlink"/>
                  <w:rFonts w:ascii="Arial" w:hAnsi="Arial" w:cs="Arial"/>
                </w:rPr>
                <w:t>T257I</w:t>
              </w:r>
            </w:hyperlink>
          </w:p>
        </w:tc>
        <w:tc>
          <w:tcPr>
            <w:tcW w:w="1247" w:type="dxa"/>
            <w:hideMark/>
          </w:tcPr>
          <w:p w14:paraId="402F3ACD" w14:textId="77777777" w:rsidR="00DD2B23" w:rsidRPr="00F40BDB" w:rsidRDefault="00DD2B23" w:rsidP="00DD2B23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  <w:hideMark/>
          </w:tcPr>
          <w:p w14:paraId="6EEFAD86" w14:textId="03E2D815" w:rsidR="00DD2B23" w:rsidRPr="00F40BDB" w:rsidRDefault="00DD2B23" w:rsidP="00DD2B23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ECL2</w:t>
            </w:r>
          </w:p>
        </w:tc>
        <w:tc>
          <w:tcPr>
            <w:tcW w:w="1331" w:type="dxa"/>
            <w:hideMark/>
          </w:tcPr>
          <w:p w14:paraId="7BE0F2D3" w14:textId="47B13FBE" w:rsidR="00DD2B23" w:rsidRPr="00F40BDB" w:rsidRDefault="007D5203" w:rsidP="00DD2B23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  <w:hideMark/>
          </w:tcPr>
          <w:p w14:paraId="7FD0804F" w14:textId="0EFD44E7" w:rsidR="00DD2B23" w:rsidRPr="00F40BDB" w:rsidRDefault="00DD2B23" w:rsidP="00DD2B23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  <w:hideMark/>
          </w:tcPr>
          <w:p w14:paraId="7CD75A0C" w14:textId="712FD762" w:rsidR="00DD2B23" w:rsidRPr="00F40BDB" w:rsidRDefault="00DD2B23" w:rsidP="00DD2B2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4</w:t>
            </w:r>
          </w:p>
        </w:tc>
        <w:tc>
          <w:tcPr>
            <w:tcW w:w="2098" w:type="dxa"/>
            <w:hideMark/>
          </w:tcPr>
          <w:p w14:paraId="6CA6683B" w14:textId="5F2C06F8" w:rsidR="00DD2B23" w:rsidRPr="00F40BDB" w:rsidRDefault="00DD2B23" w:rsidP="00DD2B23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Likely benign</w:t>
            </w:r>
          </w:p>
        </w:tc>
        <w:tc>
          <w:tcPr>
            <w:tcW w:w="2409" w:type="dxa"/>
            <w:hideMark/>
          </w:tcPr>
          <w:p w14:paraId="46F99299" w14:textId="77777777" w:rsidR="00DD2B23" w:rsidRPr="00F40BDB" w:rsidRDefault="00DD2B23" w:rsidP="00DD2B2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DD2B23" w:rsidRPr="007313F3" w14:paraId="285E62B6" w14:textId="77777777" w:rsidTr="00F40BDB">
        <w:trPr>
          <w:trHeight w:val="249"/>
        </w:trPr>
        <w:tc>
          <w:tcPr>
            <w:tcW w:w="1446" w:type="dxa"/>
          </w:tcPr>
          <w:p w14:paraId="307221C0" w14:textId="0C934D53" w:rsidR="00DD2B23" w:rsidRPr="00F40BDB" w:rsidRDefault="00DD2B23" w:rsidP="00DD2B23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hideMark/>
          </w:tcPr>
          <w:p w14:paraId="25859865" w14:textId="2D380B9F" w:rsidR="00DD2B23" w:rsidRPr="00F40BDB" w:rsidRDefault="00000000" w:rsidP="00DD2B23">
            <w:pPr>
              <w:rPr>
                <w:rFonts w:ascii="Arial" w:hAnsi="Arial" w:cs="Arial"/>
                <w:color w:val="000000" w:themeColor="text1"/>
              </w:rPr>
            </w:pPr>
            <w:hyperlink r:id="rId6" w:history="1">
              <w:r w:rsidR="00DD2B23" w:rsidRPr="00F40BDB">
                <w:rPr>
                  <w:rStyle w:val="Hyperlink"/>
                  <w:rFonts w:ascii="Arial" w:hAnsi="Arial" w:cs="Arial"/>
                </w:rPr>
                <w:t>T352I</w:t>
              </w:r>
            </w:hyperlink>
          </w:p>
        </w:tc>
        <w:tc>
          <w:tcPr>
            <w:tcW w:w="1247" w:type="dxa"/>
            <w:hideMark/>
          </w:tcPr>
          <w:p w14:paraId="113425C6" w14:textId="77777777" w:rsidR="00DD2B23" w:rsidRPr="00F40BDB" w:rsidRDefault="00DD2B23" w:rsidP="00DD2B23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  <w:hideMark/>
          </w:tcPr>
          <w:p w14:paraId="1899D08F" w14:textId="75417CFC" w:rsidR="00DD2B23" w:rsidRPr="00F40BDB" w:rsidRDefault="00DD2B23" w:rsidP="00DD2B23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TM6</w:t>
            </w:r>
          </w:p>
        </w:tc>
        <w:tc>
          <w:tcPr>
            <w:tcW w:w="1331" w:type="dxa"/>
            <w:hideMark/>
          </w:tcPr>
          <w:p w14:paraId="5FE2B731" w14:textId="78A79570" w:rsidR="00DD2B23" w:rsidRPr="00F40BDB" w:rsidRDefault="007D5203" w:rsidP="00DD2B23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H</w:t>
            </w:r>
            <w:r w:rsidR="00E50E94" w:rsidRPr="00F40BDB">
              <w:rPr>
                <w:rFonts w:ascii="Arial" w:hAnsi="Arial" w:cs="Arial"/>
              </w:rPr>
              <w:t>-</w:t>
            </w:r>
            <w:r w:rsidRPr="00F40BDB">
              <w:rPr>
                <w:rFonts w:ascii="Arial" w:hAnsi="Arial" w:cs="Arial"/>
              </w:rPr>
              <w:t>bonded turn</w:t>
            </w:r>
          </w:p>
        </w:tc>
        <w:tc>
          <w:tcPr>
            <w:tcW w:w="1814" w:type="dxa"/>
            <w:hideMark/>
          </w:tcPr>
          <w:p w14:paraId="179ACA50" w14:textId="72F9A3CB" w:rsidR="00DD2B23" w:rsidRPr="00F40BDB" w:rsidRDefault="00DD2B23" w:rsidP="00DD2B23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Exposed</w:t>
            </w:r>
          </w:p>
        </w:tc>
        <w:tc>
          <w:tcPr>
            <w:tcW w:w="1701" w:type="dxa"/>
            <w:hideMark/>
          </w:tcPr>
          <w:p w14:paraId="28502E0A" w14:textId="5366C748" w:rsidR="00DD2B23" w:rsidRPr="00F40BDB" w:rsidRDefault="00DD2B23" w:rsidP="00DD2B2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4</w:t>
            </w:r>
          </w:p>
        </w:tc>
        <w:tc>
          <w:tcPr>
            <w:tcW w:w="2098" w:type="dxa"/>
            <w:hideMark/>
          </w:tcPr>
          <w:p w14:paraId="2702FA58" w14:textId="2127BD52" w:rsidR="00DD2B23" w:rsidRPr="00F40BDB" w:rsidRDefault="00DD2B23" w:rsidP="00DD2B23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Likely benign</w:t>
            </w:r>
          </w:p>
        </w:tc>
        <w:tc>
          <w:tcPr>
            <w:tcW w:w="2409" w:type="dxa"/>
            <w:hideMark/>
          </w:tcPr>
          <w:p w14:paraId="384ACB19" w14:textId="2991A851" w:rsidR="00DD2B23" w:rsidRPr="00F40BDB" w:rsidRDefault="00000000" w:rsidP="00DD2B23">
            <w:pPr>
              <w:jc w:val="center"/>
              <w:rPr>
                <w:rFonts w:ascii="Arial" w:hAnsi="Arial" w:cs="Arial"/>
                <w:color w:val="000000" w:themeColor="text1"/>
              </w:rPr>
            </w:pPr>
            <w:hyperlink r:id="rId7" w:history="1">
              <w:r w:rsidR="007350C0" w:rsidRPr="00F40BDB">
                <w:rPr>
                  <w:rStyle w:val="Hyperlink"/>
                  <w:rFonts w:ascii="Arial" w:hAnsi="Arial" w:cs="Arial"/>
                </w:rPr>
                <w:t>Uncertain significance</w:t>
              </w:r>
            </w:hyperlink>
          </w:p>
        </w:tc>
      </w:tr>
      <w:tr w:rsidR="00DD2B23" w:rsidRPr="007313F3" w14:paraId="7118BFB8" w14:textId="77777777" w:rsidTr="00F40BDB">
        <w:trPr>
          <w:trHeight w:val="249"/>
        </w:trPr>
        <w:tc>
          <w:tcPr>
            <w:tcW w:w="1446" w:type="dxa"/>
          </w:tcPr>
          <w:p w14:paraId="47FDB7C8" w14:textId="0A0A1451" w:rsidR="00DD2B23" w:rsidRPr="00F40BDB" w:rsidRDefault="00DD2B23" w:rsidP="00DD2B23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hideMark/>
          </w:tcPr>
          <w:p w14:paraId="6B80616D" w14:textId="434EB0BA" w:rsidR="00DD2B23" w:rsidRPr="00F40BDB" w:rsidRDefault="00000000" w:rsidP="00DD2B23">
            <w:pPr>
              <w:rPr>
                <w:rFonts w:ascii="Arial" w:hAnsi="Arial" w:cs="Arial"/>
                <w:color w:val="000000" w:themeColor="text1"/>
              </w:rPr>
            </w:pPr>
            <w:hyperlink r:id="rId8" w:history="1">
              <w:r w:rsidR="00DD2B23" w:rsidRPr="00F40BDB">
                <w:rPr>
                  <w:rStyle w:val="Hyperlink"/>
                  <w:rFonts w:ascii="Arial" w:hAnsi="Arial" w:cs="Arial"/>
                </w:rPr>
                <w:t>T380I</w:t>
              </w:r>
            </w:hyperlink>
          </w:p>
        </w:tc>
        <w:tc>
          <w:tcPr>
            <w:tcW w:w="1247" w:type="dxa"/>
            <w:hideMark/>
          </w:tcPr>
          <w:p w14:paraId="37267069" w14:textId="77777777" w:rsidR="00DD2B23" w:rsidRPr="00F40BDB" w:rsidRDefault="00DD2B23" w:rsidP="00DD2B23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  <w:hideMark/>
          </w:tcPr>
          <w:p w14:paraId="58B32F81" w14:textId="73ADBC81" w:rsidR="00DD2B23" w:rsidRPr="00F40BDB" w:rsidRDefault="00DD2B23" w:rsidP="00DD2B23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ICL3</w:t>
            </w:r>
          </w:p>
        </w:tc>
        <w:tc>
          <w:tcPr>
            <w:tcW w:w="1331" w:type="dxa"/>
            <w:hideMark/>
          </w:tcPr>
          <w:p w14:paraId="6D324D04" w14:textId="77777777" w:rsidR="00DD2B23" w:rsidRPr="00F40BDB" w:rsidRDefault="00DD2B23" w:rsidP="00DD2B23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  <w:hideMark/>
          </w:tcPr>
          <w:p w14:paraId="3DC17489" w14:textId="5BFE6504" w:rsidR="00DD2B23" w:rsidRPr="00F40BDB" w:rsidRDefault="00DD2B23" w:rsidP="00DD2B23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Exposed (F</w:t>
            </w:r>
            <w:r w:rsidR="00E50E94" w:rsidRPr="00F40BDB">
              <w:rPr>
                <w:rFonts w:ascii="Arial" w:hAnsi="Arial" w:cs="Arial"/>
                <w:vertAlign w:val="superscript"/>
              </w:rPr>
              <w:t>10</w:t>
            </w:r>
            <w:r w:rsidRPr="00F40BDB">
              <w:rPr>
                <w:rFonts w:ascii="Arial" w:hAnsi="Arial" w:cs="Arial"/>
              </w:rPr>
              <w:t>)</w:t>
            </w:r>
          </w:p>
        </w:tc>
        <w:tc>
          <w:tcPr>
            <w:tcW w:w="1701" w:type="dxa"/>
            <w:hideMark/>
          </w:tcPr>
          <w:p w14:paraId="41A07CC4" w14:textId="4C086DC1" w:rsidR="00DD2B23" w:rsidRPr="00F40BDB" w:rsidRDefault="00DD2B23" w:rsidP="00DD2B2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9</w:t>
            </w:r>
          </w:p>
        </w:tc>
        <w:tc>
          <w:tcPr>
            <w:tcW w:w="2098" w:type="dxa"/>
            <w:hideMark/>
          </w:tcPr>
          <w:p w14:paraId="44DF529B" w14:textId="0C3B7BF2" w:rsidR="00DD2B23" w:rsidRPr="00F40BDB" w:rsidRDefault="00DD2B23" w:rsidP="00DD2B23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Likely benign</w:t>
            </w:r>
          </w:p>
        </w:tc>
        <w:tc>
          <w:tcPr>
            <w:tcW w:w="2409" w:type="dxa"/>
            <w:hideMark/>
          </w:tcPr>
          <w:p w14:paraId="4670D143" w14:textId="77777777" w:rsidR="00DD2B23" w:rsidRPr="00F40BDB" w:rsidRDefault="00DD2B23" w:rsidP="00DD2B23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7AF859AD" w14:textId="77777777" w:rsidTr="00F40BDB">
        <w:trPr>
          <w:trHeight w:val="249"/>
        </w:trPr>
        <w:tc>
          <w:tcPr>
            <w:tcW w:w="1446" w:type="dxa"/>
          </w:tcPr>
          <w:p w14:paraId="7E7A9A3C" w14:textId="3FBA0C84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407BFB63" w14:textId="3CAB78A7" w:rsidR="00E922B5" w:rsidRPr="00F40BDB" w:rsidRDefault="00000000" w:rsidP="00E922B5">
            <w:pPr>
              <w:rPr>
                <w:rFonts w:ascii="Arial" w:hAnsi="Arial" w:cs="Arial"/>
              </w:rPr>
            </w:pPr>
            <w:hyperlink r:id="rId9" w:history="1">
              <w:r w:rsidR="00E922B5" w:rsidRPr="00F40BDB">
                <w:rPr>
                  <w:rStyle w:val="Hyperlink"/>
                  <w:rFonts w:ascii="Arial" w:hAnsi="Arial" w:cs="Arial"/>
                </w:rPr>
                <w:t>T395I</w:t>
              </w:r>
            </w:hyperlink>
          </w:p>
        </w:tc>
        <w:tc>
          <w:tcPr>
            <w:tcW w:w="1247" w:type="dxa"/>
          </w:tcPr>
          <w:p w14:paraId="6F67EE16" w14:textId="384161BA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</w:tcPr>
          <w:p w14:paraId="0125BC21" w14:textId="5573EFB7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ICL3</w:t>
            </w:r>
          </w:p>
        </w:tc>
        <w:tc>
          <w:tcPr>
            <w:tcW w:w="1331" w:type="dxa"/>
          </w:tcPr>
          <w:p w14:paraId="1FAEF450" w14:textId="635C1643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 xml:space="preserve">Loop </w:t>
            </w:r>
          </w:p>
        </w:tc>
        <w:tc>
          <w:tcPr>
            <w:tcW w:w="1814" w:type="dxa"/>
          </w:tcPr>
          <w:p w14:paraId="15DF6EFE" w14:textId="3E58D807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Exposed</w:t>
            </w:r>
          </w:p>
        </w:tc>
        <w:tc>
          <w:tcPr>
            <w:tcW w:w="1701" w:type="dxa"/>
          </w:tcPr>
          <w:p w14:paraId="37B1C1A8" w14:textId="7A676817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4</w:t>
            </w:r>
          </w:p>
        </w:tc>
        <w:tc>
          <w:tcPr>
            <w:tcW w:w="2098" w:type="dxa"/>
          </w:tcPr>
          <w:p w14:paraId="395F0EC7" w14:textId="4A545E0C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Likely pathogenic</w:t>
            </w:r>
          </w:p>
        </w:tc>
        <w:tc>
          <w:tcPr>
            <w:tcW w:w="2409" w:type="dxa"/>
          </w:tcPr>
          <w:p w14:paraId="0EC6C821" w14:textId="490B0B43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05364013" w14:textId="77777777" w:rsidTr="00F40BDB">
        <w:trPr>
          <w:trHeight w:val="249"/>
        </w:trPr>
        <w:tc>
          <w:tcPr>
            <w:tcW w:w="1446" w:type="dxa"/>
          </w:tcPr>
          <w:p w14:paraId="1BBC7751" w14:textId="5F7EFA6B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283A27A2" w14:textId="35D8F26E" w:rsidR="00E922B5" w:rsidRPr="00F40BDB" w:rsidRDefault="00000000" w:rsidP="00E922B5">
            <w:pPr>
              <w:rPr>
                <w:rFonts w:ascii="Arial" w:hAnsi="Arial" w:cs="Arial"/>
              </w:rPr>
            </w:pPr>
            <w:hyperlink r:id="rId10" w:history="1">
              <w:r w:rsidR="00E922B5" w:rsidRPr="00F40BDB">
                <w:rPr>
                  <w:rStyle w:val="Hyperlink"/>
                  <w:rFonts w:ascii="Arial" w:hAnsi="Arial" w:cs="Arial"/>
                </w:rPr>
                <w:t>T496I</w:t>
              </w:r>
            </w:hyperlink>
          </w:p>
        </w:tc>
        <w:tc>
          <w:tcPr>
            <w:tcW w:w="1247" w:type="dxa"/>
          </w:tcPr>
          <w:p w14:paraId="5A0F3716" w14:textId="3F4EE447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</w:tcPr>
          <w:p w14:paraId="14C11A8A" w14:textId="6C8C3A17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ECL4</w:t>
            </w:r>
          </w:p>
        </w:tc>
        <w:tc>
          <w:tcPr>
            <w:tcW w:w="1331" w:type="dxa"/>
          </w:tcPr>
          <w:p w14:paraId="4F23E7EA" w14:textId="0FFDE952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β-bridge</w:t>
            </w:r>
          </w:p>
        </w:tc>
        <w:tc>
          <w:tcPr>
            <w:tcW w:w="1814" w:type="dxa"/>
          </w:tcPr>
          <w:p w14:paraId="2F84D64C" w14:textId="7B4BDB02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</w:tcPr>
          <w:p w14:paraId="161DF6BB" w14:textId="6C113888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5</w:t>
            </w:r>
          </w:p>
        </w:tc>
        <w:tc>
          <w:tcPr>
            <w:tcW w:w="2098" w:type="dxa"/>
          </w:tcPr>
          <w:p w14:paraId="168F2499" w14:textId="5224799E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Ambiguous</w:t>
            </w:r>
          </w:p>
        </w:tc>
        <w:tc>
          <w:tcPr>
            <w:tcW w:w="2409" w:type="dxa"/>
          </w:tcPr>
          <w:p w14:paraId="0C7BD20F" w14:textId="47BBEC18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76957064" w14:textId="77777777" w:rsidTr="00F40BDB">
        <w:trPr>
          <w:trHeight w:val="249"/>
        </w:trPr>
        <w:tc>
          <w:tcPr>
            <w:tcW w:w="1446" w:type="dxa"/>
          </w:tcPr>
          <w:p w14:paraId="736E9364" w14:textId="2559CC3D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74196780" w14:textId="45A5A31D" w:rsidR="00E922B5" w:rsidRPr="00F40BDB" w:rsidRDefault="00000000" w:rsidP="00E922B5">
            <w:pPr>
              <w:rPr>
                <w:rFonts w:ascii="Arial" w:hAnsi="Arial" w:cs="Arial"/>
              </w:rPr>
            </w:pPr>
            <w:hyperlink r:id="rId11" w:history="1">
              <w:r w:rsidR="00E922B5" w:rsidRPr="00F40BDB">
                <w:rPr>
                  <w:rStyle w:val="Hyperlink"/>
                  <w:rFonts w:ascii="Arial" w:hAnsi="Arial" w:cs="Arial"/>
                </w:rPr>
                <w:t>T540I</w:t>
              </w:r>
            </w:hyperlink>
          </w:p>
        </w:tc>
        <w:tc>
          <w:tcPr>
            <w:tcW w:w="1247" w:type="dxa"/>
          </w:tcPr>
          <w:p w14:paraId="0DA4833A" w14:textId="50984B1D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</w:tcPr>
          <w:p w14:paraId="7B4B06EF" w14:textId="61092FDC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ECL4</w:t>
            </w:r>
          </w:p>
        </w:tc>
        <w:tc>
          <w:tcPr>
            <w:tcW w:w="1331" w:type="dxa"/>
          </w:tcPr>
          <w:p w14:paraId="0855E7E1" w14:textId="1AECB899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β-bridge</w:t>
            </w:r>
          </w:p>
        </w:tc>
        <w:tc>
          <w:tcPr>
            <w:tcW w:w="1814" w:type="dxa"/>
          </w:tcPr>
          <w:p w14:paraId="62AD492D" w14:textId="2FEDA526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Exposed</w:t>
            </w:r>
          </w:p>
        </w:tc>
        <w:tc>
          <w:tcPr>
            <w:tcW w:w="1701" w:type="dxa"/>
          </w:tcPr>
          <w:p w14:paraId="2CDD2428" w14:textId="6BB2B51C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5</w:t>
            </w:r>
          </w:p>
        </w:tc>
        <w:tc>
          <w:tcPr>
            <w:tcW w:w="2098" w:type="dxa"/>
          </w:tcPr>
          <w:p w14:paraId="3AC0E015" w14:textId="0A291AF8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Likely benign</w:t>
            </w:r>
          </w:p>
        </w:tc>
        <w:tc>
          <w:tcPr>
            <w:tcW w:w="2409" w:type="dxa"/>
          </w:tcPr>
          <w:p w14:paraId="14615F65" w14:textId="0F5D3DFF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49A6C7F8" w14:textId="77777777" w:rsidTr="00F40BDB">
        <w:trPr>
          <w:trHeight w:val="249"/>
        </w:trPr>
        <w:tc>
          <w:tcPr>
            <w:tcW w:w="1446" w:type="dxa"/>
          </w:tcPr>
          <w:p w14:paraId="6A3E7660" w14:textId="00FD132F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79502FFE" w14:textId="6E70D4D7" w:rsidR="00E922B5" w:rsidRPr="00F40BDB" w:rsidRDefault="00000000" w:rsidP="00E922B5">
            <w:pPr>
              <w:rPr>
                <w:rFonts w:ascii="Arial" w:hAnsi="Arial" w:cs="Arial"/>
              </w:rPr>
            </w:pPr>
            <w:hyperlink r:id="rId12" w:history="1">
              <w:r w:rsidR="00E922B5" w:rsidRPr="00F40BDB">
                <w:rPr>
                  <w:rStyle w:val="Hyperlink"/>
                  <w:rFonts w:ascii="Arial" w:hAnsi="Arial" w:cs="Arial"/>
                </w:rPr>
                <w:t>T673I</w:t>
              </w:r>
            </w:hyperlink>
          </w:p>
        </w:tc>
        <w:tc>
          <w:tcPr>
            <w:tcW w:w="1247" w:type="dxa"/>
          </w:tcPr>
          <w:p w14:paraId="144E0B6D" w14:textId="7D8670C5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</w:tcPr>
          <w:p w14:paraId="11191A82" w14:textId="7935D51E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TM10-ICL5</w:t>
            </w:r>
          </w:p>
        </w:tc>
        <w:tc>
          <w:tcPr>
            <w:tcW w:w="1331" w:type="dxa"/>
          </w:tcPr>
          <w:p w14:paraId="0B1AB2C3" w14:textId="41F611DD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</w:tcPr>
          <w:p w14:paraId="1A48ABE6" w14:textId="32F63FFE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Buried (S</w:t>
            </w:r>
            <w:r w:rsidR="00E50E94" w:rsidRPr="00F40BDB">
              <w:rPr>
                <w:rFonts w:ascii="Arial" w:hAnsi="Arial" w:cs="Arial"/>
                <w:vertAlign w:val="superscript"/>
              </w:rPr>
              <w:t>9</w:t>
            </w:r>
            <w:r w:rsidRPr="00F40BDB">
              <w:rPr>
                <w:rFonts w:ascii="Arial" w:hAnsi="Arial" w:cs="Arial"/>
              </w:rPr>
              <w:t>)</w:t>
            </w:r>
          </w:p>
        </w:tc>
        <w:tc>
          <w:tcPr>
            <w:tcW w:w="1701" w:type="dxa"/>
          </w:tcPr>
          <w:p w14:paraId="70F74DD9" w14:textId="66159157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9</w:t>
            </w:r>
          </w:p>
        </w:tc>
        <w:tc>
          <w:tcPr>
            <w:tcW w:w="2098" w:type="dxa"/>
          </w:tcPr>
          <w:p w14:paraId="5A727FFB" w14:textId="64160D8B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Likely pathogenic</w:t>
            </w:r>
          </w:p>
        </w:tc>
        <w:tc>
          <w:tcPr>
            <w:tcW w:w="2409" w:type="dxa"/>
          </w:tcPr>
          <w:p w14:paraId="75A4ADA7" w14:textId="07201AFC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6CAEFA4A" w14:textId="77777777" w:rsidTr="00F40BDB">
        <w:trPr>
          <w:trHeight w:val="249"/>
        </w:trPr>
        <w:tc>
          <w:tcPr>
            <w:tcW w:w="1446" w:type="dxa"/>
          </w:tcPr>
          <w:p w14:paraId="67E4279F" w14:textId="07D5AF72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36D0F3A7" w14:textId="7C5158E1" w:rsidR="00E922B5" w:rsidRPr="00F40BDB" w:rsidRDefault="00000000" w:rsidP="00E922B5">
            <w:pPr>
              <w:rPr>
                <w:rFonts w:ascii="Arial" w:hAnsi="Arial" w:cs="Arial"/>
              </w:rPr>
            </w:pPr>
            <w:hyperlink r:id="rId13" w:history="1">
              <w:r w:rsidR="00E922B5" w:rsidRPr="00F40BDB">
                <w:rPr>
                  <w:rStyle w:val="Hyperlink"/>
                  <w:rFonts w:ascii="Arial" w:hAnsi="Arial" w:cs="Arial"/>
                </w:rPr>
                <w:t>T711I</w:t>
              </w:r>
            </w:hyperlink>
          </w:p>
        </w:tc>
        <w:tc>
          <w:tcPr>
            <w:tcW w:w="1247" w:type="dxa"/>
          </w:tcPr>
          <w:p w14:paraId="09200EEF" w14:textId="29A14295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</w:tcPr>
          <w:p w14:paraId="2DE9A252" w14:textId="64E2A1B0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ECL6</w:t>
            </w:r>
          </w:p>
        </w:tc>
        <w:tc>
          <w:tcPr>
            <w:tcW w:w="1331" w:type="dxa"/>
          </w:tcPr>
          <w:p w14:paraId="7704DFCE" w14:textId="67867D5E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 xml:space="preserve">Loop </w:t>
            </w:r>
          </w:p>
        </w:tc>
        <w:tc>
          <w:tcPr>
            <w:tcW w:w="1814" w:type="dxa"/>
          </w:tcPr>
          <w:p w14:paraId="110ACEA3" w14:textId="1B4BF97E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</w:tcPr>
          <w:p w14:paraId="66A5ECCC" w14:textId="6475AF77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8</w:t>
            </w:r>
          </w:p>
        </w:tc>
        <w:tc>
          <w:tcPr>
            <w:tcW w:w="2098" w:type="dxa"/>
          </w:tcPr>
          <w:p w14:paraId="067A470C" w14:textId="06C557E6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Likely pathogenic</w:t>
            </w:r>
          </w:p>
        </w:tc>
        <w:tc>
          <w:tcPr>
            <w:tcW w:w="2409" w:type="dxa"/>
          </w:tcPr>
          <w:p w14:paraId="1C045148" w14:textId="75B7E3A0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6F32A54B" w14:textId="77777777" w:rsidTr="00F40BDB">
        <w:trPr>
          <w:trHeight w:val="249"/>
        </w:trPr>
        <w:tc>
          <w:tcPr>
            <w:tcW w:w="1446" w:type="dxa"/>
          </w:tcPr>
          <w:p w14:paraId="05A21D46" w14:textId="2BB852D4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3749A8D3" w14:textId="58C55852" w:rsidR="00E922B5" w:rsidRPr="00F40BDB" w:rsidRDefault="00000000" w:rsidP="00E922B5">
            <w:pPr>
              <w:rPr>
                <w:rFonts w:ascii="Arial" w:hAnsi="Arial" w:cs="Arial"/>
              </w:rPr>
            </w:pPr>
            <w:hyperlink r:id="rId14" w:history="1">
              <w:r w:rsidR="00E922B5" w:rsidRPr="00F40BDB">
                <w:rPr>
                  <w:rStyle w:val="Hyperlink"/>
                  <w:rFonts w:ascii="Arial" w:hAnsi="Arial" w:cs="Arial"/>
                </w:rPr>
                <w:t>Y46F</w:t>
              </w:r>
            </w:hyperlink>
          </w:p>
        </w:tc>
        <w:tc>
          <w:tcPr>
            <w:tcW w:w="1247" w:type="dxa"/>
          </w:tcPr>
          <w:p w14:paraId="1FDE6871" w14:textId="25DA3807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  <w:color w:val="000000"/>
              </w:rPr>
              <w:t>A</w:t>
            </w:r>
            <w:r w:rsidRPr="00F40BDB">
              <w:rPr>
                <w:rFonts w:ascii="Arial" w:hAnsi="Arial" w:cs="Arial"/>
              </w:rPr>
              <w:t>-&gt;U</w:t>
            </w:r>
          </w:p>
        </w:tc>
        <w:tc>
          <w:tcPr>
            <w:tcW w:w="1474" w:type="dxa"/>
          </w:tcPr>
          <w:p w14:paraId="32597CF6" w14:textId="06E383D7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Intracellular</w:t>
            </w:r>
          </w:p>
        </w:tc>
        <w:tc>
          <w:tcPr>
            <w:tcW w:w="1331" w:type="dxa"/>
          </w:tcPr>
          <w:p w14:paraId="2E1BAEE7" w14:textId="75E73556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</w:tcPr>
          <w:p w14:paraId="77119CF8" w14:textId="35A2DE5C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Exposed</w:t>
            </w:r>
          </w:p>
        </w:tc>
        <w:tc>
          <w:tcPr>
            <w:tcW w:w="1701" w:type="dxa"/>
          </w:tcPr>
          <w:p w14:paraId="79BFDA1D" w14:textId="11D9418C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7</w:t>
            </w:r>
          </w:p>
        </w:tc>
        <w:tc>
          <w:tcPr>
            <w:tcW w:w="2098" w:type="dxa"/>
          </w:tcPr>
          <w:p w14:paraId="501F8CAF" w14:textId="1C431D2E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Likely benign</w:t>
            </w:r>
          </w:p>
        </w:tc>
        <w:tc>
          <w:tcPr>
            <w:tcW w:w="2409" w:type="dxa"/>
          </w:tcPr>
          <w:p w14:paraId="6565030B" w14:textId="2AA4662A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05B69541" w14:textId="77777777" w:rsidTr="00F40BDB">
        <w:trPr>
          <w:trHeight w:val="249"/>
        </w:trPr>
        <w:tc>
          <w:tcPr>
            <w:tcW w:w="1446" w:type="dxa"/>
          </w:tcPr>
          <w:p w14:paraId="3091DD5D" w14:textId="594E46A6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66E6128C" w14:textId="286ED387" w:rsidR="00E922B5" w:rsidRPr="00F40BDB" w:rsidRDefault="00000000" w:rsidP="00E922B5">
            <w:pPr>
              <w:rPr>
                <w:rFonts w:ascii="Arial" w:hAnsi="Arial" w:cs="Arial"/>
              </w:rPr>
            </w:pPr>
            <w:hyperlink r:id="rId15" w:history="1">
              <w:r w:rsidR="00E922B5" w:rsidRPr="00F40BDB">
                <w:rPr>
                  <w:rStyle w:val="Hyperlink"/>
                  <w:rFonts w:ascii="Arial" w:hAnsi="Arial" w:cs="Arial"/>
                </w:rPr>
                <w:t>Y212F</w:t>
              </w:r>
            </w:hyperlink>
          </w:p>
        </w:tc>
        <w:tc>
          <w:tcPr>
            <w:tcW w:w="1247" w:type="dxa"/>
          </w:tcPr>
          <w:p w14:paraId="236275EE" w14:textId="0EC54E67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  <w:color w:val="000000"/>
              </w:rPr>
              <w:t>A</w:t>
            </w:r>
            <w:r w:rsidRPr="00F40BDB">
              <w:rPr>
                <w:rFonts w:ascii="Arial" w:hAnsi="Arial" w:cs="Arial"/>
              </w:rPr>
              <w:t>-&gt;U</w:t>
            </w:r>
          </w:p>
        </w:tc>
        <w:tc>
          <w:tcPr>
            <w:tcW w:w="1474" w:type="dxa"/>
          </w:tcPr>
          <w:p w14:paraId="1352E29C" w14:textId="6DAACD19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TM2</w:t>
            </w:r>
          </w:p>
        </w:tc>
        <w:tc>
          <w:tcPr>
            <w:tcW w:w="1331" w:type="dxa"/>
          </w:tcPr>
          <w:p w14:paraId="6DCC4885" w14:textId="18181B3D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</w:tcPr>
          <w:p w14:paraId="51070BF4" w14:textId="71A7B0BD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</w:tcPr>
          <w:p w14:paraId="1662703A" w14:textId="56B45F1D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7</w:t>
            </w:r>
          </w:p>
        </w:tc>
        <w:tc>
          <w:tcPr>
            <w:tcW w:w="2098" w:type="dxa"/>
          </w:tcPr>
          <w:p w14:paraId="597819B7" w14:textId="394786D6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Likely benign</w:t>
            </w:r>
          </w:p>
        </w:tc>
        <w:tc>
          <w:tcPr>
            <w:tcW w:w="2409" w:type="dxa"/>
          </w:tcPr>
          <w:p w14:paraId="6F7F679B" w14:textId="7FF02874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14C1512C" w14:textId="77777777" w:rsidTr="00F40BDB">
        <w:trPr>
          <w:trHeight w:val="249"/>
        </w:trPr>
        <w:tc>
          <w:tcPr>
            <w:tcW w:w="1446" w:type="dxa"/>
          </w:tcPr>
          <w:p w14:paraId="43EA143C" w14:textId="2AF93645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06171A71" w14:textId="47A2519F" w:rsidR="00E922B5" w:rsidRPr="00F40BDB" w:rsidRDefault="00000000" w:rsidP="00E922B5">
            <w:pPr>
              <w:rPr>
                <w:rFonts w:ascii="Arial" w:hAnsi="Arial" w:cs="Arial"/>
              </w:rPr>
            </w:pPr>
            <w:hyperlink r:id="rId16" w:history="1">
              <w:r w:rsidR="00E922B5" w:rsidRPr="00F40BDB">
                <w:rPr>
                  <w:rStyle w:val="Hyperlink"/>
                  <w:rFonts w:ascii="Arial" w:hAnsi="Arial" w:cs="Arial"/>
                </w:rPr>
                <w:t>Y255F</w:t>
              </w:r>
            </w:hyperlink>
          </w:p>
        </w:tc>
        <w:tc>
          <w:tcPr>
            <w:tcW w:w="1247" w:type="dxa"/>
          </w:tcPr>
          <w:p w14:paraId="3F5E0FF5" w14:textId="425D7B24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  <w:color w:val="000000"/>
              </w:rPr>
              <w:t>A</w:t>
            </w:r>
            <w:r w:rsidRPr="00F40BDB">
              <w:rPr>
                <w:rFonts w:ascii="Arial" w:hAnsi="Arial" w:cs="Arial"/>
              </w:rPr>
              <w:t>-&gt;U</w:t>
            </w:r>
          </w:p>
        </w:tc>
        <w:tc>
          <w:tcPr>
            <w:tcW w:w="1474" w:type="dxa"/>
          </w:tcPr>
          <w:p w14:paraId="1696F89B" w14:textId="66C1E502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TM3-ECL2</w:t>
            </w:r>
          </w:p>
        </w:tc>
        <w:tc>
          <w:tcPr>
            <w:tcW w:w="1331" w:type="dxa"/>
          </w:tcPr>
          <w:p w14:paraId="38CC1A8A" w14:textId="6FD99F5E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</w:tcPr>
          <w:p w14:paraId="0922FDDF" w14:textId="629EFC25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Exposed (F</w:t>
            </w:r>
            <w:r w:rsidR="00E50E94" w:rsidRPr="00F40BDB">
              <w:rPr>
                <w:rFonts w:ascii="Arial" w:hAnsi="Arial" w:cs="Arial"/>
                <w:vertAlign w:val="superscript"/>
              </w:rPr>
              <w:t>10</w:t>
            </w:r>
            <w:r w:rsidRPr="00F40BDB">
              <w:rPr>
                <w:rFonts w:ascii="Arial" w:hAnsi="Arial" w:cs="Arial"/>
              </w:rPr>
              <w:t>)</w:t>
            </w:r>
          </w:p>
        </w:tc>
        <w:tc>
          <w:tcPr>
            <w:tcW w:w="1701" w:type="dxa"/>
          </w:tcPr>
          <w:p w14:paraId="1E721068" w14:textId="692299CF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8</w:t>
            </w:r>
          </w:p>
        </w:tc>
        <w:tc>
          <w:tcPr>
            <w:tcW w:w="2098" w:type="dxa"/>
          </w:tcPr>
          <w:p w14:paraId="18EC28B2" w14:textId="63FA16FE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Likely benign</w:t>
            </w:r>
          </w:p>
        </w:tc>
        <w:tc>
          <w:tcPr>
            <w:tcW w:w="2409" w:type="dxa"/>
          </w:tcPr>
          <w:p w14:paraId="36E1F002" w14:textId="3B4CEA1E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16B6E6FB" w14:textId="77777777" w:rsidTr="00F40BDB">
        <w:tc>
          <w:tcPr>
            <w:tcW w:w="1446" w:type="dxa"/>
          </w:tcPr>
          <w:p w14:paraId="5D7FE184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0DFB5F8B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47" w:type="dxa"/>
          </w:tcPr>
          <w:p w14:paraId="7F8D221F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474" w:type="dxa"/>
          </w:tcPr>
          <w:p w14:paraId="6462FC2A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1" w:type="dxa"/>
          </w:tcPr>
          <w:p w14:paraId="4470CFAB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814" w:type="dxa"/>
          </w:tcPr>
          <w:p w14:paraId="36DBA8FD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701" w:type="dxa"/>
          </w:tcPr>
          <w:p w14:paraId="23EED1E5" w14:textId="77777777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098" w:type="dxa"/>
          </w:tcPr>
          <w:p w14:paraId="1BF70BD2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409" w:type="dxa"/>
          </w:tcPr>
          <w:p w14:paraId="6F8D31A8" w14:textId="16FF8028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E922B5" w:rsidRPr="007313F3" w14:paraId="5F30DF83" w14:textId="77777777" w:rsidTr="00F40BDB">
        <w:tc>
          <w:tcPr>
            <w:tcW w:w="1446" w:type="dxa"/>
            <w:hideMark/>
          </w:tcPr>
          <w:p w14:paraId="01C7E2DC" w14:textId="2043FACF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SV2B</w:t>
            </w:r>
          </w:p>
        </w:tc>
        <w:tc>
          <w:tcPr>
            <w:tcW w:w="1332" w:type="dxa"/>
            <w:hideMark/>
          </w:tcPr>
          <w:p w14:paraId="6C56C3D2" w14:textId="14A50262" w:rsidR="00E922B5" w:rsidRPr="00F40BDB" w:rsidRDefault="00000000" w:rsidP="00E922B5">
            <w:pPr>
              <w:rPr>
                <w:rFonts w:ascii="Arial" w:hAnsi="Arial" w:cs="Arial"/>
                <w:color w:val="000000" w:themeColor="text1"/>
              </w:rPr>
            </w:pPr>
            <w:hyperlink r:id="rId17" w:history="1">
              <w:r w:rsidR="00E922B5" w:rsidRPr="00F40BDB">
                <w:rPr>
                  <w:rStyle w:val="Hyperlink"/>
                  <w:rFonts w:ascii="Arial" w:hAnsi="Arial" w:cs="Arial"/>
                </w:rPr>
                <w:t>Q345L</w:t>
              </w:r>
            </w:hyperlink>
          </w:p>
        </w:tc>
        <w:tc>
          <w:tcPr>
            <w:tcW w:w="1247" w:type="dxa"/>
            <w:hideMark/>
          </w:tcPr>
          <w:p w14:paraId="57A34E72" w14:textId="7186E956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/>
              </w:rPr>
              <w:t>A</w:t>
            </w:r>
            <w:r w:rsidRPr="00F40BDB">
              <w:rPr>
                <w:rFonts w:ascii="Arial" w:hAnsi="Arial" w:cs="Arial"/>
              </w:rPr>
              <w:t>-&gt;U</w:t>
            </w:r>
          </w:p>
        </w:tc>
        <w:tc>
          <w:tcPr>
            <w:tcW w:w="1474" w:type="dxa"/>
            <w:hideMark/>
          </w:tcPr>
          <w:p w14:paraId="2F053F43" w14:textId="72706196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ICL3</w:t>
            </w:r>
          </w:p>
        </w:tc>
        <w:tc>
          <w:tcPr>
            <w:tcW w:w="1331" w:type="dxa"/>
            <w:hideMark/>
          </w:tcPr>
          <w:p w14:paraId="7758AAA1" w14:textId="5615A692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 xml:space="preserve">Loop </w:t>
            </w:r>
          </w:p>
        </w:tc>
        <w:tc>
          <w:tcPr>
            <w:tcW w:w="1814" w:type="dxa"/>
            <w:hideMark/>
          </w:tcPr>
          <w:p w14:paraId="1F96D2A9" w14:textId="7283BBBC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Exposed</w:t>
            </w:r>
          </w:p>
        </w:tc>
        <w:tc>
          <w:tcPr>
            <w:tcW w:w="1701" w:type="dxa"/>
            <w:hideMark/>
          </w:tcPr>
          <w:p w14:paraId="781C4DB8" w14:textId="7C955C1E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5</w:t>
            </w:r>
          </w:p>
        </w:tc>
        <w:tc>
          <w:tcPr>
            <w:tcW w:w="2098" w:type="dxa"/>
            <w:hideMark/>
          </w:tcPr>
          <w:p w14:paraId="70DE921D" w14:textId="193B574F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Likely benign</w:t>
            </w:r>
          </w:p>
        </w:tc>
        <w:tc>
          <w:tcPr>
            <w:tcW w:w="2409" w:type="dxa"/>
            <w:hideMark/>
          </w:tcPr>
          <w:p w14:paraId="25984F8F" w14:textId="52659EB6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150A024F" w14:textId="77777777" w:rsidTr="00F40BDB">
        <w:tc>
          <w:tcPr>
            <w:tcW w:w="1446" w:type="dxa"/>
          </w:tcPr>
          <w:p w14:paraId="3A2431C2" w14:textId="69F5BBFB" w:rsidR="00E922B5" w:rsidRPr="00F40BDB" w:rsidRDefault="00E922B5" w:rsidP="00E922B5">
            <w:pPr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</w:p>
        </w:tc>
        <w:tc>
          <w:tcPr>
            <w:tcW w:w="1332" w:type="dxa"/>
          </w:tcPr>
          <w:p w14:paraId="1995BE7D" w14:textId="33B9E755" w:rsidR="00E922B5" w:rsidRPr="00F40BDB" w:rsidRDefault="00000000" w:rsidP="00E922B5">
            <w:pPr>
              <w:rPr>
                <w:rFonts w:ascii="Arial" w:hAnsi="Arial" w:cs="Arial"/>
              </w:rPr>
            </w:pPr>
            <w:hyperlink r:id="rId18" w:history="1">
              <w:r w:rsidR="00E922B5" w:rsidRPr="00F40BDB">
                <w:rPr>
                  <w:rStyle w:val="Hyperlink"/>
                  <w:rFonts w:ascii="Arial" w:hAnsi="Arial" w:cs="Arial"/>
                </w:rPr>
                <w:t>T97I</w:t>
              </w:r>
            </w:hyperlink>
          </w:p>
        </w:tc>
        <w:tc>
          <w:tcPr>
            <w:tcW w:w="1247" w:type="dxa"/>
          </w:tcPr>
          <w:p w14:paraId="20B9812D" w14:textId="49BDBA74" w:rsidR="00E922B5" w:rsidRPr="00F40BDB" w:rsidRDefault="00E922B5" w:rsidP="00E922B5">
            <w:pPr>
              <w:rPr>
                <w:rFonts w:ascii="Arial" w:hAnsi="Arial" w:cs="Arial"/>
                <w:color w:val="000000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</w:tcPr>
          <w:p w14:paraId="079D64EE" w14:textId="0D9A364D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Intracellular</w:t>
            </w:r>
          </w:p>
        </w:tc>
        <w:tc>
          <w:tcPr>
            <w:tcW w:w="1331" w:type="dxa"/>
          </w:tcPr>
          <w:p w14:paraId="3C35C02C" w14:textId="17A416F8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</w:tcPr>
          <w:p w14:paraId="751A3D49" w14:textId="42C61967" w:rsidR="00E922B5" w:rsidRPr="00F40BDB" w:rsidRDefault="00E922B5" w:rsidP="00E922B5">
            <w:pPr>
              <w:rPr>
                <w:rFonts w:ascii="Arial" w:hAnsi="Arial" w:cs="Arial"/>
                <w:color w:val="000000"/>
                <w:shd w:val="clear" w:color="auto" w:fill="FFFFFF" w:themeFill="background1"/>
              </w:rPr>
            </w:pPr>
            <w:r w:rsidRPr="00F40BDB">
              <w:rPr>
                <w:rFonts w:ascii="Arial" w:hAnsi="Arial" w:cs="Arial"/>
              </w:rPr>
              <w:t>Exposed</w:t>
            </w:r>
          </w:p>
        </w:tc>
        <w:tc>
          <w:tcPr>
            <w:tcW w:w="1701" w:type="dxa"/>
          </w:tcPr>
          <w:p w14:paraId="0AAE098A" w14:textId="08FBE0C4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  <w:kern w:val="2"/>
                <w14:ligatures w14:val="standardContextual"/>
              </w:rPr>
              <w:t>4</w:t>
            </w:r>
          </w:p>
        </w:tc>
        <w:tc>
          <w:tcPr>
            <w:tcW w:w="2098" w:type="dxa"/>
          </w:tcPr>
          <w:p w14:paraId="51B0BBE3" w14:textId="23009658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Likely benign</w:t>
            </w:r>
          </w:p>
        </w:tc>
        <w:tc>
          <w:tcPr>
            <w:tcW w:w="2409" w:type="dxa"/>
          </w:tcPr>
          <w:p w14:paraId="0424DB9F" w14:textId="1F868283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73867179" w14:textId="77777777" w:rsidTr="00F40BDB">
        <w:tc>
          <w:tcPr>
            <w:tcW w:w="1446" w:type="dxa"/>
          </w:tcPr>
          <w:p w14:paraId="70FB9820" w14:textId="13397A8E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hideMark/>
          </w:tcPr>
          <w:p w14:paraId="7F080745" w14:textId="4AD3985D" w:rsidR="00E922B5" w:rsidRPr="00F40BDB" w:rsidRDefault="00000000" w:rsidP="00E922B5">
            <w:pPr>
              <w:rPr>
                <w:rFonts w:ascii="Arial" w:hAnsi="Arial" w:cs="Arial"/>
                <w:color w:val="000000" w:themeColor="text1"/>
              </w:rPr>
            </w:pPr>
            <w:hyperlink r:id="rId19" w:history="1">
              <w:r w:rsidR="00E922B5" w:rsidRPr="00F40BDB">
                <w:rPr>
                  <w:rStyle w:val="Hyperlink"/>
                  <w:rFonts w:ascii="Arial" w:hAnsi="Arial" w:cs="Arial"/>
                </w:rPr>
                <w:t>T269I</w:t>
              </w:r>
            </w:hyperlink>
          </w:p>
        </w:tc>
        <w:tc>
          <w:tcPr>
            <w:tcW w:w="1247" w:type="dxa"/>
            <w:hideMark/>
          </w:tcPr>
          <w:p w14:paraId="720BE7D0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  <w:hideMark/>
          </w:tcPr>
          <w:p w14:paraId="4DC8F93E" w14:textId="210ACE38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ECL3</w:t>
            </w:r>
          </w:p>
        </w:tc>
        <w:tc>
          <w:tcPr>
            <w:tcW w:w="1331" w:type="dxa"/>
            <w:hideMark/>
          </w:tcPr>
          <w:p w14:paraId="320EA1E8" w14:textId="615C7246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Bend</w:t>
            </w:r>
          </w:p>
        </w:tc>
        <w:tc>
          <w:tcPr>
            <w:tcW w:w="1814" w:type="dxa"/>
            <w:hideMark/>
          </w:tcPr>
          <w:p w14:paraId="766607B6" w14:textId="7A7CEF4D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Exposed</w:t>
            </w:r>
          </w:p>
        </w:tc>
        <w:tc>
          <w:tcPr>
            <w:tcW w:w="1701" w:type="dxa"/>
            <w:hideMark/>
          </w:tcPr>
          <w:p w14:paraId="4342C76E" w14:textId="41EA680A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8</w:t>
            </w:r>
          </w:p>
        </w:tc>
        <w:tc>
          <w:tcPr>
            <w:tcW w:w="2098" w:type="dxa"/>
            <w:hideMark/>
          </w:tcPr>
          <w:p w14:paraId="73E9999B" w14:textId="68A1DCD9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Likely pathogenic</w:t>
            </w:r>
          </w:p>
        </w:tc>
        <w:tc>
          <w:tcPr>
            <w:tcW w:w="2409" w:type="dxa"/>
            <w:hideMark/>
          </w:tcPr>
          <w:p w14:paraId="63B6B68F" w14:textId="517D9444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0A5CEB85" w14:textId="77777777" w:rsidTr="00F40BDB">
        <w:tc>
          <w:tcPr>
            <w:tcW w:w="1446" w:type="dxa"/>
          </w:tcPr>
          <w:p w14:paraId="07BC33E2" w14:textId="1F1F626B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hideMark/>
          </w:tcPr>
          <w:p w14:paraId="5A1F2191" w14:textId="30D149E5" w:rsidR="00E922B5" w:rsidRPr="00F40BDB" w:rsidRDefault="00000000" w:rsidP="00E922B5">
            <w:pPr>
              <w:rPr>
                <w:rFonts w:ascii="Arial" w:hAnsi="Arial" w:cs="Arial"/>
                <w:color w:val="000000" w:themeColor="text1"/>
              </w:rPr>
            </w:pPr>
            <w:hyperlink r:id="rId20" w:history="1">
              <w:r w:rsidR="00E922B5" w:rsidRPr="00F40BDB">
                <w:rPr>
                  <w:rStyle w:val="Hyperlink"/>
                  <w:rFonts w:ascii="Arial" w:hAnsi="Arial" w:cs="Arial"/>
                </w:rPr>
                <w:t>T323I</w:t>
              </w:r>
            </w:hyperlink>
          </w:p>
        </w:tc>
        <w:tc>
          <w:tcPr>
            <w:tcW w:w="1247" w:type="dxa"/>
            <w:hideMark/>
          </w:tcPr>
          <w:p w14:paraId="7757A7EA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  <w:hideMark/>
          </w:tcPr>
          <w:p w14:paraId="78D1BFF4" w14:textId="445D313F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ICL3</w:t>
            </w:r>
          </w:p>
        </w:tc>
        <w:tc>
          <w:tcPr>
            <w:tcW w:w="1331" w:type="dxa"/>
            <w:hideMark/>
          </w:tcPr>
          <w:p w14:paraId="21BDEEE6" w14:textId="0FE89F8C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  <w:hideMark/>
          </w:tcPr>
          <w:p w14:paraId="0E82BFC1" w14:textId="083BFF39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Exposed (F</w:t>
            </w:r>
            <w:r w:rsidR="00E50E94" w:rsidRPr="00F40BDB">
              <w:rPr>
                <w:rFonts w:ascii="Arial" w:hAnsi="Arial" w:cs="Arial"/>
                <w:vertAlign w:val="superscript"/>
              </w:rPr>
              <w:t>10</w:t>
            </w:r>
            <w:r w:rsidRPr="00F40BDB">
              <w:rPr>
                <w:rFonts w:ascii="Arial" w:hAnsi="Arial" w:cs="Arial"/>
              </w:rPr>
              <w:t>)</w:t>
            </w:r>
          </w:p>
        </w:tc>
        <w:tc>
          <w:tcPr>
            <w:tcW w:w="1701" w:type="dxa"/>
            <w:hideMark/>
          </w:tcPr>
          <w:p w14:paraId="49030C8E" w14:textId="2DDD5C9A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9</w:t>
            </w:r>
          </w:p>
        </w:tc>
        <w:tc>
          <w:tcPr>
            <w:tcW w:w="2098" w:type="dxa"/>
            <w:hideMark/>
          </w:tcPr>
          <w:p w14:paraId="15057B54" w14:textId="22848065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Likely benign</w:t>
            </w:r>
          </w:p>
        </w:tc>
        <w:tc>
          <w:tcPr>
            <w:tcW w:w="2409" w:type="dxa"/>
            <w:hideMark/>
          </w:tcPr>
          <w:p w14:paraId="0E5913E5" w14:textId="7D468BBD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09217DC0" w14:textId="77777777" w:rsidTr="00F40BDB">
        <w:tc>
          <w:tcPr>
            <w:tcW w:w="1446" w:type="dxa"/>
          </w:tcPr>
          <w:p w14:paraId="29C4110E" w14:textId="120F6BA1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hideMark/>
          </w:tcPr>
          <w:p w14:paraId="61CF015A" w14:textId="2204CA7F" w:rsidR="00E922B5" w:rsidRPr="00F40BDB" w:rsidRDefault="00000000" w:rsidP="00E922B5">
            <w:pPr>
              <w:rPr>
                <w:rFonts w:ascii="Arial" w:hAnsi="Arial" w:cs="Arial"/>
                <w:color w:val="000000" w:themeColor="text1"/>
              </w:rPr>
            </w:pPr>
            <w:hyperlink r:id="rId21" w:history="1">
              <w:r w:rsidR="00E922B5" w:rsidRPr="00F40BDB">
                <w:rPr>
                  <w:rStyle w:val="Hyperlink"/>
                  <w:rFonts w:ascii="Arial" w:hAnsi="Arial" w:cs="Arial"/>
                </w:rPr>
                <w:t>T330I</w:t>
              </w:r>
            </w:hyperlink>
          </w:p>
        </w:tc>
        <w:tc>
          <w:tcPr>
            <w:tcW w:w="1247" w:type="dxa"/>
            <w:hideMark/>
          </w:tcPr>
          <w:p w14:paraId="5D73CD88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  <w:hideMark/>
          </w:tcPr>
          <w:p w14:paraId="3EA0D391" w14:textId="6F5C3249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ICL3</w:t>
            </w:r>
          </w:p>
        </w:tc>
        <w:tc>
          <w:tcPr>
            <w:tcW w:w="1331" w:type="dxa"/>
            <w:hideMark/>
          </w:tcPr>
          <w:p w14:paraId="3AE13080" w14:textId="78E5953A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 xml:space="preserve">Loop </w:t>
            </w:r>
          </w:p>
        </w:tc>
        <w:tc>
          <w:tcPr>
            <w:tcW w:w="1814" w:type="dxa"/>
            <w:hideMark/>
          </w:tcPr>
          <w:p w14:paraId="6C0E7BA2" w14:textId="316B6038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Exposed</w:t>
            </w:r>
          </w:p>
        </w:tc>
        <w:tc>
          <w:tcPr>
            <w:tcW w:w="1701" w:type="dxa"/>
            <w:hideMark/>
          </w:tcPr>
          <w:p w14:paraId="02A9ED97" w14:textId="20363C91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4</w:t>
            </w:r>
          </w:p>
        </w:tc>
        <w:tc>
          <w:tcPr>
            <w:tcW w:w="2098" w:type="dxa"/>
            <w:hideMark/>
          </w:tcPr>
          <w:p w14:paraId="4C0C7785" w14:textId="0470AACB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Likely benign</w:t>
            </w:r>
          </w:p>
        </w:tc>
        <w:tc>
          <w:tcPr>
            <w:tcW w:w="2409" w:type="dxa"/>
            <w:hideMark/>
          </w:tcPr>
          <w:p w14:paraId="155215F8" w14:textId="435BA611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39CC878D" w14:textId="77777777" w:rsidTr="00F40BDB">
        <w:tc>
          <w:tcPr>
            <w:tcW w:w="1446" w:type="dxa"/>
          </w:tcPr>
          <w:p w14:paraId="0C3295B1" w14:textId="74A0C146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0BA56B30" w14:textId="3C607E88" w:rsidR="00E922B5" w:rsidRPr="00F40BDB" w:rsidRDefault="00000000" w:rsidP="00E922B5">
            <w:pPr>
              <w:rPr>
                <w:rFonts w:ascii="Arial" w:hAnsi="Arial" w:cs="Arial"/>
              </w:rPr>
            </w:pPr>
            <w:hyperlink r:id="rId22" w:history="1">
              <w:r w:rsidR="00E922B5" w:rsidRPr="00F40BDB">
                <w:rPr>
                  <w:rStyle w:val="Hyperlink"/>
                  <w:rFonts w:ascii="Arial" w:hAnsi="Arial" w:cs="Arial"/>
                </w:rPr>
                <w:t>T356I</w:t>
              </w:r>
            </w:hyperlink>
          </w:p>
        </w:tc>
        <w:tc>
          <w:tcPr>
            <w:tcW w:w="1247" w:type="dxa"/>
          </w:tcPr>
          <w:p w14:paraId="640DD9A4" w14:textId="0EA6C404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</w:tcPr>
          <w:p w14:paraId="0263542E" w14:textId="09196C00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ICL3</w:t>
            </w:r>
          </w:p>
        </w:tc>
        <w:tc>
          <w:tcPr>
            <w:tcW w:w="1331" w:type="dxa"/>
          </w:tcPr>
          <w:p w14:paraId="37A115E5" w14:textId="7CBFB3AA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Bend</w:t>
            </w:r>
          </w:p>
        </w:tc>
        <w:tc>
          <w:tcPr>
            <w:tcW w:w="1814" w:type="dxa"/>
          </w:tcPr>
          <w:p w14:paraId="39D1B9FA" w14:textId="7F57157D" w:rsidR="00E922B5" w:rsidRPr="00F40BDB" w:rsidRDefault="00E922B5" w:rsidP="00E922B5">
            <w:pPr>
              <w:rPr>
                <w:rFonts w:ascii="Arial" w:hAnsi="Arial" w:cs="Arial"/>
                <w:color w:val="000000"/>
                <w:shd w:val="clear" w:color="auto" w:fill="FFFFFF" w:themeFill="background1"/>
              </w:rPr>
            </w:pPr>
            <w:r w:rsidRPr="00F40BDB">
              <w:rPr>
                <w:rFonts w:ascii="Arial" w:hAnsi="Arial" w:cs="Arial"/>
              </w:rPr>
              <w:t>Exposed</w:t>
            </w:r>
          </w:p>
        </w:tc>
        <w:tc>
          <w:tcPr>
            <w:tcW w:w="1701" w:type="dxa"/>
          </w:tcPr>
          <w:p w14:paraId="3DD876C0" w14:textId="5BBE3821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5</w:t>
            </w:r>
          </w:p>
        </w:tc>
        <w:tc>
          <w:tcPr>
            <w:tcW w:w="2098" w:type="dxa"/>
          </w:tcPr>
          <w:p w14:paraId="34506FCE" w14:textId="0680FBD3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Likely pathogenic</w:t>
            </w:r>
          </w:p>
        </w:tc>
        <w:tc>
          <w:tcPr>
            <w:tcW w:w="2409" w:type="dxa"/>
          </w:tcPr>
          <w:p w14:paraId="0CDDF354" w14:textId="6578B31E" w:rsidR="00E922B5" w:rsidRPr="00F40BDB" w:rsidRDefault="00000000" w:rsidP="00E922B5">
            <w:pPr>
              <w:jc w:val="center"/>
              <w:rPr>
                <w:rFonts w:ascii="Arial" w:hAnsi="Arial" w:cs="Arial"/>
              </w:rPr>
            </w:pPr>
            <w:hyperlink r:id="rId23" w:history="1">
              <w:r w:rsidR="00E922B5" w:rsidRPr="00F40BDB">
                <w:rPr>
                  <w:rStyle w:val="Hyperlink"/>
                  <w:rFonts w:ascii="Arial" w:hAnsi="Arial" w:cs="Arial"/>
                </w:rPr>
                <w:t>Uncertain significance</w:t>
              </w:r>
            </w:hyperlink>
          </w:p>
        </w:tc>
      </w:tr>
      <w:tr w:rsidR="00E922B5" w:rsidRPr="007313F3" w14:paraId="676CAAF2" w14:textId="77777777" w:rsidTr="00F40BDB">
        <w:tc>
          <w:tcPr>
            <w:tcW w:w="1446" w:type="dxa"/>
          </w:tcPr>
          <w:p w14:paraId="67C5BB2A" w14:textId="562386B3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27AA21E3" w14:textId="523FAEDC" w:rsidR="00E922B5" w:rsidRPr="00F40BDB" w:rsidRDefault="00000000" w:rsidP="00E922B5">
            <w:pPr>
              <w:rPr>
                <w:rFonts w:ascii="Arial" w:hAnsi="Arial" w:cs="Arial"/>
              </w:rPr>
            </w:pPr>
            <w:hyperlink r:id="rId24" w:history="1">
              <w:r w:rsidR="00E922B5" w:rsidRPr="00F40BDB">
                <w:rPr>
                  <w:rStyle w:val="Hyperlink"/>
                  <w:rFonts w:ascii="Arial" w:hAnsi="Arial" w:cs="Arial"/>
                </w:rPr>
                <w:t>T358I</w:t>
              </w:r>
            </w:hyperlink>
          </w:p>
        </w:tc>
        <w:tc>
          <w:tcPr>
            <w:tcW w:w="1247" w:type="dxa"/>
          </w:tcPr>
          <w:p w14:paraId="44E2BCF5" w14:textId="2EBA990F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</w:tcPr>
          <w:p w14:paraId="4977E562" w14:textId="4633D3BB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ICL3</w:t>
            </w:r>
          </w:p>
        </w:tc>
        <w:tc>
          <w:tcPr>
            <w:tcW w:w="1331" w:type="dxa"/>
          </w:tcPr>
          <w:p w14:paraId="17A7CD66" w14:textId="267269B3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 xml:space="preserve">Loop </w:t>
            </w:r>
          </w:p>
        </w:tc>
        <w:tc>
          <w:tcPr>
            <w:tcW w:w="1814" w:type="dxa"/>
          </w:tcPr>
          <w:p w14:paraId="1B7F9201" w14:textId="4AE051BF" w:rsidR="00E922B5" w:rsidRPr="00F40BDB" w:rsidRDefault="00E922B5" w:rsidP="00E922B5">
            <w:pPr>
              <w:rPr>
                <w:rFonts w:ascii="Arial" w:hAnsi="Arial" w:cs="Arial"/>
                <w:color w:val="000000"/>
                <w:shd w:val="clear" w:color="auto" w:fill="FFFFFF" w:themeFill="background1"/>
              </w:rPr>
            </w:pPr>
            <w:r w:rsidRPr="00F40BDB">
              <w:rPr>
                <w:rFonts w:ascii="Arial" w:hAnsi="Arial" w:cs="Arial"/>
              </w:rPr>
              <w:t>Exposed</w:t>
            </w:r>
          </w:p>
        </w:tc>
        <w:tc>
          <w:tcPr>
            <w:tcW w:w="1701" w:type="dxa"/>
          </w:tcPr>
          <w:p w14:paraId="081102F0" w14:textId="2B7C1F55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5</w:t>
            </w:r>
          </w:p>
        </w:tc>
        <w:tc>
          <w:tcPr>
            <w:tcW w:w="2098" w:type="dxa"/>
          </w:tcPr>
          <w:p w14:paraId="0FAA6B1C" w14:textId="169C3EFD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Ambiguous</w:t>
            </w:r>
          </w:p>
        </w:tc>
        <w:tc>
          <w:tcPr>
            <w:tcW w:w="2409" w:type="dxa"/>
          </w:tcPr>
          <w:p w14:paraId="17DBD44F" w14:textId="1F2770CF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076371C2" w14:textId="77777777" w:rsidTr="00F40BDB">
        <w:tc>
          <w:tcPr>
            <w:tcW w:w="1446" w:type="dxa"/>
          </w:tcPr>
          <w:p w14:paraId="392824EE" w14:textId="2BF36D00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541D97ED" w14:textId="60BBE53E" w:rsidR="00E922B5" w:rsidRPr="00F40BDB" w:rsidRDefault="00000000" w:rsidP="00E922B5">
            <w:pPr>
              <w:rPr>
                <w:rFonts w:ascii="Arial" w:hAnsi="Arial" w:cs="Arial"/>
              </w:rPr>
            </w:pPr>
            <w:hyperlink r:id="rId25" w:history="1">
              <w:r w:rsidR="00E922B5" w:rsidRPr="00F40BDB">
                <w:rPr>
                  <w:rStyle w:val="Hyperlink"/>
                  <w:rFonts w:ascii="Arial" w:hAnsi="Arial" w:cs="Arial"/>
                </w:rPr>
                <w:t>T460I</w:t>
              </w:r>
            </w:hyperlink>
          </w:p>
        </w:tc>
        <w:tc>
          <w:tcPr>
            <w:tcW w:w="1247" w:type="dxa"/>
          </w:tcPr>
          <w:p w14:paraId="0E5A344B" w14:textId="478E927D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</w:tcPr>
          <w:p w14:paraId="3594E8E1" w14:textId="06B94558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ECL4</w:t>
            </w:r>
          </w:p>
        </w:tc>
        <w:tc>
          <w:tcPr>
            <w:tcW w:w="1331" w:type="dxa"/>
          </w:tcPr>
          <w:p w14:paraId="2CB6CC17" w14:textId="067275D7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β-bridge</w:t>
            </w:r>
          </w:p>
        </w:tc>
        <w:tc>
          <w:tcPr>
            <w:tcW w:w="1814" w:type="dxa"/>
          </w:tcPr>
          <w:p w14:paraId="7BC06BB6" w14:textId="1AACF776" w:rsidR="00E922B5" w:rsidRPr="00F40BDB" w:rsidRDefault="00E922B5" w:rsidP="00E922B5">
            <w:pPr>
              <w:rPr>
                <w:rFonts w:ascii="Arial" w:hAnsi="Arial" w:cs="Arial"/>
                <w:color w:val="000000"/>
                <w:shd w:val="clear" w:color="auto" w:fill="FFFFFF" w:themeFill="background1"/>
              </w:rPr>
            </w:pPr>
            <w:r w:rsidRPr="00F40BDB">
              <w:rPr>
                <w:rFonts w:ascii="Arial" w:hAnsi="Arial" w:cs="Arial"/>
              </w:rPr>
              <w:t>Exposed</w:t>
            </w:r>
          </w:p>
        </w:tc>
        <w:tc>
          <w:tcPr>
            <w:tcW w:w="1701" w:type="dxa"/>
          </w:tcPr>
          <w:p w14:paraId="1FF131C3" w14:textId="53CAD572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3</w:t>
            </w:r>
          </w:p>
        </w:tc>
        <w:tc>
          <w:tcPr>
            <w:tcW w:w="2098" w:type="dxa"/>
          </w:tcPr>
          <w:p w14:paraId="030EB712" w14:textId="620605B8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Likely benign</w:t>
            </w:r>
          </w:p>
        </w:tc>
        <w:tc>
          <w:tcPr>
            <w:tcW w:w="2409" w:type="dxa"/>
          </w:tcPr>
          <w:p w14:paraId="6691EDFA" w14:textId="471F7770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5A6FCAB0" w14:textId="77777777" w:rsidTr="00F40BDB">
        <w:tc>
          <w:tcPr>
            <w:tcW w:w="1446" w:type="dxa"/>
          </w:tcPr>
          <w:p w14:paraId="459338A8" w14:textId="34A96906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3BF16F21" w14:textId="4DC4587E" w:rsidR="00E922B5" w:rsidRPr="00F40BDB" w:rsidRDefault="00000000" w:rsidP="00E922B5">
            <w:pPr>
              <w:rPr>
                <w:rFonts w:ascii="Arial" w:hAnsi="Arial" w:cs="Arial"/>
              </w:rPr>
            </w:pPr>
            <w:hyperlink r:id="rId26" w:history="1">
              <w:r w:rsidR="00E922B5" w:rsidRPr="00F40BDB">
                <w:rPr>
                  <w:rStyle w:val="Hyperlink"/>
                  <w:rFonts w:ascii="Arial" w:hAnsi="Arial" w:cs="Arial"/>
                </w:rPr>
                <w:t>T487I</w:t>
              </w:r>
            </w:hyperlink>
          </w:p>
        </w:tc>
        <w:tc>
          <w:tcPr>
            <w:tcW w:w="1247" w:type="dxa"/>
          </w:tcPr>
          <w:p w14:paraId="3841269F" w14:textId="4396AE89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</w:tcPr>
          <w:p w14:paraId="36736F3D" w14:textId="21AEF3CD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ECL4</w:t>
            </w:r>
          </w:p>
        </w:tc>
        <w:tc>
          <w:tcPr>
            <w:tcW w:w="1331" w:type="dxa"/>
          </w:tcPr>
          <w:p w14:paraId="057F49F6" w14:textId="1447D012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 xml:space="preserve">Loop </w:t>
            </w:r>
          </w:p>
        </w:tc>
        <w:tc>
          <w:tcPr>
            <w:tcW w:w="1814" w:type="dxa"/>
          </w:tcPr>
          <w:p w14:paraId="7F450AD3" w14:textId="789E32FE" w:rsidR="00E922B5" w:rsidRPr="00F40BDB" w:rsidRDefault="00E922B5" w:rsidP="00E922B5">
            <w:pPr>
              <w:rPr>
                <w:rFonts w:ascii="Arial" w:hAnsi="Arial" w:cs="Arial"/>
                <w:color w:val="000000"/>
                <w:shd w:val="clear" w:color="auto" w:fill="FFFFFF" w:themeFill="background1"/>
              </w:rPr>
            </w:pPr>
            <w:r w:rsidRPr="00F40BDB">
              <w:rPr>
                <w:rFonts w:ascii="Arial" w:hAnsi="Arial" w:cs="Arial"/>
              </w:rPr>
              <w:t>Exposed</w:t>
            </w:r>
          </w:p>
        </w:tc>
        <w:tc>
          <w:tcPr>
            <w:tcW w:w="1701" w:type="dxa"/>
          </w:tcPr>
          <w:p w14:paraId="16BD4428" w14:textId="276B60E4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7</w:t>
            </w:r>
          </w:p>
        </w:tc>
        <w:tc>
          <w:tcPr>
            <w:tcW w:w="2098" w:type="dxa"/>
          </w:tcPr>
          <w:p w14:paraId="75EC5D9D" w14:textId="292212B2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Likely pathogenic</w:t>
            </w:r>
          </w:p>
        </w:tc>
        <w:tc>
          <w:tcPr>
            <w:tcW w:w="2409" w:type="dxa"/>
          </w:tcPr>
          <w:p w14:paraId="07D03AE3" w14:textId="1D35CD0B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06B3751A" w14:textId="77777777" w:rsidTr="00F40BDB">
        <w:tc>
          <w:tcPr>
            <w:tcW w:w="1446" w:type="dxa"/>
          </w:tcPr>
          <w:p w14:paraId="3FE24AD8" w14:textId="622EE4B8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675E1AAE" w14:textId="42A2BB9B" w:rsidR="00E922B5" w:rsidRPr="00F40BDB" w:rsidRDefault="00000000" w:rsidP="00E922B5">
            <w:pPr>
              <w:rPr>
                <w:rFonts w:ascii="Arial" w:hAnsi="Arial" w:cs="Arial"/>
              </w:rPr>
            </w:pPr>
            <w:hyperlink r:id="rId27" w:history="1">
              <w:r w:rsidR="00E922B5" w:rsidRPr="00F40BDB">
                <w:rPr>
                  <w:rStyle w:val="Hyperlink"/>
                  <w:rFonts w:ascii="Arial" w:hAnsi="Arial" w:cs="Arial"/>
                </w:rPr>
                <w:t>T497I</w:t>
              </w:r>
            </w:hyperlink>
          </w:p>
        </w:tc>
        <w:tc>
          <w:tcPr>
            <w:tcW w:w="1247" w:type="dxa"/>
          </w:tcPr>
          <w:p w14:paraId="203279BA" w14:textId="06B2918B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</w:tcPr>
          <w:p w14:paraId="4B74995B" w14:textId="06161338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ECL4</w:t>
            </w:r>
          </w:p>
        </w:tc>
        <w:tc>
          <w:tcPr>
            <w:tcW w:w="1331" w:type="dxa"/>
          </w:tcPr>
          <w:p w14:paraId="532C0828" w14:textId="7CB167B6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Loop</w:t>
            </w:r>
          </w:p>
        </w:tc>
        <w:tc>
          <w:tcPr>
            <w:tcW w:w="1814" w:type="dxa"/>
          </w:tcPr>
          <w:p w14:paraId="5B41C70A" w14:textId="7C55BEAE" w:rsidR="00E922B5" w:rsidRPr="00F40BDB" w:rsidRDefault="00E922B5" w:rsidP="00E922B5">
            <w:pPr>
              <w:rPr>
                <w:rFonts w:ascii="Arial" w:hAnsi="Arial" w:cs="Arial"/>
                <w:color w:val="000000"/>
                <w:shd w:val="clear" w:color="auto" w:fill="FFFFFF" w:themeFill="background1"/>
              </w:rPr>
            </w:pPr>
            <w:r w:rsidRPr="00F40BDB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</w:tcPr>
          <w:p w14:paraId="057DA2AD" w14:textId="5D70C293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4</w:t>
            </w:r>
          </w:p>
        </w:tc>
        <w:tc>
          <w:tcPr>
            <w:tcW w:w="2098" w:type="dxa"/>
          </w:tcPr>
          <w:p w14:paraId="3FD68ABC" w14:textId="33E35F25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Likely pathogenic</w:t>
            </w:r>
          </w:p>
        </w:tc>
        <w:tc>
          <w:tcPr>
            <w:tcW w:w="2409" w:type="dxa"/>
          </w:tcPr>
          <w:p w14:paraId="24951781" w14:textId="3407F22B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3B877299" w14:textId="77777777" w:rsidTr="00F40BDB">
        <w:tc>
          <w:tcPr>
            <w:tcW w:w="1446" w:type="dxa"/>
          </w:tcPr>
          <w:p w14:paraId="59151555" w14:textId="3C094302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18E0406A" w14:textId="4E83C8DB" w:rsidR="00E922B5" w:rsidRPr="00F40BDB" w:rsidRDefault="00000000" w:rsidP="00E922B5">
            <w:pPr>
              <w:rPr>
                <w:rFonts w:ascii="Arial" w:hAnsi="Arial" w:cs="Arial"/>
              </w:rPr>
            </w:pPr>
            <w:hyperlink r:id="rId28" w:history="1">
              <w:r w:rsidR="00E922B5" w:rsidRPr="00F40BDB">
                <w:rPr>
                  <w:rStyle w:val="Hyperlink"/>
                  <w:rFonts w:ascii="Arial" w:hAnsi="Arial" w:cs="Arial"/>
                </w:rPr>
                <w:t>T614I</w:t>
              </w:r>
            </w:hyperlink>
          </w:p>
        </w:tc>
        <w:tc>
          <w:tcPr>
            <w:tcW w:w="1247" w:type="dxa"/>
          </w:tcPr>
          <w:p w14:paraId="6E13D083" w14:textId="0B8637D3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</w:tcPr>
          <w:p w14:paraId="09331FAA" w14:textId="51DB396F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TM10-ICL5</w:t>
            </w:r>
          </w:p>
        </w:tc>
        <w:tc>
          <w:tcPr>
            <w:tcW w:w="1331" w:type="dxa"/>
          </w:tcPr>
          <w:p w14:paraId="095269CB" w14:textId="6A3D7D8C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</w:tcPr>
          <w:p w14:paraId="39B14A97" w14:textId="5965D702" w:rsidR="00E922B5" w:rsidRPr="00F40BDB" w:rsidRDefault="00E922B5" w:rsidP="00E922B5">
            <w:pPr>
              <w:rPr>
                <w:rFonts w:ascii="Arial" w:hAnsi="Arial" w:cs="Arial"/>
                <w:color w:val="000000"/>
                <w:shd w:val="clear" w:color="auto" w:fill="FFFFFF" w:themeFill="background1"/>
              </w:rPr>
            </w:pPr>
            <w:r w:rsidRPr="00F40BDB">
              <w:rPr>
                <w:rFonts w:ascii="Arial" w:hAnsi="Arial" w:cs="Arial"/>
              </w:rPr>
              <w:t>Buried (S</w:t>
            </w:r>
            <w:r w:rsidR="00E50E94" w:rsidRPr="00F40BDB">
              <w:rPr>
                <w:rFonts w:ascii="Arial" w:hAnsi="Arial" w:cs="Arial"/>
                <w:vertAlign w:val="superscript"/>
              </w:rPr>
              <w:t>9</w:t>
            </w:r>
            <w:r w:rsidRPr="00F40BDB">
              <w:rPr>
                <w:rFonts w:ascii="Arial" w:hAnsi="Arial" w:cs="Arial"/>
              </w:rPr>
              <w:t>)</w:t>
            </w:r>
          </w:p>
        </w:tc>
        <w:tc>
          <w:tcPr>
            <w:tcW w:w="1701" w:type="dxa"/>
          </w:tcPr>
          <w:p w14:paraId="61876562" w14:textId="18CCA2E4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9</w:t>
            </w:r>
          </w:p>
        </w:tc>
        <w:tc>
          <w:tcPr>
            <w:tcW w:w="2098" w:type="dxa"/>
          </w:tcPr>
          <w:p w14:paraId="22495B56" w14:textId="25CEF674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Likely pathogenic</w:t>
            </w:r>
          </w:p>
        </w:tc>
        <w:tc>
          <w:tcPr>
            <w:tcW w:w="2409" w:type="dxa"/>
          </w:tcPr>
          <w:p w14:paraId="7341B9F2" w14:textId="2FE226ED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4D9497B4" w14:textId="77777777" w:rsidTr="00F40BDB">
        <w:tc>
          <w:tcPr>
            <w:tcW w:w="1446" w:type="dxa"/>
          </w:tcPr>
          <w:p w14:paraId="6F2909F9" w14:textId="4A5C673D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14708EFE" w14:textId="0C0CAFBC" w:rsidR="00E922B5" w:rsidRPr="00F40BDB" w:rsidRDefault="00000000" w:rsidP="00E922B5">
            <w:pPr>
              <w:rPr>
                <w:rFonts w:ascii="Arial" w:hAnsi="Arial" w:cs="Arial"/>
              </w:rPr>
            </w:pPr>
            <w:hyperlink r:id="rId29" w:history="1">
              <w:r w:rsidR="00E922B5" w:rsidRPr="00F40BDB">
                <w:rPr>
                  <w:rStyle w:val="Hyperlink"/>
                  <w:rFonts w:ascii="Arial" w:hAnsi="Arial" w:cs="Arial"/>
                </w:rPr>
                <w:t>T625I</w:t>
              </w:r>
            </w:hyperlink>
          </w:p>
        </w:tc>
        <w:tc>
          <w:tcPr>
            <w:tcW w:w="1247" w:type="dxa"/>
          </w:tcPr>
          <w:p w14:paraId="3D2A7194" w14:textId="37184137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</w:tcPr>
          <w:p w14:paraId="2054034C" w14:textId="6B197A23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ICL5</w:t>
            </w:r>
          </w:p>
        </w:tc>
        <w:tc>
          <w:tcPr>
            <w:tcW w:w="1331" w:type="dxa"/>
          </w:tcPr>
          <w:p w14:paraId="520F4DDB" w14:textId="54064CD5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</w:tcPr>
          <w:p w14:paraId="302A9CD5" w14:textId="00BAD0C7" w:rsidR="00E922B5" w:rsidRPr="00F40BDB" w:rsidRDefault="00E922B5" w:rsidP="00E922B5">
            <w:pPr>
              <w:rPr>
                <w:rFonts w:ascii="Arial" w:hAnsi="Arial" w:cs="Arial"/>
                <w:color w:val="000000"/>
                <w:shd w:val="clear" w:color="auto" w:fill="FFFFFF" w:themeFill="background1"/>
              </w:rPr>
            </w:pPr>
            <w:r w:rsidRPr="00F40BDB">
              <w:rPr>
                <w:rFonts w:ascii="Arial" w:hAnsi="Arial" w:cs="Arial"/>
              </w:rPr>
              <w:t>Exposed (F</w:t>
            </w:r>
            <w:r w:rsidR="00E50E94" w:rsidRPr="00F40BDB">
              <w:rPr>
                <w:rFonts w:ascii="Arial" w:hAnsi="Arial" w:cs="Arial"/>
                <w:vertAlign w:val="superscript"/>
              </w:rPr>
              <w:t>10</w:t>
            </w:r>
            <w:r w:rsidRPr="00F40BDB">
              <w:rPr>
                <w:rFonts w:ascii="Arial" w:hAnsi="Arial" w:cs="Arial"/>
              </w:rPr>
              <w:t>)</w:t>
            </w:r>
          </w:p>
        </w:tc>
        <w:tc>
          <w:tcPr>
            <w:tcW w:w="1701" w:type="dxa"/>
          </w:tcPr>
          <w:p w14:paraId="6DCF5BC9" w14:textId="60DD8B47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9</w:t>
            </w:r>
          </w:p>
        </w:tc>
        <w:tc>
          <w:tcPr>
            <w:tcW w:w="2098" w:type="dxa"/>
          </w:tcPr>
          <w:p w14:paraId="47012801" w14:textId="73EDE7CE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Likely pathogenic</w:t>
            </w:r>
          </w:p>
        </w:tc>
        <w:tc>
          <w:tcPr>
            <w:tcW w:w="2409" w:type="dxa"/>
          </w:tcPr>
          <w:p w14:paraId="12687D1E" w14:textId="11FC1AA2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22246A17" w14:textId="77777777" w:rsidTr="00F40BDB">
        <w:tc>
          <w:tcPr>
            <w:tcW w:w="1446" w:type="dxa"/>
          </w:tcPr>
          <w:p w14:paraId="1E3F1BEA" w14:textId="55F15BE3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761E97AD" w14:textId="1F39A0DD" w:rsidR="00E922B5" w:rsidRPr="00F40BDB" w:rsidRDefault="00000000" w:rsidP="00E922B5">
            <w:pPr>
              <w:rPr>
                <w:rFonts w:ascii="Arial" w:hAnsi="Arial" w:cs="Arial"/>
              </w:rPr>
            </w:pPr>
            <w:hyperlink r:id="rId30" w:history="1">
              <w:r w:rsidR="00E922B5" w:rsidRPr="00F40BDB">
                <w:rPr>
                  <w:rStyle w:val="Hyperlink"/>
                  <w:rFonts w:ascii="Arial" w:hAnsi="Arial" w:cs="Arial"/>
                </w:rPr>
                <w:t>T643I</w:t>
              </w:r>
            </w:hyperlink>
          </w:p>
        </w:tc>
        <w:tc>
          <w:tcPr>
            <w:tcW w:w="1247" w:type="dxa"/>
          </w:tcPr>
          <w:p w14:paraId="0EADC67B" w14:textId="77B5B500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</w:tcPr>
          <w:p w14:paraId="3BA40F1C" w14:textId="2A079BFB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TM12</w:t>
            </w:r>
          </w:p>
        </w:tc>
        <w:tc>
          <w:tcPr>
            <w:tcW w:w="1331" w:type="dxa"/>
          </w:tcPr>
          <w:p w14:paraId="1FE48861" w14:textId="10BE7394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</w:tcPr>
          <w:p w14:paraId="1D50B799" w14:textId="3E1CC13B" w:rsidR="00E922B5" w:rsidRPr="00F40BDB" w:rsidRDefault="00E922B5" w:rsidP="00E922B5">
            <w:pPr>
              <w:rPr>
                <w:rFonts w:ascii="Arial" w:hAnsi="Arial" w:cs="Arial"/>
                <w:color w:val="000000"/>
                <w:shd w:val="clear" w:color="auto" w:fill="FFFFFF" w:themeFill="background1"/>
              </w:rPr>
            </w:pPr>
            <w:r w:rsidRPr="00F40BDB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</w:tcPr>
          <w:p w14:paraId="3CA03190" w14:textId="2E35045A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5</w:t>
            </w:r>
          </w:p>
        </w:tc>
        <w:tc>
          <w:tcPr>
            <w:tcW w:w="2098" w:type="dxa"/>
          </w:tcPr>
          <w:p w14:paraId="689A3801" w14:textId="2014C889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Likely benign</w:t>
            </w:r>
          </w:p>
        </w:tc>
        <w:tc>
          <w:tcPr>
            <w:tcW w:w="2409" w:type="dxa"/>
          </w:tcPr>
          <w:p w14:paraId="7F635E45" w14:textId="0F9665BD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034A5871" w14:textId="77777777" w:rsidTr="00F40BDB">
        <w:tc>
          <w:tcPr>
            <w:tcW w:w="1446" w:type="dxa"/>
          </w:tcPr>
          <w:p w14:paraId="61B72CDB" w14:textId="275EED4E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4B40B2F0" w14:textId="0FFF3C8A" w:rsidR="00E922B5" w:rsidRPr="00F40BDB" w:rsidRDefault="00000000" w:rsidP="00E922B5">
            <w:pPr>
              <w:rPr>
                <w:rFonts w:ascii="Arial" w:hAnsi="Arial" w:cs="Arial"/>
              </w:rPr>
            </w:pPr>
            <w:hyperlink r:id="rId31" w:history="1">
              <w:r w:rsidR="00E922B5" w:rsidRPr="00F40BDB">
                <w:rPr>
                  <w:rStyle w:val="Hyperlink"/>
                  <w:rFonts w:ascii="Arial" w:hAnsi="Arial" w:cs="Arial"/>
                </w:rPr>
                <w:t>Y10F</w:t>
              </w:r>
            </w:hyperlink>
          </w:p>
        </w:tc>
        <w:tc>
          <w:tcPr>
            <w:tcW w:w="1247" w:type="dxa"/>
          </w:tcPr>
          <w:p w14:paraId="0C1D71D0" w14:textId="3FD66C6C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  <w:color w:val="000000"/>
              </w:rPr>
              <w:t>A</w:t>
            </w:r>
            <w:r w:rsidRPr="00F40BDB">
              <w:rPr>
                <w:rFonts w:ascii="Arial" w:hAnsi="Arial" w:cs="Arial"/>
              </w:rPr>
              <w:t>-&gt;U</w:t>
            </w:r>
          </w:p>
        </w:tc>
        <w:tc>
          <w:tcPr>
            <w:tcW w:w="1474" w:type="dxa"/>
          </w:tcPr>
          <w:p w14:paraId="60A3FD1F" w14:textId="5C48F5EC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Intracellular</w:t>
            </w:r>
          </w:p>
        </w:tc>
        <w:tc>
          <w:tcPr>
            <w:tcW w:w="1331" w:type="dxa"/>
          </w:tcPr>
          <w:p w14:paraId="0E326FD2" w14:textId="3CE4A3FC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Loop</w:t>
            </w:r>
          </w:p>
        </w:tc>
        <w:tc>
          <w:tcPr>
            <w:tcW w:w="1814" w:type="dxa"/>
          </w:tcPr>
          <w:p w14:paraId="3FF891CC" w14:textId="2DD797A4" w:rsidR="00E922B5" w:rsidRPr="00F40BDB" w:rsidRDefault="00E922B5" w:rsidP="00E922B5">
            <w:pPr>
              <w:rPr>
                <w:rFonts w:ascii="Arial" w:hAnsi="Arial" w:cs="Arial"/>
                <w:color w:val="000000"/>
                <w:shd w:val="clear" w:color="auto" w:fill="FFFFFF" w:themeFill="background1"/>
              </w:rPr>
            </w:pPr>
            <w:r w:rsidRPr="00F40BDB">
              <w:rPr>
                <w:rFonts w:ascii="Arial" w:hAnsi="Arial" w:cs="Arial"/>
              </w:rPr>
              <w:t>Exposed</w:t>
            </w:r>
          </w:p>
        </w:tc>
        <w:tc>
          <w:tcPr>
            <w:tcW w:w="1701" w:type="dxa"/>
          </w:tcPr>
          <w:p w14:paraId="3DFE1607" w14:textId="42F4B734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5</w:t>
            </w:r>
          </w:p>
        </w:tc>
        <w:tc>
          <w:tcPr>
            <w:tcW w:w="2098" w:type="dxa"/>
          </w:tcPr>
          <w:p w14:paraId="579FD8FE" w14:textId="28CC0C8E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Likely benign</w:t>
            </w:r>
          </w:p>
        </w:tc>
        <w:tc>
          <w:tcPr>
            <w:tcW w:w="2409" w:type="dxa"/>
          </w:tcPr>
          <w:p w14:paraId="2A5468EF" w14:textId="17C9AF92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44363814" w14:textId="77777777" w:rsidTr="00F40BDB">
        <w:tc>
          <w:tcPr>
            <w:tcW w:w="1446" w:type="dxa"/>
          </w:tcPr>
          <w:p w14:paraId="1F372745" w14:textId="7FC29B01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21EA492D" w14:textId="6F121D79" w:rsidR="00E922B5" w:rsidRPr="00F40BDB" w:rsidRDefault="00000000" w:rsidP="00E922B5">
            <w:pPr>
              <w:rPr>
                <w:rFonts w:ascii="Arial" w:hAnsi="Arial" w:cs="Arial"/>
              </w:rPr>
            </w:pPr>
            <w:hyperlink r:id="rId32" w:history="1">
              <w:r w:rsidR="00E922B5" w:rsidRPr="00F40BDB">
                <w:rPr>
                  <w:rStyle w:val="Hyperlink"/>
                  <w:rFonts w:ascii="Arial" w:hAnsi="Arial" w:cs="Arial"/>
                </w:rPr>
                <w:t>Y46F</w:t>
              </w:r>
            </w:hyperlink>
          </w:p>
        </w:tc>
        <w:tc>
          <w:tcPr>
            <w:tcW w:w="1247" w:type="dxa"/>
          </w:tcPr>
          <w:p w14:paraId="34060549" w14:textId="7112959B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  <w:color w:val="000000"/>
              </w:rPr>
              <w:t>A</w:t>
            </w:r>
            <w:r w:rsidRPr="00F40BDB">
              <w:rPr>
                <w:rFonts w:ascii="Arial" w:hAnsi="Arial" w:cs="Arial"/>
              </w:rPr>
              <w:t>-&gt;U</w:t>
            </w:r>
          </w:p>
        </w:tc>
        <w:tc>
          <w:tcPr>
            <w:tcW w:w="1474" w:type="dxa"/>
          </w:tcPr>
          <w:p w14:paraId="6605955D" w14:textId="7DBC9308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Intracellular</w:t>
            </w:r>
          </w:p>
        </w:tc>
        <w:tc>
          <w:tcPr>
            <w:tcW w:w="1331" w:type="dxa"/>
          </w:tcPr>
          <w:p w14:paraId="7F3FF470" w14:textId="2A73BF8F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Loop</w:t>
            </w:r>
          </w:p>
        </w:tc>
        <w:tc>
          <w:tcPr>
            <w:tcW w:w="1814" w:type="dxa"/>
          </w:tcPr>
          <w:p w14:paraId="53915CDB" w14:textId="19E81612" w:rsidR="00E922B5" w:rsidRPr="00F40BDB" w:rsidRDefault="00E922B5" w:rsidP="00E922B5">
            <w:pPr>
              <w:rPr>
                <w:rFonts w:ascii="Arial" w:hAnsi="Arial" w:cs="Arial"/>
                <w:color w:val="000000"/>
                <w:shd w:val="clear" w:color="auto" w:fill="FFFFFF" w:themeFill="background1"/>
              </w:rPr>
            </w:pPr>
            <w:r w:rsidRPr="00F40BDB">
              <w:rPr>
                <w:rFonts w:ascii="Arial" w:hAnsi="Arial" w:cs="Arial"/>
              </w:rPr>
              <w:t>Exposed (F</w:t>
            </w:r>
            <w:r w:rsidR="00E50E94" w:rsidRPr="00F40BDB">
              <w:rPr>
                <w:rFonts w:ascii="Arial" w:hAnsi="Arial" w:cs="Arial"/>
                <w:vertAlign w:val="superscript"/>
              </w:rPr>
              <w:t>10</w:t>
            </w:r>
            <w:r w:rsidRPr="00F40BDB">
              <w:rPr>
                <w:rFonts w:ascii="Arial" w:hAnsi="Arial" w:cs="Arial"/>
              </w:rPr>
              <w:t>)</w:t>
            </w:r>
          </w:p>
        </w:tc>
        <w:tc>
          <w:tcPr>
            <w:tcW w:w="1701" w:type="dxa"/>
          </w:tcPr>
          <w:p w14:paraId="0AA41441" w14:textId="47CEFFA6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9</w:t>
            </w:r>
          </w:p>
        </w:tc>
        <w:tc>
          <w:tcPr>
            <w:tcW w:w="2098" w:type="dxa"/>
          </w:tcPr>
          <w:p w14:paraId="53A9BB28" w14:textId="5FD73540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Ambiguous</w:t>
            </w:r>
          </w:p>
        </w:tc>
        <w:tc>
          <w:tcPr>
            <w:tcW w:w="2409" w:type="dxa"/>
          </w:tcPr>
          <w:p w14:paraId="317DDA8E" w14:textId="2F613873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7B7DF130" w14:textId="77777777" w:rsidTr="00F40BDB">
        <w:tc>
          <w:tcPr>
            <w:tcW w:w="1446" w:type="dxa"/>
          </w:tcPr>
          <w:p w14:paraId="65ED7029" w14:textId="67C1751D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60F4CF1A" w14:textId="2AAF3DB0" w:rsidR="00E922B5" w:rsidRPr="00F40BDB" w:rsidRDefault="00000000" w:rsidP="00E922B5">
            <w:pPr>
              <w:rPr>
                <w:rFonts w:ascii="Arial" w:hAnsi="Arial" w:cs="Arial"/>
              </w:rPr>
            </w:pPr>
            <w:hyperlink r:id="rId33" w:history="1">
              <w:r w:rsidR="00E922B5" w:rsidRPr="00F40BDB">
                <w:rPr>
                  <w:rStyle w:val="Hyperlink"/>
                  <w:rFonts w:ascii="Arial" w:hAnsi="Arial" w:cs="Arial"/>
                </w:rPr>
                <w:t>Y404F</w:t>
              </w:r>
            </w:hyperlink>
          </w:p>
        </w:tc>
        <w:tc>
          <w:tcPr>
            <w:tcW w:w="1247" w:type="dxa"/>
          </w:tcPr>
          <w:p w14:paraId="2AB9FC1A" w14:textId="470C5E38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  <w:color w:val="000000"/>
              </w:rPr>
              <w:t>A</w:t>
            </w:r>
            <w:r w:rsidRPr="00F40BDB">
              <w:rPr>
                <w:rFonts w:ascii="Arial" w:hAnsi="Arial" w:cs="Arial"/>
              </w:rPr>
              <w:t>-&gt;U</w:t>
            </w:r>
          </w:p>
        </w:tc>
        <w:tc>
          <w:tcPr>
            <w:tcW w:w="1474" w:type="dxa"/>
          </w:tcPr>
          <w:p w14:paraId="3C093B40" w14:textId="150C3401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TM7</w:t>
            </w:r>
          </w:p>
        </w:tc>
        <w:tc>
          <w:tcPr>
            <w:tcW w:w="1331" w:type="dxa"/>
          </w:tcPr>
          <w:p w14:paraId="4932DCDE" w14:textId="7564B354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</w:tcPr>
          <w:p w14:paraId="3F500997" w14:textId="35763050" w:rsidR="00E922B5" w:rsidRPr="00F40BDB" w:rsidRDefault="00E922B5" w:rsidP="00E922B5">
            <w:pPr>
              <w:rPr>
                <w:rFonts w:ascii="Arial" w:hAnsi="Arial" w:cs="Arial"/>
                <w:color w:val="000000"/>
                <w:shd w:val="clear" w:color="auto" w:fill="FFFFFF" w:themeFill="background1"/>
              </w:rPr>
            </w:pPr>
            <w:r w:rsidRPr="00F40BDB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</w:tcPr>
          <w:p w14:paraId="7C8CB0A1" w14:textId="6B3263F6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6</w:t>
            </w:r>
          </w:p>
        </w:tc>
        <w:tc>
          <w:tcPr>
            <w:tcW w:w="2098" w:type="dxa"/>
          </w:tcPr>
          <w:p w14:paraId="3C611B55" w14:textId="2635EA65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Likely benign</w:t>
            </w:r>
          </w:p>
        </w:tc>
        <w:tc>
          <w:tcPr>
            <w:tcW w:w="2409" w:type="dxa"/>
          </w:tcPr>
          <w:p w14:paraId="746255AE" w14:textId="3FBF6766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3BFFF7A7" w14:textId="77777777" w:rsidTr="00F40BDB">
        <w:tc>
          <w:tcPr>
            <w:tcW w:w="1446" w:type="dxa"/>
          </w:tcPr>
          <w:p w14:paraId="64E1DA22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477A2AB6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47" w:type="dxa"/>
          </w:tcPr>
          <w:p w14:paraId="34C55239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474" w:type="dxa"/>
          </w:tcPr>
          <w:p w14:paraId="10F020D6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1" w:type="dxa"/>
          </w:tcPr>
          <w:p w14:paraId="67287A32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814" w:type="dxa"/>
          </w:tcPr>
          <w:p w14:paraId="16E4C2CF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701" w:type="dxa"/>
          </w:tcPr>
          <w:p w14:paraId="61122F3A" w14:textId="77777777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098" w:type="dxa"/>
          </w:tcPr>
          <w:p w14:paraId="11AAAE79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409" w:type="dxa"/>
          </w:tcPr>
          <w:p w14:paraId="5BF408BC" w14:textId="22AB0C31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E922B5" w:rsidRPr="007313F3" w14:paraId="388035EE" w14:textId="77777777" w:rsidTr="00F40BDB">
        <w:tc>
          <w:tcPr>
            <w:tcW w:w="1446" w:type="dxa"/>
            <w:hideMark/>
          </w:tcPr>
          <w:p w14:paraId="65CC95F6" w14:textId="620F9AE8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SV2C</w:t>
            </w:r>
          </w:p>
        </w:tc>
        <w:tc>
          <w:tcPr>
            <w:tcW w:w="1332" w:type="dxa"/>
            <w:hideMark/>
          </w:tcPr>
          <w:p w14:paraId="74A1E577" w14:textId="33D4004B" w:rsidR="00E922B5" w:rsidRPr="00F40BDB" w:rsidRDefault="00000000" w:rsidP="00E922B5">
            <w:pPr>
              <w:rPr>
                <w:rFonts w:ascii="Arial" w:hAnsi="Arial" w:cs="Arial"/>
                <w:color w:val="000000" w:themeColor="text1"/>
              </w:rPr>
            </w:pPr>
            <w:hyperlink r:id="rId34" w:history="1">
              <w:r w:rsidR="00E922B5" w:rsidRPr="00F40BDB">
                <w:rPr>
                  <w:rStyle w:val="Hyperlink"/>
                  <w:rFonts w:ascii="Arial" w:hAnsi="Arial" w:cs="Arial"/>
                </w:rPr>
                <w:t>Q219L</w:t>
              </w:r>
            </w:hyperlink>
          </w:p>
        </w:tc>
        <w:tc>
          <w:tcPr>
            <w:tcW w:w="1247" w:type="dxa"/>
            <w:hideMark/>
          </w:tcPr>
          <w:p w14:paraId="01ED040A" w14:textId="5D68E356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/>
              </w:rPr>
              <w:t>A</w:t>
            </w:r>
            <w:r w:rsidRPr="00F40BDB">
              <w:rPr>
                <w:rFonts w:ascii="Arial" w:hAnsi="Arial" w:cs="Arial"/>
              </w:rPr>
              <w:t>-&gt;U</w:t>
            </w:r>
          </w:p>
        </w:tc>
        <w:tc>
          <w:tcPr>
            <w:tcW w:w="1474" w:type="dxa"/>
            <w:hideMark/>
          </w:tcPr>
          <w:p w14:paraId="7CC0A635" w14:textId="41A03CD9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ICL1</w:t>
            </w:r>
          </w:p>
        </w:tc>
        <w:tc>
          <w:tcPr>
            <w:tcW w:w="1331" w:type="dxa"/>
            <w:hideMark/>
          </w:tcPr>
          <w:p w14:paraId="05B53067" w14:textId="4F09A35F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  <w:hideMark/>
          </w:tcPr>
          <w:p w14:paraId="130E8E40" w14:textId="49CC10A8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Exposed</w:t>
            </w:r>
          </w:p>
        </w:tc>
        <w:tc>
          <w:tcPr>
            <w:tcW w:w="1701" w:type="dxa"/>
            <w:hideMark/>
          </w:tcPr>
          <w:p w14:paraId="3073F4E2" w14:textId="77777777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5</w:t>
            </w:r>
          </w:p>
        </w:tc>
        <w:tc>
          <w:tcPr>
            <w:tcW w:w="2098" w:type="dxa"/>
            <w:hideMark/>
          </w:tcPr>
          <w:p w14:paraId="6B864E73" w14:textId="7DFE8DC4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Likely benign</w:t>
            </w:r>
          </w:p>
        </w:tc>
        <w:tc>
          <w:tcPr>
            <w:tcW w:w="2409" w:type="dxa"/>
            <w:hideMark/>
          </w:tcPr>
          <w:p w14:paraId="1A7C9581" w14:textId="5209CEDB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2A188DD5" w14:textId="77777777" w:rsidTr="00F40BDB">
        <w:tc>
          <w:tcPr>
            <w:tcW w:w="1446" w:type="dxa"/>
          </w:tcPr>
          <w:p w14:paraId="29A1AA8D" w14:textId="24623875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hideMark/>
          </w:tcPr>
          <w:p w14:paraId="3A18BAD1" w14:textId="4061E88D" w:rsidR="00E922B5" w:rsidRPr="00F40BDB" w:rsidRDefault="00000000" w:rsidP="00E922B5">
            <w:pPr>
              <w:rPr>
                <w:rFonts w:ascii="Arial" w:hAnsi="Arial" w:cs="Arial"/>
                <w:color w:val="000000" w:themeColor="text1"/>
              </w:rPr>
            </w:pPr>
            <w:hyperlink r:id="rId35" w:history="1">
              <w:r w:rsidR="00E922B5" w:rsidRPr="00F40BDB">
                <w:rPr>
                  <w:rStyle w:val="Hyperlink"/>
                  <w:rFonts w:ascii="Arial" w:hAnsi="Arial" w:cs="Arial"/>
                </w:rPr>
                <w:t>Q239L</w:t>
              </w:r>
            </w:hyperlink>
          </w:p>
        </w:tc>
        <w:tc>
          <w:tcPr>
            <w:tcW w:w="1247" w:type="dxa"/>
            <w:hideMark/>
          </w:tcPr>
          <w:p w14:paraId="61C3A45D" w14:textId="68FE8015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/>
              </w:rPr>
              <w:t>A</w:t>
            </w:r>
            <w:r w:rsidRPr="00F40BDB">
              <w:rPr>
                <w:rFonts w:ascii="Arial" w:hAnsi="Arial" w:cs="Arial"/>
              </w:rPr>
              <w:t>-&gt;U</w:t>
            </w:r>
          </w:p>
        </w:tc>
        <w:tc>
          <w:tcPr>
            <w:tcW w:w="1474" w:type="dxa"/>
            <w:hideMark/>
          </w:tcPr>
          <w:p w14:paraId="298565B8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TM3</w:t>
            </w:r>
          </w:p>
        </w:tc>
        <w:tc>
          <w:tcPr>
            <w:tcW w:w="1331" w:type="dxa"/>
            <w:hideMark/>
          </w:tcPr>
          <w:p w14:paraId="7D9C06D4" w14:textId="35888F9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Loop</w:t>
            </w:r>
          </w:p>
        </w:tc>
        <w:tc>
          <w:tcPr>
            <w:tcW w:w="1814" w:type="dxa"/>
            <w:hideMark/>
          </w:tcPr>
          <w:p w14:paraId="65BEDBB0" w14:textId="77A377B8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Exposed (F</w:t>
            </w:r>
            <w:r w:rsidR="00E50E94" w:rsidRPr="00F40BDB">
              <w:rPr>
                <w:rFonts w:ascii="Arial" w:hAnsi="Arial" w:cs="Arial"/>
                <w:vertAlign w:val="superscript"/>
              </w:rPr>
              <w:t>10</w:t>
            </w:r>
            <w:r w:rsidRPr="00F40BDB">
              <w:rPr>
                <w:rFonts w:ascii="Arial" w:hAnsi="Arial" w:cs="Arial"/>
              </w:rPr>
              <w:t>)</w:t>
            </w:r>
          </w:p>
        </w:tc>
        <w:tc>
          <w:tcPr>
            <w:tcW w:w="1701" w:type="dxa"/>
            <w:hideMark/>
          </w:tcPr>
          <w:p w14:paraId="65FEE5B2" w14:textId="64355EE9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9</w:t>
            </w:r>
          </w:p>
        </w:tc>
        <w:tc>
          <w:tcPr>
            <w:tcW w:w="2098" w:type="dxa"/>
            <w:hideMark/>
          </w:tcPr>
          <w:p w14:paraId="7EBEDA0B" w14:textId="7E933D34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Likely pathogenic</w:t>
            </w:r>
          </w:p>
        </w:tc>
        <w:tc>
          <w:tcPr>
            <w:tcW w:w="2409" w:type="dxa"/>
            <w:hideMark/>
          </w:tcPr>
          <w:p w14:paraId="7ABFC5EA" w14:textId="1C50C70C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67036220" w14:textId="77777777" w:rsidTr="00F40BDB">
        <w:tc>
          <w:tcPr>
            <w:tcW w:w="1446" w:type="dxa"/>
          </w:tcPr>
          <w:p w14:paraId="58F6BFF8" w14:textId="671C9B2C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0D2F636A" w14:textId="5969833E" w:rsidR="00E922B5" w:rsidRPr="00F40BDB" w:rsidRDefault="00000000" w:rsidP="00E922B5">
            <w:pPr>
              <w:rPr>
                <w:rFonts w:ascii="Arial" w:hAnsi="Arial" w:cs="Arial"/>
              </w:rPr>
            </w:pPr>
            <w:hyperlink r:id="rId36" w:history="1">
              <w:r w:rsidR="00E922B5" w:rsidRPr="00F40BDB">
                <w:rPr>
                  <w:rStyle w:val="Hyperlink"/>
                  <w:rFonts w:ascii="Arial" w:hAnsi="Arial" w:cs="Arial"/>
                </w:rPr>
                <w:t>T26I</w:t>
              </w:r>
            </w:hyperlink>
          </w:p>
        </w:tc>
        <w:tc>
          <w:tcPr>
            <w:tcW w:w="1247" w:type="dxa"/>
          </w:tcPr>
          <w:p w14:paraId="6E059692" w14:textId="381F07E9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</w:tcPr>
          <w:p w14:paraId="676E60AA" w14:textId="47FB1888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Intracellular</w:t>
            </w:r>
          </w:p>
        </w:tc>
        <w:tc>
          <w:tcPr>
            <w:tcW w:w="1331" w:type="dxa"/>
          </w:tcPr>
          <w:p w14:paraId="107F3CBE" w14:textId="3FCD52D2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</w:tcPr>
          <w:p w14:paraId="7C49F679" w14:textId="2B12858F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Exposed</w:t>
            </w:r>
          </w:p>
        </w:tc>
        <w:tc>
          <w:tcPr>
            <w:tcW w:w="1701" w:type="dxa"/>
          </w:tcPr>
          <w:p w14:paraId="3C817BAA" w14:textId="1668635B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4</w:t>
            </w:r>
          </w:p>
        </w:tc>
        <w:tc>
          <w:tcPr>
            <w:tcW w:w="2098" w:type="dxa"/>
          </w:tcPr>
          <w:p w14:paraId="4E71FE66" w14:textId="779D9C6B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Ambiguous</w:t>
            </w:r>
          </w:p>
        </w:tc>
        <w:tc>
          <w:tcPr>
            <w:tcW w:w="2409" w:type="dxa"/>
          </w:tcPr>
          <w:p w14:paraId="06398080" w14:textId="61F0CFDB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58E16195" w14:textId="77777777" w:rsidTr="00F40BDB">
        <w:tc>
          <w:tcPr>
            <w:tcW w:w="1446" w:type="dxa"/>
          </w:tcPr>
          <w:p w14:paraId="4C43BD4B" w14:textId="4F79C971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5DC1CD45" w14:textId="07FEFEBA" w:rsidR="00E922B5" w:rsidRPr="00F40BDB" w:rsidRDefault="00000000" w:rsidP="00E922B5">
            <w:pPr>
              <w:rPr>
                <w:rFonts w:ascii="Arial" w:hAnsi="Arial" w:cs="Arial"/>
              </w:rPr>
            </w:pPr>
            <w:hyperlink r:id="rId37" w:history="1">
              <w:r w:rsidR="00E922B5" w:rsidRPr="00F40BDB">
                <w:rPr>
                  <w:rStyle w:val="Hyperlink"/>
                  <w:rFonts w:ascii="Arial" w:hAnsi="Arial" w:cs="Arial"/>
                </w:rPr>
                <w:t>T64I</w:t>
              </w:r>
            </w:hyperlink>
          </w:p>
        </w:tc>
        <w:tc>
          <w:tcPr>
            <w:tcW w:w="1247" w:type="dxa"/>
          </w:tcPr>
          <w:p w14:paraId="6EECC6E6" w14:textId="3F6E9633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</w:tcPr>
          <w:p w14:paraId="0C9768E8" w14:textId="3296117F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Intracellular</w:t>
            </w:r>
          </w:p>
        </w:tc>
        <w:tc>
          <w:tcPr>
            <w:tcW w:w="1331" w:type="dxa"/>
          </w:tcPr>
          <w:p w14:paraId="27A04FCB" w14:textId="52F96800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Loop</w:t>
            </w:r>
          </w:p>
        </w:tc>
        <w:tc>
          <w:tcPr>
            <w:tcW w:w="1814" w:type="dxa"/>
          </w:tcPr>
          <w:p w14:paraId="4C21EB79" w14:textId="009A7D72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Exposed</w:t>
            </w:r>
          </w:p>
        </w:tc>
        <w:tc>
          <w:tcPr>
            <w:tcW w:w="1701" w:type="dxa"/>
          </w:tcPr>
          <w:p w14:paraId="4C535ACC" w14:textId="200C6416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1</w:t>
            </w:r>
          </w:p>
        </w:tc>
        <w:tc>
          <w:tcPr>
            <w:tcW w:w="2098" w:type="dxa"/>
          </w:tcPr>
          <w:p w14:paraId="34CF15C8" w14:textId="529353E3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Likely benign</w:t>
            </w:r>
          </w:p>
        </w:tc>
        <w:tc>
          <w:tcPr>
            <w:tcW w:w="2409" w:type="dxa"/>
          </w:tcPr>
          <w:p w14:paraId="0783730D" w14:textId="6E62DCBF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68756025" w14:textId="77777777" w:rsidTr="00F40BDB">
        <w:tc>
          <w:tcPr>
            <w:tcW w:w="1446" w:type="dxa"/>
          </w:tcPr>
          <w:p w14:paraId="0B05E68B" w14:textId="0E31C174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hideMark/>
          </w:tcPr>
          <w:p w14:paraId="7C6A24E1" w14:textId="2EAE0D7E" w:rsidR="00E922B5" w:rsidRPr="00F40BDB" w:rsidRDefault="00000000" w:rsidP="00E922B5">
            <w:pPr>
              <w:rPr>
                <w:rFonts w:ascii="Arial" w:hAnsi="Arial" w:cs="Arial"/>
                <w:color w:val="000000" w:themeColor="text1"/>
              </w:rPr>
            </w:pPr>
            <w:hyperlink r:id="rId38" w:history="1">
              <w:r w:rsidR="00E922B5" w:rsidRPr="00F40BDB">
                <w:rPr>
                  <w:rStyle w:val="Hyperlink"/>
                  <w:rFonts w:ascii="Arial" w:hAnsi="Arial" w:cs="Arial"/>
                </w:rPr>
                <w:t>T181I</w:t>
              </w:r>
            </w:hyperlink>
          </w:p>
        </w:tc>
        <w:tc>
          <w:tcPr>
            <w:tcW w:w="1247" w:type="dxa"/>
            <w:hideMark/>
          </w:tcPr>
          <w:p w14:paraId="0F15C965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  <w:hideMark/>
          </w:tcPr>
          <w:p w14:paraId="51DBF2B2" w14:textId="6CBC923A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ECL1</w:t>
            </w:r>
          </w:p>
        </w:tc>
        <w:tc>
          <w:tcPr>
            <w:tcW w:w="1331" w:type="dxa"/>
            <w:hideMark/>
          </w:tcPr>
          <w:p w14:paraId="7DFA69AE" w14:textId="638EED28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  <w:hideMark/>
          </w:tcPr>
          <w:p w14:paraId="0AB5424F" w14:textId="2854AB63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Exposed</w:t>
            </w:r>
          </w:p>
        </w:tc>
        <w:tc>
          <w:tcPr>
            <w:tcW w:w="1701" w:type="dxa"/>
            <w:hideMark/>
          </w:tcPr>
          <w:p w14:paraId="66BD7B2E" w14:textId="6E8707EE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6</w:t>
            </w:r>
          </w:p>
        </w:tc>
        <w:tc>
          <w:tcPr>
            <w:tcW w:w="2098" w:type="dxa"/>
            <w:hideMark/>
          </w:tcPr>
          <w:p w14:paraId="0E2B938B" w14:textId="6EFD0A26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Ambiguous</w:t>
            </w:r>
          </w:p>
        </w:tc>
        <w:tc>
          <w:tcPr>
            <w:tcW w:w="2409" w:type="dxa"/>
            <w:hideMark/>
          </w:tcPr>
          <w:p w14:paraId="38C7EA54" w14:textId="71B35F5D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07C35AA2" w14:textId="77777777" w:rsidTr="00F40BDB">
        <w:tc>
          <w:tcPr>
            <w:tcW w:w="1446" w:type="dxa"/>
          </w:tcPr>
          <w:p w14:paraId="138FB3AC" w14:textId="25D74AF8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hideMark/>
          </w:tcPr>
          <w:p w14:paraId="0AEC76C6" w14:textId="5BB216F9" w:rsidR="00E922B5" w:rsidRPr="00F40BDB" w:rsidRDefault="00000000" w:rsidP="00E922B5">
            <w:pPr>
              <w:rPr>
                <w:rFonts w:ascii="Arial" w:hAnsi="Arial" w:cs="Arial"/>
                <w:color w:val="000000" w:themeColor="text1"/>
              </w:rPr>
            </w:pPr>
            <w:hyperlink r:id="rId39" w:history="1">
              <w:r w:rsidR="00E922B5" w:rsidRPr="00F40BDB">
                <w:rPr>
                  <w:rStyle w:val="Hyperlink"/>
                  <w:rFonts w:ascii="Arial" w:hAnsi="Arial" w:cs="Arial"/>
                </w:rPr>
                <w:t>T338I</w:t>
              </w:r>
            </w:hyperlink>
          </w:p>
        </w:tc>
        <w:tc>
          <w:tcPr>
            <w:tcW w:w="1247" w:type="dxa"/>
            <w:hideMark/>
          </w:tcPr>
          <w:p w14:paraId="2C9540A1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  <w:hideMark/>
          </w:tcPr>
          <w:p w14:paraId="74DD2AE4" w14:textId="2D00C1AB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TM6</w:t>
            </w:r>
          </w:p>
        </w:tc>
        <w:tc>
          <w:tcPr>
            <w:tcW w:w="1331" w:type="dxa"/>
            <w:hideMark/>
          </w:tcPr>
          <w:p w14:paraId="63C354D4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  <w:hideMark/>
          </w:tcPr>
          <w:p w14:paraId="579A2759" w14:textId="5534C89D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Exposed (F</w:t>
            </w:r>
            <w:r w:rsidR="00E50E94" w:rsidRPr="00F40BDB">
              <w:rPr>
                <w:rFonts w:ascii="Arial" w:hAnsi="Arial" w:cs="Arial"/>
                <w:vertAlign w:val="superscript"/>
              </w:rPr>
              <w:t>10</w:t>
            </w:r>
            <w:r w:rsidRPr="00F40BDB">
              <w:rPr>
                <w:rFonts w:ascii="Arial" w:hAnsi="Arial" w:cs="Arial"/>
              </w:rPr>
              <w:t>)</w:t>
            </w:r>
          </w:p>
        </w:tc>
        <w:tc>
          <w:tcPr>
            <w:tcW w:w="1701" w:type="dxa"/>
            <w:hideMark/>
          </w:tcPr>
          <w:p w14:paraId="4FE47578" w14:textId="4D4815E5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5</w:t>
            </w:r>
          </w:p>
        </w:tc>
        <w:tc>
          <w:tcPr>
            <w:tcW w:w="2098" w:type="dxa"/>
            <w:hideMark/>
          </w:tcPr>
          <w:p w14:paraId="0A7B6B44" w14:textId="2138EF26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Ambiguous</w:t>
            </w:r>
          </w:p>
        </w:tc>
        <w:tc>
          <w:tcPr>
            <w:tcW w:w="2409" w:type="dxa"/>
            <w:hideMark/>
          </w:tcPr>
          <w:p w14:paraId="3BCECE0B" w14:textId="047467DB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56D322DC" w14:textId="77777777" w:rsidTr="00F40BDB">
        <w:tc>
          <w:tcPr>
            <w:tcW w:w="1446" w:type="dxa"/>
          </w:tcPr>
          <w:p w14:paraId="6C78BC23" w14:textId="4F63DF0A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hideMark/>
          </w:tcPr>
          <w:p w14:paraId="6ED668E6" w14:textId="0A8D4791" w:rsidR="00E922B5" w:rsidRPr="00F40BDB" w:rsidRDefault="00000000" w:rsidP="00E922B5">
            <w:pPr>
              <w:rPr>
                <w:rFonts w:ascii="Arial" w:hAnsi="Arial" w:cs="Arial"/>
                <w:color w:val="000000" w:themeColor="text1"/>
              </w:rPr>
            </w:pPr>
            <w:hyperlink r:id="rId40" w:history="1">
              <w:r w:rsidR="00E922B5" w:rsidRPr="00F40BDB">
                <w:rPr>
                  <w:rStyle w:val="Hyperlink"/>
                  <w:rFonts w:ascii="Arial" w:hAnsi="Arial" w:cs="Arial"/>
                </w:rPr>
                <w:t>T482I</w:t>
              </w:r>
            </w:hyperlink>
          </w:p>
        </w:tc>
        <w:tc>
          <w:tcPr>
            <w:tcW w:w="1247" w:type="dxa"/>
            <w:hideMark/>
          </w:tcPr>
          <w:p w14:paraId="328325D5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  <w:hideMark/>
          </w:tcPr>
          <w:p w14:paraId="6C4F33F8" w14:textId="434BC5F0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ECL4</w:t>
            </w:r>
          </w:p>
        </w:tc>
        <w:tc>
          <w:tcPr>
            <w:tcW w:w="1331" w:type="dxa"/>
            <w:hideMark/>
          </w:tcPr>
          <w:p w14:paraId="358997E5" w14:textId="701F6BAE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β-bridge</w:t>
            </w:r>
          </w:p>
        </w:tc>
        <w:tc>
          <w:tcPr>
            <w:tcW w:w="1814" w:type="dxa"/>
            <w:hideMark/>
          </w:tcPr>
          <w:p w14:paraId="7A950E1F" w14:textId="2C080A9F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Exposed</w:t>
            </w:r>
          </w:p>
        </w:tc>
        <w:tc>
          <w:tcPr>
            <w:tcW w:w="1701" w:type="dxa"/>
            <w:hideMark/>
          </w:tcPr>
          <w:p w14:paraId="434BA49C" w14:textId="617CC356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5</w:t>
            </w:r>
          </w:p>
        </w:tc>
        <w:tc>
          <w:tcPr>
            <w:tcW w:w="2098" w:type="dxa"/>
            <w:hideMark/>
          </w:tcPr>
          <w:p w14:paraId="47F6DD7F" w14:textId="79E911C5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Likely benign</w:t>
            </w:r>
          </w:p>
        </w:tc>
        <w:tc>
          <w:tcPr>
            <w:tcW w:w="2409" w:type="dxa"/>
            <w:hideMark/>
          </w:tcPr>
          <w:p w14:paraId="649C2F65" w14:textId="07631CD0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1F4EA7F1" w14:textId="77777777" w:rsidTr="00F40BDB">
        <w:tc>
          <w:tcPr>
            <w:tcW w:w="1446" w:type="dxa"/>
          </w:tcPr>
          <w:p w14:paraId="7CED44B5" w14:textId="45705F65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hideMark/>
          </w:tcPr>
          <w:p w14:paraId="3571DE72" w14:textId="7716C2F7" w:rsidR="00E922B5" w:rsidRPr="00F40BDB" w:rsidRDefault="00000000" w:rsidP="00E922B5">
            <w:pPr>
              <w:rPr>
                <w:rFonts w:ascii="Arial" w:hAnsi="Arial" w:cs="Arial"/>
                <w:color w:val="000000" w:themeColor="text1"/>
              </w:rPr>
            </w:pPr>
            <w:hyperlink r:id="rId41" w:history="1">
              <w:r w:rsidR="00E922B5" w:rsidRPr="00F40BDB">
                <w:rPr>
                  <w:rStyle w:val="Hyperlink"/>
                  <w:rFonts w:ascii="Arial" w:hAnsi="Arial" w:cs="Arial"/>
                </w:rPr>
                <w:t>T486I</w:t>
              </w:r>
            </w:hyperlink>
          </w:p>
        </w:tc>
        <w:tc>
          <w:tcPr>
            <w:tcW w:w="1247" w:type="dxa"/>
            <w:hideMark/>
          </w:tcPr>
          <w:p w14:paraId="6C6F9DA5" w14:textId="583A1AAC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  <w:hideMark/>
          </w:tcPr>
          <w:p w14:paraId="10FFA1CE" w14:textId="568E929E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ECL4</w:t>
            </w:r>
          </w:p>
        </w:tc>
        <w:tc>
          <w:tcPr>
            <w:tcW w:w="1331" w:type="dxa"/>
            <w:hideMark/>
          </w:tcPr>
          <w:p w14:paraId="39EF0DD0" w14:textId="4517A12A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Loop</w:t>
            </w:r>
          </w:p>
        </w:tc>
        <w:tc>
          <w:tcPr>
            <w:tcW w:w="1814" w:type="dxa"/>
            <w:hideMark/>
          </w:tcPr>
          <w:p w14:paraId="22F1C453" w14:textId="65010D5E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Exposed (F</w:t>
            </w:r>
            <w:r w:rsidR="00E50E94" w:rsidRPr="00F40BDB">
              <w:rPr>
                <w:rFonts w:ascii="Arial" w:hAnsi="Arial" w:cs="Arial"/>
                <w:vertAlign w:val="superscript"/>
              </w:rPr>
              <w:t>10</w:t>
            </w:r>
            <w:r w:rsidRPr="00F40BDB">
              <w:rPr>
                <w:rFonts w:ascii="Arial" w:hAnsi="Arial" w:cs="Arial"/>
              </w:rPr>
              <w:t>)</w:t>
            </w:r>
          </w:p>
        </w:tc>
        <w:tc>
          <w:tcPr>
            <w:tcW w:w="1701" w:type="dxa"/>
            <w:hideMark/>
          </w:tcPr>
          <w:p w14:paraId="30055CE0" w14:textId="4907203C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8</w:t>
            </w:r>
          </w:p>
        </w:tc>
        <w:tc>
          <w:tcPr>
            <w:tcW w:w="2098" w:type="dxa"/>
            <w:hideMark/>
          </w:tcPr>
          <w:p w14:paraId="58C8C41B" w14:textId="224F984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Likely pathogenic</w:t>
            </w:r>
          </w:p>
        </w:tc>
        <w:tc>
          <w:tcPr>
            <w:tcW w:w="2409" w:type="dxa"/>
            <w:hideMark/>
          </w:tcPr>
          <w:p w14:paraId="29182BA2" w14:textId="5958FE85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3C7F5696" w14:textId="77777777" w:rsidTr="00F40BDB">
        <w:tc>
          <w:tcPr>
            <w:tcW w:w="1446" w:type="dxa"/>
          </w:tcPr>
          <w:p w14:paraId="278D83F9" w14:textId="03087A9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hideMark/>
          </w:tcPr>
          <w:p w14:paraId="7B0C9C81" w14:textId="7B26ACB2" w:rsidR="00E922B5" w:rsidRPr="00F40BDB" w:rsidRDefault="00000000" w:rsidP="00E922B5">
            <w:pPr>
              <w:rPr>
                <w:rFonts w:ascii="Arial" w:hAnsi="Arial" w:cs="Arial"/>
                <w:color w:val="000000" w:themeColor="text1"/>
              </w:rPr>
            </w:pPr>
            <w:hyperlink r:id="rId42" w:history="1">
              <w:r w:rsidR="00E922B5" w:rsidRPr="00F40BDB">
                <w:rPr>
                  <w:rStyle w:val="Hyperlink"/>
                  <w:rFonts w:ascii="Arial" w:hAnsi="Arial" w:cs="Arial"/>
                </w:rPr>
                <w:t>T536I</w:t>
              </w:r>
            </w:hyperlink>
          </w:p>
        </w:tc>
        <w:tc>
          <w:tcPr>
            <w:tcW w:w="1247" w:type="dxa"/>
            <w:hideMark/>
          </w:tcPr>
          <w:p w14:paraId="2DDCF1C8" w14:textId="489CFEB0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  <w:hideMark/>
          </w:tcPr>
          <w:p w14:paraId="1034554F" w14:textId="7EEC1F1F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ECL4</w:t>
            </w:r>
          </w:p>
        </w:tc>
        <w:tc>
          <w:tcPr>
            <w:tcW w:w="1331" w:type="dxa"/>
            <w:hideMark/>
          </w:tcPr>
          <w:p w14:paraId="42B96E66" w14:textId="0072E35B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β-bridge</w:t>
            </w:r>
          </w:p>
        </w:tc>
        <w:tc>
          <w:tcPr>
            <w:tcW w:w="1814" w:type="dxa"/>
            <w:hideMark/>
          </w:tcPr>
          <w:p w14:paraId="5ECD0975" w14:textId="746AC349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Exposed (F</w:t>
            </w:r>
            <w:r w:rsidR="00E50E94" w:rsidRPr="00F40BDB">
              <w:rPr>
                <w:rFonts w:ascii="Arial" w:hAnsi="Arial" w:cs="Arial"/>
                <w:vertAlign w:val="superscript"/>
              </w:rPr>
              <w:t>10</w:t>
            </w:r>
            <w:r w:rsidRPr="00F40BDB">
              <w:rPr>
                <w:rFonts w:ascii="Arial" w:hAnsi="Arial" w:cs="Arial"/>
              </w:rPr>
              <w:t>)</w:t>
            </w:r>
          </w:p>
        </w:tc>
        <w:tc>
          <w:tcPr>
            <w:tcW w:w="1701" w:type="dxa"/>
            <w:hideMark/>
          </w:tcPr>
          <w:p w14:paraId="7AF0B580" w14:textId="318A631C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8</w:t>
            </w:r>
          </w:p>
        </w:tc>
        <w:tc>
          <w:tcPr>
            <w:tcW w:w="2098" w:type="dxa"/>
            <w:hideMark/>
          </w:tcPr>
          <w:p w14:paraId="7F6FF432" w14:textId="3E59AA2E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Likely benign</w:t>
            </w:r>
          </w:p>
        </w:tc>
        <w:tc>
          <w:tcPr>
            <w:tcW w:w="2409" w:type="dxa"/>
            <w:hideMark/>
          </w:tcPr>
          <w:p w14:paraId="04F81662" w14:textId="33AA3B1B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12C0D470" w14:textId="77777777" w:rsidTr="00F40BDB">
        <w:tc>
          <w:tcPr>
            <w:tcW w:w="1446" w:type="dxa"/>
          </w:tcPr>
          <w:p w14:paraId="34DC8267" w14:textId="77539E9C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0A837147" w14:textId="523DDF07" w:rsidR="00E922B5" w:rsidRPr="00F40BDB" w:rsidRDefault="00000000" w:rsidP="00E922B5">
            <w:pPr>
              <w:rPr>
                <w:rFonts w:ascii="Arial" w:hAnsi="Arial" w:cs="Arial"/>
              </w:rPr>
            </w:pPr>
            <w:hyperlink r:id="rId43" w:history="1">
              <w:r w:rsidR="00E922B5" w:rsidRPr="00F40BDB">
                <w:rPr>
                  <w:rStyle w:val="Hyperlink"/>
                  <w:rFonts w:ascii="Arial" w:hAnsi="Arial" w:cs="Arial"/>
                </w:rPr>
                <w:t>T540I</w:t>
              </w:r>
            </w:hyperlink>
          </w:p>
        </w:tc>
        <w:tc>
          <w:tcPr>
            <w:tcW w:w="1247" w:type="dxa"/>
          </w:tcPr>
          <w:p w14:paraId="6F9D6BAF" w14:textId="49E392E2" w:rsidR="00E922B5" w:rsidRPr="00F40BDB" w:rsidRDefault="00E922B5" w:rsidP="00E922B5">
            <w:pPr>
              <w:rPr>
                <w:rFonts w:ascii="Arial" w:hAnsi="Arial" w:cs="Arial"/>
                <w:color w:val="000000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</w:tcPr>
          <w:p w14:paraId="05390FF0" w14:textId="040BF73B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ECL4</w:t>
            </w:r>
          </w:p>
        </w:tc>
        <w:tc>
          <w:tcPr>
            <w:tcW w:w="1331" w:type="dxa"/>
          </w:tcPr>
          <w:p w14:paraId="79252B4C" w14:textId="368EA7F1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Loop</w:t>
            </w:r>
          </w:p>
        </w:tc>
        <w:tc>
          <w:tcPr>
            <w:tcW w:w="1814" w:type="dxa"/>
          </w:tcPr>
          <w:p w14:paraId="21FAFCE5" w14:textId="7EAF1ACC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</w:tcPr>
          <w:p w14:paraId="34C4A174" w14:textId="250906FC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5</w:t>
            </w:r>
          </w:p>
        </w:tc>
        <w:tc>
          <w:tcPr>
            <w:tcW w:w="2098" w:type="dxa"/>
          </w:tcPr>
          <w:p w14:paraId="7672A4D2" w14:textId="1EF00588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Ambiguous</w:t>
            </w:r>
          </w:p>
        </w:tc>
        <w:tc>
          <w:tcPr>
            <w:tcW w:w="2409" w:type="dxa"/>
          </w:tcPr>
          <w:p w14:paraId="272A09A5" w14:textId="24AA3B79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5CB95547" w14:textId="77777777" w:rsidTr="00F40BDB">
        <w:tc>
          <w:tcPr>
            <w:tcW w:w="1446" w:type="dxa"/>
          </w:tcPr>
          <w:p w14:paraId="689FE283" w14:textId="5DF8C9DF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58C19F5B" w14:textId="731E5357" w:rsidR="00E922B5" w:rsidRPr="00F40BDB" w:rsidRDefault="00000000" w:rsidP="00E922B5">
            <w:pPr>
              <w:rPr>
                <w:rFonts w:ascii="Arial" w:hAnsi="Arial" w:cs="Arial"/>
              </w:rPr>
            </w:pPr>
            <w:hyperlink r:id="rId44" w:history="1">
              <w:r w:rsidR="00E922B5" w:rsidRPr="00F40BDB">
                <w:rPr>
                  <w:rStyle w:val="Hyperlink"/>
                  <w:rFonts w:ascii="Arial" w:hAnsi="Arial" w:cs="Arial"/>
                </w:rPr>
                <w:t>T545I</w:t>
              </w:r>
            </w:hyperlink>
          </w:p>
        </w:tc>
        <w:tc>
          <w:tcPr>
            <w:tcW w:w="1247" w:type="dxa"/>
          </w:tcPr>
          <w:p w14:paraId="170B4D8A" w14:textId="717B1631" w:rsidR="00E922B5" w:rsidRPr="00F40BDB" w:rsidRDefault="00E922B5" w:rsidP="00E922B5">
            <w:pPr>
              <w:rPr>
                <w:rFonts w:ascii="Arial" w:hAnsi="Arial" w:cs="Arial"/>
                <w:color w:val="000000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</w:tcPr>
          <w:p w14:paraId="27AA54B1" w14:textId="5D884EAB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ECL4</w:t>
            </w:r>
          </w:p>
        </w:tc>
        <w:tc>
          <w:tcPr>
            <w:tcW w:w="1331" w:type="dxa"/>
          </w:tcPr>
          <w:p w14:paraId="4C7FCE8F" w14:textId="19CDA0AB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Loop</w:t>
            </w:r>
          </w:p>
        </w:tc>
        <w:tc>
          <w:tcPr>
            <w:tcW w:w="1814" w:type="dxa"/>
          </w:tcPr>
          <w:p w14:paraId="5E242FFF" w14:textId="07EE3B4E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Buried (S</w:t>
            </w:r>
            <w:r w:rsidR="00E50E94" w:rsidRPr="00F40BDB">
              <w:rPr>
                <w:rFonts w:ascii="Arial" w:hAnsi="Arial" w:cs="Arial"/>
                <w:vertAlign w:val="superscript"/>
              </w:rPr>
              <w:t>9</w:t>
            </w:r>
            <w:r w:rsidRPr="00F40BDB">
              <w:rPr>
                <w:rFonts w:ascii="Arial" w:hAnsi="Arial" w:cs="Arial"/>
              </w:rPr>
              <w:t>)</w:t>
            </w:r>
          </w:p>
        </w:tc>
        <w:tc>
          <w:tcPr>
            <w:tcW w:w="1701" w:type="dxa"/>
          </w:tcPr>
          <w:p w14:paraId="2D5220A1" w14:textId="67FA3D67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9</w:t>
            </w:r>
          </w:p>
        </w:tc>
        <w:tc>
          <w:tcPr>
            <w:tcW w:w="2098" w:type="dxa"/>
          </w:tcPr>
          <w:p w14:paraId="42BA95E8" w14:textId="08C4329E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Likely pathogenic</w:t>
            </w:r>
          </w:p>
        </w:tc>
        <w:tc>
          <w:tcPr>
            <w:tcW w:w="2409" w:type="dxa"/>
          </w:tcPr>
          <w:p w14:paraId="0B15C1D2" w14:textId="31B8616E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2971EB55" w14:textId="77777777" w:rsidTr="00F40BDB">
        <w:tc>
          <w:tcPr>
            <w:tcW w:w="1446" w:type="dxa"/>
          </w:tcPr>
          <w:p w14:paraId="22A7FF69" w14:textId="2C6562E1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21FE1CAA" w14:textId="1CC80184" w:rsidR="00E922B5" w:rsidRPr="00F40BDB" w:rsidRDefault="00000000" w:rsidP="00E922B5">
            <w:pPr>
              <w:rPr>
                <w:rFonts w:ascii="Arial" w:hAnsi="Arial" w:cs="Arial"/>
              </w:rPr>
            </w:pPr>
            <w:hyperlink r:id="rId45" w:history="1">
              <w:r w:rsidR="00E922B5" w:rsidRPr="00F40BDB">
                <w:rPr>
                  <w:rStyle w:val="Hyperlink"/>
                  <w:rFonts w:ascii="Arial" w:hAnsi="Arial" w:cs="Arial"/>
                </w:rPr>
                <w:t>T590I</w:t>
              </w:r>
            </w:hyperlink>
          </w:p>
        </w:tc>
        <w:tc>
          <w:tcPr>
            <w:tcW w:w="1247" w:type="dxa"/>
          </w:tcPr>
          <w:p w14:paraId="2C9E5E1B" w14:textId="1A0F3842" w:rsidR="00E922B5" w:rsidRPr="00F40BDB" w:rsidRDefault="00E922B5" w:rsidP="00E922B5">
            <w:pPr>
              <w:rPr>
                <w:rFonts w:ascii="Arial" w:hAnsi="Arial" w:cs="Arial"/>
                <w:color w:val="000000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</w:tcPr>
          <w:p w14:paraId="528CFC10" w14:textId="2B46183F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TM8</w:t>
            </w:r>
          </w:p>
        </w:tc>
        <w:tc>
          <w:tcPr>
            <w:tcW w:w="1331" w:type="dxa"/>
          </w:tcPr>
          <w:p w14:paraId="05AECBE1" w14:textId="7968D5DE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</w:tcPr>
          <w:p w14:paraId="1DD036F4" w14:textId="59936DF5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Buried (S</w:t>
            </w:r>
            <w:r w:rsidR="00E50E94" w:rsidRPr="00F40BDB">
              <w:rPr>
                <w:rFonts w:ascii="Arial" w:hAnsi="Arial" w:cs="Arial"/>
                <w:vertAlign w:val="superscript"/>
              </w:rPr>
              <w:t>9</w:t>
            </w:r>
            <w:r w:rsidRPr="00F40BDB">
              <w:rPr>
                <w:rFonts w:ascii="Arial" w:hAnsi="Arial" w:cs="Arial"/>
              </w:rPr>
              <w:t>)</w:t>
            </w:r>
          </w:p>
        </w:tc>
        <w:tc>
          <w:tcPr>
            <w:tcW w:w="1701" w:type="dxa"/>
          </w:tcPr>
          <w:p w14:paraId="57D8FBAA" w14:textId="0C018BBA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9</w:t>
            </w:r>
          </w:p>
        </w:tc>
        <w:tc>
          <w:tcPr>
            <w:tcW w:w="2098" w:type="dxa"/>
          </w:tcPr>
          <w:p w14:paraId="3A3B9E79" w14:textId="659D906D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Likely pathogenic</w:t>
            </w:r>
          </w:p>
        </w:tc>
        <w:tc>
          <w:tcPr>
            <w:tcW w:w="2409" w:type="dxa"/>
          </w:tcPr>
          <w:p w14:paraId="1C3B4926" w14:textId="097E95F3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08AA0190" w14:textId="77777777" w:rsidTr="00F40BDB">
        <w:tc>
          <w:tcPr>
            <w:tcW w:w="1446" w:type="dxa"/>
          </w:tcPr>
          <w:p w14:paraId="354D9874" w14:textId="488F16AC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7CDE7A32" w14:textId="2C942862" w:rsidR="00E922B5" w:rsidRPr="00F40BDB" w:rsidRDefault="00000000" w:rsidP="00E922B5">
            <w:pPr>
              <w:rPr>
                <w:rFonts w:ascii="Arial" w:hAnsi="Arial" w:cs="Arial"/>
              </w:rPr>
            </w:pPr>
            <w:hyperlink r:id="rId46" w:history="1">
              <w:r w:rsidR="00E922B5" w:rsidRPr="00F40BDB">
                <w:rPr>
                  <w:rStyle w:val="Hyperlink"/>
                  <w:rFonts w:ascii="Arial" w:hAnsi="Arial" w:cs="Arial"/>
                </w:rPr>
                <w:t>T611I</w:t>
              </w:r>
            </w:hyperlink>
          </w:p>
        </w:tc>
        <w:tc>
          <w:tcPr>
            <w:tcW w:w="1247" w:type="dxa"/>
          </w:tcPr>
          <w:p w14:paraId="7E02CB1E" w14:textId="54EE0960" w:rsidR="00E922B5" w:rsidRPr="00F40BDB" w:rsidRDefault="00E922B5" w:rsidP="00E922B5">
            <w:pPr>
              <w:rPr>
                <w:rFonts w:ascii="Arial" w:hAnsi="Arial" w:cs="Arial"/>
                <w:color w:val="000000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</w:tcPr>
          <w:p w14:paraId="4C3740F3" w14:textId="7B79C1D5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TM9</w:t>
            </w:r>
          </w:p>
        </w:tc>
        <w:tc>
          <w:tcPr>
            <w:tcW w:w="1331" w:type="dxa"/>
          </w:tcPr>
          <w:p w14:paraId="7EC37846" w14:textId="45E198F7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</w:tcPr>
          <w:p w14:paraId="2BEA1901" w14:textId="167FF1CD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Exposed</w:t>
            </w:r>
          </w:p>
        </w:tc>
        <w:tc>
          <w:tcPr>
            <w:tcW w:w="1701" w:type="dxa"/>
          </w:tcPr>
          <w:p w14:paraId="4ECE13B4" w14:textId="325A2694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5</w:t>
            </w:r>
          </w:p>
        </w:tc>
        <w:tc>
          <w:tcPr>
            <w:tcW w:w="2098" w:type="dxa"/>
          </w:tcPr>
          <w:p w14:paraId="52D6C026" w14:textId="1B5DBD99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Ambiguous</w:t>
            </w:r>
          </w:p>
        </w:tc>
        <w:tc>
          <w:tcPr>
            <w:tcW w:w="2409" w:type="dxa"/>
          </w:tcPr>
          <w:p w14:paraId="139650E4" w14:textId="584B4EB6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352B05EB" w14:textId="77777777" w:rsidTr="00F40BDB">
        <w:tc>
          <w:tcPr>
            <w:tcW w:w="1446" w:type="dxa"/>
          </w:tcPr>
          <w:p w14:paraId="59075329" w14:textId="3465A285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090E3B3E" w14:textId="560B887E" w:rsidR="00E922B5" w:rsidRPr="00F40BDB" w:rsidRDefault="00000000" w:rsidP="00E922B5">
            <w:pPr>
              <w:rPr>
                <w:rFonts w:ascii="Arial" w:hAnsi="Arial" w:cs="Arial"/>
              </w:rPr>
            </w:pPr>
            <w:hyperlink r:id="rId47" w:history="1">
              <w:r w:rsidR="00E922B5" w:rsidRPr="00F40BDB">
                <w:rPr>
                  <w:rStyle w:val="Hyperlink"/>
                  <w:rFonts w:ascii="Arial" w:hAnsi="Arial" w:cs="Arial"/>
                </w:rPr>
                <w:t>T631I</w:t>
              </w:r>
            </w:hyperlink>
          </w:p>
        </w:tc>
        <w:tc>
          <w:tcPr>
            <w:tcW w:w="1247" w:type="dxa"/>
          </w:tcPr>
          <w:p w14:paraId="020369DB" w14:textId="4AEA9A11" w:rsidR="00E922B5" w:rsidRPr="00F40BDB" w:rsidRDefault="00E922B5" w:rsidP="00E922B5">
            <w:pPr>
              <w:rPr>
                <w:rFonts w:ascii="Arial" w:hAnsi="Arial" w:cs="Arial"/>
                <w:color w:val="000000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</w:tcPr>
          <w:p w14:paraId="5800B01A" w14:textId="146937A6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TM9-ECL5</w:t>
            </w:r>
          </w:p>
        </w:tc>
        <w:tc>
          <w:tcPr>
            <w:tcW w:w="1331" w:type="dxa"/>
          </w:tcPr>
          <w:p w14:paraId="2D70C278" w14:textId="00998AFB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Loop</w:t>
            </w:r>
          </w:p>
        </w:tc>
        <w:tc>
          <w:tcPr>
            <w:tcW w:w="1814" w:type="dxa"/>
          </w:tcPr>
          <w:p w14:paraId="59E14B16" w14:textId="456C0E01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Exposed</w:t>
            </w:r>
          </w:p>
        </w:tc>
        <w:tc>
          <w:tcPr>
            <w:tcW w:w="1701" w:type="dxa"/>
          </w:tcPr>
          <w:p w14:paraId="330A6E80" w14:textId="4786C499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7</w:t>
            </w:r>
          </w:p>
        </w:tc>
        <w:tc>
          <w:tcPr>
            <w:tcW w:w="2098" w:type="dxa"/>
          </w:tcPr>
          <w:p w14:paraId="323DE05E" w14:textId="5D16EB22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Likely benign</w:t>
            </w:r>
          </w:p>
        </w:tc>
        <w:tc>
          <w:tcPr>
            <w:tcW w:w="2409" w:type="dxa"/>
          </w:tcPr>
          <w:p w14:paraId="0AD55503" w14:textId="5C17883D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7C464AD2" w14:textId="77777777" w:rsidTr="00F40BDB">
        <w:tc>
          <w:tcPr>
            <w:tcW w:w="1446" w:type="dxa"/>
          </w:tcPr>
          <w:p w14:paraId="38CB1BD2" w14:textId="3A18A095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62F71523" w14:textId="7D876C92" w:rsidR="00E922B5" w:rsidRPr="00F40BDB" w:rsidRDefault="00000000" w:rsidP="00E922B5">
            <w:pPr>
              <w:rPr>
                <w:rFonts w:ascii="Arial" w:hAnsi="Arial" w:cs="Arial"/>
              </w:rPr>
            </w:pPr>
            <w:hyperlink r:id="rId48" w:history="1">
              <w:r w:rsidR="00E922B5" w:rsidRPr="00F40BDB">
                <w:rPr>
                  <w:rStyle w:val="Hyperlink"/>
                  <w:rFonts w:ascii="Arial" w:hAnsi="Arial" w:cs="Arial"/>
                </w:rPr>
                <w:t>T658I</w:t>
              </w:r>
            </w:hyperlink>
          </w:p>
        </w:tc>
        <w:tc>
          <w:tcPr>
            <w:tcW w:w="1247" w:type="dxa"/>
          </w:tcPr>
          <w:p w14:paraId="3BF2D55A" w14:textId="25255120" w:rsidR="00E922B5" w:rsidRPr="00F40BDB" w:rsidRDefault="00E922B5" w:rsidP="00E922B5">
            <w:pPr>
              <w:rPr>
                <w:rFonts w:ascii="Arial" w:hAnsi="Arial" w:cs="Arial"/>
                <w:color w:val="000000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</w:tcPr>
          <w:p w14:paraId="6DEFBE47" w14:textId="3EA7CCDF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TM10-ICL5</w:t>
            </w:r>
          </w:p>
        </w:tc>
        <w:tc>
          <w:tcPr>
            <w:tcW w:w="1331" w:type="dxa"/>
          </w:tcPr>
          <w:p w14:paraId="216388CE" w14:textId="1EC3086A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</w:tcPr>
          <w:p w14:paraId="0284069B" w14:textId="670F85F8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Buried (S</w:t>
            </w:r>
            <w:r w:rsidR="00E50E94" w:rsidRPr="00F40BDB">
              <w:rPr>
                <w:rFonts w:ascii="Arial" w:hAnsi="Arial" w:cs="Arial"/>
                <w:vertAlign w:val="superscript"/>
              </w:rPr>
              <w:t>9</w:t>
            </w:r>
            <w:r w:rsidRPr="00F40BDB">
              <w:rPr>
                <w:rFonts w:ascii="Arial" w:hAnsi="Arial" w:cs="Arial"/>
              </w:rPr>
              <w:t>)</w:t>
            </w:r>
          </w:p>
        </w:tc>
        <w:tc>
          <w:tcPr>
            <w:tcW w:w="1701" w:type="dxa"/>
          </w:tcPr>
          <w:p w14:paraId="1DFE0B87" w14:textId="78C66199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9</w:t>
            </w:r>
          </w:p>
        </w:tc>
        <w:tc>
          <w:tcPr>
            <w:tcW w:w="2098" w:type="dxa"/>
          </w:tcPr>
          <w:p w14:paraId="360CFBC2" w14:textId="58416021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Likely pathogenic</w:t>
            </w:r>
          </w:p>
        </w:tc>
        <w:tc>
          <w:tcPr>
            <w:tcW w:w="2409" w:type="dxa"/>
          </w:tcPr>
          <w:p w14:paraId="2B23176C" w14:textId="0DD26A20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33E5B913" w14:textId="77777777" w:rsidTr="00F40BDB">
        <w:tc>
          <w:tcPr>
            <w:tcW w:w="1446" w:type="dxa"/>
          </w:tcPr>
          <w:p w14:paraId="248D1A5C" w14:textId="5DD54CEB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543903A7" w14:textId="122B0D03" w:rsidR="00E922B5" w:rsidRPr="00F40BDB" w:rsidRDefault="00000000" w:rsidP="00E922B5">
            <w:pPr>
              <w:rPr>
                <w:rFonts w:ascii="Arial" w:hAnsi="Arial" w:cs="Arial"/>
              </w:rPr>
            </w:pPr>
            <w:hyperlink r:id="rId49" w:history="1">
              <w:r w:rsidR="00E922B5" w:rsidRPr="00F40BDB">
                <w:rPr>
                  <w:rStyle w:val="Hyperlink"/>
                  <w:rFonts w:ascii="Arial" w:hAnsi="Arial" w:cs="Arial"/>
                </w:rPr>
                <w:t>T706I</w:t>
              </w:r>
            </w:hyperlink>
          </w:p>
        </w:tc>
        <w:tc>
          <w:tcPr>
            <w:tcW w:w="1247" w:type="dxa"/>
          </w:tcPr>
          <w:p w14:paraId="2A4DFB68" w14:textId="23A5EF06" w:rsidR="00E922B5" w:rsidRPr="00F40BDB" w:rsidRDefault="00E922B5" w:rsidP="00E922B5">
            <w:pPr>
              <w:rPr>
                <w:rFonts w:ascii="Arial" w:hAnsi="Arial" w:cs="Arial"/>
                <w:color w:val="000000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</w:tcPr>
          <w:p w14:paraId="0CB2812D" w14:textId="06AF2E39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TM12</w:t>
            </w:r>
          </w:p>
        </w:tc>
        <w:tc>
          <w:tcPr>
            <w:tcW w:w="1331" w:type="dxa"/>
          </w:tcPr>
          <w:p w14:paraId="37125E42" w14:textId="33CB71B7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</w:tcPr>
          <w:p w14:paraId="56B6EBAF" w14:textId="6EB49E26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</w:tcPr>
          <w:p w14:paraId="427C6D05" w14:textId="6D9B167A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3</w:t>
            </w:r>
          </w:p>
        </w:tc>
        <w:tc>
          <w:tcPr>
            <w:tcW w:w="2098" w:type="dxa"/>
          </w:tcPr>
          <w:p w14:paraId="3A6F277E" w14:textId="7521B284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Likely benign</w:t>
            </w:r>
          </w:p>
        </w:tc>
        <w:tc>
          <w:tcPr>
            <w:tcW w:w="2409" w:type="dxa"/>
          </w:tcPr>
          <w:p w14:paraId="554ADBF9" w14:textId="5C3DF88F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5149CE7F" w14:textId="77777777" w:rsidTr="00F40BDB">
        <w:tc>
          <w:tcPr>
            <w:tcW w:w="1446" w:type="dxa"/>
          </w:tcPr>
          <w:p w14:paraId="005D8D23" w14:textId="5AF4B693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1FFC244D" w14:textId="0240D358" w:rsidR="00E922B5" w:rsidRPr="00F40BDB" w:rsidRDefault="00000000" w:rsidP="00E922B5">
            <w:pPr>
              <w:rPr>
                <w:rFonts w:ascii="Arial" w:hAnsi="Arial" w:cs="Arial"/>
              </w:rPr>
            </w:pPr>
            <w:hyperlink r:id="rId50" w:history="1">
              <w:r w:rsidR="00E922B5" w:rsidRPr="00F40BDB">
                <w:rPr>
                  <w:rStyle w:val="Hyperlink"/>
                  <w:rFonts w:ascii="Arial" w:hAnsi="Arial" w:cs="Arial"/>
                </w:rPr>
                <w:t>Y117F</w:t>
              </w:r>
            </w:hyperlink>
          </w:p>
        </w:tc>
        <w:tc>
          <w:tcPr>
            <w:tcW w:w="1247" w:type="dxa"/>
          </w:tcPr>
          <w:p w14:paraId="27095460" w14:textId="7C51F058" w:rsidR="00E922B5" w:rsidRPr="00F40BDB" w:rsidRDefault="00E922B5" w:rsidP="00E922B5">
            <w:pPr>
              <w:rPr>
                <w:rFonts w:ascii="Arial" w:hAnsi="Arial" w:cs="Arial"/>
                <w:color w:val="000000"/>
              </w:rPr>
            </w:pPr>
            <w:r w:rsidRPr="00F40BDB">
              <w:rPr>
                <w:rFonts w:ascii="Arial" w:hAnsi="Arial" w:cs="Arial"/>
                <w:color w:val="000000"/>
              </w:rPr>
              <w:t>A</w:t>
            </w:r>
            <w:r w:rsidRPr="00F40BDB">
              <w:rPr>
                <w:rFonts w:ascii="Arial" w:hAnsi="Arial" w:cs="Arial"/>
              </w:rPr>
              <w:t>-&gt;U</w:t>
            </w:r>
          </w:p>
        </w:tc>
        <w:tc>
          <w:tcPr>
            <w:tcW w:w="1474" w:type="dxa"/>
          </w:tcPr>
          <w:p w14:paraId="2BF6A3CB" w14:textId="16432420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Intracellular</w:t>
            </w:r>
          </w:p>
        </w:tc>
        <w:tc>
          <w:tcPr>
            <w:tcW w:w="1331" w:type="dxa"/>
          </w:tcPr>
          <w:p w14:paraId="2FF67013" w14:textId="055A00B2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3/10 helix</w:t>
            </w:r>
          </w:p>
        </w:tc>
        <w:tc>
          <w:tcPr>
            <w:tcW w:w="1814" w:type="dxa"/>
          </w:tcPr>
          <w:p w14:paraId="1C364DC4" w14:textId="59C04441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</w:tcPr>
          <w:p w14:paraId="6A5208E7" w14:textId="71BA35BC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1</w:t>
            </w:r>
          </w:p>
        </w:tc>
        <w:tc>
          <w:tcPr>
            <w:tcW w:w="2098" w:type="dxa"/>
          </w:tcPr>
          <w:p w14:paraId="682C88AA" w14:textId="7A4231FF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Likely benign</w:t>
            </w:r>
          </w:p>
        </w:tc>
        <w:tc>
          <w:tcPr>
            <w:tcW w:w="2409" w:type="dxa"/>
          </w:tcPr>
          <w:p w14:paraId="0F83E08A" w14:textId="507562DC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403BD340" w14:textId="77777777" w:rsidTr="00F40BDB">
        <w:tc>
          <w:tcPr>
            <w:tcW w:w="1446" w:type="dxa"/>
          </w:tcPr>
          <w:p w14:paraId="05CAA344" w14:textId="790D121F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49E62CA3" w14:textId="55797A47" w:rsidR="00E922B5" w:rsidRPr="00F40BDB" w:rsidRDefault="00000000" w:rsidP="00E922B5">
            <w:pPr>
              <w:rPr>
                <w:rFonts w:ascii="Arial" w:hAnsi="Arial" w:cs="Arial"/>
              </w:rPr>
            </w:pPr>
            <w:hyperlink r:id="rId51" w:history="1">
              <w:r w:rsidR="00E922B5" w:rsidRPr="00F40BDB">
                <w:rPr>
                  <w:rStyle w:val="Hyperlink"/>
                  <w:rFonts w:ascii="Arial" w:hAnsi="Arial" w:cs="Arial"/>
                </w:rPr>
                <w:t>Y198F</w:t>
              </w:r>
            </w:hyperlink>
          </w:p>
        </w:tc>
        <w:tc>
          <w:tcPr>
            <w:tcW w:w="1247" w:type="dxa"/>
          </w:tcPr>
          <w:p w14:paraId="1E4B4741" w14:textId="3EBBF72B" w:rsidR="00E922B5" w:rsidRPr="00F40BDB" w:rsidRDefault="00E922B5" w:rsidP="00E922B5">
            <w:pPr>
              <w:rPr>
                <w:rFonts w:ascii="Arial" w:hAnsi="Arial" w:cs="Arial"/>
                <w:color w:val="000000"/>
              </w:rPr>
            </w:pPr>
            <w:r w:rsidRPr="00F40BDB">
              <w:rPr>
                <w:rFonts w:ascii="Arial" w:hAnsi="Arial" w:cs="Arial"/>
                <w:color w:val="000000"/>
              </w:rPr>
              <w:t>A</w:t>
            </w:r>
            <w:r w:rsidRPr="00F40BDB">
              <w:rPr>
                <w:rFonts w:ascii="Arial" w:hAnsi="Arial" w:cs="Arial"/>
              </w:rPr>
              <w:t>-&gt;U</w:t>
            </w:r>
          </w:p>
        </w:tc>
        <w:tc>
          <w:tcPr>
            <w:tcW w:w="1474" w:type="dxa"/>
          </w:tcPr>
          <w:p w14:paraId="48F93A84" w14:textId="23F19C62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TM2</w:t>
            </w:r>
          </w:p>
        </w:tc>
        <w:tc>
          <w:tcPr>
            <w:tcW w:w="1331" w:type="dxa"/>
          </w:tcPr>
          <w:p w14:paraId="1C46B2BF" w14:textId="3B267B49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</w:tcPr>
          <w:p w14:paraId="5F44063A" w14:textId="166F2C37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</w:tcPr>
          <w:p w14:paraId="4FAFCBCA" w14:textId="0FAC7166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6</w:t>
            </w:r>
          </w:p>
        </w:tc>
        <w:tc>
          <w:tcPr>
            <w:tcW w:w="2098" w:type="dxa"/>
          </w:tcPr>
          <w:p w14:paraId="2629F3BA" w14:textId="03A32D41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Likely benign</w:t>
            </w:r>
          </w:p>
        </w:tc>
        <w:tc>
          <w:tcPr>
            <w:tcW w:w="2409" w:type="dxa"/>
          </w:tcPr>
          <w:p w14:paraId="3277FD43" w14:textId="425E74C1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68195361" w14:textId="77777777" w:rsidTr="00F40BDB">
        <w:tc>
          <w:tcPr>
            <w:tcW w:w="1446" w:type="dxa"/>
          </w:tcPr>
          <w:p w14:paraId="157C4634" w14:textId="057D1E9C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5B9DFFB2" w14:textId="187EC621" w:rsidR="00E922B5" w:rsidRPr="00F40BDB" w:rsidRDefault="00000000" w:rsidP="00E922B5">
            <w:pPr>
              <w:rPr>
                <w:rFonts w:ascii="Arial" w:hAnsi="Arial" w:cs="Arial"/>
              </w:rPr>
            </w:pPr>
            <w:hyperlink r:id="rId52" w:history="1">
              <w:r w:rsidR="00E922B5" w:rsidRPr="00F40BDB">
                <w:rPr>
                  <w:rStyle w:val="Hyperlink"/>
                  <w:rFonts w:ascii="Arial" w:hAnsi="Arial" w:cs="Arial"/>
                </w:rPr>
                <w:t>Y643F</w:t>
              </w:r>
            </w:hyperlink>
          </w:p>
        </w:tc>
        <w:tc>
          <w:tcPr>
            <w:tcW w:w="1247" w:type="dxa"/>
          </w:tcPr>
          <w:p w14:paraId="57674274" w14:textId="6C1FF391" w:rsidR="00E922B5" w:rsidRPr="00F40BDB" w:rsidRDefault="00E922B5" w:rsidP="00E922B5">
            <w:pPr>
              <w:rPr>
                <w:rFonts w:ascii="Arial" w:hAnsi="Arial" w:cs="Arial"/>
                <w:color w:val="000000"/>
              </w:rPr>
            </w:pPr>
            <w:r w:rsidRPr="00F40BDB">
              <w:rPr>
                <w:rFonts w:ascii="Arial" w:hAnsi="Arial" w:cs="Arial"/>
                <w:color w:val="000000"/>
              </w:rPr>
              <w:t>A</w:t>
            </w:r>
            <w:r w:rsidRPr="00F40BDB">
              <w:rPr>
                <w:rFonts w:ascii="Arial" w:hAnsi="Arial" w:cs="Arial"/>
              </w:rPr>
              <w:t>-&gt;U</w:t>
            </w:r>
          </w:p>
        </w:tc>
        <w:tc>
          <w:tcPr>
            <w:tcW w:w="1474" w:type="dxa"/>
          </w:tcPr>
          <w:p w14:paraId="2F6D4079" w14:textId="3BA65395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TM10</w:t>
            </w:r>
          </w:p>
        </w:tc>
        <w:tc>
          <w:tcPr>
            <w:tcW w:w="1331" w:type="dxa"/>
          </w:tcPr>
          <w:p w14:paraId="0D4F1DC1" w14:textId="4E5482E0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</w:tcPr>
          <w:p w14:paraId="2F3526A4" w14:textId="13E3608E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</w:tcPr>
          <w:p w14:paraId="25183DE4" w14:textId="65871285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8</w:t>
            </w:r>
          </w:p>
        </w:tc>
        <w:tc>
          <w:tcPr>
            <w:tcW w:w="2098" w:type="dxa"/>
          </w:tcPr>
          <w:p w14:paraId="2E0B2547" w14:textId="2BFE956B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Likely benign</w:t>
            </w:r>
          </w:p>
        </w:tc>
        <w:tc>
          <w:tcPr>
            <w:tcW w:w="2409" w:type="dxa"/>
          </w:tcPr>
          <w:p w14:paraId="7CA1D946" w14:textId="3CB1D9FE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60E3181A" w14:textId="77777777" w:rsidTr="00F40BDB">
        <w:tc>
          <w:tcPr>
            <w:tcW w:w="1446" w:type="dxa"/>
          </w:tcPr>
          <w:p w14:paraId="7C29A00A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63EDA0E2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47" w:type="dxa"/>
          </w:tcPr>
          <w:p w14:paraId="2E41E4AE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474" w:type="dxa"/>
          </w:tcPr>
          <w:p w14:paraId="30EEB43D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1" w:type="dxa"/>
          </w:tcPr>
          <w:p w14:paraId="50855782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814" w:type="dxa"/>
          </w:tcPr>
          <w:p w14:paraId="267AFDC8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701" w:type="dxa"/>
          </w:tcPr>
          <w:p w14:paraId="5766962E" w14:textId="77777777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098" w:type="dxa"/>
          </w:tcPr>
          <w:p w14:paraId="159C4937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409" w:type="dxa"/>
          </w:tcPr>
          <w:p w14:paraId="27B1890A" w14:textId="0A560FDB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E922B5" w:rsidRPr="007313F3" w14:paraId="5C65875C" w14:textId="77777777" w:rsidTr="00F40BDB">
        <w:tc>
          <w:tcPr>
            <w:tcW w:w="1446" w:type="dxa"/>
            <w:hideMark/>
          </w:tcPr>
          <w:p w14:paraId="032084A0" w14:textId="1095EF73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SYP</w:t>
            </w:r>
          </w:p>
        </w:tc>
        <w:tc>
          <w:tcPr>
            <w:tcW w:w="1332" w:type="dxa"/>
            <w:hideMark/>
          </w:tcPr>
          <w:p w14:paraId="118CA62D" w14:textId="18074795" w:rsidR="00E922B5" w:rsidRPr="00F40BDB" w:rsidRDefault="00000000" w:rsidP="00E922B5">
            <w:pPr>
              <w:rPr>
                <w:rFonts w:ascii="Arial" w:hAnsi="Arial" w:cs="Arial"/>
                <w:color w:val="000000" w:themeColor="text1"/>
              </w:rPr>
            </w:pPr>
            <w:hyperlink r:id="rId53" w:history="1">
              <w:r w:rsidR="00E922B5" w:rsidRPr="00F40BDB">
                <w:rPr>
                  <w:rStyle w:val="Hyperlink"/>
                  <w:rFonts w:ascii="Arial" w:hAnsi="Arial" w:cs="Arial"/>
                </w:rPr>
                <w:t>Q79L</w:t>
              </w:r>
            </w:hyperlink>
          </w:p>
        </w:tc>
        <w:tc>
          <w:tcPr>
            <w:tcW w:w="1247" w:type="dxa"/>
            <w:hideMark/>
          </w:tcPr>
          <w:p w14:paraId="5BCFBABB" w14:textId="0684A469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/>
              </w:rPr>
              <w:t>A</w:t>
            </w:r>
            <w:r w:rsidRPr="00F40BDB">
              <w:rPr>
                <w:rFonts w:ascii="Arial" w:hAnsi="Arial" w:cs="Arial"/>
              </w:rPr>
              <w:t>-&gt;U</w:t>
            </w:r>
          </w:p>
        </w:tc>
        <w:tc>
          <w:tcPr>
            <w:tcW w:w="1474" w:type="dxa"/>
            <w:hideMark/>
          </w:tcPr>
          <w:p w14:paraId="4B3B731F" w14:textId="40C06FE9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ECL1</w:t>
            </w:r>
          </w:p>
        </w:tc>
        <w:tc>
          <w:tcPr>
            <w:tcW w:w="1331" w:type="dxa"/>
            <w:hideMark/>
          </w:tcPr>
          <w:p w14:paraId="42BC4846" w14:textId="40534A39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  <w:hideMark/>
          </w:tcPr>
          <w:p w14:paraId="4C2D815E" w14:textId="25A58A0F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/>
                <w:shd w:val="clear" w:color="auto" w:fill="FFFFFF" w:themeFill="background1"/>
              </w:rPr>
              <w:t>Exposed</w:t>
            </w:r>
          </w:p>
        </w:tc>
        <w:tc>
          <w:tcPr>
            <w:tcW w:w="1701" w:type="dxa"/>
            <w:hideMark/>
          </w:tcPr>
          <w:p w14:paraId="08C8C81F" w14:textId="3843670D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4</w:t>
            </w:r>
          </w:p>
        </w:tc>
        <w:tc>
          <w:tcPr>
            <w:tcW w:w="2098" w:type="dxa"/>
            <w:hideMark/>
          </w:tcPr>
          <w:p w14:paraId="19B1FFFE" w14:textId="4810069D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Likely pathogenic</w:t>
            </w:r>
          </w:p>
        </w:tc>
        <w:tc>
          <w:tcPr>
            <w:tcW w:w="2409" w:type="dxa"/>
            <w:hideMark/>
          </w:tcPr>
          <w:p w14:paraId="5CB665A0" w14:textId="0A0AB22E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735EEBDC" w14:textId="77777777" w:rsidTr="00F40BDB">
        <w:tc>
          <w:tcPr>
            <w:tcW w:w="1446" w:type="dxa"/>
          </w:tcPr>
          <w:p w14:paraId="3E06C544" w14:textId="55A6E18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hideMark/>
          </w:tcPr>
          <w:p w14:paraId="24CA8A50" w14:textId="5BFEC5CB" w:rsidR="00E922B5" w:rsidRPr="00F40BDB" w:rsidRDefault="00000000" w:rsidP="00E922B5">
            <w:pPr>
              <w:rPr>
                <w:rFonts w:ascii="Arial" w:hAnsi="Arial" w:cs="Arial"/>
                <w:color w:val="000000" w:themeColor="text1"/>
              </w:rPr>
            </w:pPr>
            <w:hyperlink r:id="rId54" w:history="1">
              <w:r w:rsidR="00E922B5" w:rsidRPr="00F40BDB">
                <w:rPr>
                  <w:rStyle w:val="Hyperlink"/>
                  <w:rFonts w:ascii="Arial" w:hAnsi="Arial" w:cs="Arial"/>
                </w:rPr>
                <w:t>Q265L</w:t>
              </w:r>
            </w:hyperlink>
          </w:p>
        </w:tc>
        <w:tc>
          <w:tcPr>
            <w:tcW w:w="1247" w:type="dxa"/>
            <w:hideMark/>
          </w:tcPr>
          <w:p w14:paraId="0928D2EB" w14:textId="29A41082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/>
              </w:rPr>
              <w:t>A</w:t>
            </w:r>
            <w:r w:rsidRPr="00F40BDB">
              <w:rPr>
                <w:rFonts w:ascii="Arial" w:hAnsi="Arial" w:cs="Arial"/>
              </w:rPr>
              <w:t>-&gt;U</w:t>
            </w:r>
          </w:p>
        </w:tc>
        <w:tc>
          <w:tcPr>
            <w:tcW w:w="1474" w:type="dxa"/>
            <w:hideMark/>
          </w:tcPr>
          <w:p w14:paraId="7E302928" w14:textId="2F333994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Intracellular</w:t>
            </w:r>
          </w:p>
        </w:tc>
        <w:tc>
          <w:tcPr>
            <w:tcW w:w="1331" w:type="dxa"/>
            <w:hideMark/>
          </w:tcPr>
          <w:p w14:paraId="18A7CEAE" w14:textId="1D755DE8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Loop</w:t>
            </w:r>
          </w:p>
        </w:tc>
        <w:tc>
          <w:tcPr>
            <w:tcW w:w="1814" w:type="dxa"/>
            <w:hideMark/>
          </w:tcPr>
          <w:p w14:paraId="78B0B975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/>
                <w:shd w:val="clear" w:color="auto" w:fill="FFFFFF" w:themeFill="background1"/>
              </w:rPr>
              <w:t>Exposed</w:t>
            </w:r>
          </w:p>
        </w:tc>
        <w:tc>
          <w:tcPr>
            <w:tcW w:w="1701" w:type="dxa"/>
            <w:hideMark/>
          </w:tcPr>
          <w:p w14:paraId="2EC7ABF3" w14:textId="77777777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7</w:t>
            </w:r>
          </w:p>
        </w:tc>
        <w:tc>
          <w:tcPr>
            <w:tcW w:w="2098" w:type="dxa"/>
            <w:hideMark/>
          </w:tcPr>
          <w:p w14:paraId="3D1C593A" w14:textId="7975802A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Ambiguous</w:t>
            </w:r>
          </w:p>
        </w:tc>
        <w:tc>
          <w:tcPr>
            <w:tcW w:w="2409" w:type="dxa"/>
            <w:hideMark/>
          </w:tcPr>
          <w:p w14:paraId="0397D8A5" w14:textId="70A310D2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6A821E3B" w14:textId="77777777" w:rsidTr="00F40BDB">
        <w:tc>
          <w:tcPr>
            <w:tcW w:w="1446" w:type="dxa"/>
          </w:tcPr>
          <w:p w14:paraId="1B8B406C" w14:textId="7E26CEE2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hideMark/>
          </w:tcPr>
          <w:p w14:paraId="48333F7B" w14:textId="64D85126" w:rsidR="00E922B5" w:rsidRPr="00F40BDB" w:rsidRDefault="00000000" w:rsidP="00E922B5">
            <w:pPr>
              <w:rPr>
                <w:rFonts w:ascii="Arial" w:hAnsi="Arial" w:cs="Arial"/>
                <w:color w:val="000000" w:themeColor="text1"/>
              </w:rPr>
            </w:pPr>
            <w:hyperlink r:id="rId55" w:history="1">
              <w:r w:rsidR="00E922B5" w:rsidRPr="00F40BDB">
                <w:rPr>
                  <w:rStyle w:val="Hyperlink"/>
                  <w:rFonts w:ascii="Arial" w:hAnsi="Arial" w:cs="Arial"/>
                </w:rPr>
                <w:t>T198I</w:t>
              </w:r>
            </w:hyperlink>
          </w:p>
        </w:tc>
        <w:tc>
          <w:tcPr>
            <w:tcW w:w="1247" w:type="dxa"/>
            <w:hideMark/>
          </w:tcPr>
          <w:p w14:paraId="71174020" w14:textId="2FCF8E13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  <w:hideMark/>
          </w:tcPr>
          <w:p w14:paraId="240401CA" w14:textId="0D070818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ECL2</w:t>
            </w:r>
          </w:p>
        </w:tc>
        <w:tc>
          <w:tcPr>
            <w:tcW w:w="1331" w:type="dxa"/>
            <w:hideMark/>
          </w:tcPr>
          <w:p w14:paraId="48C56718" w14:textId="3AA052E4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Loop</w:t>
            </w:r>
          </w:p>
        </w:tc>
        <w:tc>
          <w:tcPr>
            <w:tcW w:w="1814" w:type="dxa"/>
            <w:hideMark/>
          </w:tcPr>
          <w:p w14:paraId="5810CCD9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  <w:hideMark/>
          </w:tcPr>
          <w:p w14:paraId="178F8577" w14:textId="695FD0E4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7</w:t>
            </w:r>
          </w:p>
        </w:tc>
        <w:tc>
          <w:tcPr>
            <w:tcW w:w="2098" w:type="dxa"/>
            <w:hideMark/>
          </w:tcPr>
          <w:p w14:paraId="77FFD788" w14:textId="66C5DDEB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Likely benign</w:t>
            </w:r>
          </w:p>
        </w:tc>
        <w:tc>
          <w:tcPr>
            <w:tcW w:w="2409" w:type="dxa"/>
            <w:hideMark/>
          </w:tcPr>
          <w:p w14:paraId="2CFC6A2D" w14:textId="10BDD174" w:rsidR="00E922B5" w:rsidRPr="00F40BDB" w:rsidRDefault="00000000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hyperlink r:id="rId56" w:history="1">
              <w:r w:rsidR="00E922B5" w:rsidRPr="00F40BDB">
                <w:rPr>
                  <w:rStyle w:val="Hyperlink"/>
                  <w:rFonts w:ascii="Arial" w:hAnsi="Arial" w:cs="Arial"/>
                </w:rPr>
                <w:t>Likely benign</w:t>
              </w:r>
            </w:hyperlink>
          </w:p>
        </w:tc>
      </w:tr>
      <w:tr w:rsidR="00E922B5" w:rsidRPr="007313F3" w14:paraId="2C305EDB" w14:textId="77777777" w:rsidTr="00F40BDB">
        <w:tc>
          <w:tcPr>
            <w:tcW w:w="1446" w:type="dxa"/>
          </w:tcPr>
          <w:p w14:paraId="1CCEAE21" w14:textId="31DBA1F3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hideMark/>
          </w:tcPr>
          <w:p w14:paraId="3FFAE2A8" w14:textId="0E19DC2E" w:rsidR="00E922B5" w:rsidRPr="00F40BDB" w:rsidRDefault="00000000" w:rsidP="00E922B5">
            <w:pPr>
              <w:rPr>
                <w:rFonts w:ascii="Arial" w:hAnsi="Arial" w:cs="Arial"/>
                <w:color w:val="000000" w:themeColor="text1"/>
              </w:rPr>
            </w:pPr>
            <w:hyperlink r:id="rId57" w:history="1">
              <w:r w:rsidR="00E922B5" w:rsidRPr="00F40BDB">
                <w:rPr>
                  <w:rStyle w:val="Hyperlink"/>
                  <w:rFonts w:ascii="Arial" w:hAnsi="Arial" w:cs="Arial"/>
                </w:rPr>
                <w:t>T203I</w:t>
              </w:r>
            </w:hyperlink>
          </w:p>
        </w:tc>
        <w:tc>
          <w:tcPr>
            <w:tcW w:w="1247" w:type="dxa"/>
            <w:hideMark/>
          </w:tcPr>
          <w:p w14:paraId="16D6297D" w14:textId="488A4106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  <w:hideMark/>
          </w:tcPr>
          <w:p w14:paraId="31026DD0" w14:textId="3E6A7733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TM4</w:t>
            </w:r>
          </w:p>
        </w:tc>
        <w:tc>
          <w:tcPr>
            <w:tcW w:w="1331" w:type="dxa"/>
            <w:hideMark/>
          </w:tcPr>
          <w:p w14:paraId="453B9064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  <w:hideMark/>
          </w:tcPr>
          <w:p w14:paraId="191F1F47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  <w:hideMark/>
          </w:tcPr>
          <w:p w14:paraId="59FF9D31" w14:textId="1FC5487A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7</w:t>
            </w:r>
          </w:p>
        </w:tc>
        <w:tc>
          <w:tcPr>
            <w:tcW w:w="2098" w:type="dxa"/>
            <w:hideMark/>
          </w:tcPr>
          <w:p w14:paraId="3E3E35B2" w14:textId="4001408C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Likely pathogenic</w:t>
            </w:r>
          </w:p>
        </w:tc>
        <w:tc>
          <w:tcPr>
            <w:tcW w:w="2409" w:type="dxa"/>
            <w:hideMark/>
          </w:tcPr>
          <w:p w14:paraId="739EBFC8" w14:textId="76814F8D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7CC52132" w14:textId="77777777" w:rsidTr="00F40BDB">
        <w:tc>
          <w:tcPr>
            <w:tcW w:w="1446" w:type="dxa"/>
          </w:tcPr>
          <w:p w14:paraId="56B3D37F" w14:textId="51E0A5B1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hideMark/>
          </w:tcPr>
          <w:p w14:paraId="4BC5841B" w14:textId="21B8550D" w:rsidR="00E922B5" w:rsidRPr="00F40BDB" w:rsidRDefault="00000000" w:rsidP="00E922B5">
            <w:pPr>
              <w:rPr>
                <w:rFonts w:ascii="Arial" w:hAnsi="Arial" w:cs="Arial"/>
                <w:color w:val="000000" w:themeColor="text1"/>
              </w:rPr>
            </w:pPr>
            <w:hyperlink r:id="rId58" w:history="1">
              <w:r w:rsidR="00E922B5" w:rsidRPr="00F40BDB">
                <w:rPr>
                  <w:rStyle w:val="Hyperlink"/>
                  <w:rFonts w:ascii="Arial" w:hAnsi="Arial" w:cs="Arial"/>
                </w:rPr>
                <w:t>T307I</w:t>
              </w:r>
            </w:hyperlink>
          </w:p>
        </w:tc>
        <w:tc>
          <w:tcPr>
            <w:tcW w:w="1247" w:type="dxa"/>
            <w:hideMark/>
          </w:tcPr>
          <w:p w14:paraId="7369D8E5" w14:textId="7AED6003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  <w:hideMark/>
          </w:tcPr>
          <w:p w14:paraId="3EB2C845" w14:textId="293033BA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Intracellular</w:t>
            </w:r>
          </w:p>
        </w:tc>
        <w:tc>
          <w:tcPr>
            <w:tcW w:w="1331" w:type="dxa"/>
            <w:hideMark/>
          </w:tcPr>
          <w:p w14:paraId="6BB9DB4D" w14:textId="3398D05B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Loop</w:t>
            </w:r>
          </w:p>
        </w:tc>
        <w:tc>
          <w:tcPr>
            <w:tcW w:w="1814" w:type="dxa"/>
            <w:hideMark/>
          </w:tcPr>
          <w:p w14:paraId="541F09D0" w14:textId="678A4A0C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/>
                <w:shd w:val="clear" w:color="auto" w:fill="FFFFFF" w:themeFill="background1"/>
              </w:rPr>
              <w:t>Exposed</w:t>
            </w:r>
          </w:p>
        </w:tc>
        <w:tc>
          <w:tcPr>
            <w:tcW w:w="1701" w:type="dxa"/>
            <w:hideMark/>
          </w:tcPr>
          <w:p w14:paraId="45C85FAE" w14:textId="5E4BFFD3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6</w:t>
            </w:r>
          </w:p>
        </w:tc>
        <w:tc>
          <w:tcPr>
            <w:tcW w:w="2098" w:type="dxa"/>
            <w:hideMark/>
          </w:tcPr>
          <w:p w14:paraId="330B7E5D" w14:textId="6A66DA36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Likely pathogenic</w:t>
            </w:r>
          </w:p>
        </w:tc>
        <w:tc>
          <w:tcPr>
            <w:tcW w:w="2409" w:type="dxa"/>
            <w:hideMark/>
          </w:tcPr>
          <w:p w14:paraId="5AFB7BB1" w14:textId="7A3D9709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09817DF2" w14:textId="77777777" w:rsidTr="00F40BDB">
        <w:tc>
          <w:tcPr>
            <w:tcW w:w="1446" w:type="dxa"/>
          </w:tcPr>
          <w:p w14:paraId="41B1C9A5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5C91A0CC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47" w:type="dxa"/>
          </w:tcPr>
          <w:p w14:paraId="59D2947D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474" w:type="dxa"/>
          </w:tcPr>
          <w:p w14:paraId="7E976C34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1" w:type="dxa"/>
          </w:tcPr>
          <w:p w14:paraId="121EFD35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814" w:type="dxa"/>
          </w:tcPr>
          <w:p w14:paraId="49E48689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701" w:type="dxa"/>
          </w:tcPr>
          <w:p w14:paraId="5F0A1D05" w14:textId="77777777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098" w:type="dxa"/>
          </w:tcPr>
          <w:p w14:paraId="22082E32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409" w:type="dxa"/>
          </w:tcPr>
          <w:p w14:paraId="2EE104CA" w14:textId="124208BE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E922B5" w:rsidRPr="007313F3" w14:paraId="6D690A78" w14:textId="77777777" w:rsidTr="00F40BDB">
        <w:tc>
          <w:tcPr>
            <w:tcW w:w="1446" w:type="dxa"/>
            <w:hideMark/>
          </w:tcPr>
          <w:p w14:paraId="47C9681B" w14:textId="2CC19F55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SYNGR1</w:t>
            </w:r>
          </w:p>
        </w:tc>
        <w:tc>
          <w:tcPr>
            <w:tcW w:w="1332" w:type="dxa"/>
            <w:hideMark/>
          </w:tcPr>
          <w:p w14:paraId="14ABC0AF" w14:textId="2BF968CC" w:rsidR="00E922B5" w:rsidRPr="00F40BDB" w:rsidRDefault="00000000" w:rsidP="00E922B5">
            <w:pPr>
              <w:rPr>
                <w:rFonts w:ascii="Arial" w:hAnsi="Arial" w:cs="Arial"/>
                <w:color w:val="000000" w:themeColor="text1"/>
              </w:rPr>
            </w:pPr>
            <w:hyperlink r:id="rId59" w:history="1">
              <w:r w:rsidR="00E922B5" w:rsidRPr="00F40BDB">
                <w:rPr>
                  <w:rStyle w:val="Hyperlink"/>
                  <w:rFonts w:ascii="Arial" w:hAnsi="Arial" w:cs="Arial"/>
                </w:rPr>
                <w:t>Q129L</w:t>
              </w:r>
            </w:hyperlink>
          </w:p>
        </w:tc>
        <w:tc>
          <w:tcPr>
            <w:tcW w:w="1247" w:type="dxa"/>
            <w:hideMark/>
          </w:tcPr>
          <w:p w14:paraId="1C0BAA21" w14:textId="0437ECE9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/>
              </w:rPr>
              <w:t>A</w:t>
            </w:r>
            <w:r w:rsidRPr="00F40BDB">
              <w:rPr>
                <w:rFonts w:ascii="Arial" w:hAnsi="Arial" w:cs="Arial"/>
              </w:rPr>
              <w:t>-&gt;U</w:t>
            </w:r>
          </w:p>
        </w:tc>
        <w:tc>
          <w:tcPr>
            <w:tcW w:w="1474" w:type="dxa"/>
            <w:hideMark/>
          </w:tcPr>
          <w:p w14:paraId="068A8271" w14:textId="3EA415E4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ECL2</w:t>
            </w:r>
          </w:p>
        </w:tc>
        <w:tc>
          <w:tcPr>
            <w:tcW w:w="1331" w:type="dxa"/>
            <w:hideMark/>
          </w:tcPr>
          <w:p w14:paraId="0ABAE359" w14:textId="1225F603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  <w:hideMark/>
          </w:tcPr>
          <w:p w14:paraId="3EB08CF2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/>
                <w:shd w:val="clear" w:color="auto" w:fill="FFFFFF" w:themeFill="background1"/>
              </w:rPr>
              <w:t>Exposed</w:t>
            </w:r>
          </w:p>
        </w:tc>
        <w:tc>
          <w:tcPr>
            <w:tcW w:w="1701" w:type="dxa"/>
            <w:hideMark/>
          </w:tcPr>
          <w:p w14:paraId="161C01EC" w14:textId="2EF2D412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7</w:t>
            </w:r>
          </w:p>
        </w:tc>
        <w:tc>
          <w:tcPr>
            <w:tcW w:w="2098" w:type="dxa"/>
            <w:hideMark/>
          </w:tcPr>
          <w:p w14:paraId="4B8284B0" w14:textId="32B391CF" w:rsidR="00E922B5" w:rsidRPr="00F40BDB" w:rsidRDefault="00E922B5" w:rsidP="00E922B5">
            <w:pPr>
              <w:rPr>
                <w:rFonts w:ascii="Arial" w:hAnsi="Arial" w:cs="Arial"/>
                <w:color w:val="000000"/>
                <w:lang w:val="en-TR"/>
              </w:rPr>
            </w:pPr>
            <w:r w:rsidRPr="00F40BDB">
              <w:rPr>
                <w:rFonts w:ascii="Arial" w:hAnsi="Arial" w:cs="Arial"/>
                <w:color w:val="000000"/>
              </w:rPr>
              <w:t>Likely pathogenic</w:t>
            </w:r>
          </w:p>
        </w:tc>
        <w:tc>
          <w:tcPr>
            <w:tcW w:w="2409" w:type="dxa"/>
            <w:hideMark/>
          </w:tcPr>
          <w:p w14:paraId="6929387D" w14:textId="2152081C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67E8097C" w14:textId="77777777" w:rsidTr="00F40BDB">
        <w:tc>
          <w:tcPr>
            <w:tcW w:w="1446" w:type="dxa"/>
          </w:tcPr>
          <w:p w14:paraId="6488894B" w14:textId="44D43E8B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6507F974" w14:textId="255A0271" w:rsidR="00E922B5" w:rsidRPr="00F40BDB" w:rsidRDefault="00000000" w:rsidP="00E922B5">
            <w:pPr>
              <w:rPr>
                <w:rFonts w:ascii="Arial" w:hAnsi="Arial" w:cs="Arial"/>
                <w:color w:val="000000" w:themeColor="text1"/>
              </w:rPr>
            </w:pPr>
            <w:hyperlink r:id="rId60" w:history="1">
              <w:r w:rsidR="00E922B5" w:rsidRPr="00F40BDB">
                <w:rPr>
                  <w:rStyle w:val="Hyperlink"/>
                  <w:rFonts w:ascii="Arial" w:hAnsi="Arial" w:cs="Arial"/>
                </w:rPr>
                <w:t>T19I</w:t>
              </w:r>
            </w:hyperlink>
          </w:p>
        </w:tc>
        <w:tc>
          <w:tcPr>
            <w:tcW w:w="1247" w:type="dxa"/>
            <w:hideMark/>
          </w:tcPr>
          <w:p w14:paraId="7DF9D6F7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  <w:hideMark/>
          </w:tcPr>
          <w:p w14:paraId="74B8BD49" w14:textId="1D820350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Intracellular</w:t>
            </w:r>
          </w:p>
        </w:tc>
        <w:tc>
          <w:tcPr>
            <w:tcW w:w="1331" w:type="dxa"/>
            <w:hideMark/>
          </w:tcPr>
          <w:p w14:paraId="6E428796" w14:textId="3152F35C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  <w:hideMark/>
          </w:tcPr>
          <w:p w14:paraId="09587F41" w14:textId="036959C9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/>
                <w:shd w:val="clear" w:color="auto" w:fill="FFFFFF" w:themeFill="background1"/>
              </w:rPr>
              <w:t>Exposed</w:t>
            </w:r>
          </w:p>
        </w:tc>
        <w:tc>
          <w:tcPr>
            <w:tcW w:w="1701" w:type="dxa"/>
            <w:hideMark/>
          </w:tcPr>
          <w:p w14:paraId="23169A89" w14:textId="0BC74128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4</w:t>
            </w:r>
          </w:p>
        </w:tc>
        <w:tc>
          <w:tcPr>
            <w:tcW w:w="2098" w:type="dxa"/>
            <w:hideMark/>
          </w:tcPr>
          <w:p w14:paraId="35333CE8" w14:textId="49C7D66E" w:rsidR="00E922B5" w:rsidRPr="00F40BDB" w:rsidRDefault="00E922B5" w:rsidP="00E922B5">
            <w:pPr>
              <w:rPr>
                <w:rFonts w:ascii="Arial" w:hAnsi="Arial" w:cs="Arial"/>
                <w:color w:val="000000"/>
                <w:lang w:val="en-TR"/>
              </w:rPr>
            </w:pPr>
            <w:r w:rsidRPr="00F40BDB">
              <w:rPr>
                <w:rFonts w:ascii="Arial" w:hAnsi="Arial" w:cs="Arial"/>
                <w:color w:val="000000"/>
              </w:rPr>
              <w:t>Likely benign</w:t>
            </w:r>
          </w:p>
        </w:tc>
        <w:tc>
          <w:tcPr>
            <w:tcW w:w="2409" w:type="dxa"/>
            <w:hideMark/>
          </w:tcPr>
          <w:p w14:paraId="09B46088" w14:textId="268E08D6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72964839" w14:textId="77777777" w:rsidTr="00F40BDB">
        <w:tc>
          <w:tcPr>
            <w:tcW w:w="1446" w:type="dxa"/>
          </w:tcPr>
          <w:p w14:paraId="48431F32" w14:textId="1D702FC4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52109502" w14:textId="23E7CCBF" w:rsidR="00E922B5" w:rsidRPr="00F40BDB" w:rsidRDefault="00000000" w:rsidP="00E922B5">
            <w:pPr>
              <w:rPr>
                <w:rFonts w:ascii="Arial" w:hAnsi="Arial" w:cs="Arial"/>
                <w:color w:val="000000" w:themeColor="text1"/>
              </w:rPr>
            </w:pPr>
            <w:hyperlink r:id="rId61" w:history="1">
              <w:r w:rsidR="00E922B5" w:rsidRPr="00F40BDB">
                <w:rPr>
                  <w:rStyle w:val="Hyperlink"/>
                  <w:rFonts w:ascii="Arial" w:hAnsi="Arial" w:cs="Arial"/>
                </w:rPr>
                <w:t>T26I</w:t>
              </w:r>
            </w:hyperlink>
          </w:p>
        </w:tc>
        <w:tc>
          <w:tcPr>
            <w:tcW w:w="1247" w:type="dxa"/>
            <w:hideMark/>
          </w:tcPr>
          <w:p w14:paraId="61315161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  <w:hideMark/>
          </w:tcPr>
          <w:p w14:paraId="3C0BE668" w14:textId="00815EAF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TM1</w:t>
            </w:r>
          </w:p>
        </w:tc>
        <w:tc>
          <w:tcPr>
            <w:tcW w:w="1331" w:type="dxa"/>
            <w:hideMark/>
          </w:tcPr>
          <w:p w14:paraId="2F92FA66" w14:textId="2B390CA1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  <w:hideMark/>
          </w:tcPr>
          <w:p w14:paraId="349CF3FF" w14:textId="59266B54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  <w:hideMark/>
          </w:tcPr>
          <w:p w14:paraId="0449486B" w14:textId="135EF29F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8</w:t>
            </w:r>
          </w:p>
        </w:tc>
        <w:tc>
          <w:tcPr>
            <w:tcW w:w="2098" w:type="dxa"/>
            <w:hideMark/>
          </w:tcPr>
          <w:p w14:paraId="0A6BEEFE" w14:textId="0967D83F" w:rsidR="00E922B5" w:rsidRPr="00F40BDB" w:rsidRDefault="00E922B5" w:rsidP="00E922B5">
            <w:pPr>
              <w:rPr>
                <w:rFonts w:ascii="Arial" w:hAnsi="Arial" w:cs="Arial"/>
                <w:color w:val="000000"/>
                <w:lang w:val="en-TR"/>
              </w:rPr>
            </w:pPr>
            <w:r w:rsidRPr="00F40BDB">
              <w:rPr>
                <w:rFonts w:ascii="Arial" w:hAnsi="Arial" w:cs="Arial"/>
                <w:color w:val="000000"/>
              </w:rPr>
              <w:t>Likely pathogenic</w:t>
            </w:r>
          </w:p>
        </w:tc>
        <w:tc>
          <w:tcPr>
            <w:tcW w:w="2409" w:type="dxa"/>
            <w:hideMark/>
          </w:tcPr>
          <w:p w14:paraId="69BC29A3" w14:textId="3CA0A560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56812C7C" w14:textId="77777777" w:rsidTr="00F40BDB">
        <w:tc>
          <w:tcPr>
            <w:tcW w:w="1446" w:type="dxa"/>
          </w:tcPr>
          <w:p w14:paraId="0A5DB623" w14:textId="73E540CD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hideMark/>
          </w:tcPr>
          <w:p w14:paraId="482100E8" w14:textId="0EA680B3" w:rsidR="00E922B5" w:rsidRPr="00F40BDB" w:rsidRDefault="00000000" w:rsidP="00E922B5">
            <w:pPr>
              <w:rPr>
                <w:rFonts w:ascii="Arial" w:hAnsi="Arial" w:cs="Arial"/>
                <w:color w:val="000000" w:themeColor="text1"/>
              </w:rPr>
            </w:pPr>
            <w:hyperlink r:id="rId62" w:history="1">
              <w:r w:rsidR="00E922B5" w:rsidRPr="00F40BDB">
                <w:rPr>
                  <w:rStyle w:val="Hyperlink"/>
                  <w:rFonts w:ascii="Arial" w:hAnsi="Arial" w:cs="Arial"/>
                </w:rPr>
                <w:t>T81I</w:t>
              </w:r>
            </w:hyperlink>
          </w:p>
        </w:tc>
        <w:tc>
          <w:tcPr>
            <w:tcW w:w="1247" w:type="dxa"/>
            <w:hideMark/>
          </w:tcPr>
          <w:p w14:paraId="352C93DB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  <w:hideMark/>
          </w:tcPr>
          <w:p w14:paraId="0A310EA8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TM2</w:t>
            </w:r>
          </w:p>
        </w:tc>
        <w:tc>
          <w:tcPr>
            <w:tcW w:w="1331" w:type="dxa"/>
            <w:hideMark/>
          </w:tcPr>
          <w:p w14:paraId="170BEB32" w14:textId="7145BFFE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  <w:hideMark/>
          </w:tcPr>
          <w:p w14:paraId="3F4A9E6D" w14:textId="6C129CDD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  <w:hideMark/>
          </w:tcPr>
          <w:p w14:paraId="2CAC9D75" w14:textId="4207E6E6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6</w:t>
            </w:r>
          </w:p>
        </w:tc>
        <w:tc>
          <w:tcPr>
            <w:tcW w:w="2098" w:type="dxa"/>
            <w:hideMark/>
          </w:tcPr>
          <w:p w14:paraId="75214D85" w14:textId="727B7871" w:rsidR="00E922B5" w:rsidRPr="00F40BDB" w:rsidRDefault="00E922B5" w:rsidP="00E922B5">
            <w:pPr>
              <w:rPr>
                <w:rFonts w:ascii="Arial" w:hAnsi="Arial" w:cs="Arial"/>
                <w:color w:val="000000"/>
                <w:lang w:val="en-TR"/>
              </w:rPr>
            </w:pPr>
            <w:r w:rsidRPr="00F40BDB">
              <w:rPr>
                <w:rFonts w:ascii="Arial" w:hAnsi="Arial" w:cs="Arial"/>
                <w:color w:val="000000"/>
              </w:rPr>
              <w:t>Likely benign</w:t>
            </w:r>
          </w:p>
        </w:tc>
        <w:tc>
          <w:tcPr>
            <w:tcW w:w="2409" w:type="dxa"/>
            <w:hideMark/>
          </w:tcPr>
          <w:p w14:paraId="19A7D41D" w14:textId="4A723EFC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6A9EB5A9" w14:textId="77777777" w:rsidTr="00F40BDB">
        <w:tc>
          <w:tcPr>
            <w:tcW w:w="1446" w:type="dxa"/>
          </w:tcPr>
          <w:p w14:paraId="1D1D4BC3" w14:textId="3CF3E711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07F03CA1" w14:textId="4098CC70" w:rsidR="00E922B5" w:rsidRPr="00F40BDB" w:rsidRDefault="00000000" w:rsidP="00E922B5">
            <w:pPr>
              <w:rPr>
                <w:rFonts w:ascii="Arial" w:hAnsi="Arial" w:cs="Arial"/>
                <w:color w:val="000000" w:themeColor="text1"/>
              </w:rPr>
            </w:pPr>
            <w:hyperlink r:id="rId63" w:history="1">
              <w:r w:rsidR="00E922B5" w:rsidRPr="00F40BDB">
                <w:rPr>
                  <w:rStyle w:val="Hyperlink"/>
                  <w:rFonts w:ascii="Arial" w:hAnsi="Arial" w:cs="Arial"/>
                </w:rPr>
                <w:t>T213I</w:t>
              </w:r>
            </w:hyperlink>
          </w:p>
        </w:tc>
        <w:tc>
          <w:tcPr>
            <w:tcW w:w="1247" w:type="dxa"/>
            <w:hideMark/>
          </w:tcPr>
          <w:p w14:paraId="2652963A" w14:textId="529AD26D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  <w:hideMark/>
          </w:tcPr>
          <w:p w14:paraId="4959E937" w14:textId="656BF35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Intracellular</w:t>
            </w:r>
          </w:p>
        </w:tc>
        <w:tc>
          <w:tcPr>
            <w:tcW w:w="1331" w:type="dxa"/>
            <w:hideMark/>
          </w:tcPr>
          <w:p w14:paraId="1954BB06" w14:textId="087DF4ED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Loop</w:t>
            </w:r>
          </w:p>
        </w:tc>
        <w:tc>
          <w:tcPr>
            <w:tcW w:w="1814" w:type="dxa"/>
            <w:hideMark/>
          </w:tcPr>
          <w:p w14:paraId="62979910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/>
                <w:shd w:val="clear" w:color="auto" w:fill="FFFFFF" w:themeFill="background1"/>
              </w:rPr>
              <w:t>Exposed</w:t>
            </w:r>
          </w:p>
        </w:tc>
        <w:tc>
          <w:tcPr>
            <w:tcW w:w="1701" w:type="dxa"/>
            <w:hideMark/>
          </w:tcPr>
          <w:p w14:paraId="6CD7EA61" w14:textId="4717C597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3</w:t>
            </w:r>
          </w:p>
        </w:tc>
        <w:tc>
          <w:tcPr>
            <w:tcW w:w="2098" w:type="dxa"/>
            <w:hideMark/>
          </w:tcPr>
          <w:p w14:paraId="324776D6" w14:textId="75EE9D54" w:rsidR="00E922B5" w:rsidRPr="00F40BDB" w:rsidRDefault="00E922B5" w:rsidP="00E922B5">
            <w:pPr>
              <w:rPr>
                <w:rFonts w:ascii="Arial" w:hAnsi="Arial" w:cs="Arial"/>
                <w:color w:val="000000"/>
                <w:lang w:val="en-TR"/>
              </w:rPr>
            </w:pPr>
            <w:r w:rsidRPr="00F40BDB">
              <w:rPr>
                <w:rFonts w:ascii="Arial" w:hAnsi="Arial" w:cs="Arial"/>
                <w:color w:val="000000"/>
              </w:rPr>
              <w:t>Likely benign</w:t>
            </w:r>
          </w:p>
        </w:tc>
        <w:tc>
          <w:tcPr>
            <w:tcW w:w="2409" w:type="dxa"/>
            <w:hideMark/>
          </w:tcPr>
          <w:p w14:paraId="7AA6C349" w14:textId="0DB299BA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47E935A9" w14:textId="77777777" w:rsidTr="00F40BDB">
        <w:tc>
          <w:tcPr>
            <w:tcW w:w="1446" w:type="dxa"/>
          </w:tcPr>
          <w:p w14:paraId="36406DDC" w14:textId="73F454E9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60C34F1C" w14:textId="3FEA55DF" w:rsidR="00E922B5" w:rsidRPr="00F40BDB" w:rsidRDefault="00000000" w:rsidP="00E922B5">
            <w:pPr>
              <w:rPr>
                <w:rFonts w:ascii="Arial" w:hAnsi="Arial" w:cs="Arial"/>
              </w:rPr>
            </w:pPr>
            <w:hyperlink r:id="rId64" w:history="1">
              <w:r w:rsidR="00E922B5" w:rsidRPr="00F40BDB">
                <w:rPr>
                  <w:rStyle w:val="Hyperlink"/>
                  <w:rFonts w:ascii="Arial" w:hAnsi="Arial" w:cs="Arial"/>
                </w:rPr>
                <w:t>Y61F</w:t>
              </w:r>
            </w:hyperlink>
          </w:p>
        </w:tc>
        <w:tc>
          <w:tcPr>
            <w:tcW w:w="1247" w:type="dxa"/>
          </w:tcPr>
          <w:p w14:paraId="3FBEDC3C" w14:textId="6ADA4050" w:rsidR="00E922B5" w:rsidRPr="00F40BDB" w:rsidRDefault="00E922B5" w:rsidP="00E922B5">
            <w:pPr>
              <w:rPr>
                <w:rFonts w:ascii="Arial" w:hAnsi="Arial" w:cs="Arial"/>
                <w:color w:val="000000"/>
              </w:rPr>
            </w:pPr>
            <w:r w:rsidRPr="00F40BDB">
              <w:rPr>
                <w:rFonts w:ascii="Arial" w:hAnsi="Arial" w:cs="Arial"/>
                <w:color w:val="000000"/>
              </w:rPr>
              <w:t>A</w:t>
            </w:r>
            <w:r w:rsidRPr="00F40BDB">
              <w:rPr>
                <w:rFonts w:ascii="Arial" w:hAnsi="Arial" w:cs="Arial"/>
              </w:rPr>
              <w:t>-&gt;U</w:t>
            </w:r>
          </w:p>
        </w:tc>
        <w:tc>
          <w:tcPr>
            <w:tcW w:w="1474" w:type="dxa"/>
          </w:tcPr>
          <w:p w14:paraId="1813B554" w14:textId="4B0BB635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ICL1</w:t>
            </w:r>
          </w:p>
        </w:tc>
        <w:tc>
          <w:tcPr>
            <w:tcW w:w="1331" w:type="dxa"/>
          </w:tcPr>
          <w:p w14:paraId="47200E96" w14:textId="7B6B7FEE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H</w:t>
            </w:r>
            <w:r w:rsidR="00E50E94" w:rsidRPr="00F40BDB">
              <w:rPr>
                <w:rFonts w:ascii="Arial" w:hAnsi="Arial" w:cs="Arial"/>
              </w:rPr>
              <w:t>-</w:t>
            </w:r>
            <w:r w:rsidRPr="00F40BDB">
              <w:rPr>
                <w:rFonts w:ascii="Arial" w:hAnsi="Arial" w:cs="Arial"/>
              </w:rPr>
              <w:t>bonded turn</w:t>
            </w:r>
          </w:p>
        </w:tc>
        <w:tc>
          <w:tcPr>
            <w:tcW w:w="1814" w:type="dxa"/>
          </w:tcPr>
          <w:p w14:paraId="33DC7DBD" w14:textId="2118C924" w:rsidR="00E922B5" w:rsidRPr="00F40BDB" w:rsidRDefault="00E922B5" w:rsidP="00E922B5">
            <w:pPr>
              <w:rPr>
                <w:rFonts w:ascii="Arial" w:hAnsi="Arial" w:cs="Arial"/>
                <w:color w:val="000000"/>
                <w:shd w:val="clear" w:color="auto" w:fill="FFFFFF" w:themeFill="background1"/>
              </w:rPr>
            </w:pPr>
            <w:r w:rsidRPr="00F40BDB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</w:tcPr>
          <w:p w14:paraId="2CD08F0F" w14:textId="76040433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6</w:t>
            </w:r>
          </w:p>
        </w:tc>
        <w:tc>
          <w:tcPr>
            <w:tcW w:w="2098" w:type="dxa"/>
          </w:tcPr>
          <w:p w14:paraId="580CEC4B" w14:textId="258CC0EC" w:rsidR="00E922B5" w:rsidRPr="00F40BDB" w:rsidRDefault="00E922B5" w:rsidP="00E922B5">
            <w:pPr>
              <w:rPr>
                <w:rFonts w:ascii="Arial" w:hAnsi="Arial" w:cs="Arial"/>
                <w:color w:val="000000"/>
                <w:lang w:val="en-TR"/>
              </w:rPr>
            </w:pPr>
            <w:r w:rsidRPr="00F40BDB">
              <w:rPr>
                <w:rFonts w:ascii="Arial" w:hAnsi="Arial" w:cs="Arial"/>
                <w:color w:val="000000"/>
              </w:rPr>
              <w:t>Likely benign</w:t>
            </w:r>
          </w:p>
        </w:tc>
        <w:tc>
          <w:tcPr>
            <w:tcW w:w="2409" w:type="dxa"/>
          </w:tcPr>
          <w:p w14:paraId="02D1DBC8" w14:textId="17C02474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2C198A15" w14:textId="77777777" w:rsidTr="00F40BDB">
        <w:tc>
          <w:tcPr>
            <w:tcW w:w="1446" w:type="dxa"/>
          </w:tcPr>
          <w:p w14:paraId="32610445" w14:textId="7F6A5165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4EED8B0E" w14:textId="20988D94" w:rsidR="00E922B5" w:rsidRPr="00F40BDB" w:rsidRDefault="00000000" w:rsidP="00E922B5">
            <w:pPr>
              <w:rPr>
                <w:rFonts w:ascii="Arial" w:hAnsi="Arial" w:cs="Arial"/>
              </w:rPr>
            </w:pPr>
            <w:hyperlink r:id="rId65" w:history="1">
              <w:r w:rsidR="00E922B5" w:rsidRPr="00F40BDB">
                <w:rPr>
                  <w:rStyle w:val="Hyperlink"/>
                  <w:rFonts w:ascii="Arial" w:hAnsi="Arial" w:cs="Arial"/>
                </w:rPr>
                <w:t>Y70F</w:t>
              </w:r>
            </w:hyperlink>
          </w:p>
        </w:tc>
        <w:tc>
          <w:tcPr>
            <w:tcW w:w="1247" w:type="dxa"/>
          </w:tcPr>
          <w:p w14:paraId="09FC7693" w14:textId="42AC3250" w:rsidR="00E922B5" w:rsidRPr="00F40BDB" w:rsidRDefault="00E922B5" w:rsidP="00E922B5">
            <w:pPr>
              <w:rPr>
                <w:rFonts w:ascii="Arial" w:hAnsi="Arial" w:cs="Arial"/>
                <w:color w:val="000000"/>
              </w:rPr>
            </w:pPr>
            <w:r w:rsidRPr="00F40BDB">
              <w:rPr>
                <w:rFonts w:ascii="Arial" w:hAnsi="Arial" w:cs="Arial"/>
                <w:color w:val="000000"/>
              </w:rPr>
              <w:t>A</w:t>
            </w:r>
            <w:r w:rsidRPr="00F40BDB">
              <w:rPr>
                <w:rFonts w:ascii="Arial" w:hAnsi="Arial" w:cs="Arial"/>
              </w:rPr>
              <w:t>-&gt;U</w:t>
            </w:r>
          </w:p>
        </w:tc>
        <w:tc>
          <w:tcPr>
            <w:tcW w:w="1474" w:type="dxa"/>
          </w:tcPr>
          <w:p w14:paraId="355D9AC1" w14:textId="3BA1D79D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ICL1</w:t>
            </w:r>
          </w:p>
        </w:tc>
        <w:tc>
          <w:tcPr>
            <w:tcW w:w="1331" w:type="dxa"/>
          </w:tcPr>
          <w:p w14:paraId="63069E2D" w14:textId="7FDA809A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</w:tcPr>
          <w:p w14:paraId="0FEF09CE" w14:textId="4EE9317C" w:rsidR="00E922B5" w:rsidRPr="00F40BDB" w:rsidRDefault="00E922B5" w:rsidP="00E922B5">
            <w:pPr>
              <w:rPr>
                <w:rFonts w:ascii="Arial" w:hAnsi="Arial" w:cs="Arial"/>
                <w:color w:val="000000"/>
                <w:shd w:val="clear" w:color="auto" w:fill="FFFFFF" w:themeFill="background1"/>
              </w:rPr>
            </w:pPr>
            <w:r w:rsidRPr="00F40BDB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</w:tcPr>
          <w:p w14:paraId="6057D510" w14:textId="13220A46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8</w:t>
            </w:r>
          </w:p>
        </w:tc>
        <w:tc>
          <w:tcPr>
            <w:tcW w:w="2098" w:type="dxa"/>
          </w:tcPr>
          <w:p w14:paraId="2495AD9E" w14:textId="46421489" w:rsidR="00E922B5" w:rsidRPr="00F40BDB" w:rsidRDefault="00E922B5" w:rsidP="00E922B5">
            <w:pPr>
              <w:rPr>
                <w:rFonts w:ascii="Arial" w:hAnsi="Arial" w:cs="Arial"/>
                <w:color w:val="000000"/>
                <w:lang w:val="en-TR"/>
              </w:rPr>
            </w:pPr>
            <w:r w:rsidRPr="00F40BDB">
              <w:rPr>
                <w:rFonts w:ascii="Arial" w:hAnsi="Arial" w:cs="Arial"/>
                <w:color w:val="000000"/>
              </w:rPr>
              <w:t>Likely benign</w:t>
            </w:r>
          </w:p>
        </w:tc>
        <w:tc>
          <w:tcPr>
            <w:tcW w:w="2409" w:type="dxa"/>
          </w:tcPr>
          <w:p w14:paraId="1D3241F8" w14:textId="41432C3D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6AF75CC0" w14:textId="77777777" w:rsidTr="00F40BDB">
        <w:tc>
          <w:tcPr>
            <w:tcW w:w="1446" w:type="dxa"/>
          </w:tcPr>
          <w:p w14:paraId="65AC1532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15B60239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47" w:type="dxa"/>
          </w:tcPr>
          <w:p w14:paraId="027FFD22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474" w:type="dxa"/>
          </w:tcPr>
          <w:p w14:paraId="031EAC37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1" w:type="dxa"/>
          </w:tcPr>
          <w:p w14:paraId="4AC16990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814" w:type="dxa"/>
          </w:tcPr>
          <w:p w14:paraId="78FB90E5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701" w:type="dxa"/>
          </w:tcPr>
          <w:p w14:paraId="65F2A6B6" w14:textId="77777777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098" w:type="dxa"/>
          </w:tcPr>
          <w:p w14:paraId="28F28855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409" w:type="dxa"/>
          </w:tcPr>
          <w:p w14:paraId="7B64F426" w14:textId="3E3BABFE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E922B5" w:rsidRPr="007313F3" w14:paraId="77C50E72" w14:textId="77777777" w:rsidTr="00F40BDB">
        <w:tc>
          <w:tcPr>
            <w:tcW w:w="1446" w:type="dxa"/>
            <w:hideMark/>
          </w:tcPr>
          <w:p w14:paraId="2EAE10D6" w14:textId="43D9D775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SYNGR2</w:t>
            </w:r>
          </w:p>
        </w:tc>
        <w:tc>
          <w:tcPr>
            <w:tcW w:w="1332" w:type="dxa"/>
            <w:hideMark/>
          </w:tcPr>
          <w:p w14:paraId="66C8A88C" w14:textId="1D72F0E1" w:rsidR="00E922B5" w:rsidRPr="00F40BDB" w:rsidRDefault="00000000" w:rsidP="00E922B5">
            <w:pPr>
              <w:rPr>
                <w:rFonts w:ascii="Arial" w:hAnsi="Arial" w:cs="Arial"/>
                <w:color w:val="000000" w:themeColor="text1"/>
              </w:rPr>
            </w:pPr>
            <w:hyperlink r:id="rId66" w:history="1">
              <w:r w:rsidR="00E922B5" w:rsidRPr="00F40BDB">
                <w:rPr>
                  <w:rStyle w:val="Hyperlink"/>
                  <w:rFonts w:ascii="Arial" w:hAnsi="Arial" w:cs="Arial"/>
                </w:rPr>
                <w:t>Q25L</w:t>
              </w:r>
            </w:hyperlink>
          </w:p>
        </w:tc>
        <w:tc>
          <w:tcPr>
            <w:tcW w:w="1247" w:type="dxa"/>
            <w:hideMark/>
          </w:tcPr>
          <w:p w14:paraId="3AF6F5A6" w14:textId="3C20EFF9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/>
              </w:rPr>
              <w:t>A</w:t>
            </w:r>
            <w:r w:rsidRPr="00F40BDB">
              <w:rPr>
                <w:rFonts w:ascii="Arial" w:hAnsi="Arial" w:cs="Arial"/>
              </w:rPr>
              <w:t>-&gt;U</w:t>
            </w:r>
          </w:p>
        </w:tc>
        <w:tc>
          <w:tcPr>
            <w:tcW w:w="1474" w:type="dxa"/>
            <w:hideMark/>
          </w:tcPr>
          <w:p w14:paraId="2F3AC5A3" w14:textId="22768AD9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Intracellular</w:t>
            </w:r>
          </w:p>
        </w:tc>
        <w:tc>
          <w:tcPr>
            <w:tcW w:w="1331" w:type="dxa"/>
            <w:hideMark/>
          </w:tcPr>
          <w:p w14:paraId="7CBCBA01" w14:textId="0348BD98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  <w:hideMark/>
          </w:tcPr>
          <w:p w14:paraId="6F38B69D" w14:textId="11A8FC46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/>
                <w:shd w:val="clear" w:color="auto" w:fill="FFFFFF" w:themeFill="background1"/>
              </w:rPr>
              <w:t>Exposed</w:t>
            </w:r>
          </w:p>
        </w:tc>
        <w:tc>
          <w:tcPr>
            <w:tcW w:w="1701" w:type="dxa"/>
            <w:hideMark/>
          </w:tcPr>
          <w:p w14:paraId="6DC2A7C8" w14:textId="061451DD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5</w:t>
            </w:r>
          </w:p>
        </w:tc>
        <w:tc>
          <w:tcPr>
            <w:tcW w:w="2098" w:type="dxa"/>
            <w:hideMark/>
          </w:tcPr>
          <w:p w14:paraId="5FABA282" w14:textId="49084694" w:rsidR="00E922B5" w:rsidRPr="00F40BDB" w:rsidRDefault="00E922B5" w:rsidP="00E922B5">
            <w:pPr>
              <w:rPr>
                <w:rFonts w:ascii="Arial" w:hAnsi="Arial" w:cs="Arial"/>
                <w:color w:val="000000"/>
                <w:lang w:val="en-TR"/>
              </w:rPr>
            </w:pPr>
            <w:r w:rsidRPr="00F40BDB">
              <w:rPr>
                <w:rFonts w:ascii="Arial" w:hAnsi="Arial" w:cs="Arial"/>
                <w:color w:val="000000"/>
              </w:rPr>
              <w:t>Likely benign</w:t>
            </w:r>
          </w:p>
        </w:tc>
        <w:tc>
          <w:tcPr>
            <w:tcW w:w="2409" w:type="dxa"/>
            <w:hideMark/>
          </w:tcPr>
          <w:p w14:paraId="568642FF" w14:textId="3DA972C9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29D4B800" w14:textId="77777777" w:rsidTr="00F40BDB">
        <w:tc>
          <w:tcPr>
            <w:tcW w:w="1446" w:type="dxa"/>
          </w:tcPr>
          <w:p w14:paraId="5DC81523" w14:textId="314E44E4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hideMark/>
          </w:tcPr>
          <w:p w14:paraId="5FDFC4F1" w14:textId="11D91D0A" w:rsidR="00E922B5" w:rsidRPr="00F40BDB" w:rsidRDefault="00000000" w:rsidP="00E922B5">
            <w:pPr>
              <w:rPr>
                <w:rFonts w:ascii="Arial" w:hAnsi="Arial" w:cs="Arial"/>
                <w:color w:val="000000" w:themeColor="text1"/>
              </w:rPr>
            </w:pPr>
            <w:hyperlink r:id="rId67" w:history="1">
              <w:r w:rsidR="00E922B5" w:rsidRPr="00F40BDB">
                <w:rPr>
                  <w:rStyle w:val="Hyperlink"/>
                  <w:rFonts w:ascii="Arial" w:hAnsi="Arial" w:cs="Arial"/>
                </w:rPr>
                <w:t>T116I</w:t>
              </w:r>
            </w:hyperlink>
          </w:p>
        </w:tc>
        <w:tc>
          <w:tcPr>
            <w:tcW w:w="1247" w:type="dxa"/>
            <w:hideMark/>
          </w:tcPr>
          <w:p w14:paraId="26933A9A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  <w:hideMark/>
          </w:tcPr>
          <w:p w14:paraId="793BF2BE" w14:textId="7B3AC299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TM3</w:t>
            </w:r>
          </w:p>
        </w:tc>
        <w:tc>
          <w:tcPr>
            <w:tcW w:w="1331" w:type="dxa"/>
            <w:hideMark/>
          </w:tcPr>
          <w:p w14:paraId="0BDC6A33" w14:textId="07DD1D8C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  <w:hideMark/>
          </w:tcPr>
          <w:p w14:paraId="21E2CDB8" w14:textId="71F6A508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  <w:hideMark/>
          </w:tcPr>
          <w:p w14:paraId="14FABF3F" w14:textId="7DBDA330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6</w:t>
            </w:r>
          </w:p>
        </w:tc>
        <w:tc>
          <w:tcPr>
            <w:tcW w:w="2098" w:type="dxa"/>
            <w:hideMark/>
          </w:tcPr>
          <w:p w14:paraId="72879E96" w14:textId="6915D5DB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Ambiguous</w:t>
            </w:r>
          </w:p>
        </w:tc>
        <w:tc>
          <w:tcPr>
            <w:tcW w:w="2409" w:type="dxa"/>
            <w:hideMark/>
          </w:tcPr>
          <w:p w14:paraId="57DBE45D" w14:textId="6878AA00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7FD2E78C" w14:textId="77777777" w:rsidTr="00F40BDB">
        <w:tc>
          <w:tcPr>
            <w:tcW w:w="1446" w:type="dxa"/>
          </w:tcPr>
          <w:p w14:paraId="60A3A746" w14:textId="22B59C6C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hideMark/>
          </w:tcPr>
          <w:p w14:paraId="01550904" w14:textId="0F1D8741" w:rsidR="00E922B5" w:rsidRPr="00F40BDB" w:rsidRDefault="00000000" w:rsidP="00E922B5">
            <w:pPr>
              <w:rPr>
                <w:rFonts w:ascii="Arial" w:hAnsi="Arial" w:cs="Arial"/>
                <w:color w:val="000000" w:themeColor="text1"/>
              </w:rPr>
            </w:pPr>
            <w:hyperlink r:id="rId68" w:history="1">
              <w:r w:rsidR="00E922B5" w:rsidRPr="00F40BDB">
                <w:rPr>
                  <w:rStyle w:val="Hyperlink"/>
                  <w:rFonts w:ascii="Arial" w:hAnsi="Arial" w:cs="Arial"/>
                </w:rPr>
                <w:t>T133I</w:t>
              </w:r>
            </w:hyperlink>
          </w:p>
        </w:tc>
        <w:tc>
          <w:tcPr>
            <w:tcW w:w="1247" w:type="dxa"/>
            <w:hideMark/>
          </w:tcPr>
          <w:p w14:paraId="3647971A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  <w:hideMark/>
          </w:tcPr>
          <w:p w14:paraId="737C8035" w14:textId="2367D121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ECL2</w:t>
            </w:r>
          </w:p>
        </w:tc>
        <w:tc>
          <w:tcPr>
            <w:tcW w:w="1331" w:type="dxa"/>
            <w:hideMark/>
          </w:tcPr>
          <w:p w14:paraId="0A4F6CAA" w14:textId="73E9184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Bend</w:t>
            </w:r>
          </w:p>
        </w:tc>
        <w:tc>
          <w:tcPr>
            <w:tcW w:w="1814" w:type="dxa"/>
            <w:hideMark/>
          </w:tcPr>
          <w:p w14:paraId="24086F88" w14:textId="17772435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/>
                <w:shd w:val="clear" w:color="auto" w:fill="FFFFFF" w:themeFill="background1"/>
              </w:rPr>
              <w:t>Exposed</w:t>
            </w:r>
          </w:p>
        </w:tc>
        <w:tc>
          <w:tcPr>
            <w:tcW w:w="1701" w:type="dxa"/>
            <w:hideMark/>
          </w:tcPr>
          <w:p w14:paraId="72AB699A" w14:textId="488D124B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7</w:t>
            </w:r>
          </w:p>
        </w:tc>
        <w:tc>
          <w:tcPr>
            <w:tcW w:w="2098" w:type="dxa"/>
            <w:hideMark/>
          </w:tcPr>
          <w:p w14:paraId="34FF37CD" w14:textId="6E7EC479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Likely pathogenic</w:t>
            </w:r>
          </w:p>
        </w:tc>
        <w:tc>
          <w:tcPr>
            <w:tcW w:w="2409" w:type="dxa"/>
            <w:hideMark/>
          </w:tcPr>
          <w:p w14:paraId="3E0C7AE1" w14:textId="4E6EFDAD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1A0671AA" w14:textId="77777777" w:rsidTr="00F40BDB">
        <w:tc>
          <w:tcPr>
            <w:tcW w:w="1446" w:type="dxa"/>
          </w:tcPr>
          <w:p w14:paraId="5909CF95" w14:textId="2C3E9A8D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hideMark/>
          </w:tcPr>
          <w:p w14:paraId="686D6C5B" w14:textId="1B6ED1C9" w:rsidR="00E922B5" w:rsidRPr="00F40BDB" w:rsidRDefault="00000000" w:rsidP="00E922B5">
            <w:pPr>
              <w:rPr>
                <w:rFonts w:ascii="Arial" w:hAnsi="Arial" w:cs="Arial"/>
                <w:color w:val="000000" w:themeColor="text1"/>
              </w:rPr>
            </w:pPr>
            <w:hyperlink r:id="rId69" w:history="1">
              <w:r w:rsidR="00E922B5" w:rsidRPr="00F40BDB">
                <w:rPr>
                  <w:rStyle w:val="Hyperlink"/>
                  <w:rFonts w:ascii="Arial" w:hAnsi="Arial" w:cs="Arial"/>
                </w:rPr>
                <w:t>T185I</w:t>
              </w:r>
            </w:hyperlink>
          </w:p>
        </w:tc>
        <w:tc>
          <w:tcPr>
            <w:tcW w:w="1247" w:type="dxa"/>
            <w:hideMark/>
          </w:tcPr>
          <w:p w14:paraId="48E2C81C" w14:textId="20CEC96A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  <w:hideMark/>
          </w:tcPr>
          <w:p w14:paraId="3F23A6F9" w14:textId="5C05B094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Intracellular</w:t>
            </w:r>
          </w:p>
        </w:tc>
        <w:tc>
          <w:tcPr>
            <w:tcW w:w="1331" w:type="dxa"/>
            <w:hideMark/>
          </w:tcPr>
          <w:p w14:paraId="55C97F43" w14:textId="6329CE9C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Loop</w:t>
            </w:r>
          </w:p>
        </w:tc>
        <w:tc>
          <w:tcPr>
            <w:tcW w:w="1814" w:type="dxa"/>
            <w:hideMark/>
          </w:tcPr>
          <w:p w14:paraId="2E242141" w14:textId="3EE37DD5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/>
                <w:shd w:val="clear" w:color="auto" w:fill="FFFFFF" w:themeFill="background1"/>
              </w:rPr>
              <w:t>Exposed</w:t>
            </w:r>
          </w:p>
        </w:tc>
        <w:tc>
          <w:tcPr>
            <w:tcW w:w="1701" w:type="dxa"/>
            <w:hideMark/>
          </w:tcPr>
          <w:p w14:paraId="3B1C9461" w14:textId="12500EC5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4</w:t>
            </w:r>
          </w:p>
        </w:tc>
        <w:tc>
          <w:tcPr>
            <w:tcW w:w="2098" w:type="dxa"/>
            <w:hideMark/>
          </w:tcPr>
          <w:p w14:paraId="527517F1" w14:textId="55376273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Likely benign</w:t>
            </w:r>
          </w:p>
        </w:tc>
        <w:tc>
          <w:tcPr>
            <w:tcW w:w="2409" w:type="dxa"/>
            <w:hideMark/>
          </w:tcPr>
          <w:p w14:paraId="7124560F" w14:textId="01F94B57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527E84D3" w14:textId="77777777" w:rsidTr="00F40BDB">
        <w:tc>
          <w:tcPr>
            <w:tcW w:w="1446" w:type="dxa"/>
          </w:tcPr>
          <w:p w14:paraId="0443561C" w14:textId="78BBD95A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  <w:hideMark/>
          </w:tcPr>
          <w:p w14:paraId="264B315D" w14:textId="3D439E4B" w:rsidR="00E922B5" w:rsidRPr="00F40BDB" w:rsidRDefault="00000000" w:rsidP="00E922B5">
            <w:pPr>
              <w:rPr>
                <w:rFonts w:ascii="Arial" w:hAnsi="Arial" w:cs="Arial"/>
                <w:color w:val="000000" w:themeColor="text1"/>
              </w:rPr>
            </w:pPr>
            <w:hyperlink r:id="rId70" w:history="1">
              <w:r w:rsidR="00E922B5" w:rsidRPr="00F40BDB">
                <w:rPr>
                  <w:rStyle w:val="Hyperlink"/>
                  <w:rFonts w:ascii="Arial" w:hAnsi="Arial" w:cs="Arial"/>
                </w:rPr>
                <w:t>T190I</w:t>
              </w:r>
            </w:hyperlink>
          </w:p>
        </w:tc>
        <w:tc>
          <w:tcPr>
            <w:tcW w:w="1247" w:type="dxa"/>
            <w:hideMark/>
          </w:tcPr>
          <w:p w14:paraId="2DB17150" w14:textId="16B8841E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  <w:hideMark/>
          </w:tcPr>
          <w:p w14:paraId="0B54CA34" w14:textId="6E687A4E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Intracellular</w:t>
            </w:r>
          </w:p>
        </w:tc>
        <w:tc>
          <w:tcPr>
            <w:tcW w:w="1331" w:type="dxa"/>
            <w:hideMark/>
          </w:tcPr>
          <w:p w14:paraId="4EDDF2F3" w14:textId="7053C4A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H</w:t>
            </w:r>
            <w:r w:rsidR="00E50E94" w:rsidRPr="00F40BDB">
              <w:rPr>
                <w:rFonts w:ascii="Arial" w:hAnsi="Arial" w:cs="Arial"/>
              </w:rPr>
              <w:t>-</w:t>
            </w:r>
            <w:r w:rsidRPr="00F40BDB">
              <w:rPr>
                <w:rFonts w:ascii="Arial" w:hAnsi="Arial" w:cs="Arial"/>
              </w:rPr>
              <w:t>bonded turn</w:t>
            </w:r>
          </w:p>
        </w:tc>
        <w:tc>
          <w:tcPr>
            <w:tcW w:w="1814" w:type="dxa"/>
            <w:hideMark/>
          </w:tcPr>
          <w:p w14:paraId="33BE27C0" w14:textId="355D78F3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/>
                <w:shd w:val="clear" w:color="auto" w:fill="FFFFFF" w:themeFill="background1"/>
              </w:rPr>
              <w:t>Exposed</w:t>
            </w:r>
          </w:p>
        </w:tc>
        <w:tc>
          <w:tcPr>
            <w:tcW w:w="1701" w:type="dxa"/>
            <w:hideMark/>
          </w:tcPr>
          <w:p w14:paraId="2107B191" w14:textId="7DB849C3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4</w:t>
            </w:r>
          </w:p>
        </w:tc>
        <w:tc>
          <w:tcPr>
            <w:tcW w:w="2098" w:type="dxa"/>
            <w:hideMark/>
          </w:tcPr>
          <w:p w14:paraId="3F33BFB9" w14:textId="54FD9DF8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Likely benign</w:t>
            </w:r>
          </w:p>
        </w:tc>
        <w:tc>
          <w:tcPr>
            <w:tcW w:w="2409" w:type="dxa"/>
            <w:hideMark/>
          </w:tcPr>
          <w:p w14:paraId="3F4EF0F4" w14:textId="511FDF7F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4B692172" w14:textId="77777777" w:rsidTr="00F40BDB">
        <w:tc>
          <w:tcPr>
            <w:tcW w:w="1446" w:type="dxa"/>
          </w:tcPr>
          <w:p w14:paraId="14A817AC" w14:textId="598E527F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0FA0E5E6" w14:textId="5FC2CD85" w:rsidR="00E922B5" w:rsidRPr="00F40BDB" w:rsidRDefault="00000000" w:rsidP="00E922B5">
            <w:pPr>
              <w:rPr>
                <w:rFonts w:ascii="Arial" w:hAnsi="Arial" w:cs="Arial"/>
              </w:rPr>
            </w:pPr>
            <w:hyperlink r:id="rId71" w:history="1">
              <w:r w:rsidR="00E922B5" w:rsidRPr="00F40BDB">
                <w:rPr>
                  <w:rStyle w:val="Hyperlink"/>
                  <w:rFonts w:ascii="Arial" w:hAnsi="Arial" w:cs="Arial"/>
                </w:rPr>
                <w:t>Y181F</w:t>
              </w:r>
            </w:hyperlink>
          </w:p>
        </w:tc>
        <w:tc>
          <w:tcPr>
            <w:tcW w:w="1247" w:type="dxa"/>
          </w:tcPr>
          <w:p w14:paraId="2AA055D0" w14:textId="7F2249F9" w:rsidR="00E922B5" w:rsidRPr="00F40BDB" w:rsidRDefault="00E922B5" w:rsidP="00E922B5">
            <w:pPr>
              <w:rPr>
                <w:rFonts w:ascii="Arial" w:hAnsi="Arial" w:cs="Arial"/>
                <w:color w:val="000000"/>
              </w:rPr>
            </w:pPr>
            <w:r w:rsidRPr="00F40BDB">
              <w:rPr>
                <w:rFonts w:ascii="Arial" w:hAnsi="Arial" w:cs="Arial"/>
                <w:color w:val="000000"/>
              </w:rPr>
              <w:t>A</w:t>
            </w:r>
            <w:r w:rsidRPr="00F40BDB">
              <w:rPr>
                <w:rFonts w:ascii="Arial" w:hAnsi="Arial" w:cs="Arial"/>
              </w:rPr>
              <w:t>-&gt;U</w:t>
            </w:r>
          </w:p>
        </w:tc>
        <w:tc>
          <w:tcPr>
            <w:tcW w:w="1474" w:type="dxa"/>
          </w:tcPr>
          <w:p w14:paraId="6408DB4F" w14:textId="7E06F439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Intracellular</w:t>
            </w:r>
          </w:p>
        </w:tc>
        <w:tc>
          <w:tcPr>
            <w:tcW w:w="1331" w:type="dxa"/>
          </w:tcPr>
          <w:p w14:paraId="42D2623B" w14:textId="3CF9FDD5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</w:tcPr>
          <w:p w14:paraId="1C0F46EE" w14:textId="5DF5D1C6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  <w:color w:val="000000"/>
                <w:shd w:val="clear" w:color="auto" w:fill="FFFFFF" w:themeFill="background1"/>
              </w:rPr>
              <w:t>Exposed</w:t>
            </w:r>
          </w:p>
        </w:tc>
        <w:tc>
          <w:tcPr>
            <w:tcW w:w="1701" w:type="dxa"/>
          </w:tcPr>
          <w:p w14:paraId="1120D59B" w14:textId="05C724BA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5</w:t>
            </w:r>
          </w:p>
        </w:tc>
        <w:tc>
          <w:tcPr>
            <w:tcW w:w="2098" w:type="dxa"/>
          </w:tcPr>
          <w:p w14:paraId="33AF572D" w14:textId="03194709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Likely benign</w:t>
            </w:r>
          </w:p>
        </w:tc>
        <w:tc>
          <w:tcPr>
            <w:tcW w:w="2409" w:type="dxa"/>
          </w:tcPr>
          <w:p w14:paraId="68B03834" w14:textId="4ECDE533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1554EF8B" w14:textId="77777777" w:rsidTr="00F40BDB">
        <w:tc>
          <w:tcPr>
            <w:tcW w:w="1446" w:type="dxa"/>
          </w:tcPr>
          <w:p w14:paraId="5ABA77BB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3E901C0C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247" w:type="dxa"/>
          </w:tcPr>
          <w:p w14:paraId="3990CD67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474" w:type="dxa"/>
          </w:tcPr>
          <w:p w14:paraId="0324C87B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1" w:type="dxa"/>
          </w:tcPr>
          <w:p w14:paraId="352BC4EA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814" w:type="dxa"/>
          </w:tcPr>
          <w:p w14:paraId="6B2E219F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701" w:type="dxa"/>
          </w:tcPr>
          <w:p w14:paraId="63CCAEB8" w14:textId="77777777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098" w:type="dxa"/>
          </w:tcPr>
          <w:p w14:paraId="3E57C0A8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409" w:type="dxa"/>
          </w:tcPr>
          <w:p w14:paraId="4786B184" w14:textId="398BAB69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E922B5" w:rsidRPr="007313F3" w14:paraId="73BD1414" w14:textId="77777777" w:rsidTr="00F40BDB">
        <w:tc>
          <w:tcPr>
            <w:tcW w:w="1446" w:type="dxa"/>
            <w:hideMark/>
          </w:tcPr>
          <w:p w14:paraId="7676721F" w14:textId="02A83A21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SYNGR3</w:t>
            </w:r>
          </w:p>
        </w:tc>
        <w:tc>
          <w:tcPr>
            <w:tcW w:w="1332" w:type="dxa"/>
            <w:hideMark/>
          </w:tcPr>
          <w:p w14:paraId="39050C2B" w14:textId="228825F2" w:rsidR="00E922B5" w:rsidRPr="00F40BDB" w:rsidRDefault="00000000" w:rsidP="00E922B5">
            <w:pPr>
              <w:rPr>
                <w:rFonts w:ascii="Arial" w:hAnsi="Arial" w:cs="Arial"/>
                <w:color w:val="000000" w:themeColor="text1"/>
              </w:rPr>
            </w:pPr>
            <w:hyperlink r:id="rId72" w:history="1">
              <w:r w:rsidR="00E922B5" w:rsidRPr="00F40BDB">
                <w:rPr>
                  <w:rStyle w:val="Hyperlink"/>
                  <w:rFonts w:ascii="Arial" w:hAnsi="Arial" w:cs="Arial"/>
                </w:rPr>
                <w:t>T26I</w:t>
              </w:r>
            </w:hyperlink>
          </w:p>
        </w:tc>
        <w:tc>
          <w:tcPr>
            <w:tcW w:w="1247" w:type="dxa"/>
            <w:hideMark/>
          </w:tcPr>
          <w:p w14:paraId="11B09FAC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  <w:hideMark/>
          </w:tcPr>
          <w:p w14:paraId="3FEA38FD" w14:textId="246E40E8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Intracellular</w:t>
            </w:r>
          </w:p>
        </w:tc>
        <w:tc>
          <w:tcPr>
            <w:tcW w:w="1331" w:type="dxa"/>
            <w:hideMark/>
          </w:tcPr>
          <w:p w14:paraId="179921E5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  <w:hideMark/>
          </w:tcPr>
          <w:p w14:paraId="68B61BD1" w14:textId="31B4842B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/>
                <w:shd w:val="clear" w:color="auto" w:fill="FFFFFF" w:themeFill="background1"/>
              </w:rPr>
              <w:t>Exposed</w:t>
            </w:r>
          </w:p>
        </w:tc>
        <w:tc>
          <w:tcPr>
            <w:tcW w:w="1701" w:type="dxa"/>
            <w:hideMark/>
          </w:tcPr>
          <w:p w14:paraId="2D5601A9" w14:textId="54748729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5</w:t>
            </w:r>
          </w:p>
        </w:tc>
        <w:tc>
          <w:tcPr>
            <w:tcW w:w="2098" w:type="dxa"/>
            <w:hideMark/>
          </w:tcPr>
          <w:p w14:paraId="578A76FA" w14:textId="294B2D6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Likely pathogenic</w:t>
            </w:r>
          </w:p>
        </w:tc>
        <w:tc>
          <w:tcPr>
            <w:tcW w:w="2409" w:type="dxa"/>
            <w:hideMark/>
          </w:tcPr>
          <w:p w14:paraId="760332B4" w14:textId="3708F518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40C1DB01" w14:textId="77777777" w:rsidTr="00F40BDB">
        <w:tc>
          <w:tcPr>
            <w:tcW w:w="1446" w:type="dxa"/>
          </w:tcPr>
          <w:p w14:paraId="32747B48" w14:textId="23D2A822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39AA4030" w14:textId="5C246A30" w:rsidR="00E922B5" w:rsidRPr="00F40BDB" w:rsidRDefault="00000000" w:rsidP="00E922B5">
            <w:pPr>
              <w:rPr>
                <w:rFonts w:ascii="Arial" w:hAnsi="Arial" w:cs="Arial"/>
              </w:rPr>
            </w:pPr>
            <w:hyperlink r:id="rId73" w:history="1">
              <w:r w:rsidR="00E922B5" w:rsidRPr="00F40BDB">
                <w:rPr>
                  <w:rStyle w:val="Hyperlink"/>
                  <w:rFonts w:ascii="Arial" w:hAnsi="Arial" w:cs="Arial"/>
                </w:rPr>
                <w:t>T182I</w:t>
              </w:r>
            </w:hyperlink>
          </w:p>
        </w:tc>
        <w:tc>
          <w:tcPr>
            <w:tcW w:w="1247" w:type="dxa"/>
          </w:tcPr>
          <w:p w14:paraId="536D52C5" w14:textId="3FB1361C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</w:tcPr>
          <w:p w14:paraId="240D2789" w14:textId="34BCC459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Intracellular</w:t>
            </w:r>
          </w:p>
        </w:tc>
        <w:tc>
          <w:tcPr>
            <w:tcW w:w="1331" w:type="dxa"/>
          </w:tcPr>
          <w:p w14:paraId="27B26FB0" w14:textId="5D8B9E55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</w:tcPr>
          <w:p w14:paraId="03738044" w14:textId="753F4108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  <w:color w:val="000000"/>
                <w:shd w:val="clear" w:color="auto" w:fill="FFFFFF" w:themeFill="background1"/>
              </w:rPr>
              <w:t>Exposed</w:t>
            </w:r>
          </w:p>
        </w:tc>
        <w:tc>
          <w:tcPr>
            <w:tcW w:w="1701" w:type="dxa"/>
          </w:tcPr>
          <w:p w14:paraId="010C7591" w14:textId="1572198C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5</w:t>
            </w:r>
          </w:p>
        </w:tc>
        <w:tc>
          <w:tcPr>
            <w:tcW w:w="2098" w:type="dxa"/>
          </w:tcPr>
          <w:p w14:paraId="5606EC61" w14:textId="2195E7A6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Likely pathogenic</w:t>
            </w:r>
          </w:p>
        </w:tc>
        <w:tc>
          <w:tcPr>
            <w:tcW w:w="2409" w:type="dxa"/>
          </w:tcPr>
          <w:p w14:paraId="62A721A0" w14:textId="6DAF5AE7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1A2D44B8" w14:textId="77777777" w:rsidTr="00F40BDB">
        <w:tc>
          <w:tcPr>
            <w:tcW w:w="1446" w:type="dxa"/>
          </w:tcPr>
          <w:p w14:paraId="3BE57603" w14:textId="6388D972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6CED235C" w14:textId="7C0A92E5" w:rsidR="00E922B5" w:rsidRPr="00F40BDB" w:rsidRDefault="00000000" w:rsidP="00E922B5">
            <w:pPr>
              <w:rPr>
                <w:rFonts w:ascii="Arial" w:hAnsi="Arial" w:cs="Arial"/>
                <w:color w:val="000000" w:themeColor="text1"/>
              </w:rPr>
            </w:pPr>
            <w:hyperlink r:id="rId74" w:history="1">
              <w:r w:rsidR="00E922B5" w:rsidRPr="00F40BDB">
                <w:rPr>
                  <w:rStyle w:val="Hyperlink"/>
                  <w:rFonts w:ascii="Arial" w:hAnsi="Arial" w:cs="Arial"/>
                </w:rPr>
                <w:t>T207I</w:t>
              </w:r>
            </w:hyperlink>
          </w:p>
        </w:tc>
        <w:tc>
          <w:tcPr>
            <w:tcW w:w="1247" w:type="dxa"/>
            <w:hideMark/>
          </w:tcPr>
          <w:p w14:paraId="60726B31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  <w:hideMark/>
          </w:tcPr>
          <w:p w14:paraId="208730DC" w14:textId="4BC0A335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Intracellular</w:t>
            </w:r>
          </w:p>
        </w:tc>
        <w:tc>
          <w:tcPr>
            <w:tcW w:w="1331" w:type="dxa"/>
            <w:hideMark/>
          </w:tcPr>
          <w:p w14:paraId="7D6A3DA3" w14:textId="4A6C4881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 xml:space="preserve">Loop </w:t>
            </w:r>
          </w:p>
        </w:tc>
        <w:tc>
          <w:tcPr>
            <w:tcW w:w="1814" w:type="dxa"/>
            <w:hideMark/>
          </w:tcPr>
          <w:p w14:paraId="6FCB8E9F" w14:textId="49282E4D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/>
                <w:shd w:val="clear" w:color="auto" w:fill="FFFFFF" w:themeFill="background1"/>
              </w:rPr>
              <w:t>Exposed</w:t>
            </w:r>
          </w:p>
        </w:tc>
        <w:tc>
          <w:tcPr>
            <w:tcW w:w="1701" w:type="dxa"/>
            <w:hideMark/>
          </w:tcPr>
          <w:p w14:paraId="6F2B6611" w14:textId="30DB446A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4</w:t>
            </w:r>
          </w:p>
        </w:tc>
        <w:tc>
          <w:tcPr>
            <w:tcW w:w="2098" w:type="dxa"/>
            <w:hideMark/>
          </w:tcPr>
          <w:p w14:paraId="6EF78133" w14:textId="5131EBEB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Ambiguous</w:t>
            </w:r>
          </w:p>
        </w:tc>
        <w:tc>
          <w:tcPr>
            <w:tcW w:w="2409" w:type="dxa"/>
            <w:hideMark/>
          </w:tcPr>
          <w:p w14:paraId="28247871" w14:textId="4719C533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18EF48DF" w14:textId="77777777" w:rsidTr="00F40BDB">
        <w:tc>
          <w:tcPr>
            <w:tcW w:w="1446" w:type="dxa"/>
          </w:tcPr>
          <w:p w14:paraId="55B20D20" w14:textId="140AD3FE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2AAE6D00" w14:textId="3CB244C4" w:rsidR="00E922B5" w:rsidRPr="00F40BDB" w:rsidRDefault="00000000" w:rsidP="00E922B5">
            <w:pPr>
              <w:rPr>
                <w:rFonts w:ascii="Arial" w:hAnsi="Arial" w:cs="Arial"/>
                <w:color w:val="000000" w:themeColor="text1"/>
              </w:rPr>
            </w:pPr>
            <w:hyperlink r:id="rId75" w:history="1">
              <w:r w:rsidR="00E922B5" w:rsidRPr="00F40BDB">
                <w:rPr>
                  <w:rStyle w:val="Hyperlink"/>
                  <w:rFonts w:ascii="Arial" w:hAnsi="Arial" w:cs="Arial"/>
                </w:rPr>
                <w:t>T214I</w:t>
              </w:r>
            </w:hyperlink>
          </w:p>
        </w:tc>
        <w:tc>
          <w:tcPr>
            <w:tcW w:w="1247" w:type="dxa"/>
            <w:hideMark/>
          </w:tcPr>
          <w:p w14:paraId="009873D1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  <w:hideMark/>
          </w:tcPr>
          <w:p w14:paraId="739FD218" w14:textId="5B199DB2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Intracellular</w:t>
            </w:r>
          </w:p>
        </w:tc>
        <w:tc>
          <w:tcPr>
            <w:tcW w:w="1331" w:type="dxa"/>
            <w:hideMark/>
          </w:tcPr>
          <w:p w14:paraId="554BD343" w14:textId="4FF83AF3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Loop</w:t>
            </w:r>
          </w:p>
        </w:tc>
        <w:tc>
          <w:tcPr>
            <w:tcW w:w="1814" w:type="dxa"/>
            <w:hideMark/>
          </w:tcPr>
          <w:p w14:paraId="58F48FF9" w14:textId="7EB7ACAB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/>
                <w:shd w:val="clear" w:color="auto" w:fill="FFFFFF" w:themeFill="background1"/>
              </w:rPr>
              <w:t>Exposed</w:t>
            </w:r>
          </w:p>
        </w:tc>
        <w:tc>
          <w:tcPr>
            <w:tcW w:w="1701" w:type="dxa"/>
            <w:hideMark/>
          </w:tcPr>
          <w:p w14:paraId="39442D1B" w14:textId="306A680B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5</w:t>
            </w:r>
          </w:p>
        </w:tc>
        <w:tc>
          <w:tcPr>
            <w:tcW w:w="2098" w:type="dxa"/>
            <w:hideMark/>
          </w:tcPr>
          <w:p w14:paraId="078342FF" w14:textId="103CDCB6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Ambiguous</w:t>
            </w:r>
          </w:p>
        </w:tc>
        <w:tc>
          <w:tcPr>
            <w:tcW w:w="2409" w:type="dxa"/>
            <w:hideMark/>
          </w:tcPr>
          <w:p w14:paraId="51ADF07A" w14:textId="4F04B0CE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5C41CBE4" w14:textId="77777777" w:rsidTr="00F40BDB">
        <w:tc>
          <w:tcPr>
            <w:tcW w:w="1446" w:type="dxa"/>
          </w:tcPr>
          <w:p w14:paraId="2ECB509B" w14:textId="7E736820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48E0099F" w14:textId="1E04EA7F" w:rsidR="00E922B5" w:rsidRPr="00F40BDB" w:rsidRDefault="00000000" w:rsidP="00E922B5">
            <w:pPr>
              <w:rPr>
                <w:rFonts w:ascii="Arial" w:hAnsi="Arial" w:cs="Arial"/>
                <w:color w:val="000000" w:themeColor="text1"/>
              </w:rPr>
            </w:pPr>
            <w:hyperlink r:id="rId76" w:history="1">
              <w:r w:rsidR="00E922B5" w:rsidRPr="00F40BDB">
                <w:rPr>
                  <w:rStyle w:val="Hyperlink"/>
                  <w:rFonts w:ascii="Arial" w:hAnsi="Arial" w:cs="Arial"/>
                </w:rPr>
                <w:t>T216I</w:t>
              </w:r>
            </w:hyperlink>
          </w:p>
        </w:tc>
        <w:tc>
          <w:tcPr>
            <w:tcW w:w="1247" w:type="dxa"/>
            <w:hideMark/>
          </w:tcPr>
          <w:p w14:paraId="55DE0542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  <w:hideMark/>
          </w:tcPr>
          <w:p w14:paraId="417C8F6A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Intracellular</w:t>
            </w:r>
          </w:p>
        </w:tc>
        <w:tc>
          <w:tcPr>
            <w:tcW w:w="1331" w:type="dxa"/>
            <w:hideMark/>
          </w:tcPr>
          <w:p w14:paraId="6296B890" w14:textId="2155F116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Loop</w:t>
            </w:r>
          </w:p>
        </w:tc>
        <w:tc>
          <w:tcPr>
            <w:tcW w:w="1814" w:type="dxa"/>
            <w:hideMark/>
          </w:tcPr>
          <w:p w14:paraId="4B334B19" w14:textId="2232B562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/>
                <w:shd w:val="clear" w:color="auto" w:fill="FFFFFF" w:themeFill="background1"/>
              </w:rPr>
              <w:t>Exposed</w:t>
            </w:r>
          </w:p>
        </w:tc>
        <w:tc>
          <w:tcPr>
            <w:tcW w:w="1701" w:type="dxa"/>
            <w:hideMark/>
          </w:tcPr>
          <w:p w14:paraId="09D4CF4F" w14:textId="3CA51C32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4</w:t>
            </w:r>
          </w:p>
        </w:tc>
        <w:tc>
          <w:tcPr>
            <w:tcW w:w="2098" w:type="dxa"/>
            <w:hideMark/>
          </w:tcPr>
          <w:p w14:paraId="4421B947" w14:textId="3B40F078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Ambiguous</w:t>
            </w:r>
          </w:p>
        </w:tc>
        <w:tc>
          <w:tcPr>
            <w:tcW w:w="2409" w:type="dxa"/>
            <w:hideMark/>
          </w:tcPr>
          <w:p w14:paraId="5CCDBFBE" w14:textId="4966B5F7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04916199" w14:textId="77777777" w:rsidTr="00F40BDB">
        <w:tc>
          <w:tcPr>
            <w:tcW w:w="1446" w:type="dxa"/>
          </w:tcPr>
          <w:p w14:paraId="6337CAEF" w14:textId="2C6E7DF3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6E711C3F" w14:textId="3DA4D511" w:rsidR="00E922B5" w:rsidRPr="00F40BDB" w:rsidRDefault="00000000" w:rsidP="00E922B5">
            <w:pPr>
              <w:rPr>
                <w:rFonts w:ascii="Arial" w:hAnsi="Arial" w:cs="Arial"/>
                <w:color w:val="000000" w:themeColor="text1"/>
              </w:rPr>
            </w:pPr>
            <w:hyperlink r:id="rId77" w:history="1">
              <w:r w:rsidR="00E922B5" w:rsidRPr="00F40BDB">
                <w:rPr>
                  <w:rStyle w:val="Hyperlink"/>
                  <w:rFonts w:ascii="Arial" w:hAnsi="Arial" w:cs="Arial"/>
                </w:rPr>
                <w:t>T219I</w:t>
              </w:r>
            </w:hyperlink>
          </w:p>
        </w:tc>
        <w:tc>
          <w:tcPr>
            <w:tcW w:w="1247" w:type="dxa"/>
            <w:hideMark/>
          </w:tcPr>
          <w:p w14:paraId="04558C89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  <w:hideMark/>
          </w:tcPr>
          <w:p w14:paraId="60FD09C2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Intracellular</w:t>
            </w:r>
          </w:p>
        </w:tc>
        <w:tc>
          <w:tcPr>
            <w:tcW w:w="1331" w:type="dxa"/>
            <w:hideMark/>
          </w:tcPr>
          <w:p w14:paraId="666C34D6" w14:textId="4109D3EB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Loop</w:t>
            </w:r>
          </w:p>
        </w:tc>
        <w:tc>
          <w:tcPr>
            <w:tcW w:w="1814" w:type="dxa"/>
            <w:hideMark/>
          </w:tcPr>
          <w:p w14:paraId="6033DC05" w14:textId="5D16D78B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/>
                <w:shd w:val="clear" w:color="auto" w:fill="FFFFFF" w:themeFill="background1"/>
              </w:rPr>
              <w:t>Exposed</w:t>
            </w:r>
          </w:p>
        </w:tc>
        <w:tc>
          <w:tcPr>
            <w:tcW w:w="1701" w:type="dxa"/>
            <w:hideMark/>
          </w:tcPr>
          <w:p w14:paraId="408C8355" w14:textId="5DE6EB00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3</w:t>
            </w:r>
          </w:p>
        </w:tc>
        <w:tc>
          <w:tcPr>
            <w:tcW w:w="2098" w:type="dxa"/>
            <w:hideMark/>
          </w:tcPr>
          <w:p w14:paraId="699733B6" w14:textId="16C286E4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Likely benign</w:t>
            </w:r>
          </w:p>
        </w:tc>
        <w:tc>
          <w:tcPr>
            <w:tcW w:w="2409" w:type="dxa"/>
            <w:hideMark/>
          </w:tcPr>
          <w:p w14:paraId="68A7B32B" w14:textId="64B1DFEF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6F6A6A6B" w14:textId="77777777" w:rsidTr="00F40BDB">
        <w:tc>
          <w:tcPr>
            <w:tcW w:w="1446" w:type="dxa"/>
          </w:tcPr>
          <w:p w14:paraId="5859F06A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2" w:type="dxa"/>
          </w:tcPr>
          <w:p w14:paraId="0D68F771" w14:textId="77777777" w:rsidR="00E922B5" w:rsidRPr="00F40BDB" w:rsidRDefault="00E922B5" w:rsidP="00E922B5">
            <w:pPr>
              <w:rPr>
                <w:rFonts w:ascii="Arial" w:hAnsi="Arial" w:cs="Arial"/>
              </w:rPr>
            </w:pPr>
          </w:p>
        </w:tc>
        <w:tc>
          <w:tcPr>
            <w:tcW w:w="1247" w:type="dxa"/>
          </w:tcPr>
          <w:p w14:paraId="0EE950DE" w14:textId="77777777" w:rsidR="00E922B5" w:rsidRPr="00F40BDB" w:rsidRDefault="00E922B5" w:rsidP="00E922B5">
            <w:pPr>
              <w:rPr>
                <w:rFonts w:ascii="Arial" w:hAnsi="Arial" w:cs="Arial"/>
              </w:rPr>
            </w:pPr>
          </w:p>
        </w:tc>
        <w:tc>
          <w:tcPr>
            <w:tcW w:w="1474" w:type="dxa"/>
          </w:tcPr>
          <w:p w14:paraId="27D00B93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331" w:type="dxa"/>
          </w:tcPr>
          <w:p w14:paraId="7358BF58" w14:textId="77777777" w:rsidR="00E922B5" w:rsidRPr="00F40BDB" w:rsidRDefault="00E922B5" w:rsidP="00E922B5">
            <w:pPr>
              <w:rPr>
                <w:rFonts w:ascii="Arial" w:hAnsi="Arial" w:cs="Arial"/>
              </w:rPr>
            </w:pPr>
          </w:p>
        </w:tc>
        <w:tc>
          <w:tcPr>
            <w:tcW w:w="1814" w:type="dxa"/>
          </w:tcPr>
          <w:p w14:paraId="2EB194F9" w14:textId="77777777" w:rsidR="00E922B5" w:rsidRPr="00F40BDB" w:rsidRDefault="00E922B5" w:rsidP="00E922B5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6DACCDA0" w14:textId="77777777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2098" w:type="dxa"/>
          </w:tcPr>
          <w:p w14:paraId="195963AC" w14:textId="77777777" w:rsidR="00E922B5" w:rsidRPr="00F40BDB" w:rsidRDefault="00E922B5" w:rsidP="00E922B5">
            <w:pPr>
              <w:rPr>
                <w:rFonts w:ascii="Arial" w:hAnsi="Arial" w:cs="Arial"/>
              </w:rPr>
            </w:pPr>
          </w:p>
        </w:tc>
        <w:tc>
          <w:tcPr>
            <w:tcW w:w="2409" w:type="dxa"/>
          </w:tcPr>
          <w:p w14:paraId="15516A5F" w14:textId="2ECE4076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</w:tr>
      <w:tr w:rsidR="00E922B5" w:rsidRPr="007313F3" w14:paraId="4AECCFA4" w14:textId="77777777" w:rsidTr="00F40BDB">
        <w:tc>
          <w:tcPr>
            <w:tcW w:w="1446" w:type="dxa"/>
          </w:tcPr>
          <w:p w14:paraId="57143AE5" w14:textId="51273423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b/>
                <w:bCs/>
                <w:kern w:val="2"/>
                <w14:ligatures w14:val="standardContextual"/>
              </w:rPr>
              <w:t>SYNGR4</w:t>
            </w:r>
          </w:p>
        </w:tc>
        <w:tc>
          <w:tcPr>
            <w:tcW w:w="1332" w:type="dxa"/>
          </w:tcPr>
          <w:p w14:paraId="3E2436BD" w14:textId="35654E15" w:rsidR="00E922B5" w:rsidRPr="00F40BDB" w:rsidRDefault="00000000" w:rsidP="00E922B5">
            <w:pPr>
              <w:rPr>
                <w:rFonts w:ascii="Arial" w:hAnsi="Arial" w:cs="Arial"/>
              </w:rPr>
            </w:pPr>
            <w:hyperlink r:id="rId78" w:history="1">
              <w:r w:rsidR="00E922B5" w:rsidRPr="00F40BDB">
                <w:rPr>
                  <w:rStyle w:val="Hyperlink"/>
                  <w:rFonts w:ascii="Arial" w:hAnsi="Arial" w:cs="Arial"/>
                </w:rPr>
                <w:t>Q89L</w:t>
              </w:r>
            </w:hyperlink>
          </w:p>
        </w:tc>
        <w:tc>
          <w:tcPr>
            <w:tcW w:w="1247" w:type="dxa"/>
          </w:tcPr>
          <w:p w14:paraId="0E54B872" w14:textId="47578D36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  <w:color w:val="000000"/>
              </w:rPr>
              <w:t>A</w:t>
            </w:r>
            <w:r w:rsidRPr="00F40BDB">
              <w:rPr>
                <w:rFonts w:ascii="Arial" w:hAnsi="Arial" w:cs="Arial"/>
              </w:rPr>
              <w:t>-&gt;U</w:t>
            </w:r>
          </w:p>
        </w:tc>
        <w:tc>
          <w:tcPr>
            <w:tcW w:w="1474" w:type="dxa"/>
          </w:tcPr>
          <w:p w14:paraId="6334A156" w14:textId="0B48C7D3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ICL1</w:t>
            </w:r>
          </w:p>
        </w:tc>
        <w:tc>
          <w:tcPr>
            <w:tcW w:w="1331" w:type="dxa"/>
          </w:tcPr>
          <w:p w14:paraId="751E5BB9" w14:textId="41934E8C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</w:tcPr>
          <w:p w14:paraId="28B1AF3C" w14:textId="56FF1EF6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</w:tcPr>
          <w:p w14:paraId="439C6158" w14:textId="2EEAE2F0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5</w:t>
            </w:r>
          </w:p>
        </w:tc>
        <w:tc>
          <w:tcPr>
            <w:tcW w:w="2098" w:type="dxa"/>
          </w:tcPr>
          <w:p w14:paraId="614F50EC" w14:textId="6765CADE" w:rsidR="00E922B5" w:rsidRPr="00F40BDB" w:rsidRDefault="00E922B5" w:rsidP="00E922B5">
            <w:pPr>
              <w:rPr>
                <w:rFonts w:ascii="Arial" w:hAnsi="Arial" w:cs="Arial"/>
                <w:color w:val="000000"/>
                <w:lang w:val="en-TR"/>
              </w:rPr>
            </w:pPr>
            <w:r w:rsidRPr="00F40BDB">
              <w:rPr>
                <w:rFonts w:ascii="Arial" w:hAnsi="Arial" w:cs="Arial"/>
                <w:color w:val="000000"/>
              </w:rPr>
              <w:t>Likely benign</w:t>
            </w:r>
          </w:p>
        </w:tc>
        <w:tc>
          <w:tcPr>
            <w:tcW w:w="2409" w:type="dxa"/>
          </w:tcPr>
          <w:p w14:paraId="3AE0536A" w14:textId="139C532A" w:rsidR="00E922B5" w:rsidRPr="00F40BDB" w:rsidRDefault="00E922B5" w:rsidP="00E922B5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5734507E" w14:textId="77777777" w:rsidTr="00F40BDB">
        <w:tc>
          <w:tcPr>
            <w:tcW w:w="1446" w:type="dxa"/>
          </w:tcPr>
          <w:p w14:paraId="06650624" w14:textId="64F950F5" w:rsidR="00E922B5" w:rsidRPr="00F40BDB" w:rsidRDefault="00E922B5" w:rsidP="00E922B5">
            <w:pPr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</w:p>
        </w:tc>
        <w:tc>
          <w:tcPr>
            <w:tcW w:w="1332" w:type="dxa"/>
          </w:tcPr>
          <w:p w14:paraId="6CA947C0" w14:textId="6E0F88BB" w:rsidR="00E922B5" w:rsidRPr="00F40BDB" w:rsidRDefault="00000000" w:rsidP="00E922B5">
            <w:pPr>
              <w:rPr>
                <w:rFonts w:ascii="Arial" w:hAnsi="Arial" w:cs="Arial"/>
              </w:rPr>
            </w:pPr>
            <w:hyperlink r:id="rId79" w:history="1">
              <w:r w:rsidR="00E922B5" w:rsidRPr="00F40BDB">
                <w:rPr>
                  <w:rStyle w:val="Hyperlink"/>
                  <w:rFonts w:ascii="Arial" w:hAnsi="Arial" w:cs="Arial"/>
                </w:rPr>
                <w:t>T24I</w:t>
              </w:r>
            </w:hyperlink>
          </w:p>
        </w:tc>
        <w:tc>
          <w:tcPr>
            <w:tcW w:w="1247" w:type="dxa"/>
          </w:tcPr>
          <w:p w14:paraId="35328531" w14:textId="0C75A764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</w:tcPr>
          <w:p w14:paraId="6E2C669D" w14:textId="6D921026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Intracellular</w:t>
            </w:r>
          </w:p>
        </w:tc>
        <w:tc>
          <w:tcPr>
            <w:tcW w:w="1331" w:type="dxa"/>
          </w:tcPr>
          <w:p w14:paraId="38698F9E" w14:textId="4B392AD9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</w:tcPr>
          <w:p w14:paraId="44B78088" w14:textId="3ED2B630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/>
                <w:shd w:val="clear" w:color="auto" w:fill="FFFFFF" w:themeFill="background1"/>
              </w:rPr>
              <w:t>Exposed (F</w:t>
            </w:r>
            <w:r w:rsidR="00E50E94" w:rsidRPr="00F40BDB">
              <w:rPr>
                <w:rFonts w:ascii="Arial" w:hAnsi="Arial" w:cs="Arial"/>
                <w:vertAlign w:val="superscript"/>
              </w:rPr>
              <w:t>10</w:t>
            </w:r>
            <w:r w:rsidRPr="00F40BDB">
              <w:rPr>
                <w:rFonts w:ascii="Arial" w:hAnsi="Arial" w:cs="Arial"/>
                <w:color w:val="000000"/>
                <w:shd w:val="clear" w:color="auto" w:fill="FFFFFF" w:themeFill="background1"/>
              </w:rPr>
              <w:t>)</w:t>
            </w:r>
          </w:p>
        </w:tc>
        <w:tc>
          <w:tcPr>
            <w:tcW w:w="1701" w:type="dxa"/>
          </w:tcPr>
          <w:p w14:paraId="4ECABCF8" w14:textId="0410EC28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8</w:t>
            </w:r>
          </w:p>
        </w:tc>
        <w:tc>
          <w:tcPr>
            <w:tcW w:w="2098" w:type="dxa"/>
          </w:tcPr>
          <w:p w14:paraId="52C04E95" w14:textId="5EE64722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Likely benign</w:t>
            </w:r>
          </w:p>
        </w:tc>
        <w:tc>
          <w:tcPr>
            <w:tcW w:w="2409" w:type="dxa"/>
          </w:tcPr>
          <w:p w14:paraId="369397D3" w14:textId="6F2F2309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54985155" w14:textId="77777777" w:rsidTr="00F40BDB">
        <w:tc>
          <w:tcPr>
            <w:tcW w:w="1446" w:type="dxa"/>
          </w:tcPr>
          <w:p w14:paraId="54708B79" w14:textId="4BA3A3EA" w:rsidR="00E922B5" w:rsidRPr="00F40BDB" w:rsidRDefault="00E922B5" w:rsidP="00E922B5">
            <w:pPr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</w:p>
        </w:tc>
        <w:tc>
          <w:tcPr>
            <w:tcW w:w="1332" w:type="dxa"/>
          </w:tcPr>
          <w:p w14:paraId="7CA3813D" w14:textId="64FD6E49" w:rsidR="00E922B5" w:rsidRPr="00F40BDB" w:rsidRDefault="00000000" w:rsidP="00E922B5">
            <w:pPr>
              <w:rPr>
                <w:rFonts w:ascii="Arial" w:hAnsi="Arial" w:cs="Arial"/>
              </w:rPr>
            </w:pPr>
            <w:hyperlink r:id="rId80" w:history="1">
              <w:r w:rsidR="00E922B5" w:rsidRPr="00F40BDB">
                <w:rPr>
                  <w:rStyle w:val="Hyperlink"/>
                  <w:rFonts w:ascii="Arial" w:hAnsi="Arial" w:cs="Arial"/>
                </w:rPr>
                <w:t>T43I</w:t>
              </w:r>
            </w:hyperlink>
          </w:p>
        </w:tc>
        <w:tc>
          <w:tcPr>
            <w:tcW w:w="1247" w:type="dxa"/>
          </w:tcPr>
          <w:p w14:paraId="27A1EAA9" w14:textId="18A36B4A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</w:tcPr>
          <w:p w14:paraId="09B425A5" w14:textId="4F071012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TM1</w:t>
            </w:r>
          </w:p>
        </w:tc>
        <w:tc>
          <w:tcPr>
            <w:tcW w:w="1331" w:type="dxa"/>
          </w:tcPr>
          <w:p w14:paraId="5F14F305" w14:textId="6B2DA670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</w:tcPr>
          <w:p w14:paraId="41BBFCFB" w14:textId="34A43438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  <w:color w:val="000000"/>
                <w:shd w:val="clear" w:color="auto" w:fill="FFFFFF" w:themeFill="background1"/>
              </w:rPr>
              <w:t>Exposed (F</w:t>
            </w:r>
            <w:r w:rsidR="00E50E94" w:rsidRPr="00F40BDB">
              <w:rPr>
                <w:rFonts w:ascii="Arial" w:hAnsi="Arial" w:cs="Arial"/>
                <w:vertAlign w:val="superscript"/>
              </w:rPr>
              <w:t>10</w:t>
            </w:r>
            <w:r w:rsidRPr="00F40BDB">
              <w:rPr>
                <w:rFonts w:ascii="Arial" w:hAnsi="Arial" w:cs="Arial"/>
                <w:color w:val="000000"/>
                <w:shd w:val="clear" w:color="auto" w:fill="FFFFFF" w:themeFill="background1"/>
              </w:rPr>
              <w:t>)</w:t>
            </w:r>
          </w:p>
        </w:tc>
        <w:tc>
          <w:tcPr>
            <w:tcW w:w="1701" w:type="dxa"/>
          </w:tcPr>
          <w:p w14:paraId="63E4EDD1" w14:textId="18405B47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8</w:t>
            </w:r>
          </w:p>
        </w:tc>
        <w:tc>
          <w:tcPr>
            <w:tcW w:w="2098" w:type="dxa"/>
          </w:tcPr>
          <w:p w14:paraId="60845373" w14:textId="10BC3DC2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Ambiguous</w:t>
            </w:r>
          </w:p>
        </w:tc>
        <w:tc>
          <w:tcPr>
            <w:tcW w:w="2409" w:type="dxa"/>
          </w:tcPr>
          <w:p w14:paraId="4F824B87" w14:textId="7E5FF39F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6591ABDE" w14:textId="77777777" w:rsidTr="00F40BDB">
        <w:tc>
          <w:tcPr>
            <w:tcW w:w="1446" w:type="dxa"/>
          </w:tcPr>
          <w:p w14:paraId="192B1340" w14:textId="5FD42AD6" w:rsidR="00E922B5" w:rsidRPr="00F40BDB" w:rsidRDefault="00E922B5" w:rsidP="00E922B5">
            <w:pPr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</w:p>
        </w:tc>
        <w:tc>
          <w:tcPr>
            <w:tcW w:w="1332" w:type="dxa"/>
          </w:tcPr>
          <w:p w14:paraId="248E3207" w14:textId="697CC633" w:rsidR="00E922B5" w:rsidRPr="00F40BDB" w:rsidRDefault="00000000" w:rsidP="00E922B5">
            <w:pPr>
              <w:rPr>
                <w:rFonts w:ascii="Arial" w:hAnsi="Arial" w:cs="Arial"/>
              </w:rPr>
            </w:pPr>
            <w:hyperlink r:id="rId81" w:history="1">
              <w:r w:rsidR="00E922B5" w:rsidRPr="00F40BDB">
                <w:rPr>
                  <w:rStyle w:val="Hyperlink"/>
                  <w:rFonts w:ascii="Arial" w:hAnsi="Arial" w:cs="Arial"/>
                </w:rPr>
                <w:t>T96I</w:t>
              </w:r>
            </w:hyperlink>
          </w:p>
        </w:tc>
        <w:tc>
          <w:tcPr>
            <w:tcW w:w="1247" w:type="dxa"/>
          </w:tcPr>
          <w:p w14:paraId="7E21FDB9" w14:textId="5057C60E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</w:tcPr>
          <w:p w14:paraId="790F9179" w14:textId="03B547E6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ICL1</w:t>
            </w:r>
          </w:p>
        </w:tc>
        <w:tc>
          <w:tcPr>
            <w:tcW w:w="1331" w:type="dxa"/>
          </w:tcPr>
          <w:p w14:paraId="654CC51E" w14:textId="51570E33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</w:tcPr>
          <w:p w14:paraId="4D32FAF8" w14:textId="1453AEF8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</w:tcPr>
          <w:p w14:paraId="37D2EB96" w14:textId="77FA74BA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6</w:t>
            </w:r>
          </w:p>
        </w:tc>
        <w:tc>
          <w:tcPr>
            <w:tcW w:w="2098" w:type="dxa"/>
          </w:tcPr>
          <w:p w14:paraId="31A4BE1F" w14:textId="1902CF5F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Likely benign</w:t>
            </w:r>
          </w:p>
        </w:tc>
        <w:tc>
          <w:tcPr>
            <w:tcW w:w="2409" w:type="dxa"/>
          </w:tcPr>
          <w:p w14:paraId="181E82EE" w14:textId="4A098005" w:rsidR="00E922B5" w:rsidRPr="00F40BDB" w:rsidRDefault="00000000" w:rsidP="00E922B5">
            <w:pPr>
              <w:jc w:val="center"/>
              <w:rPr>
                <w:rFonts w:ascii="Arial" w:hAnsi="Arial" w:cs="Arial"/>
              </w:rPr>
            </w:pPr>
            <w:hyperlink r:id="rId82" w:history="1">
              <w:r w:rsidR="00E922B5" w:rsidRPr="00F40BDB">
                <w:rPr>
                  <w:rStyle w:val="Hyperlink"/>
                  <w:rFonts w:ascii="Arial" w:hAnsi="Arial" w:cs="Arial"/>
                </w:rPr>
                <w:t>Uncertain significance</w:t>
              </w:r>
            </w:hyperlink>
          </w:p>
        </w:tc>
      </w:tr>
      <w:tr w:rsidR="00E922B5" w:rsidRPr="007313F3" w14:paraId="5A65AF74" w14:textId="77777777" w:rsidTr="00F40BDB">
        <w:tc>
          <w:tcPr>
            <w:tcW w:w="1446" w:type="dxa"/>
          </w:tcPr>
          <w:p w14:paraId="0977E20F" w14:textId="697C43FC" w:rsidR="00E922B5" w:rsidRPr="00F40BDB" w:rsidRDefault="00E922B5" w:rsidP="00E922B5">
            <w:pPr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</w:p>
        </w:tc>
        <w:tc>
          <w:tcPr>
            <w:tcW w:w="1332" w:type="dxa"/>
          </w:tcPr>
          <w:p w14:paraId="57280462" w14:textId="6DE8DF82" w:rsidR="00E922B5" w:rsidRPr="00F40BDB" w:rsidRDefault="00000000" w:rsidP="00E922B5">
            <w:pPr>
              <w:rPr>
                <w:rFonts w:ascii="Arial" w:hAnsi="Arial" w:cs="Arial"/>
              </w:rPr>
            </w:pPr>
            <w:hyperlink r:id="rId83" w:history="1">
              <w:r w:rsidR="00E922B5" w:rsidRPr="00F40BDB">
                <w:rPr>
                  <w:rStyle w:val="Hyperlink"/>
                  <w:rFonts w:ascii="Arial" w:hAnsi="Arial" w:cs="Arial"/>
                </w:rPr>
                <w:t>T150I</w:t>
              </w:r>
            </w:hyperlink>
          </w:p>
        </w:tc>
        <w:tc>
          <w:tcPr>
            <w:tcW w:w="1247" w:type="dxa"/>
          </w:tcPr>
          <w:p w14:paraId="353D0083" w14:textId="5255EE90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</w:tcPr>
          <w:p w14:paraId="0049846D" w14:textId="1F7C167F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TM4</w:t>
            </w:r>
          </w:p>
        </w:tc>
        <w:tc>
          <w:tcPr>
            <w:tcW w:w="1331" w:type="dxa"/>
          </w:tcPr>
          <w:p w14:paraId="1F69ED1E" w14:textId="13C88994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α-helix</w:t>
            </w:r>
          </w:p>
        </w:tc>
        <w:tc>
          <w:tcPr>
            <w:tcW w:w="1814" w:type="dxa"/>
          </w:tcPr>
          <w:p w14:paraId="3DBA4F1F" w14:textId="0D1B1332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Buried (S</w:t>
            </w:r>
            <w:r w:rsidR="00E50E94" w:rsidRPr="00F40BDB">
              <w:rPr>
                <w:rFonts w:ascii="Arial" w:hAnsi="Arial" w:cs="Arial"/>
                <w:vertAlign w:val="superscript"/>
              </w:rPr>
              <w:t>9</w:t>
            </w:r>
            <w:r w:rsidRPr="00F40BDB">
              <w:rPr>
                <w:rFonts w:ascii="Arial" w:hAnsi="Arial" w:cs="Arial"/>
              </w:rPr>
              <w:t>)</w:t>
            </w:r>
          </w:p>
        </w:tc>
        <w:tc>
          <w:tcPr>
            <w:tcW w:w="1701" w:type="dxa"/>
          </w:tcPr>
          <w:p w14:paraId="2F7A3B78" w14:textId="5E5CFDC7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9</w:t>
            </w:r>
          </w:p>
        </w:tc>
        <w:tc>
          <w:tcPr>
            <w:tcW w:w="2098" w:type="dxa"/>
          </w:tcPr>
          <w:p w14:paraId="7F4830F3" w14:textId="1CD8BA6D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Likely benign</w:t>
            </w:r>
          </w:p>
        </w:tc>
        <w:tc>
          <w:tcPr>
            <w:tcW w:w="2409" w:type="dxa"/>
          </w:tcPr>
          <w:p w14:paraId="0F8AC9A0" w14:textId="4ACC910C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188FEE27" w14:textId="77777777" w:rsidTr="00F40BDB">
        <w:tc>
          <w:tcPr>
            <w:tcW w:w="1446" w:type="dxa"/>
          </w:tcPr>
          <w:p w14:paraId="6291CC8A" w14:textId="5F48F821" w:rsidR="00E922B5" w:rsidRPr="00F40BDB" w:rsidRDefault="00E922B5" w:rsidP="00E922B5">
            <w:pPr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</w:p>
        </w:tc>
        <w:tc>
          <w:tcPr>
            <w:tcW w:w="1332" w:type="dxa"/>
          </w:tcPr>
          <w:p w14:paraId="0E60AAA5" w14:textId="19D37D88" w:rsidR="00E922B5" w:rsidRPr="00F40BDB" w:rsidRDefault="00000000" w:rsidP="00E922B5">
            <w:pPr>
              <w:rPr>
                <w:rFonts w:ascii="Arial" w:hAnsi="Arial" w:cs="Arial"/>
              </w:rPr>
            </w:pPr>
            <w:hyperlink r:id="rId84" w:history="1">
              <w:r w:rsidR="00E922B5" w:rsidRPr="00F40BDB">
                <w:rPr>
                  <w:rStyle w:val="Hyperlink"/>
                  <w:rFonts w:ascii="Arial" w:hAnsi="Arial" w:cs="Arial"/>
                </w:rPr>
                <w:t>T189I</w:t>
              </w:r>
            </w:hyperlink>
          </w:p>
        </w:tc>
        <w:tc>
          <w:tcPr>
            <w:tcW w:w="1247" w:type="dxa"/>
          </w:tcPr>
          <w:p w14:paraId="2D7F2D9F" w14:textId="45ADDE3B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C-&gt;U</w:t>
            </w:r>
          </w:p>
        </w:tc>
        <w:tc>
          <w:tcPr>
            <w:tcW w:w="1474" w:type="dxa"/>
          </w:tcPr>
          <w:p w14:paraId="0305F0A7" w14:textId="6CB64F92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Intracellular</w:t>
            </w:r>
          </w:p>
        </w:tc>
        <w:tc>
          <w:tcPr>
            <w:tcW w:w="1331" w:type="dxa"/>
          </w:tcPr>
          <w:p w14:paraId="15EDD983" w14:textId="7F1FA9BD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  <w:color w:val="000000" w:themeColor="text1"/>
              </w:rPr>
              <w:t>Bend</w:t>
            </w:r>
          </w:p>
        </w:tc>
        <w:tc>
          <w:tcPr>
            <w:tcW w:w="1814" w:type="dxa"/>
          </w:tcPr>
          <w:p w14:paraId="60BE3BD3" w14:textId="71462492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  <w:r w:rsidRPr="00F40BDB">
              <w:rPr>
                <w:rFonts w:ascii="Arial" w:hAnsi="Arial" w:cs="Arial"/>
              </w:rPr>
              <w:t>Buried</w:t>
            </w:r>
          </w:p>
        </w:tc>
        <w:tc>
          <w:tcPr>
            <w:tcW w:w="1701" w:type="dxa"/>
          </w:tcPr>
          <w:p w14:paraId="7D09F832" w14:textId="30809F06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5</w:t>
            </w:r>
          </w:p>
        </w:tc>
        <w:tc>
          <w:tcPr>
            <w:tcW w:w="2098" w:type="dxa"/>
          </w:tcPr>
          <w:p w14:paraId="0283A19C" w14:textId="33E65D20" w:rsidR="00E922B5" w:rsidRPr="00F40BDB" w:rsidRDefault="00E922B5" w:rsidP="00E922B5">
            <w:pPr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Likely benign</w:t>
            </w:r>
          </w:p>
        </w:tc>
        <w:tc>
          <w:tcPr>
            <w:tcW w:w="2409" w:type="dxa"/>
          </w:tcPr>
          <w:p w14:paraId="0EDB9280" w14:textId="24E557C5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  <w:r w:rsidRPr="00F40BDB">
              <w:rPr>
                <w:rFonts w:ascii="Arial" w:hAnsi="Arial" w:cs="Arial"/>
              </w:rPr>
              <w:t>-</w:t>
            </w:r>
          </w:p>
        </w:tc>
      </w:tr>
      <w:tr w:rsidR="00E922B5" w:rsidRPr="007313F3" w14:paraId="0AFF7D8F" w14:textId="77777777" w:rsidTr="00F40BDB">
        <w:tc>
          <w:tcPr>
            <w:tcW w:w="1446" w:type="dxa"/>
          </w:tcPr>
          <w:p w14:paraId="5080AD81" w14:textId="77777777" w:rsidR="00E922B5" w:rsidRPr="00F40BDB" w:rsidRDefault="00E922B5" w:rsidP="00E922B5">
            <w:pPr>
              <w:rPr>
                <w:rFonts w:ascii="Arial" w:hAnsi="Arial" w:cs="Arial"/>
                <w:b/>
                <w:bCs/>
                <w:kern w:val="2"/>
                <w14:ligatures w14:val="standardContextual"/>
              </w:rPr>
            </w:pPr>
          </w:p>
        </w:tc>
        <w:tc>
          <w:tcPr>
            <w:tcW w:w="1332" w:type="dxa"/>
          </w:tcPr>
          <w:p w14:paraId="738D0F91" w14:textId="77777777" w:rsidR="00E922B5" w:rsidRPr="00F40BDB" w:rsidRDefault="00E922B5" w:rsidP="00E922B5">
            <w:pPr>
              <w:rPr>
                <w:rFonts w:ascii="Arial" w:hAnsi="Arial" w:cs="Arial"/>
              </w:rPr>
            </w:pPr>
          </w:p>
        </w:tc>
        <w:tc>
          <w:tcPr>
            <w:tcW w:w="1247" w:type="dxa"/>
          </w:tcPr>
          <w:p w14:paraId="059B287D" w14:textId="77777777" w:rsidR="00E922B5" w:rsidRPr="00F40BDB" w:rsidRDefault="00E922B5" w:rsidP="00E922B5">
            <w:pPr>
              <w:rPr>
                <w:rFonts w:ascii="Arial" w:hAnsi="Arial" w:cs="Arial"/>
              </w:rPr>
            </w:pPr>
          </w:p>
        </w:tc>
        <w:tc>
          <w:tcPr>
            <w:tcW w:w="1474" w:type="dxa"/>
          </w:tcPr>
          <w:p w14:paraId="2C6CEBCC" w14:textId="77777777" w:rsidR="00E922B5" w:rsidRPr="00F40BDB" w:rsidRDefault="00E922B5" w:rsidP="00E922B5">
            <w:pPr>
              <w:rPr>
                <w:rFonts w:ascii="Arial" w:hAnsi="Arial" w:cs="Arial"/>
              </w:rPr>
            </w:pPr>
          </w:p>
        </w:tc>
        <w:tc>
          <w:tcPr>
            <w:tcW w:w="1331" w:type="dxa"/>
          </w:tcPr>
          <w:p w14:paraId="699EC746" w14:textId="77777777" w:rsidR="00E922B5" w:rsidRPr="00F40BDB" w:rsidRDefault="00E922B5" w:rsidP="00E922B5">
            <w:pPr>
              <w:rPr>
                <w:rFonts w:ascii="Arial" w:hAnsi="Arial" w:cs="Arial"/>
              </w:rPr>
            </w:pPr>
          </w:p>
        </w:tc>
        <w:tc>
          <w:tcPr>
            <w:tcW w:w="1814" w:type="dxa"/>
          </w:tcPr>
          <w:p w14:paraId="0B4FC44A" w14:textId="77777777" w:rsidR="00E922B5" w:rsidRPr="00F40BDB" w:rsidRDefault="00E922B5" w:rsidP="00E922B5">
            <w:pPr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1701" w:type="dxa"/>
          </w:tcPr>
          <w:p w14:paraId="0E2A0807" w14:textId="77777777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098" w:type="dxa"/>
          </w:tcPr>
          <w:p w14:paraId="7D82B068" w14:textId="77777777" w:rsidR="00E922B5" w:rsidRPr="00F40BDB" w:rsidRDefault="00E922B5" w:rsidP="00E922B5">
            <w:pPr>
              <w:rPr>
                <w:rFonts w:ascii="Arial" w:hAnsi="Arial" w:cs="Arial"/>
              </w:rPr>
            </w:pPr>
          </w:p>
        </w:tc>
        <w:tc>
          <w:tcPr>
            <w:tcW w:w="2409" w:type="dxa"/>
          </w:tcPr>
          <w:p w14:paraId="19B68B02" w14:textId="603A11EB" w:rsidR="00E922B5" w:rsidRPr="00F40BDB" w:rsidRDefault="00E922B5" w:rsidP="00E922B5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608175A4" w14:textId="77777777" w:rsidR="002F2C83" w:rsidRPr="007313F3" w:rsidRDefault="002F2C83" w:rsidP="002F2C83">
      <w:pPr>
        <w:shd w:val="clear" w:color="auto" w:fill="FFFFFF" w:themeFill="background1"/>
        <w:rPr>
          <w:rFonts w:asciiTheme="minorBidi" w:hAnsiTheme="minorBidi"/>
          <w:sz w:val="22"/>
          <w:szCs w:val="22"/>
          <w:vertAlign w:val="superscript"/>
        </w:rPr>
      </w:pPr>
    </w:p>
    <w:p w14:paraId="7CECC887" w14:textId="77777777" w:rsidR="005D12C3" w:rsidRPr="00B3633E" w:rsidRDefault="005D12C3" w:rsidP="005D12C3">
      <w:pPr>
        <w:shd w:val="clear" w:color="auto" w:fill="FFFFFF" w:themeFill="background1"/>
      </w:pPr>
      <w:bookmarkStart w:id="0" w:name="_Hlk149230562"/>
      <w:r w:rsidRPr="00B3633E">
        <w:rPr>
          <w:rFonts w:ascii="Arial" w:hAnsi="Arial" w:cs="Arial"/>
          <w:sz w:val="22"/>
          <w:szCs w:val="22"/>
          <w:vertAlign w:val="superscript"/>
        </w:rPr>
        <w:t>1</w:t>
      </w:r>
      <w:r w:rsidRPr="00B3633E">
        <w:rPr>
          <w:rFonts w:ascii="Arial" w:hAnsi="Arial" w:cs="Arial"/>
          <w:sz w:val="22"/>
          <w:szCs w:val="22"/>
        </w:rPr>
        <w:t xml:space="preserve">Protein consequence of the </w:t>
      </w:r>
      <w:r>
        <w:rPr>
          <w:rFonts w:ascii="Arial" w:hAnsi="Arial" w:cs="Arial"/>
          <w:sz w:val="22"/>
          <w:szCs w:val="22"/>
        </w:rPr>
        <w:t>variant</w:t>
      </w:r>
      <w:r w:rsidRPr="00B3633E">
        <w:rPr>
          <w:rFonts w:ascii="Arial" w:hAnsi="Arial" w:cs="Arial"/>
          <w:sz w:val="22"/>
          <w:szCs w:val="22"/>
        </w:rPr>
        <w:t xml:space="preserve"> according to HGVS numbering.</w:t>
      </w:r>
    </w:p>
    <w:p w14:paraId="22D5DEE7" w14:textId="77777777" w:rsidR="005D12C3" w:rsidRPr="00B3633E" w:rsidRDefault="005D12C3" w:rsidP="005D12C3">
      <w:pPr>
        <w:shd w:val="clear" w:color="auto" w:fill="FFFFFF" w:themeFill="background1"/>
        <w:rPr>
          <w:rFonts w:ascii="Arial" w:hAnsi="Arial" w:cs="Arial"/>
          <w:sz w:val="22"/>
          <w:szCs w:val="22"/>
          <w:vertAlign w:val="superscript"/>
        </w:rPr>
      </w:pPr>
      <w:r w:rsidRPr="00B3633E">
        <w:rPr>
          <w:rFonts w:ascii="Arial" w:hAnsi="Arial" w:cs="Arial"/>
          <w:sz w:val="22"/>
          <w:szCs w:val="22"/>
          <w:vertAlign w:val="superscript"/>
        </w:rPr>
        <w:t>2</w:t>
      </w:r>
      <w:r w:rsidRPr="00B3633E">
        <w:rPr>
          <w:rFonts w:ascii="Arial" w:hAnsi="Arial" w:cs="Arial"/>
          <w:sz w:val="22"/>
          <w:szCs w:val="22"/>
        </w:rPr>
        <w:t xml:space="preserve">The second base of the residue codon for the corresponding </w:t>
      </w:r>
      <w:r>
        <w:rPr>
          <w:rFonts w:ascii="Arial" w:hAnsi="Arial" w:cs="Arial"/>
          <w:sz w:val="22"/>
          <w:szCs w:val="22"/>
        </w:rPr>
        <w:t>variant</w:t>
      </w:r>
      <w:r w:rsidRPr="00B3633E">
        <w:rPr>
          <w:rFonts w:ascii="Arial" w:hAnsi="Arial" w:cs="Arial"/>
          <w:sz w:val="22"/>
          <w:szCs w:val="22"/>
        </w:rPr>
        <w:t>.</w:t>
      </w:r>
    </w:p>
    <w:p w14:paraId="01D50123" w14:textId="77777777" w:rsidR="005D12C3" w:rsidRPr="00B3633E" w:rsidRDefault="005D12C3" w:rsidP="005D12C3">
      <w:pPr>
        <w:shd w:val="clear" w:color="auto" w:fill="FFFFFF" w:themeFill="background1"/>
        <w:rPr>
          <w:rFonts w:ascii="Arial" w:hAnsi="Arial" w:cs="Arial"/>
          <w:sz w:val="22"/>
          <w:szCs w:val="22"/>
        </w:rPr>
      </w:pPr>
      <w:r w:rsidRPr="00B3633E">
        <w:rPr>
          <w:rFonts w:ascii="Arial" w:hAnsi="Arial" w:cs="Arial"/>
          <w:sz w:val="22"/>
          <w:szCs w:val="22"/>
          <w:vertAlign w:val="superscript"/>
        </w:rPr>
        <w:t>3</w:t>
      </w:r>
      <w:r w:rsidRPr="00B3633E">
        <w:rPr>
          <w:rFonts w:ascii="Arial" w:hAnsi="Arial" w:cs="Arial"/>
          <w:color w:val="000000" w:themeColor="text1"/>
          <w:sz w:val="22"/>
          <w:szCs w:val="22"/>
        </w:rPr>
        <w:t xml:space="preserve">Topological localizations of the </w:t>
      </w:r>
      <w:r>
        <w:rPr>
          <w:rFonts w:ascii="Arial" w:hAnsi="Arial" w:cs="Arial"/>
          <w:color w:val="000000" w:themeColor="text1"/>
          <w:sz w:val="22"/>
          <w:szCs w:val="22"/>
        </w:rPr>
        <w:t>variants</w:t>
      </w:r>
      <w:r w:rsidRPr="00B3633E">
        <w:rPr>
          <w:rFonts w:ascii="Arial" w:hAnsi="Arial" w:cs="Arial"/>
          <w:color w:val="000000" w:themeColor="text1"/>
          <w:sz w:val="22"/>
          <w:szCs w:val="22"/>
        </w:rPr>
        <w:t xml:space="preserve"> according to molecular architecture (TM = </w:t>
      </w:r>
      <w:r w:rsidRPr="00B3633E">
        <w:rPr>
          <w:rFonts w:ascii="Arial" w:hAnsi="Arial" w:cs="Arial"/>
          <w:color w:val="000000" w:themeColor="text1"/>
          <w:sz w:val="22"/>
          <w:szCs w:val="22"/>
          <w:u w:val="single"/>
        </w:rPr>
        <w:t>T</w:t>
      </w:r>
      <w:r w:rsidRPr="00B3633E">
        <w:rPr>
          <w:rFonts w:ascii="Arial" w:hAnsi="Arial" w:cs="Arial"/>
          <w:color w:val="000000" w:themeColor="text1"/>
          <w:sz w:val="22"/>
          <w:szCs w:val="22"/>
        </w:rPr>
        <w:t>rans</w:t>
      </w:r>
      <w:r w:rsidRPr="00B3633E">
        <w:rPr>
          <w:rFonts w:ascii="Arial" w:hAnsi="Arial" w:cs="Arial"/>
          <w:color w:val="000000" w:themeColor="text1"/>
          <w:sz w:val="22"/>
          <w:szCs w:val="22"/>
          <w:u w:val="single"/>
        </w:rPr>
        <w:t>m</w:t>
      </w:r>
      <w:r w:rsidRPr="00B3633E">
        <w:rPr>
          <w:rFonts w:ascii="Arial" w:hAnsi="Arial" w:cs="Arial"/>
          <w:color w:val="000000" w:themeColor="text1"/>
          <w:sz w:val="22"/>
          <w:szCs w:val="22"/>
        </w:rPr>
        <w:t xml:space="preserve">embrane, ECL = </w:t>
      </w:r>
      <w:r w:rsidRPr="00B3633E">
        <w:rPr>
          <w:rFonts w:ascii="Arial" w:hAnsi="Arial" w:cs="Arial"/>
          <w:color w:val="000000" w:themeColor="text1"/>
          <w:sz w:val="22"/>
          <w:szCs w:val="22"/>
          <w:u w:val="single"/>
        </w:rPr>
        <w:t>E</w:t>
      </w:r>
      <w:r w:rsidRPr="00B3633E">
        <w:rPr>
          <w:rFonts w:ascii="Arial" w:hAnsi="Arial" w:cs="Arial"/>
          <w:color w:val="000000" w:themeColor="text1"/>
          <w:sz w:val="22"/>
          <w:szCs w:val="22"/>
        </w:rPr>
        <w:t>xtra</w:t>
      </w:r>
      <w:r w:rsidRPr="00B3633E">
        <w:rPr>
          <w:rFonts w:ascii="Arial" w:hAnsi="Arial" w:cs="Arial"/>
          <w:color w:val="000000" w:themeColor="text1"/>
          <w:sz w:val="22"/>
          <w:szCs w:val="22"/>
          <w:u w:val="single"/>
        </w:rPr>
        <w:t>c</w:t>
      </w:r>
      <w:r w:rsidRPr="00B3633E">
        <w:rPr>
          <w:rFonts w:ascii="Arial" w:hAnsi="Arial" w:cs="Arial"/>
          <w:color w:val="000000" w:themeColor="text1"/>
          <w:sz w:val="22"/>
          <w:szCs w:val="22"/>
        </w:rPr>
        <w:t xml:space="preserve">ellular </w:t>
      </w:r>
      <w:r w:rsidRPr="00B3633E">
        <w:rPr>
          <w:rFonts w:ascii="Arial" w:hAnsi="Arial" w:cs="Arial"/>
          <w:color w:val="000000" w:themeColor="text1"/>
          <w:sz w:val="22"/>
          <w:szCs w:val="22"/>
          <w:u w:val="single"/>
        </w:rPr>
        <w:t>l</w:t>
      </w:r>
      <w:r w:rsidRPr="00B3633E">
        <w:rPr>
          <w:rFonts w:ascii="Arial" w:hAnsi="Arial" w:cs="Arial"/>
          <w:color w:val="000000" w:themeColor="text1"/>
          <w:sz w:val="22"/>
          <w:szCs w:val="22"/>
        </w:rPr>
        <w:t xml:space="preserve">oop, ICL = </w:t>
      </w:r>
      <w:r w:rsidRPr="00B3633E">
        <w:rPr>
          <w:rFonts w:ascii="Arial" w:hAnsi="Arial" w:cs="Arial"/>
          <w:color w:val="000000" w:themeColor="text1"/>
          <w:sz w:val="22"/>
          <w:szCs w:val="22"/>
          <w:u w:val="single"/>
        </w:rPr>
        <w:t>I</w:t>
      </w:r>
      <w:r w:rsidRPr="00B3633E">
        <w:rPr>
          <w:rFonts w:ascii="Arial" w:hAnsi="Arial" w:cs="Arial"/>
          <w:color w:val="000000" w:themeColor="text1"/>
          <w:sz w:val="22"/>
          <w:szCs w:val="22"/>
        </w:rPr>
        <w:t>ntra</w:t>
      </w:r>
      <w:r w:rsidRPr="00B3633E">
        <w:rPr>
          <w:rFonts w:ascii="Arial" w:hAnsi="Arial" w:cs="Arial"/>
          <w:color w:val="000000" w:themeColor="text1"/>
          <w:sz w:val="22"/>
          <w:szCs w:val="22"/>
          <w:u w:val="single"/>
        </w:rPr>
        <w:t>c</w:t>
      </w:r>
      <w:r w:rsidRPr="00B3633E">
        <w:rPr>
          <w:rFonts w:ascii="Arial" w:hAnsi="Arial" w:cs="Arial"/>
          <w:color w:val="000000" w:themeColor="text1"/>
          <w:sz w:val="22"/>
          <w:szCs w:val="22"/>
        </w:rPr>
        <w:t xml:space="preserve">ellular </w:t>
      </w:r>
      <w:r w:rsidRPr="00B3633E">
        <w:rPr>
          <w:rFonts w:ascii="Arial" w:hAnsi="Arial" w:cs="Arial"/>
          <w:color w:val="000000" w:themeColor="text1"/>
          <w:sz w:val="22"/>
          <w:szCs w:val="22"/>
          <w:u w:val="single"/>
        </w:rPr>
        <w:t>l</w:t>
      </w:r>
      <w:r w:rsidRPr="00B3633E">
        <w:rPr>
          <w:rFonts w:ascii="Arial" w:hAnsi="Arial" w:cs="Arial"/>
          <w:color w:val="000000" w:themeColor="text1"/>
          <w:sz w:val="22"/>
          <w:szCs w:val="22"/>
        </w:rPr>
        <w:t xml:space="preserve">oop). The topological information of the mature protein obtained from </w:t>
      </w:r>
      <w:proofErr w:type="spellStart"/>
      <w:r w:rsidRPr="00B3633E">
        <w:rPr>
          <w:rFonts w:ascii="Arial" w:hAnsi="Arial" w:cs="Arial"/>
          <w:color w:val="000000" w:themeColor="text1"/>
          <w:sz w:val="22"/>
          <w:szCs w:val="22"/>
        </w:rPr>
        <w:t>Uniprot</w:t>
      </w:r>
      <w:proofErr w:type="spellEnd"/>
      <w:r w:rsidRPr="00B3633E">
        <w:rPr>
          <w:rFonts w:ascii="Arial" w:hAnsi="Arial" w:cs="Arial"/>
          <w:sz w:val="22"/>
          <w:szCs w:val="22"/>
        </w:rPr>
        <w:t>.</w:t>
      </w:r>
    </w:p>
    <w:p w14:paraId="63995E8D" w14:textId="10C1F967" w:rsidR="005D12C3" w:rsidRPr="00B3633E" w:rsidRDefault="005D12C3" w:rsidP="005D12C3">
      <w:pPr>
        <w:shd w:val="clear" w:color="auto" w:fill="FFFFFF" w:themeFill="background1"/>
        <w:rPr>
          <w:rFonts w:ascii="Arial" w:hAnsi="Arial" w:cs="Arial"/>
          <w:sz w:val="22"/>
          <w:szCs w:val="22"/>
          <w:vertAlign w:val="superscript"/>
        </w:rPr>
      </w:pPr>
      <w:r w:rsidRPr="00B3633E">
        <w:rPr>
          <w:rFonts w:ascii="Arial" w:hAnsi="Arial" w:cs="Arial"/>
          <w:sz w:val="22"/>
          <w:szCs w:val="22"/>
          <w:vertAlign w:val="superscript"/>
        </w:rPr>
        <w:t>4</w:t>
      </w:r>
      <w:r w:rsidRPr="00B3633E">
        <w:rPr>
          <w:rFonts w:ascii="Arial" w:hAnsi="Arial" w:cs="Arial"/>
          <w:sz w:val="22"/>
          <w:szCs w:val="22"/>
        </w:rPr>
        <w:t xml:space="preserve">Secondary structure of the corresponding residue, calculated according to </w:t>
      </w:r>
      <w:r w:rsidRPr="00973ED6">
        <w:rPr>
          <w:rFonts w:ascii="Arial" w:hAnsi="Arial" w:cs="Arial"/>
          <w:sz w:val="22"/>
          <w:szCs w:val="22"/>
          <w:u w:val="single"/>
        </w:rPr>
        <w:t>D</w:t>
      </w:r>
      <w:r w:rsidRPr="00B3633E">
        <w:rPr>
          <w:rFonts w:ascii="Arial" w:hAnsi="Arial" w:cs="Arial"/>
          <w:sz w:val="22"/>
          <w:szCs w:val="22"/>
        </w:rPr>
        <w:t xml:space="preserve">efine </w:t>
      </w:r>
      <w:r w:rsidRPr="00973ED6">
        <w:rPr>
          <w:rFonts w:ascii="Arial" w:hAnsi="Arial" w:cs="Arial"/>
          <w:sz w:val="22"/>
          <w:szCs w:val="22"/>
          <w:u w:val="single"/>
        </w:rPr>
        <w:t>S</w:t>
      </w:r>
      <w:r w:rsidRPr="00B3633E">
        <w:rPr>
          <w:rFonts w:ascii="Arial" w:hAnsi="Arial" w:cs="Arial"/>
          <w:sz w:val="22"/>
          <w:szCs w:val="22"/>
        </w:rPr>
        <w:t xml:space="preserve">econdary </w:t>
      </w:r>
      <w:r w:rsidRPr="00973ED6">
        <w:rPr>
          <w:rFonts w:ascii="Arial" w:hAnsi="Arial" w:cs="Arial"/>
          <w:sz w:val="22"/>
          <w:szCs w:val="22"/>
          <w:u w:val="single"/>
        </w:rPr>
        <w:t>S</w:t>
      </w:r>
      <w:r w:rsidRPr="00B3633E">
        <w:rPr>
          <w:rFonts w:ascii="Arial" w:hAnsi="Arial" w:cs="Arial"/>
          <w:sz w:val="22"/>
          <w:szCs w:val="22"/>
        </w:rPr>
        <w:t xml:space="preserve">tructure of </w:t>
      </w:r>
      <w:r w:rsidRPr="00973ED6">
        <w:rPr>
          <w:rFonts w:ascii="Arial" w:hAnsi="Arial" w:cs="Arial"/>
          <w:sz w:val="22"/>
          <w:szCs w:val="22"/>
          <w:u w:val="single"/>
        </w:rPr>
        <w:t>P</w:t>
      </w:r>
      <w:r w:rsidRPr="00B3633E">
        <w:rPr>
          <w:rFonts w:ascii="Arial" w:hAnsi="Arial" w:cs="Arial"/>
          <w:sz w:val="22"/>
          <w:szCs w:val="22"/>
        </w:rPr>
        <w:t xml:space="preserve">roteins (DSSP) algorithm from the determined models of native </w:t>
      </w:r>
      <w:r w:rsidR="002E0E99">
        <w:rPr>
          <w:rFonts w:ascii="Arial" w:hAnsi="Arial" w:cs="Arial"/>
          <w:sz w:val="22"/>
          <w:szCs w:val="22"/>
        </w:rPr>
        <w:t>proteins</w:t>
      </w:r>
      <w:r w:rsidRPr="00B3633E">
        <w:rPr>
          <w:rFonts w:ascii="Arial" w:hAnsi="Arial" w:cs="Arial"/>
          <w:sz w:val="22"/>
          <w:szCs w:val="22"/>
        </w:rPr>
        <w:t xml:space="preserve"> available in the AlphaFold Database.</w:t>
      </w:r>
    </w:p>
    <w:p w14:paraId="0DCD21F7" w14:textId="77777777" w:rsidR="005D12C3" w:rsidRPr="00B3633E" w:rsidRDefault="005D12C3" w:rsidP="005D12C3">
      <w:pPr>
        <w:shd w:val="clear" w:color="auto" w:fill="FFFFFF" w:themeFill="background1"/>
        <w:rPr>
          <w:rFonts w:ascii="Arial" w:hAnsi="Arial" w:cs="Arial"/>
          <w:sz w:val="22"/>
          <w:szCs w:val="22"/>
          <w:vertAlign w:val="superscript"/>
          <w:lang w:bidi="he-IL"/>
        </w:rPr>
      </w:pPr>
      <w:r w:rsidRPr="00B3633E">
        <w:rPr>
          <w:rFonts w:ascii="Arial" w:hAnsi="Arial" w:cs="Arial"/>
          <w:sz w:val="22"/>
          <w:szCs w:val="22"/>
          <w:vertAlign w:val="superscript"/>
        </w:rPr>
        <w:t>5</w:t>
      </w:r>
      <w:r w:rsidRPr="00B3633E">
        <w:rPr>
          <w:rFonts w:ascii="Arial" w:hAnsi="Arial" w:cs="Arial"/>
          <w:sz w:val="22"/>
          <w:szCs w:val="22"/>
        </w:rPr>
        <w:t xml:space="preserve">Residue exposure according to the NACSES algorithm, predicted by </w:t>
      </w:r>
      <w:proofErr w:type="spellStart"/>
      <w:r w:rsidRPr="00B3633E">
        <w:rPr>
          <w:rFonts w:ascii="Arial" w:hAnsi="Arial" w:cs="Arial"/>
          <w:sz w:val="22"/>
          <w:szCs w:val="22"/>
        </w:rPr>
        <w:t>ConSurf</w:t>
      </w:r>
      <w:proofErr w:type="spellEnd"/>
      <w:r w:rsidRPr="00B3633E">
        <w:rPr>
          <w:rFonts w:ascii="Arial" w:hAnsi="Arial" w:cs="Arial"/>
          <w:sz w:val="22"/>
          <w:szCs w:val="22"/>
        </w:rPr>
        <w:t xml:space="preserve"> server,</w:t>
      </w:r>
    </w:p>
    <w:p w14:paraId="119CC9F0" w14:textId="77777777" w:rsidR="005D12C3" w:rsidRPr="00B3633E" w:rsidRDefault="005D12C3" w:rsidP="005D12C3">
      <w:pPr>
        <w:shd w:val="clear" w:color="auto" w:fill="FFFFFF" w:themeFill="background1"/>
        <w:rPr>
          <w:rFonts w:ascii="Arial" w:hAnsi="Arial" w:cs="Arial"/>
          <w:sz w:val="22"/>
          <w:szCs w:val="22"/>
          <w:vertAlign w:val="superscript"/>
        </w:rPr>
      </w:pPr>
      <w:r w:rsidRPr="00B3633E">
        <w:rPr>
          <w:rFonts w:ascii="Arial" w:hAnsi="Arial" w:cs="Arial"/>
          <w:sz w:val="22"/>
          <w:szCs w:val="22"/>
          <w:vertAlign w:val="superscript"/>
        </w:rPr>
        <w:t>6</w:t>
      </w:r>
      <w:r w:rsidRPr="00B3633E">
        <w:rPr>
          <w:rFonts w:ascii="Arial" w:hAnsi="Arial" w:cs="Arial"/>
          <w:sz w:val="22"/>
          <w:szCs w:val="22"/>
        </w:rPr>
        <w:t xml:space="preserve">Evolutionary conservation grade of the residue predicted by </w:t>
      </w:r>
      <w:proofErr w:type="spellStart"/>
      <w:r w:rsidRPr="00B3633E">
        <w:rPr>
          <w:rFonts w:ascii="Arial" w:hAnsi="Arial" w:cs="Arial"/>
          <w:sz w:val="22"/>
          <w:szCs w:val="22"/>
        </w:rPr>
        <w:t>ConSurf</w:t>
      </w:r>
      <w:proofErr w:type="spellEnd"/>
      <w:r w:rsidRPr="00B3633E">
        <w:rPr>
          <w:rFonts w:ascii="Arial" w:hAnsi="Arial" w:cs="Arial"/>
          <w:sz w:val="22"/>
          <w:szCs w:val="22"/>
        </w:rPr>
        <w:t xml:space="preserve"> server; 1 to 9, in order of increasing conservation</w:t>
      </w:r>
      <w:r w:rsidRPr="00B3633E">
        <w:rPr>
          <w:rFonts w:ascii="Arial" w:hAnsi="Arial" w:cs="Arial"/>
          <w:sz w:val="22"/>
          <w:szCs w:val="22"/>
          <w:rtl/>
          <w:lang w:bidi="he-IL"/>
        </w:rPr>
        <w:t xml:space="preserve"> </w:t>
      </w:r>
      <w:r w:rsidRPr="00B3633E">
        <w:rPr>
          <w:rFonts w:ascii="Arial" w:hAnsi="Arial" w:cs="Arial"/>
          <w:sz w:val="22"/>
          <w:szCs w:val="22"/>
          <w:lang w:bidi="he-IL"/>
        </w:rPr>
        <w:t>(1= Variable, 5= Average, 9= Conserved).</w:t>
      </w:r>
    </w:p>
    <w:p w14:paraId="46FBC16C" w14:textId="77777777" w:rsidR="005D12C3" w:rsidRPr="00B3633E" w:rsidRDefault="005D12C3" w:rsidP="005D12C3">
      <w:pPr>
        <w:shd w:val="clear" w:color="auto" w:fill="FFFFFF" w:themeFill="background1"/>
        <w:rPr>
          <w:rFonts w:ascii="Arial" w:hAnsi="Arial" w:cs="Arial"/>
          <w:sz w:val="22"/>
          <w:szCs w:val="22"/>
        </w:rPr>
      </w:pPr>
      <w:r w:rsidRPr="00B3633E">
        <w:rPr>
          <w:rFonts w:ascii="Arial" w:hAnsi="Arial" w:cs="Arial"/>
          <w:sz w:val="22"/>
          <w:szCs w:val="22"/>
          <w:vertAlign w:val="superscript"/>
        </w:rPr>
        <w:t>7</w:t>
      </w:r>
      <w:r w:rsidRPr="00B3633E">
        <w:rPr>
          <w:rFonts w:ascii="Arial" w:hAnsi="Arial" w:cs="Arial"/>
          <w:sz w:val="22"/>
          <w:szCs w:val="22"/>
        </w:rPr>
        <w:t xml:space="preserve">Variant effect predicted by </w:t>
      </w:r>
      <w:proofErr w:type="spellStart"/>
      <w:r w:rsidRPr="00B3633E">
        <w:rPr>
          <w:rFonts w:ascii="Arial" w:hAnsi="Arial" w:cs="Arial"/>
          <w:sz w:val="22"/>
          <w:szCs w:val="22"/>
        </w:rPr>
        <w:t>AlphaMissense</w:t>
      </w:r>
      <w:proofErr w:type="spellEnd"/>
      <w:r w:rsidRPr="00B3633E">
        <w:rPr>
          <w:rFonts w:ascii="Arial" w:hAnsi="Arial" w:cs="Arial"/>
          <w:sz w:val="22"/>
          <w:szCs w:val="22"/>
        </w:rPr>
        <w:t>.</w:t>
      </w:r>
    </w:p>
    <w:p w14:paraId="43381FC8" w14:textId="77777777" w:rsidR="005D12C3" w:rsidRPr="00B3633E" w:rsidRDefault="005D12C3" w:rsidP="005D12C3">
      <w:pPr>
        <w:shd w:val="clear" w:color="auto" w:fill="FFFFFF" w:themeFill="background1"/>
        <w:rPr>
          <w:rFonts w:ascii="Arial" w:hAnsi="Arial" w:cs="Arial"/>
          <w:sz w:val="22"/>
          <w:szCs w:val="22"/>
        </w:rPr>
      </w:pPr>
      <w:r w:rsidRPr="00B3633E">
        <w:rPr>
          <w:rFonts w:ascii="Arial" w:hAnsi="Arial" w:cs="Arial"/>
          <w:sz w:val="22"/>
          <w:szCs w:val="22"/>
          <w:vertAlign w:val="superscript"/>
        </w:rPr>
        <w:t>8</w:t>
      </w:r>
      <w:r w:rsidRPr="00B3633E">
        <w:rPr>
          <w:rFonts w:ascii="Arial" w:hAnsi="Arial" w:cs="Arial"/>
          <w:sz w:val="22"/>
          <w:szCs w:val="22"/>
        </w:rPr>
        <w:t xml:space="preserve">Based on </w:t>
      </w:r>
      <w:proofErr w:type="spellStart"/>
      <w:r w:rsidRPr="00B3633E">
        <w:rPr>
          <w:rFonts w:ascii="Arial" w:hAnsi="Arial" w:cs="Arial"/>
          <w:sz w:val="22"/>
          <w:szCs w:val="22"/>
        </w:rPr>
        <w:t>ClinVar’s</w:t>
      </w:r>
      <w:proofErr w:type="spellEnd"/>
      <w:r w:rsidRPr="00B3633E">
        <w:rPr>
          <w:rFonts w:ascii="Arial" w:hAnsi="Arial" w:cs="Arial"/>
          <w:sz w:val="22"/>
          <w:szCs w:val="22"/>
        </w:rPr>
        <w:t xml:space="preserve"> </w:t>
      </w:r>
      <w:r w:rsidRPr="00B3633E">
        <w:rPr>
          <w:rFonts w:asciiTheme="minorBidi" w:hAnsiTheme="minorBidi"/>
          <w:sz w:val="22"/>
          <w:szCs w:val="22"/>
        </w:rPr>
        <w:t xml:space="preserve">January 29, </w:t>
      </w:r>
      <w:proofErr w:type="gramStart"/>
      <w:r w:rsidRPr="00B3633E">
        <w:rPr>
          <w:rFonts w:asciiTheme="minorBidi" w:hAnsiTheme="minorBidi"/>
          <w:sz w:val="22"/>
          <w:szCs w:val="22"/>
        </w:rPr>
        <w:t>2024</w:t>
      </w:r>
      <w:proofErr w:type="gramEnd"/>
      <w:r w:rsidRPr="00B3633E">
        <w:rPr>
          <w:rFonts w:asciiTheme="minorBidi" w:hAnsiTheme="minorBidi"/>
          <w:sz w:val="22"/>
          <w:szCs w:val="22"/>
        </w:rPr>
        <w:t xml:space="preserve"> </w:t>
      </w:r>
      <w:r w:rsidRPr="00B3633E">
        <w:rPr>
          <w:rFonts w:ascii="Arial" w:hAnsi="Arial" w:cs="Arial"/>
          <w:sz w:val="22"/>
          <w:szCs w:val="22"/>
        </w:rPr>
        <w:t>release.</w:t>
      </w:r>
    </w:p>
    <w:p w14:paraId="5B280370" w14:textId="77777777" w:rsidR="005D12C3" w:rsidRPr="00B3633E" w:rsidRDefault="005D12C3" w:rsidP="005D12C3">
      <w:pPr>
        <w:shd w:val="clear" w:color="auto" w:fill="FFFFFF" w:themeFill="background1"/>
        <w:rPr>
          <w:rFonts w:ascii="Arial" w:hAnsi="Arial" w:cs="Arial"/>
          <w:sz w:val="22"/>
          <w:szCs w:val="22"/>
        </w:rPr>
      </w:pPr>
      <w:r w:rsidRPr="00B3633E">
        <w:rPr>
          <w:rFonts w:ascii="Arial" w:hAnsi="Arial" w:cs="Arial"/>
          <w:sz w:val="22"/>
          <w:szCs w:val="22"/>
          <w:vertAlign w:val="superscript"/>
        </w:rPr>
        <w:t>9</w:t>
      </w:r>
      <w:r w:rsidRPr="00B3633E">
        <w:rPr>
          <w:rFonts w:ascii="Arial" w:hAnsi="Arial" w:cs="Arial"/>
          <w:sz w:val="22"/>
          <w:szCs w:val="22"/>
        </w:rPr>
        <w:t xml:space="preserve">A structural residue (buried and highly conserved) predicted by </w:t>
      </w:r>
      <w:proofErr w:type="spellStart"/>
      <w:r w:rsidRPr="00B3633E">
        <w:rPr>
          <w:rFonts w:ascii="Arial" w:hAnsi="Arial" w:cs="Arial"/>
          <w:sz w:val="22"/>
          <w:szCs w:val="22"/>
        </w:rPr>
        <w:t>ConSurf</w:t>
      </w:r>
      <w:proofErr w:type="spellEnd"/>
      <w:r w:rsidRPr="00B3633E">
        <w:rPr>
          <w:rFonts w:ascii="Arial" w:hAnsi="Arial" w:cs="Arial"/>
          <w:sz w:val="22"/>
          <w:szCs w:val="22"/>
        </w:rPr>
        <w:t xml:space="preserve"> Server.</w:t>
      </w:r>
    </w:p>
    <w:p w14:paraId="4E62882E" w14:textId="45D164D0" w:rsidR="0003486F" w:rsidRPr="00E50E94" w:rsidRDefault="00E50E94" w:rsidP="00E50E94">
      <w:pPr>
        <w:shd w:val="clear" w:color="auto" w:fill="FFFFFF" w:themeFill="background1"/>
        <w:rPr>
          <w:rStyle w:val="Hyperlink"/>
          <w:rFonts w:ascii="Arial" w:hAnsi="Arial" w:cs="Arial"/>
          <w:color w:val="auto"/>
          <w:sz w:val="22"/>
          <w:szCs w:val="22"/>
          <w:u w:val="none"/>
        </w:rPr>
      </w:pPr>
      <w:r w:rsidRPr="00B3633E">
        <w:rPr>
          <w:rFonts w:ascii="Arial" w:hAnsi="Arial" w:cs="Arial"/>
          <w:sz w:val="22"/>
          <w:szCs w:val="22"/>
          <w:vertAlign w:val="superscript"/>
        </w:rPr>
        <w:t>10</w:t>
      </w:r>
      <w:r w:rsidRPr="00B3633E">
        <w:rPr>
          <w:rFonts w:ascii="Arial" w:hAnsi="Arial" w:cs="Arial"/>
          <w:sz w:val="22"/>
          <w:szCs w:val="22"/>
        </w:rPr>
        <w:t xml:space="preserve">A functional residue (exposed and highly conserved) predicted by </w:t>
      </w:r>
      <w:proofErr w:type="spellStart"/>
      <w:r w:rsidRPr="00B3633E">
        <w:rPr>
          <w:rFonts w:ascii="Arial" w:hAnsi="Arial" w:cs="Arial"/>
          <w:sz w:val="22"/>
          <w:szCs w:val="22"/>
        </w:rPr>
        <w:t>ConSurf</w:t>
      </w:r>
      <w:proofErr w:type="spellEnd"/>
      <w:r w:rsidRPr="00B3633E">
        <w:rPr>
          <w:rFonts w:ascii="Arial" w:hAnsi="Arial" w:cs="Arial"/>
          <w:sz w:val="22"/>
          <w:szCs w:val="22"/>
        </w:rPr>
        <w:t xml:space="preserve"> Server.</w:t>
      </w:r>
      <w:bookmarkEnd w:id="0"/>
    </w:p>
    <w:sectPr w:rsidR="0003486F" w:rsidRPr="00E50E94" w:rsidSect="00E91D1A">
      <w:pgSz w:w="16840" w:h="11900" w:orient="landscape"/>
      <w:pgMar w:top="851" w:right="1134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205"/>
    <w:rsid w:val="0003408C"/>
    <w:rsid w:val="0003486F"/>
    <w:rsid w:val="00037B24"/>
    <w:rsid w:val="00040205"/>
    <w:rsid w:val="00051002"/>
    <w:rsid w:val="00054DF4"/>
    <w:rsid w:val="0006557A"/>
    <w:rsid w:val="00071159"/>
    <w:rsid w:val="00076478"/>
    <w:rsid w:val="00080B73"/>
    <w:rsid w:val="00085DC7"/>
    <w:rsid w:val="000938C5"/>
    <w:rsid w:val="00094CFD"/>
    <w:rsid w:val="00095A64"/>
    <w:rsid w:val="000A233A"/>
    <w:rsid w:val="000A7907"/>
    <w:rsid w:val="000B64B9"/>
    <w:rsid w:val="000C1998"/>
    <w:rsid w:val="000C2C7E"/>
    <w:rsid w:val="000C5AAA"/>
    <w:rsid w:val="000D17B1"/>
    <w:rsid w:val="000D218E"/>
    <w:rsid w:val="000D6FA5"/>
    <w:rsid w:val="000E0C99"/>
    <w:rsid w:val="000E42B4"/>
    <w:rsid w:val="000F0D06"/>
    <w:rsid w:val="000F1808"/>
    <w:rsid w:val="00100CA0"/>
    <w:rsid w:val="001077C9"/>
    <w:rsid w:val="00111041"/>
    <w:rsid w:val="001238E0"/>
    <w:rsid w:val="001262DA"/>
    <w:rsid w:val="00140D0D"/>
    <w:rsid w:val="00147FD5"/>
    <w:rsid w:val="00156670"/>
    <w:rsid w:val="00163B13"/>
    <w:rsid w:val="00164A3B"/>
    <w:rsid w:val="00165117"/>
    <w:rsid w:val="001677C6"/>
    <w:rsid w:val="001807EF"/>
    <w:rsid w:val="00181553"/>
    <w:rsid w:val="0019534D"/>
    <w:rsid w:val="00196DB4"/>
    <w:rsid w:val="001A0DC9"/>
    <w:rsid w:val="001A7A88"/>
    <w:rsid w:val="001B04FD"/>
    <w:rsid w:val="001B0E0C"/>
    <w:rsid w:val="001B1809"/>
    <w:rsid w:val="001B35E8"/>
    <w:rsid w:val="001B702B"/>
    <w:rsid w:val="001C19A6"/>
    <w:rsid w:val="001C2BED"/>
    <w:rsid w:val="001D52CA"/>
    <w:rsid w:val="001D621A"/>
    <w:rsid w:val="001E4769"/>
    <w:rsid w:val="001E5D7E"/>
    <w:rsid w:val="001E763D"/>
    <w:rsid w:val="001F0153"/>
    <w:rsid w:val="001F36BF"/>
    <w:rsid w:val="001F69E3"/>
    <w:rsid w:val="0022384B"/>
    <w:rsid w:val="00226005"/>
    <w:rsid w:val="00230A69"/>
    <w:rsid w:val="00234FB1"/>
    <w:rsid w:val="00240E4D"/>
    <w:rsid w:val="00241EE5"/>
    <w:rsid w:val="00246447"/>
    <w:rsid w:val="0025326F"/>
    <w:rsid w:val="002540F8"/>
    <w:rsid w:val="00254B44"/>
    <w:rsid w:val="00255FEB"/>
    <w:rsid w:val="00257796"/>
    <w:rsid w:val="00276D79"/>
    <w:rsid w:val="00287D8B"/>
    <w:rsid w:val="00291723"/>
    <w:rsid w:val="002A5DC8"/>
    <w:rsid w:val="002B5C29"/>
    <w:rsid w:val="002B6EC7"/>
    <w:rsid w:val="002C7F88"/>
    <w:rsid w:val="002D149C"/>
    <w:rsid w:val="002D23FA"/>
    <w:rsid w:val="002D46CC"/>
    <w:rsid w:val="002E0E99"/>
    <w:rsid w:val="002E2220"/>
    <w:rsid w:val="002E24C4"/>
    <w:rsid w:val="002E5826"/>
    <w:rsid w:val="002E7A10"/>
    <w:rsid w:val="002F2C83"/>
    <w:rsid w:val="002F66B1"/>
    <w:rsid w:val="00301FB2"/>
    <w:rsid w:val="00302FE3"/>
    <w:rsid w:val="00326DA5"/>
    <w:rsid w:val="00327BB5"/>
    <w:rsid w:val="003314F1"/>
    <w:rsid w:val="003340B5"/>
    <w:rsid w:val="00345434"/>
    <w:rsid w:val="00345B6D"/>
    <w:rsid w:val="0034753C"/>
    <w:rsid w:val="00347F3D"/>
    <w:rsid w:val="003521D2"/>
    <w:rsid w:val="00354430"/>
    <w:rsid w:val="00356B79"/>
    <w:rsid w:val="00362BA9"/>
    <w:rsid w:val="00382ED1"/>
    <w:rsid w:val="00386ACA"/>
    <w:rsid w:val="00386EBB"/>
    <w:rsid w:val="003A184E"/>
    <w:rsid w:val="003A53FF"/>
    <w:rsid w:val="003B3275"/>
    <w:rsid w:val="003B6007"/>
    <w:rsid w:val="003C2592"/>
    <w:rsid w:val="003C695C"/>
    <w:rsid w:val="003D2478"/>
    <w:rsid w:val="003D3242"/>
    <w:rsid w:val="003D47F3"/>
    <w:rsid w:val="003E3170"/>
    <w:rsid w:val="003E518C"/>
    <w:rsid w:val="003E6E36"/>
    <w:rsid w:val="003F6DCA"/>
    <w:rsid w:val="0040105C"/>
    <w:rsid w:val="00411D7A"/>
    <w:rsid w:val="00414404"/>
    <w:rsid w:val="00427DA8"/>
    <w:rsid w:val="00441B90"/>
    <w:rsid w:val="00442C32"/>
    <w:rsid w:val="00445555"/>
    <w:rsid w:val="00447E30"/>
    <w:rsid w:val="004548B1"/>
    <w:rsid w:val="00455DAC"/>
    <w:rsid w:val="0045679C"/>
    <w:rsid w:val="00460506"/>
    <w:rsid w:val="00472EB8"/>
    <w:rsid w:val="00474E63"/>
    <w:rsid w:val="00476C03"/>
    <w:rsid w:val="00484884"/>
    <w:rsid w:val="00485849"/>
    <w:rsid w:val="00492825"/>
    <w:rsid w:val="00495189"/>
    <w:rsid w:val="004A172B"/>
    <w:rsid w:val="004C7668"/>
    <w:rsid w:val="004D76CD"/>
    <w:rsid w:val="004E14BD"/>
    <w:rsid w:val="004E1E52"/>
    <w:rsid w:val="004E425A"/>
    <w:rsid w:val="004E4D76"/>
    <w:rsid w:val="004F0F20"/>
    <w:rsid w:val="004F4212"/>
    <w:rsid w:val="004F4743"/>
    <w:rsid w:val="0050247A"/>
    <w:rsid w:val="005028B5"/>
    <w:rsid w:val="00504C66"/>
    <w:rsid w:val="005116A1"/>
    <w:rsid w:val="00521D72"/>
    <w:rsid w:val="00540DAE"/>
    <w:rsid w:val="005706FB"/>
    <w:rsid w:val="0057132B"/>
    <w:rsid w:val="00574B9C"/>
    <w:rsid w:val="00575F7E"/>
    <w:rsid w:val="00584EE6"/>
    <w:rsid w:val="00594331"/>
    <w:rsid w:val="005A02FD"/>
    <w:rsid w:val="005A5180"/>
    <w:rsid w:val="005C05F5"/>
    <w:rsid w:val="005C2207"/>
    <w:rsid w:val="005C3D88"/>
    <w:rsid w:val="005C60EA"/>
    <w:rsid w:val="005C6A43"/>
    <w:rsid w:val="005D0651"/>
    <w:rsid w:val="005D12C3"/>
    <w:rsid w:val="005D49EB"/>
    <w:rsid w:val="005D6161"/>
    <w:rsid w:val="005E0095"/>
    <w:rsid w:val="005F34EE"/>
    <w:rsid w:val="005F61FB"/>
    <w:rsid w:val="005F66FF"/>
    <w:rsid w:val="00606457"/>
    <w:rsid w:val="00631B6E"/>
    <w:rsid w:val="00634205"/>
    <w:rsid w:val="00636466"/>
    <w:rsid w:val="006406D3"/>
    <w:rsid w:val="00645749"/>
    <w:rsid w:val="006704D2"/>
    <w:rsid w:val="006A3778"/>
    <w:rsid w:val="006C18FB"/>
    <w:rsid w:val="006D5FD0"/>
    <w:rsid w:val="006D6E16"/>
    <w:rsid w:val="006D75BB"/>
    <w:rsid w:val="006E0425"/>
    <w:rsid w:val="006E2F06"/>
    <w:rsid w:val="006E57E2"/>
    <w:rsid w:val="006E7F1E"/>
    <w:rsid w:val="006F259C"/>
    <w:rsid w:val="006F425A"/>
    <w:rsid w:val="00706745"/>
    <w:rsid w:val="00707777"/>
    <w:rsid w:val="007144AD"/>
    <w:rsid w:val="0072098C"/>
    <w:rsid w:val="007350C0"/>
    <w:rsid w:val="00745F59"/>
    <w:rsid w:val="00753CDA"/>
    <w:rsid w:val="0077572F"/>
    <w:rsid w:val="00776C1A"/>
    <w:rsid w:val="00776D22"/>
    <w:rsid w:val="007845DB"/>
    <w:rsid w:val="00795440"/>
    <w:rsid w:val="00797745"/>
    <w:rsid w:val="007B0776"/>
    <w:rsid w:val="007D19F5"/>
    <w:rsid w:val="007D5203"/>
    <w:rsid w:val="007D57E1"/>
    <w:rsid w:val="007D59F8"/>
    <w:rsid w:val="007E0B2F"/>
    <w:rsid w:val="007E1843"/>
    <w:rsid w:val="007F5427"/>
    <w:rsid w:val="00804ECA"/>
    <w:rsid w:val="00805CBB"/>
    <w:rsid w:val="00816CA6"/>
    <w:rsid w:val="008227D9"/>
    <w:rsid w:val="00822A96"/>
    <w:rsid w:val="0082323E"/>
    <w:rsid w:val="00823C99"/>
    <w:rsid w:val="00824C66"/>
    <w:rsid w:val="008278E8"/>
    <w:rsid w:val="00834D31"/>
    <w:rsid w:val="00842115"/>
    <w:rsid w:val="008510E2"/>
    <w:rsid w:val="00851E00"/>
    <w:rsid w:val="00855AEB"/>
    <w:rsid w:val="008605BF"/>
    <w:rsid w:val="008A571B"/>
    <w:rsid w:val="008A6232"/>
    <w:rsid w:val="008A7819"/>
    <w:rsid w:val="008C1CF5"/>
    <w:rsid w:val="008C467C"/>
    <w:rsid w:val="008C7135"/>
    <w:rsid w:val="008D213E"/>
    <w:rsid w:val="008D2B57"/>
    <w:rsid w:val="008E31CC"/>
    <w:rsid w:val="008F32AC"/>
    <w:rsid w:val="008F51DC"/>
    <w:rsid w:val="009047BD"/>
    <w:rsid w:val="00913E81"/>
    <w:rsid w:val="00914447"/>
    <w:rsid w:val="00915918"/>
    <w:rsid w:val="00917C2C"/>
    <w:rsid w:val="00925E3C"/>
    <w:rsid w:val="0092700F"/>
    <w:rsid w:val="00933B9A"/>
    <w:rsid w:val="00936221"/>
    <w:rsid w:val="00951C06"/>
    <w:rsid w:val="00973543"/>
    <w:rsid w:val="00975D27"/>
    <w:rsid w:val="00993B50"/>
    <w:rsid w:val="00995FA0"/>
    <w:rsid w:val="009A10E1"/>
    <w:rsid w:val="009B0215"/>
    <w:rsid w:val="009B2E14"/>
    <w:rsid w:val="009B757B"/>
    <w:rsid w:val="009E0002"/>
    <w:rsid w:val="009E01DF"/>
    <w:rsid w:val="009E276E"/>
    <w:rsid w:val="009E788A"/>
    <w:rsid w:val="009F0844"/>
    <w:rsid w:val="009F4DE3"/>
    <w:rsid w:val="00A11B07"/>
    <w:rsid w:val="00A323E5"/>
    <w:rsid w:val="00A339BE"/>
    <w:rsid w:val="00A438A2"/>
    <w:rsid w:val="00A44607"/>
    <w:rsid w:val="00A468E2"/>
    <w:rsid w:val="00A56557"/>
    <w:rsid w:val="00A60945"/>
    <w:rsid w:val="00A61AD5"/>
    <w:rsid w:val="00A62C78"/>
    <w:rsid w:val="00A7063A"/>
    <w:rsid w:val="00A74844"/>
    <w:rsid w:val="00A75CE9"/>
    <w:rsid w:val="00A75D4A"/>
    <w:rsid w:val="00A76939"/>
    <w:rsid w:val="00A87B00"/>
    <w:rsid w:val="00A933AF"/>
    <w:rsid w:val="00A95E7D"/>
    <w:rsid w:val="00A96F6E"/>
    <w:rsid w:val="00AA061E"/>
    <w:rsid w:val="00AB0C17"/>
    <w:rsid w:val="00AC67B9"/>
    <w:rsid w:val="00AC6FF0"/>
    <w:rsid w:val="00AC7F26"/>
    <w:rsid w:val="00AE1C6D"/>
    <w:rsid w:val="00AE7865"/>
    <w:rsid w:val="00AF57F4"/>
    <w:rsid w:val="00AF7F54"/>
    <w:rsid w:val="00B0376D"/>
    <w:rsid w:val="00B21754"/>
    <w:rsid w:val="00B22283"/>
    <w:rsid w:val="00B25381"/>
    <w:rsid w:val="00B25D0B"/>
    <w:rsid w:val="00B33CC4"/>
    <w:rsid w:val="00B423ED"/>
    <w:rsid w:val="00B4791D"/>
    <w:rsid w:val="00B55880"/>
    <w:rsid w:val="00B624FE"/>
    <w:rsid w:val="00B63268"/>
    <w:rsid w:val="00B6616F"/>
    <w:rsid w:val="00B662C7"/>
    <w:rsid w:val="00B73BDE"/>
    <w:rsid w:val="00B804BA"/>
    <w:rsid w:val="00B82101"/>
    <w:rsid w:val="00B90A8E"/>
    <w:rsid w:val="00B95F62"/>
    <w:rsid w:val="00BA7193"/>
    <w:rsid w:val="00BC14BC"/>
    <w:rsid w:val="00BC6DA7"/>
    <w:rsid w:val="00BD6177"/>
    <w:rsid w:val="00BD6CBD"/>
    <w:rsid w:val="00BD7DE5"/>
    <w:rsid w:val="00BE0B44"/>
    <w:rsid w:val="00C012CE"/>
    <w:rsid w:val="00C01429"/>
    <w:rsid w:val="00C155DA"/>
    <w:rsid w:val="00C25C99"/>
    <w:rsid w:val="00C37E79"/>
    <w:rsid w:val="00C40961"/>
    <w:rsid w:val="00C40DB7"/>
    <w:rsid w:val="00C43CDD"/>
    <w:rsid w:val="00C52A69"/>
    <w:rsid w:val="00C55465"/>
    <w:rsid w:val="00C55992"/>
    <w:rsid w:val="00C64349"/>
    <w:rsid w:val="00C65A95"/>
    <w:rsid w:val="00C743A0"/>
    <w:rsid w:val="00C767F5"/>
    <w:rsid w:val="00C85995"/>
    <w:rsid w:val="00C92D4F"/>
    <w:rsid w:val="00C94FA3"/>
    <w:rsid w:val="00CA0443"/>
    <w:rsid w:val="00CB5660"/>
    <w:rsid w:val="00CB58B5"/>
    <w:rsid w:val="00CC2C7C"/>
    <w:rsid w:val="00CC4A3B"/>
    <w:rsid w:val="00CE70DB"/>
    <w:rsid w:val="00CF3FC8"/>
    <w:rsid w:val="00D0164F"/>
    <w:rsid w:val="00D02562"/>
    <w:rsid w:val="00D0354D"/>
    <w:rsid w:val="00D168FF"/>
    <w:rsid w:val="00D2294F"/>
    <w:rsid w:val="00D32145"/>
    <w:rsid w:val="00D32DB8"/>
    <w:rsid w:val="00D33C4A"/>
    <w:rsid w:val="00D3680F"/>
    <w:rsid w:val="00D46233"/>
    <w:rsid w:val="00D539CC"/>
    <w:rsid w:val="00D54D9E"/>
    <w:rsid w:val="00D60635"/>
    <w:rsid w:val="00D622B9"/>
    <w:rsid w:val="00D6632E"/>
    <w:rsid w:val="00D669D3"/>
    <w:rsid w:val="00D74FEC"/>
    <w:rsid w:val="00D86C32"/>
    <w:rsid w:val="00DA2A49"/>
    <w:rsid w:val="00DB634B"/>
    <w:rsid w:val="00DC141F"/>
    <w:rsid w:val="00DC3FBA"/>
    <w:rsid w:val="00DC68C6"/>
    <w:rsid w:val="00DD192C"/>
    <w:rsid w:val="00DD1EB4"/>
    <w:rsid w:val="00DD2B23"/>
    <w:rsid w:val="00DD562C"/>
    <w:rsid w:val="00DD59A3"/>
    <w:rsid w:val="00DE1DD2"/>
    <w:rsid w:val="00DF0646"/>
    <w:rsid w:val="00DF7BEF"/>
    <w:rsid w:val="00E02B4F"/>
    <w:rsid w:val="00E032A5"/>
    <w:rsid w:val="00E04D5A"/>
    <w:rsid w:val="00E0740B"/>
    <w:rsid w:val="00E151A1"/>
    <w:rsid w:val="00E17D89"/>
    <w:rsid w:val="00E241DF"/>
    <w:rsid w:val="00E2646E"/>
    <w:rsid w:val="00E30DAB"/>
    <w:rsid w:val="00E371DA"/>
    <w:rsid w:val="00E421FD"/>
    <w:rsid w:val="00E45651"/>
    <w:rsid w:val="00E50E94"/>
    <w:rsid w:val="00E760FD"/>
    <w:rsid w:val="00E82206"/>
    <w:rsid w:val="00E846BF"/>
    <w:rsid w:val="00E8740D"/>
    <w:rsid w:val="00E91D1A"/>
    <w:rsid w:val="00E922B5"/>
    <w:rsid w:val="00E92CCB"/>
    <w:rsid w:val="00E93860"/>
    <w:rsid w:val="00E945EA"/>
    <w:rsid w:val="00E95202"/>
    <w:rsid w:val="00E95342"/>
    <w:rsid w:val="00EA2445"/>
    <w:rsid w:val="00EC36B8"/>
    <w:rsid w:val="00ED5192"/>
    <w:rsid w:val="00EE1F11"/>
    <w:rsid w:val="00EE4281"/>
    <w:rsid w:val="00EE6611"/>
    <w:rsid w:val="00EF12E0"/>
    <w:rsid w:val="00F03647"/>
    <w:rsid w:val="00F108A5"/>
    <w:rsid w:val="00F1757E"/>
    <w:rsid w:val="00F300EB"/>
    <w:rsid w:val="00F31476"/>
    <w:rsid w:val="00F40BDB"/>
    <w:rsid w:val="00F40F2B"/>
    <w:rsid w:val="00F42F35"/>
    <w:rsid w:val="00F43C47"/>
    <w:rsid w:val="00F7182F"/>
    <w:rsid w:val="00F73EA5"/>
    <w:rsid w:val="00F7415C"/>
    <w:rsid w:val="00F7704E"/>
    <w:rsid w:val="00F812A7"/>
    <w:rsid w:val="00F81F75"/>
    <w:rsid w:val="00F82AB1"/>
    <w:rsid w:val="00F82EC9"/>
    <w:rsid w:val="00F949CF"/>
    <w:rsid w:val="00FA1D59"/>
    <w:rsid w:val="00FA468E"/>
    <w:rsid w:val="00FA4A50"/>
    <w:rsid w:val="00FA77EA"/>
    <w:rsid w:val="00FB2DF7"/>
    <w:rsid w:val="00FB4C68"/>
    <w:rsid w:val="00FC428B"/>
    <w:rsid w:val="00FC7A3A"/>
    <w:rsid w:val="00FD327B"/>
    <w:rsid w:val="00FE0EA2"/>
    <w:rsid w:val="00FF0803"/>
    <w:rsid w:val="00FF4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E02B79"/>
  <w15:chartTrackingRefBased/>
  <w15:docId w15:val="{4473739B-F9B2-8B4A-82B0-D69FC25CA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4D2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D24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47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D2478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F54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F542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F5427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54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5427"/>
    <w:rPr>
      <w:b/>
      <w:bCs/>
      <w:sz w:val="20"/>
      <w:szCs w:val="20"/>
      <w:lang w:val="en-US"/>
    </w:rPr>
  </w:style>
  <w:style w:type="table" w:styleId="TableGrid">
    <w:name w:val="Table Grid"/>
    <w:basedOn w:val="TableNormal"/>
    <w:uiPriority w:val="39"/>
    <w:rsid w:val="002F2C83"/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54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9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nomad.broadinstitute.org/variant/15-91281814-C-T?dataset=gnomad_r4" TargetMode="External"/><Relationship Id="rId21" Type="http://schemas.openxmlformats.org/officeDocument/2006/relationships/hyperlink" Target="https://gnomad.broadinstitute.org/variant/15-91260390-C-T?dataset=gnomad_r4" TargetMode="External"/><Relationship Id="rId42" Type="http://schemas.openxmlformats.org/officeDocument/2006/relationships/hyperlink" Target="https://gnomad.broadinstitute.org/variant/5-76298898-C-T?dataset=gnomad_r4" TargetMode="External"/><Relationship Id="rId47" Type="http://schemas.openxmlformats.org/officeDocument/2006/relationships/hyperlink" Target="https://gnomad.broadinstitute.org/variant/5-76301437-C-T?dataset=gnomad_r4" TargetMode="External"/><Relationship Id="rId63" Type="http://schemas.openxmlformats.org/officeDocument/2006/relationships/hyperlink" Target="https://gnomad.broadinstitute.org/variant/22-39381850-C-T?dataset=gnomad_r4" TargetMode="External"/><Relationship Id="rId68" Type="http://schemas.openxmlformats.org/officeDocument/2006/relationships/hyperlink" Target="https://gnomad.broadinstitute.org/variant/17-78171570-C-T?dataset=gnomad_r4" TargetMode="External"/><Relationship Id="rId84" Type="http://schemas.openxmlformats.org/officeDocument/2006/relationships/hyperlink" Target="https://gnomad.broadinstitute.org/variant/19-48376179-C-T?dataset=gnomad_r4" TargetMode="External"/><Relationship Id="rId16" Type="http://schemas.openxmlformats.org/officeDocument/2006/relationships/hyperlink" Target="https://gnomad.broadinstitute.org/variant/1-149911839-T-A?dataset=gnomad_r4" TargetMode="External"/><Relationship Id="rId11" Type="http://schemas.openxmlformats.org/officeDocument/2006/relationships/hyperlink" Target="https://gnomad.broadinstitute.org/variant/1-149907759-G-A?dataset=gnomad_r4" TargetMode="External"/><Relationship Id="rId32" Type="http://schemas.openxmlformats.org/officeDocument/2006/relationships/hyperlink" Target="https://gnomad.broadinstitute.org/variant/15-91226400-A-T?dataset=gnomad_r4" TargetMode="External"/><Relationship Id="rId37" Type="http://schemas.openxmlformats.org/officeDocument/2006/relationships/hyperlink" Target="https://gnomad.broadinstitute.org/variant/5-76131941-C-T?dataset=gnomad_r4" TargetMode="External"/><Relationship Id="rId53" Type="http://schemas.openxmlformats.org/officeDocument/2006/relationships/hyperlink" Target="https://gnomad.broadinstitute.org/variant/X-49194353-T-A?dataset=gnomad_r4" TargetMode="External"/><Relationship Id="rId58" Type="http://schemas.openxmlformats.org/officeDocument/2006/relationships/hyperlink" Target="https://gnomad.broadinstitute.org/variant/X-49191459-G-A?dataset=gnomad_r4" TargetMode="External"/><Relationship Id="rId74" Type="http://schemas.openxmlformats.org/officeDocument/2006/relationships/hyperlink" Target="https://gnomad.broadinstitute.org/variant/16-1993002-C-T?dataset=gnomad_r4" TargetMode="External"/><Relationship Id="rId79" Type="http://schemas.openxmlformats.org/officeDocument/2006/relationships/hyperlink" Target="https://gnomad.broadinstitute.org/variant/19-48365913-C-T?dataset=gnomad_r4" TargetMode="External"/><Relationship Id="rId5" Type="http://schemas.openxmlformats.org/officeDocument/2006/relationships/hyperlink" Target="https://gnomad.broadinstitute.org/variant/1-149911833-G-A?dataset=gnomad_r4" TargetMode="External"/><Relationship Id="rId19" Type="http://schemas.openxmlformats.org/officeDocument/2006/relationships/hyperlink" Target="https://gnomad.broadinstitute.org/variant/15-91258442-C-T?dataset=gnomad_r4" TargetMode="External"/><Relationship Id="rId14" Type="http://schemas.openxmlformats.org/officeDocument/2006/relationships/hyperlink" Target="https://gnomad.broadinstitute.org/variant/1-149913704-T-A?dataset=gnomad_r4" TargetMode="External"/><Relationship Id="rId22" Type="http://schemas.openxmlformats.org/officeDocument/2006/relationships/hyperlink" Target="https://gnomad.broadinstitute.org/variant/15-91266640-C-T?dataset=gnomad_r4" TargetMode="External"/><Relationship Id="rId27" Type="http://schemas.openxmlformats.org/officeDocument/2006/relationships/hyperlink" Target="https://gnomad.broadinstitute.org/variant/15-91281844-C-T?dataset=gnomad_r4" TargetMode="External"/><Relationship Id="rId30" Type="http://schemas.openxmlformats.org/officeDocument/2006/relationships/hyperlink" Target="https://gnomad.broadinstitute.org/variant/15-91292428-C-T?dataset=gnomad_r4" TargetMode="External"/><Relationship Id="rId35" Type="http://schemas.openxmlformats.org/officeDocument/2006/relationships/hyperlink" Target="https://gnomad.broadinstitute.org/variant/5-76195054-A-T?dataset=gnomad_r4" TargetMode="External"/><Relationship Id="rId43" Type="http://schemas.openxmlformats.org/officeDocument/2006/relationships/hyperlink" Target="https://gnomad.broadinstitute.org/variant/5-76298910-C-T?dataset=gnomad_r4" TargetMode="External"/><Relationship Id="rId48" Type="http://schemas.openxmlformats.org/officeDocument/2006/relationships/hyperlink" Target="https://gnomad.broadinstitute.org/variant/5-76301518-C-T?dataset=gnomad_r4" TargetMode="External"/><Relationship Id="rId56" Type="http://schemas.openxmlformats.org/officeDocument/2006/relationships/hyperlink" Target="https://www.ncbi.nlm.nih.gov/clinvar/variation/282601/" TargetMode="External"/><Relationship Id="rId64" Type="http://schemas.openxmlformats.org/officeDocument/2006/relationships/hyperlink" Target="https://gnomad.broadinstitute.org/variant/22-39374398-A-T?dataset=gnomad_r4" TargetMode="External"/><Relationship Id="rId69" Type="http://schemas.openxmlformats.org/officeDocument/2006/relationships/hyperlink" Target="https://gnomad.broadinstitute.org/variant/17-78171815-C-T?dataset=gnomad_r4" TargetMode="External"/><Relationship Id="rId77" Type="http://schemas.openxmlformats.org/officeDocument/2006/relationships/hyperlink" Target="https://gnomad.broadinstitute.org/variant/16-1993038-C-T?dataset=gnomad_r4" TargetMode="External"/><Relationship Id="rId8" Type="http://schemas.openxmlformats.org/officeDocument/2006/relationships/hyperlink" Target="https://gnomad.broadinstitute.org/variant/1-149909841-G-A?dataset=gnomad_r4" TargetMode="External"/><Relationship Id="rId51" Type="http://schemas.openxmlformats.org/officeDocument/2006/relationships/hyperlink" Target="https://gnomad.broadinstitute.org/variant/5-76194931-A-T?dataset=gnomad_r4" TargetMode="External"/><Relationship Id="rId72" Type="http://schemas.openxmlformats.org/officeDocument/2006/relationships/hyperlink" Target="https://gnomad.broadinstitute.org/variant/16-1990179-C-T?dataset=gnomad_r4" TargetMode="External"/><Relationship Id="rId80" Type="http://schemas.openxmlformats.org/officeDocument/2006/relationships/hyperlink" Target="https://gnomad.broadinstitute.org/variant/19-48373551-C-T?dataset=gnomad_r4" TargetMode="External"/><Relationship Id="rId85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hyperlink" Target="https://gnomad.broadinstitute.org/variant/1-149905907-G-A?dataset=gnomad_r4" TargetMode="External"/><Relationship Id="rId17" Type="http://schemas.openxmlformats.org/officeDocument/2006/relationships/hyperlink" Target="https://gnomad.broadinstitute.org/variant/15-91266607-A-T?dataset=gnomad_r4" TargetMode="External"/><Relationship Id="rId25" Type="http://schemas.openxmlformats.org/officeDocument/2006/relationships/hyperlink" Target="https://gnomad.broadinstitute.org/variant/15-91281733-C-T?dataset=gnomad_r4" TargetMode="External"/><Relationship Id="rId33" Type="http://schemas.openxmlformats.org/officeDocument/2006/relationships/hyperlink" Target="https://gnomad.broadinstitute.org/variant/15-91268443-A-T?dataset=gnomad_r4" TargetMode="External"/><Relationship Id="rId38" Type="http://schemas.openxmlformats.org/officeDocument/2006/relationships/hyperlink" Target="https://gnomad.broadinstitute.org/variant/5-76132292-C-T?dataset=gnomad_r4" TargetMode="External"/><Relationship Id="rId46" Type="http://schemas.openxmlformats.org/officeDocument/2006/relationships/hyperlink" Target="https://gnomad.broadinstitute.org/variant/5-76300924-C-T?dataset=gnomad_r4" TargetMode="External"/><Relationship Id="rId59" Type="http://schemas.openxmlformats.org/officeDocument/2006/relationships/hyperlink" Target="https://gnomad.broadinstitute.org/variant/22-39376100-A-T?dataset=gnomad_r4" TargetMode="External"/><Relationship Id="rId67" Type="http://schemas.openxmlformats.org/officeDocument/2006/relationships/hyperlink" Target="https://gnomad.broadinstitute.org/variant/17-78171519-C-T?dataset=gnomad_r4" TargetMode="External"/><Relationship Id="rId20" Type="http://schemas.openxmlformats.org/officeDocument/2006/relationships/hyperlink" Target="https://gnomad.broadinstitute.org/variant/15-91260369-C-T?dataset=gnomad_r4" TargetMode="External"/><Relationship Id="rId41" Type="http://schemas.openxmlformats.org/officeDocument/2006/relationships/hyperlink" Target="https://gnomad.broadinstitute.org/variant/5-76295897-C-T?dataset=gnomad_r4" TargetMode="External"/><Relationship Id="rId54" Type="http://schemas.openxmlformats.org/officeDocument/2006/relationships/hyperlink" Target="https://gnomad.broadinstitute.org/variant/X-49191585-T-A?dataset=gnomad_r4" TargetMode="External"/><Relationship Id="rId62" Type="http://schemas.openxmlformats.org/officeDocument/2006/relationships/hyperlink" Target="https://gnomad.broadinstitute.org/variant/22-39374458-C-T?dataset=gnomad_r4" TargetMode="External"/><Relationship Id="rId70" Type="http://schemas.openxmlformats.org/officeDocument/2006/relationships/hyperlink" Target="https://gnomad.broadinstitute.org/variant/17-78171830-C-T?dataset=gnomad_r4" TargetMode="External"/><Relationship Id="rId75" Type="http://schemas.openxmlformats.org/officeDocument/2006/relationships/hyperlink" Target="https://gnomad.broadinstitute.org/variant/16-1993023-C-T?dataset=gnomad_r4" TargetMode="External"/><Relationship Id="rId83" Type="http://schemas.openxmlformats.org/officeDocument/2006/relationships/hyperlink" Target="https://gnomad.broadinstitute.org/variant/19-48375730-C-T?dataset=gnomad_r4" TargetMode="External"/><Relationship Id="rId1" Type="http://schemas.openxmlformats.org/officeDocument/2006/relationships/styles" Target="styles.xml"/><Relationship Id="rId6" Type="http://schemas.openxmlformats.org/officeDocument/2006/relationships/hyperlink" Target="https://gnomad.broadinstitute.org/variant/1-149910604-G-A?dataset=gnomad_r4" TargetMode="External"/><Relationship Id="rId15" Type="http://schemas.openxmlformats.org/officeDocument/2006/relationships/hyperlink" Target="https://gnomad.broadinstitute.org/variant/1-149911968-T-A?dataset=gnomad_r4" TargetMode="External"/><Relationship Id="rId23" Type="http://schemas.openxmlformats.org/officeDocument/2006/relationships/hyperlink" Target="https://www.ncbi.nlm.nih.gov/clinvar/variation/3172333/" TargetMode="External"/><Relationship Id="rId28" Type="http://schemas.openxmlformats.org/officeDocument/2006/relationships/hyperlink" Target="https://gnomad.broadinstitute.org/variant/15-91289653-C-T?dataset=gnomad_r4" TargetMode="External"/><Relationship Id="rId36" Type="http://schemas.openxmlformats.org/officeDocument/2006/relationships/hyperlink" Target="https://gnomad.broadinstitute.org/variant/5-76131827-C-T?dataset=gnomad_r4" TargetMode="External"/><Relationship Id="rId49" Type="http://schemas.openxmlformats.org/officeDocument/2006/relationships/hyperlink" Target="https://gnomad.broadinstitute.org/variant/5-76325480-C-T?dataset=gnomad_r4" TargetMode="External"/><Relationship Id="rId57" Type="http://schemas.openxmlformats.org/officeDocument/2006/relationships/hyperlink" Target="https://gnomad.broadinstitute.org/variant/X-49193279-G-A?dataset=gnomad_r4" TargetMode="External"/><Relationship Id="rId10" Type="http://schemas.openxmlformats.org/officeDocument/2006/relationships/hyperlink" Target="https://gnomad.broadinstitute.org/variant/1-149908099-G-A?dataset=gnomad_r4" TargetMode="External"/><Relationship Id="rId31" Type="http://schemas.openxmlformats.org/officeDocument/2006/relationships/hyperlink" Target="https://gnomad.broadinstitute.org/variant/15-91226292-A-T?dataset=gnomad_r4" TargetMode="External"/><Relationship Id="rId44" Type="http://schemas.openxmlformats.org/officeDocument/2006/relationships/hyperlink" Target="https://gnomad.broadinstitute.org/variant/5-76298925-C-T?dataset=gnomad_r4" TargetMode="External"/><Relationship Id="rId52" Type="http://schemas.openxmlformats.org/officeDocument/2006/relationships/hyperlink" Target="https://gnomad.broadinstitute.org/variant/5-76301473-A-T?dataset=gnomad_r4" TargetMode="External"/><Relationship Id="rId60" Type="http://schemas.openxmlformats.org/officeDocument/2006/relationships/hyperlink" Target="https://gnomad.broadinstitute.org/variant/22-39350066-C-T?dataset=gnomad_r4" TargetMode="External"/><Relationship Id="rId65" Type="http://schemas.openxmlformats.org/officeDocument/2006/relationships/hyperlink" Target="https://gnomad.broadinstitute.org/variant/22-39374425-A-T?dataset=gnomad_r4" TargetMode="External"/><Relationship Id="rId73" Type="http://schemas.openxmlformats.org/officeDocument/2006/relationships/hyperlink" Target="https://gnomad.broadinstitute.org/variant/16-1992927-C-T?dataset=gnomad_r4" TargetMode="External"/><Relationship Id="rId78" Type="http://schemas.openxmlformats.org/officeDocument/2006/relationships/hyperlink" Target="https://gnomad.broadinstitute.org/variant/19-48373689-A-T?dataset=gnomad_r4" TargetMode="External"/><Relationship Id="rId81" Type="http://schemas.openxmlformats.org/officeDocument/2006/relationships/hyperlink" Target="https://gnomad.broadinstitute.org/variant/19-48373710-C-T?dataset=gnomad_r4" TargetMode="External"/><Relationship Id="rId86" Type="http://schemas.openxmlformats.org/officeDocument/2006/relationships/theme" Target="theme/theme1.xml"/><Relationship Id="rId4" Type="http://schemas.openxmlformats.org/officeDocument/2006/relationships/hyperlink" Target="https://gnomad.broadinstitute.org/variant/1-149909853-T-A?dataset=gnomad_r4" TargetMode="External"/><Relationship Id="rId9" Type="http://schemas.openxmlformats.org/officeDocument/2006/relationships/hyperlink" Target="https://gnomad.broadinstitute.org/variant/1-149909567-G-A?dataset=gnomad_r4" TargetMode="External"/><Relationship Id="rId13" Type="http://schemas.openxmlformats.org/officeDocument/2006/relationships/hyperlink" Target="https://gnomad.broadinstitute.org/variant/1-149905111-G-A?dataset=gnomad_r4" TargetMode="External"/><Relationship Id="rId18" Type="http://schemas.openxmlformats.org/officeDocument/2006/relationships/hyperlink" Target="https://gnomad.broadinstitute.org/variant/15-91226553-C-T?dataset=gnomad_r4" TargetMode="External"/><Relationship Id="rId39" Type="http://schemas.openxmlformats.org/officeDocument/2006/relationships/hyperlink" Target="https://gnomad.broadinstitute.org/variant/5-76285261-C-T?dataset=gnomad_r4" TargetMode="External"/><Relationship Id="rId34" Type="http://schemas.openxmlformats.org/officeDocument/2006/relationships/hyperlink" Target="https://gnomad.broadinstitute.org/variant/5-76194994-A-T?dataset=gnomad_r4" TargetMode="External"/><Relationship Id="rId50" Type="http://schemas.openxmlformats.org/officeDocument/2006/relationships/hyperlink" Target="https://gnomad.broadinstitute.org/variant/5-76132100-A-T?dataset=gnomad_r4" TargetMode="External"/><Relationship Id="rId55" Type="http://schemas.openxmlformats.org/officeDocument/2006/relationships/hyperlink" Target="https://gnomad.broadinstitute.org/variant/X-49193294-G-A?dataset=gnomad_r4" TargetMode="External"/><Relationship Id="rId76" Type="http://schemas.openxmlformats.org/officeDocument/2006/relationships/hyperlink" Target="https://gnomad.broadinstitute.org/variant/16-1993029-C-T?dataset=gnomad_r4" TargetMode="External"/><Relationship Id="rId7" Type="http://schemas.openxmlformats.org/officeDocument/2006/relationships/hyperlink" Target="https://www.ncbi.nlm.nih.gov/clinvar/variation/2251300/" TargetMode="External"/><Relationship Id="rId71" Type="http://schemas.openxmlformats.org/officeDocument/2006/relationships/hyperlink" Target="https://gnomad.broadinstitute.org/variant/17-78171803-A-T?dataset=gnomad_r4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gnomad.broadinstitute.org/variant/15-91292374-C-T?dataset=gnomad_r4" TargetMode="External"/><Relationship Id="rId24" Type="http://schemas.openxmlformats.org/officeDocument/2006/relationships/hyperlink" Target="https://gnomad.broadinstitute.org/variant/15-91266646-C-T?dataset=gnomad_r4" TargetMode="External"/><Relationship Id="rId40" Type="http://schemas.openxmlformats.org/officeDocument/2006/relationships/hyperlink" Target="https://gnomad.broadinstitute.org/variant/5-76295885-C-T?dataset=gnomad_r4" TargetMode="External"/><Relationship Id="rId45" Type="http://schemas.openxmlformats.org/officeDocument/2006/relationships/hyperlink" Target="https://gnomad.broadinstitute.org/variant/5-76300861-C-T?dataset=gnomad_r4" TargetMode="External"/><Relationship Id="rId66" Type="http://schemas.openxmlformats.org/officeDocument/2006/relationships/hyperlink" Target="https://gnomad.broadinstitute.org/variant/17-78168690-A-T?dataset=gnomad_r4" TargetMode="External"/><Relationship Id="rId61" Type="http://schemas.openxmlformats.org/officeDocument/2006/relationships/hyperlink" Target="https://gnomad.broadinstitute.org/variant/22-39350087-C-T?dataset=gnomad_r4" TargetMode="External"/><Relationship Id="rId82" Type="http://schemas.openxmlformats.org/officeDocument/2006/relationships/hyperlink" Target="https://www.ncbi.nlm.nih.gov/clinvar/variation/317278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.~WRD0000</Template>
  <TotalTime>215</TotalTime>
  <Pages>3</Pages>
  <Words>1949</Words>
  <Characters>11115</Characters>
  <Application>Microsoft Office Word</Application>
  <DocSecurity>0</DocSecurity>
  <Lines>92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Taner Karagöl</cp:lastModifiedBy>
  <cp:revision>352</cp:revision>
  <cp:lastPrinted>2022-11-29T16:08:00Z</cp:lastPrinted>
  <dcterms:created xsi:type="dcterms:W3CDTF">2022-10-08T19:21:00Z</dcterms:created>
  <dcterms:modified xsi:type="dcterms:W3CDTF">2024-08-15T08:38:00Z</dcterms:modified>
</cp:coreProperties>
</file>