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92DC" w14:textId="45566A06" w:rsidR="00AC6FCF" w:rsidRPr="00964ED2" w:rsidRDefault="00964ED2" w:rsidP="00964ED2">
      <w:pPr>
        <w:ind w:left="720" w:hanging="360"/>
        <w:jc w:val="center"/>
        <w:rPr>
          <w:color w:val="FF0000"/>
          <w:sz w:val="36"/>
          <w:szCs w:val="36"/>
        </w:rPr>
      </w:pPr>
      <w:r w:rsidRPr="00964ED2">
        <w:rPr>
          <w:b/>
          <w:bCs/>
          <w:color w:val="FF0000"/>
          <w:sz w:val="36"/>
          <w:szCs w:val="36"/>
        </w:rPr>
        <w:t>SQL KOMUTLARİ</w:t>
      </w:r>
    </w:p>
    <w:p w14:paraId="628D01A7" w14:textId="77777777" w:rsidR="00964ED2" w:rsidRDefault="00964ED2" w:rsidP="00AC6FCF">
      <w:pPr>
        <w:ind w:left="720" w:hanging="360"/>
      </w:pPr>
    </w:p>
    <w:p w14:paraId="0E088E8C" w14:textId="3C22F3DD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>SQL</w:t>
      </w:r>
      <w:r w:rsidRPr="00C12134">
        <w:rPr>
          <w:color w:val="FF0000"/>
        </w:rPr>
        <w:t xml:space="preserve">: </w:t>
      </w:r>
      <w:r w:rsidRPr="00AC6FCF">
        <w:t>(Structured Query Language</w:t>
      </w:r>
      <w:r w:rsidRPr="00AC6FCF">
        <w:t xml:space="preserve"> </w:t>
      </w:r>
      <w:r>
        <w:t xml:space="preserve">) </w:t>
      </w:r>
      <w:r w:rsidRPr="00AC6FCF">
        <w:t>veri yazma ve sorgulama için yapılandırılmış sorgu dili</w:t>
      </w:r>
      <w:r>
        <w:t>.</w:t>
      </w:r>
    </w:p>
    <w:p w14:paraId="1A1E7514" w14:textId="1A998178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>DBMS</w:t>
      </w:r>
      <w:r w:rsidRPr="00C12134">
        <w:rPr>
          <w:color w:val="FF0000"/>
        </w:rPr>
        <w:t>:</w:t>
      </w:r>
      <w:r w:rsidRPr="00C12134">
        <w:rPr>
          <w:rFonts w:ascii="Arial" w:hAnsi="Arial" w:cs="Arial"/>
          <w:color w:val="FF0000"/>
          <w:sz w:val="88"/>
          <w:szCs w:val="88"/>
        </w:rPr>
        <w:t xml:space="preserve"> </w:t>
      </w:r>
      <w:r w:rsidRPr="00AC6FCF">
        <w:t>Data</w:t>
      </w:r>
      <w:r>
        <w:t xml:space="preserve"> </w:t>
      </w:r>
      <w:r w:rsidRPr="00AC6FCF">
        <w:t>Base</w:t>
      </w:r>
      <w:r>
        <w:t xml:space="preserve"> </w:t>
      </w:r>
      <w:r w:rsidRPr="00AC6FCF">
        <w:t>Management</w:t>
      </w:r>
      <w:r>
        <w:t xml:space="preserve"> </w:t>
      </w:r>
      <w:r w:rsidRPr="00AC6FCF">
        <w:t>System</w:t>
      </w:r>
      <w:r>
        <w:t xml:space="preserve"> (</w:t>
      </w:r>
      <w:r w:rsidRPr="00AC6FCF">
        <w:t>Veritabanı Yönetim Sistemi DBMS</w:t>
      </w:r>
      <w:r>
        <w:t>)</w:t>
      </w:r>
    </w:p>
    <w:p w14:paraId="6B185BDC" w14:textId="2C9C95F0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 xml:space="preserve">STRUCTURED: </w:t>
      </w:r>
      <w:r>
        <w:t>Yapilandirilmis.</w:t>
      </w:r>
    </w:p>
    <w:p w14:paraId="6512E49B" w14:textId="61C5B2F4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>DATABASE</w:t>
      </w:r>
      <w:r w:rsidR="00C12134" w:rsidRPr="00C12134">
        <w:rPr>
          <w:color w:val="FF0000"/>
        </w:rPr>
        <w:t>:</w:t>
      </w:r>
      <w:r w:rsidRPr="00C12134">
        <w:rPr>
          <w:color w:val="FF0000"/>
        </w:rPr>
        <w:t xml:space="preserve"> </w:t>
      </w:r>
      <w:r>
        <w:t xml:space="preserve">( Veri tabani) </w:t>
      </w:r>
      <w:r w:rsidRPr="00AC6FCF">
        <w:t>genellikle elektronik olarak bir bilgisayar sisteminde depolanan yapılandırılmış(Structured) bilgi veya veriden oluşan düzenli bir koleksiyondur</w:t>
      </w:r>
    </w:p>
    <w:p w14:paraId="2E38EC6F" w14:textId="24709818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 xml:space="preserve">CREATE: </w:t>
      </w:r>
      <w:r w:rsidRPr="00AC6FCF">
        <w:t xml:space="preserve">Olusturma, </w:t>
      </w:r>
    </w:p>
    <w:p w14:paraId="3974DC90" w14:textId="265D923D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 xml:space="preserve"> READ: </w:t>
      </w:r>
      <w:r w:rsidRPr="00AC6FCF">
        <w:t>Okuma,</w:t>
      </w:r>
      <w:r>
        <w:t xml:space="preserve"> </w:t>
      </w:r>
    </w:p>
    <w:p w14:paraId="1635A876" w14:textId="675D98C0" w:rsidR="00AC6FCF" w:rsidRDefault="00AC6FCF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 xml:space="preserve">UPDATE: </w:t>
      </w:r>
      <w:r>
        <w:t>Degistirme</w:t>
      </w:r>
      <w:r w:rsidRPr="00AC6FCF">
        <w:t xml:space="preserve"> ve</w:t>
      </w:r>
    </w:p>
    <w:p w14:paraId="65E13DC9" w14:textId="0CB9FDCE" w:rsidR="00AC6FCF" w:rsidRDefault="00AC6FCF" w:rsidP="00AC6FCF">
      <w:pPr>
        <w:pStyle w:val="Prrafodelista"/>
        <w:numPr>
          <w:ilvl w:val="0"/>
          <w:numId w:val="1"/>
        </w:numPr>
      </w:pPr>
      <w:r w:rsidRPr="00AC6FCF">
        <w:rPr>
          <w:color w:val="FF0000"/>
        </w:rPr>
        <w:t xml:space="preserve"> </w:t>
      </w:r>
      <w:r w:rsidRPr="00C12134">
        <w:rPr>
          <w:color w:val="FF0000"/>
        </w:rPr>
        <w:t>DELETE</w:t>
      </w:r>
      <w:r w:rsidRPr="00C12134">
        <w:rPr>
          <w:color w:val="FF0000"/>
        </w:rPr>
        <w:t xml:space="preserve"> (CRUD)</w:t>
      </w:r>
      <w:r w:rsidRPr="00C12134">
        <w:rPr>
          <w:color w:val="FF0000"/>
        </w:rPr>
        <w:t xml:space="preserve">: </w:t>
      </w:r>
      <w:r>
        <w:t xml:space="preserve">Silme </w:t>
      </w:r>
    </w:p>
    <w:p w14:paraId="564A8B92" w14:textId="4126418C" w:rsidR="00AC6FCF" w:rsidRDefault="00AC6FCF" w:rsidP="00C12134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>DATABASE</w:t>
      </w:r>
      <w:r w:rsidR="00C12134">
        <w:rPr>
          <w:color w:val="FF0000"/>
        </w:rPr>
        <w:t xml:space="preserve"> </w:t>
      </w:r>
      <w:r w:rsidRPr="00C12134">
        <w:rPr>
          <w:color w:val="FF0000"/>
        </w:rPr>
        <w:t>VALIDATION</w:t>
      </w:r>
      <w:r w:rsidR="00C12134" w:rsidRPr="00C12134">
        <w:rPr>
          <w:color w:val="FF0000"/>
        </w:rPr>
        <w:t>:</w:t>
      </w:r>
      <w:r w:rsidR="00C12134">
        <w:t xml:space="preserve"> </w:t>
      </w:r>
      <w:r>
        <w:t>Dogrulama</w:t>
      </w:r>
    </w:p>
    <w:p w14:paraId="0E25E123" w14:textId="0EA6F1B3" w:rsidR="00C12134" w:rsidRPr="00C12134" w:rsidRDefault="00C12134" w:rsidP="00AC6FCF">
      <w:pPr>
        <w:pStyle w:val="Prrafodelista"/>
        <w:numPr>
          <w:ilvl w:val="0"/>
          <w:numId w:val="1"/>
        </w:numPr>
      </w:pPr>
      <w:r w:rsidRPr="00C12134">
        <w:rPr>
          <w:color w:val="FF0000"/>
        </w:rPr>
        <w:t>API</w:t>
      </w:r>
      <w:r w:rsidRPr="00C12134">
        <w:rPr>
          <w:color w:val="FF0000"/>
        </w:rPr>
        <w:t xml:space="preserve">: </w:t>
      </w:r>
      <w:r>
        <w:rPr>
          <w:color w:val="FF0000"/>
        </w:rPr>
        <w:t>(</w:t>
      </w:r>
      <w:r w:rsidRPr="00C12134">
        <w:rPr>
          <w:i/>
          <w:iCs/>
          <w:color w:val="FF0000"/>
        </w:rPr>
        <w:t>Application Programming Interface</w:t>
      </w:r>
      <w:r>
        <w:rPr>
          <w:i/>
          <w:iCs/>
          <w:color w:val="FF0000"/>
        </w:rPr>
        <w:t xml:space="preserve">)( </w:t>
      </w:r>
      <w:r>
        <w:rPr>
          <w:i/>
          <w:iCs/>
        </w:rPr>
        <w:t xml:space="preserve">Arayuz) </w:t>
      </w:r>
      <w:r w:rsidRPr="00C12134">
        <w:rPr>
          <w:i/>
          <w:iCs/>
        </w:rPr>
        <w:t>bir uygulamaya ait yeteneklerin, başka bir uygulamada da kullanılabilmesi için, yeteneklerini paylaşan uygulamanın sağladığı arayüzdür.</w:t>
      </w:r>
    </w:p>
    <w:p w14:paraId="35932736" w14:textId="4690E107" w:rsidR="00C12134" w:rsidRPr="00964ED2" w:rsidRDefault="00C12134" w:rsidP="00AC6FCF">
      <w:pPr>
        <w:pStyle w:val="Prrafodelista"/>
        <w:numPr>
          <w:ilvl w:val="0"/>
          <w:numId w:val="1"/>
        </w:numPr>
      </w:pPr>
      <w:r w:rsidRPr="00964ED2">
        <w:rPr>
          <w:b/>
          <w:bCs/>
          <w:color w:val="FF0000"/>
        </w:rPr>
        <w:t>INSERT :</w:t>
      </w:r>
      <w:r w:rsidRPr="00964ED2">
        <w:rPr>
          <w:rFonts w:ascii="Arial" w:hAnsi="Arial" w:cs="Arial"/>
          <w:color w:val="FF0000"/>
          <w:sz w:val="88"/>
          <w:szCs w:val="88"/>
        </w:rPr>
        <w:t xml:space="preserve"> </w:t>
      </w:r>
      <w:r w:rsidRPr="00C12134">
        <w:rPr>
          <w:b/>
          <w:bCs/>
        </w:rPr>
        <w:t>Veritabanına yeni veri ekler.</w:t>
      </w:r>
    </w:p>
    <w:p w14:paraId="483B62D1" w14:textId="05D8DB56" w:rsidR="00964ED2" w:rsidRDefault="00964ED2" w:rsidP="00964ED2">
      <w:pPr>
        <w:pStyle w:val="Prrafodelista"/>
        <w:numPr>
          <w:ilvl w:val="0"/>
          <w:numId w:val="1"/>
        </w:numPr>
      </w:pPr>
      <w:r w:rsidRPr="00964ED2">
        <w:rPr>
          <w:color w:val="FF0000"/>
        </w:rPr>
        <w:t>ALTER</w:t>
      </w:r>
      <w:r w:rsidRPr="00964ED2">
        <w:rPr>
          <w:color w:val="FF0000"/>
        </w:rPr>
        <w:t xml:space="preserve">: </w:t>
      </w:r>
      <w:r>
        <w:t>Bir veritabanı veya veritabanı içindeki tabloyu günceller.</w:t>
      </w:r>
    </w:p>
    <w:p w14:paraId="3F15AB7A" w14:textId="0AE7ADD1" w:rsidR="00964ED2" w:rsidRDefault="00964ED2" w:rsidP="00964ED2">
      <w:pPr>
        <w:pStyle w:val="Prrafodelista"/>
        <w:numPr>
          <w:ilvl w:val="0"/>
          <w:numId w:val="1"/>
        </w:numPr>
      </w:pPr>
      <w:r w:rsidRPr="00964ED2">
        <w:rPr>
          <w:color w:val="FF0000"/>
        </w:rPr>
        <w:t>DROP :</w:t>
      </w:r>
      <w:r w:rsidRPr="00964ED2">
        <w:rPr>
          <w:color w:val="FF0000"/>
        </w:rPr>
        <w:t xml:space="preserve"> </w:t>
      </w:r>
      <w:r>
        <w:t>Bir veritabanını veya veritabanı içindeki tabloyu siler</w:t>
      </w:r>
    </w:p>
    <w:p w14:paraId="39A0EA4A" w14:textId="27D47899" w:rsidR="00964ED2" w:rsidRDefault="00964ED2" w:rsidP="00964ED2">
      <w:pPr>
        <w:pStyle w:val="Prrafodelista"/>
        <w:numPr>
          <w:ilvl w:val="0"/>
          <w:numId w:val="1"/>
        </w:numPr>
      </w:pPr>
      <w:r w:rsidRPr="00964ED2">
        <w:rPr>
          <w:color w:val="FF0000"/>
        </w:rPr>
        <w:t>GRANT :</w:t>
      </w:r>
      <w:r>
        <w:t>Bir kullanıcıya yetki vermek için kullanılır.</w:t>
      </w:r>
    </w:p>
    <w:p w14:paraId="7503E36B" w14:textId="7639B2E2" w:rsidR="00964ED2" w:rsidRDefault="00964ED2" w:rsidP="00964ED2">
      <w:pPr>
        <w:pStyle w:val="Prrafodelista"/>
        <w:numPr>
          <w:ilvl w:val="0"/>
          <w:numId w:val="1"/>
        </w:numPr>
      </w:pPr>
      <w:r w:rsidRPr="00964ED2">
        <w:rPr>
          <w:color w:val="FF0000"/>
        </w:rPr>
        <w:t>REVOKE :</w:t>
      </w:r>
      <w:r>
        <w:t>Bir kullanıcıya verilen yetkiyi geri almak için kullanılır.</w:t>
      </w:r>
    </w:p>
    <w:p w14:paraId="17C77181" w14:textId="3F520DD1" w:rsidR="00964ED2" w:rsidRDefault="00964ED2" w:rsidP="00964ED2">
      <w:pPr>
        <w:pStyle w:val="Prrafodelista"/>
        <w:numPr>
          <w:ilvl w:val="0"/>
          <w:numId w:val="1"/>
        </w:numPr>
      </w:pPr>
      <w:r w:rsidRPr="00964ED2">
        <w:rPr>
          <w:color w:val="FF0000"/>
        </w:rPr>
        <w:t xml:space="preserve">PRİMARY KEY: </w:t>
      </w:r>
      <w:r>
        <w:t>(birincil anahtar), bir veri tablosunda yer alan her satır için</w:t>
      </w:r>
      <w:r>
        <w:t xml:space="preserve"> </w:t>
      </w:r>
      <w:r>
        <w:t xml:space="preserve">bir vekil / </w:t>
      </w:r>
      <w:r>
        <w:t xml:space="preserve">tanımlayıcı </w:t>
      </w:r>
      <w:r>
        <w:t>(identify) görevi görür, kısıtlamadır (constraint) ve</w:t>
      </w:r>
      <w:r>
        <w:t xml:space="preserve"> </w:t>
      </w:r>
      <w:r>
        <w:t>eşsizdir</w:t>
      </w:r>
      <w:r>
        <w:t>.</w:t>
      </w:r>
    </w:p>
    <w:p w14:paraId="6F4D2226" w14:textId="40330506" w:rsidR="00964ED2" w:rsidRDefault="00964ED2" w:rsidP="00964ED2">
      <w:pPr>
        <w:pStyle w:val="Prrafodelista"/>
        <w:numPr>
          <w:ilvl w:val="0"/>
          <w:numId w:val="1"/>
        </w:numPr>
      </w:pPr>
      <w:r>
        <w:t xml:space="preserve"> </w:t>
      </w:r>
      <w:r w:rsidRPr="00964ED2">
        <w:rPr>
          <w:color w:val="FF0000"/>
        </w:rPr>
        <w:t xml:space="preserve">FOREİGN KEY </w:t>
      </w:r>
      <w:r w:rsidRPr="00964ED2">
        <w:t xml:space="preserve">iki tablo arasinda relation olusturmak icin </w:t>
      </w:r>
      <w:r>
        <w:t>kullanılır.</w:t>
      </w:r>
      <w:r w:rsidRPr="00964ED2">
        <w:rPr>
          <w:rFonts w:ascii="Arial" w:hAnsi="Arial" w:cs="Arial"/>
          <w:color w:val="000000"/>
          <w:sz w:val="88"/>
          <w:szCs w:val="88"/>
        </w:rPr>
        <w:t xml:space="preserve"> </w:t>
      </w:r>
      <w:r>
        <w:t>D</w:t>
      </w:r>
      <w:r w:rsidRPr="00964ED2">
        <w:t>eğerleri farklı bir tablodaki Primary Key ile</w:t>
      </w:r>
      <w:r>
        <w:t xml:space="preserve"> </w:t>
      </w:r>
      <w:r w:rsidRPr="00964ED2">
        <w:t>eşleşen bir sütun veya sütunların birleşimidir.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9A77C5" w:rsidRPr="009A77C5" w14:paraId="19FCF90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45" w:type="dxa"/>
          </w:tcPr>
          <w:p w14:paraId="6C65D72E" w14:textId="077858F3" w:rsidR="009A77C5" w:rsidRPr="009A77C5" w:rsidRDefault="009A77C5" w:rsidP="009A77C5">
            <w:pPr>
              <w:pStyle w:val="Prrafodelista"/>
              <w:numPr>
                <w:ilvl w:val="0"/>
                <w:numId w:val="1"/>
              </w:numPr>
            </w:pPr>
            <w:r w:rsidRPr="009A77C5">
              <w:rPr>
                <w:color w:val="FF0000"/>
              </w:rPr>
              <w:t>“</w:t>
            </w:r>
            <w:r w:rsidRPr="009A77C5">
              <w:rPr>
                <w:b/>
                <w:bCs/>
                <w:color w:val="FF0000"/>
              </w:rPr>
              <w:t>BLOB</w:t>
            </w:r>
            <w:r w:rsidRPr="009A77C5">
              <w:rPr>
                <w:color w:val="FF0000"/>
              </w:rPr>
              <w:t xml:space="preserve">” , </w:t>
            </w:r>
            <w:r w:rsidRPr="009A77C5">
              <w:t>“</w:t>
            </w:r>
            <w:r w:rsidRPr="009A77C5">
              <w:rPr>
                <w:b/>
                <w:bCs/>
              </w:rPr>
              <w:t>B</w:t>
            </w:r>
            <w:r w:rsidRPr="009A77C5">
              <w:t xml:space="preserve">inary </w:t>
            </w:r>
            <w:r w:rsidRPr="009A77C5">
              <w:rPr>
                <w:b/>
                <w:bCs/>
              </w:rPr>
              <w:t>L</w:t>
            </w:r>
            <w:r w:rsidRPr="009A77C5">
              <w:t xml:space="preserve">arge </w:t>
            </w:r>
            <w:r w:rsidRPr="009A77C5">
              <w:rPr>
                <w:b/>
                <w:bCs/>
              </w:rPr>
              <w:t>OB</w:t>
            </w:r>
            <w:r w:rsidRPr="009A77C5">
              <w:t xml:space="preserve">jects” ” resim,video,ses gibi datalari binary formatina </w:t>
            </w:r>
            <w:r>
              <w:t>çevirerek depolar.</w:t>
            </w:r>
          </w:p>
        </w:tc>
      </w:tr>
    </w:tbl>
    <w:p w14:paraId="734714EF" w14:textId="0689E353" w:rsidR="0015478A" w:rsidRPr="0015478A" w:rsidRDefault="0015478A" w:rsidP="0015478A">
      <w:pPr>
        <w:pStyle w:val="Prrafodelista"/>
        <w:numPr>
          <w:ilvl w:val="0"/>
          <w:numId w:val="1"/>
        </w:numPr>
      </w:pPr>
      <w:r w:rsidRPr="0015478A">
        <w:rPr>
          <w:color w:val="FF0000"/>
        </w:rPr>
        <w:t xml:space="preserve">DCL: ( </w:t>
      </w:r>
      <w:r w:rsidRPr="0015478A">
        <w:rPr>
          <w:color w:val="FF0000"/>
        </w:rPr>
        <w:t>Data Control Language</w:t>
      </w:r>
      <w:r w:rsidRPr="0015478A">
        <w:rPr>
          <w:color w:val="FF0000"/>
        </w:rPr>
        <w:t xml:space="preserve">) </w:t>
      </w:r>
      <w:r w:rsidRPr="0015478A">
        <w:rPr>
          <w:color w:val="FF0000"/>
        </w:rPr>
        <w:t xml:space="preserve"> </w:t>
      </w:r>
      <w:r>
        <w:t xml:space="preserve">Veri Kontrol Dili </w:t>
      </w:r>
      <w:r>
        <w:t xml:space="preserve"> </w:t>
      </w:r>
      <w:r>
        <w:t>veritabanı</w:t>
      </w:r>
      <w:r>
        <w:t xml:space="preserve"> </w:t>
      </w:r>
      <w:r>
        <w:t>ve tablolar için yetki verilir</w:t>
      </w:r>
      <w:r>
        <w:t xml:space="preserve"> </w:t>
      </w:r>
      <w:r>
        <w:t>veya</w:t>
      </w:r>
      <w:r>
        <w:t xml:space="preserve"> </w:t>
      </w:r>
      <w:r>
        <w:t>geri alınır</w:t>
      </w:r>
    </w:p>
    <w:p w14:paraId="00549BF6" w14:textId="32FB296E" w:rsidR="009A77C5" w:rsidRDefault="0015478A" w:rsidP="0015478A">
      <w:pPr>
        <w:pStyle w:val="Prrafodelista"/>
        <w:numPr>
          <w:ilvl w:val="0"/>
          <w:numId w:val="1"/>
        </w:numPr>
      </w:pPr>
      <w:r w:rsidRPr="0015478A">
        <w:rPr>
          <w:color w:val="FF0000"/>
        </w:rPr>
        <w:t>DDL</w:t>
      </w:r>
      <w:r w:rsidRPr="0015478A">
        <w:rPr>
          <w:color w:val="FF0000"/>
        </w:rPr>
        <w:t xml:space="preserve">: </w:t>
      </w:r>
      <w:r>
        <w:rPr>
          <w:color w:val="FF0000"/>
        </w:rPr>
        <w:t>(</w:t>
      </w:r>
      <w:r w:rsidRPr="0015478A">
        <w:rPr>
          <w:color w:val="FF0000"/>
        </w:rPr>
        <w:t>Data Definition Language</w:t>
      </w:r>
      <w:r>
        <w:rPr>
          <w:color w:val="FF0000"/>
        </w:rPr>
        <w:t>)</w:t>
      </w:r>
      <w:r w:rsidRPr="0015478A">
        <w:rPr>
          <w:color w:val="FF0000"/>
        </w:rPr>
        <w:t xml:space="preserve"> </w:t>
      </w:r>
      <w:r>
        <w:t>veritabanı</w:t>
      </w:r>
      <w:r>
        <w:t xml:space="preserve"> </w:t>
      </w:r>
      <w:r>
        <w:t>ve tabloları oluşturma,</w:t>
      </w:r>
      <w:r>
        <w:t xml:space="preserve"> </w:t>
      </w:r>
      <w:r>
        <w:t>değiştirme</w:t>
      </w:r>
      <w:r>
        <w:t xml:space="preserve"> </w:t>
      </w:r>
      <w:r>
        <w:t>ve silme işlemleri yapılır</w:t>
      </w:r>
      <w:r>
        <w:t>.</w:t>
      </w:r>
    </w:p>
    <w:p w14:paraId="092C82EA" w14:textId="5A7C8D4E" w:rsidR="0015478A" w:rsidRDefault="0015478A" w:rsidP="0015478A">
      <w:pPr>
        <w:pStyle w:val="Prrafodelista"/>
        <w:numPr>
          <w:ilvl w:val="0"/>
          <w:numId w:val="1"/>
        </w:numPr>
      </w:pPr>
      <w:r w:rsidRPr="0015478A">
        <w:rPr>
          <w:color w:val="FF0000"/>
        </w:rPr>
        <w:t>DML</w:t>
      </w:r>
      <w:r w:rsidRPr="0015478A">
        <w:t xml:space="preserve"> </w:t>
      </w:r>
      <w:r>
        <w:t>Dili (Data Manipulation</w:t>
      </w:r>
      <w:r>
        <w:t xml:space="preserve"> </w:t>
      </w:r>
      <w:r>
        <w:t>Language</w:t>
      </w:r>
      <w:r>
        <w:t xml:space="preserve">): </w:t>
      </w:r>
      <w:r>
        <w:t>veritabanına</w:t>
      </w:r>
      <w:r>
        <w:t xml:space="preserve"> </w:t>
      </w:r>
      <w:r>
        <w:t>yeni kayıt ekleme, mevcut</w:t>
      </w:r>
      <w:r>
        <w:t xml:space="preserve"> </w:t>
      </w:r>
      <w:r>
        <w:t>kayıtları güncelleme ve silme işlemleri</w:t>
      </w:r>
      <w:r>
        <w:t xml:space="preserve"> </w:t>
      </w:r>
      <w:r>
        <w:t>yapılır .</w:t>
      </w:r>
    </w:p>
    <w:p w14:paraId="5B2BB92B" w14:textId="1642F022" w:rsidR="0015478A" w:rsidRDefault="0015478A" w:rsidP="0015478A">
      <w:pPr>
        <w:pStyle w:val="Prrafodelista"/>
        <w:numPr>
          <w:ilvl w:val="0"/>
          <w:numId w:val="1"/>
        </w:numPr>
      </w:pPr>
      <w:r w:rsidRPr="0015478A">
        <w:rPr>
          <w:color w:val="FF0000"/>
        </w:rPr>
        <w:t xml:space="preserve">DQL: </w:t>
      </w:r>
      <w:r>
        <w:rPr>
          <w:color w:val="FF0000"/>
        </w:rPr>
        <w:t>(</w:t>
      </w:r>
      <w:r w:rsidRPr="0015478A">
        <w:rPr>
          <w:color w:val="FF0000"/>
        </w:rPr>
        <w:t xml:space="preserve">Data Query Language </w:t>
      </w:r>
      <w:r>
        <w:rPr>
          <w:color w:val="FF0000"/>
        </w:rPr>
        <w:t xml:space="preserve">) </w:t>
      </w:r>
      <w:r w:rsidRPr="0015478A">
        <w:t xml:space="preserve">Sorgulama Dili </w:t>
      </w:r>
      <w:r>
        <w:t>mevcut</w:t>
      </w:r>
      <w:r>
        <w:t xml:space="preserve"> </w:t>
      </w:r>
      <w:r>
        <w:t>kayıtların bir kısmını veya tamamın</w:t>
      </w:r>
      <w:r>
        <w:t xml:space="preserve">i </w:t>
      </w:r>
      <w:r>
        <w:t>tanımlanan koşullara bağlı olarak alır</w:t>
      </w:r>
    </w:p>
    <w:p w14:paraId="2497E5FC" w14:textId="77777777" w:rsidR="009A77C5" w:rsidRDefault="009A77C5" w:rsidP="009A77C5">
      <w:pPr>
        <w:pStyle w:val="Prrafodelista"/>
      </w:pPr>
    </w:p>
    <w:p w14:paraId="20D8F749" w14:textId="352EC5A2" w:rsidR="00AC6FCF" w:rsidRPr="00AC6FCF" w:rsidRDefault="00AC6FCF" w:rsidP="00AC6FCF">
      <w:pPr>
        <w:ind w:left="360"/>
      </w:pPr>
    </w:p>
    <w:sectPr w:rsidR="00AC6FCF" w:rsidRPr="00AC6FCF" w:rsidSect="0015478A">
      <w:pgSz w:w="11906" w:h="16838"/>
      <w:pgMar w:top="1417" w:right="656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132A8C"/>
    <w:multiLevelType w:val="hybridMultilevel"/>
    <w:tmpl w:val="172D86C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6F2950"/>
    <w:multiLevelType w:val="hybridMultilevel"/>
    <w:tmpl w:val="DBDACE1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E3111"/>
    <w:multiLevelType w:val="hybridMultilevel"/>
    <w:tmpl w:val="DBDACE1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8A"/>
    <w:rsid w:val="0015478A"/>
    <w:rsid w:val="00614204"/>
    <w:rsid w:val="00964ED2"/>
    <w:rsid w:val="009A77C5"/>
    <w:rsid w:val="00AC6FCF"/>
    <w:rsid w:val="00C12134"/>
    <w:rsid w:val="00F22728"/>
    <w:rsid w:val="00F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3448"/>
  <w15:chartTrackingRefBased/>
  <w15:docId w15:val="{A73D880D-28A1-42CE-9A8A-CF7C94ED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4</cp:revision>
  <dcterms:created xsi:type="dcterms:W3CDTF">2021-09-04T04:45:00Z</dcterms:created>
  <dcterms:modified xsi:type="dcterms:W3CDTF">2021-09-04T05:44:00Z</dcterms:modified>
</cp:coreProperties>
</file>