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DD86" w14:textId="77777777" w:rsidR="00120C80" w:rsidRDefault="00120C80" w:rsidP="00A1783D">
      <w:pPr>
        <w:jc w:val="both"/>
        <w:rPr>
          <w:b/>
          <w:sz w:val="32"/>
          <w:szCs w:val="32"/>
        </w:rPr>
      </w:pPr>
      <w:r w:rsidRPr="0058444C">
        <w:rPr>
          <w:b/>
          <w:sz w:val="32"/>
          <w:szCs w:val="32"/>
        </w:rPr>
        <w:t>Boutiques</w:t>
      </w:r>
    </w:p>
    <w:p w14:paraId="0D264B01" w14:textId="77777777" w:rsidR="00DC5E9E" w:rsidRPr="0058444C" w:rsidRDefault="00DC5E9E" w:rsidP="00A1783D">
      <w:pPr>
        <w:jc w:val="both"/>
        <w:rPr>
          <w:b/>
          <w:sz w:val="32"/>
          <w:szCs w:val="32"/>
        </w:rPr>
      </w:pPr>
    </w:p>
    <w:p w14:paraId="1118195E" w14:textId="77777777" w:rsidR="00120C80" w:rsidRDefault="00120C80" w:rsidP="00A1783D">
      <w:pPr>
        <w:jc w:val="both"/>
      </w:pPr>
    </w:p>
    <w:p w14:paraId="6491E0DF" w14:textId="75594B3B" w:rsidR="00A1783D" w:rsidRPr="00A1783D" w:rsidRDefault="00900EC1" w:rsidP="003A4937">
      <w:pPr>
        <w:ind w:firstLine="720"/>
        <w:jc w:val="both"/>
        <w:rPr>
          <w:rFonts w:ascii="Times New Roman" w:eastAsia="Times New Roman" w:hAnsi="Times New Roman" w:cs="Times New Roman"/>
        </w:rPr>
      </w:pPr>
      <w:r>
        <w:t xml:space="preserve">Boutiques is a </w:t>
      </w:r>
      <w:r w:rsidR="00120C80">
        <w:t>framework designed to publish, integrate and execute command-line applications across platforms in order to improve application integration, reduce redundancy and contribute to computational reproducibility.</w:t>
      </w:r>
      <w:r w:rsidR="00A1783D">
        <w:t xml:space="preserve"> We can think of it as a facilitator of the </w:t>
      </w:r>
      <w:r w:rsidR="00A1783D" w:rsidRPr="00A1783D">
        <w:t>FAIR</w:t>
      </w:r>
      <w:r w:rsidR="00A1783D">
        <w:t xml:space="preserve"> (Findable, Accessible, Interoperable, Re-Usable)</w:t>
      </w:r>
      <w:r w:rsidR="00A1783D" w:rsidRPr="00A1783D">
        <w:t xml:space="preserve"> </w:t>
      </w:r>
      <w:r w:rsidR="00A1783D">
        <w:t>principles for software tools.</w:t>
      </w:r>
    </w:p>
    <w:p w14:paraId="4B6CADEB" w14:textId="77777777" w:rsidR="00EA5A54" w:rsidRDefault="00EA5A54" w:rsidP="00A1783D">
      <w:pPr>
        <w:ind w:firstLine="720"/>
        <w:jc w:val="both"/>
      </w:pPr>
    </w:p>
    <w:p w14:paraId="2358E139" w14:textId="77777777" w:rsidR="0058444C" w:rsidRDefault="0058444C" w:rsidP="00A1783D">
      <w:pPr>
        <w:jc w:val="both"/>
      </w:pPr>
    </w:p>
    <w:p w14:paraId="23C4FACF" w14:textId="77777777" w:rsidR="0058444C" w:rsidRPr="0058444C" w:rsidRDefault="0058444C" w:rsidP="00A1783D">
      <w:pPr>
        <w:jc w:val="both"/>
        <w:rPr>
          <w:b/>
        </w:rPr>
      </w:pPr>
      <w:r w:rsidRPr="0058444C">
        <w:rPr>
          <w:b/>
        </w:rPr>
        <w:t>System description</w:t>
      </w:r>
    </w:p>
    <w:p w14:paraId="56D6AC64" w14:textId="77777777" w:rsidR="00120C80" w:rsidRDefault="00120C80" w:rsidP="00A1783D">
      <w:pPr>
        <w:ind w:firstLine="720"/>
        <w:jc w:val="both"/>
      </w:pPr>
    </w:p>
    <w:p w14:paraId="04A06654" w14:textId="77777777" w:rsidR="00120C80" w:rsidRDefault="00120C80" w:rsidP="00A1783D">
      <w:pPr>
        <w:ind w:firstLine="720"/>
        <w:jc w:val="both"/>
      </w:pPr>
      <w:r>
        <w:t xml:space="preserve">What is called </w:t>
      </w:r>
      <w:r>
        <w:rPr>
          <w:i/>
        </w:rPr>
        <w:t>descriptors</w:t>
      </w:r>
      <w:r>
        <w:t xml:space="preserve"> in Boutiques is just a way</w:t>
      </w:r>
      <w:r w:rsidR="0058444C">
        <w:t xml:space="preserve"> for the developers</w:t>
      </w:r>
      <w:r>
        <w:t xml:space="preserve"> </w:t>
      </w:r>
      <w:r w:rsidR="0058444C">
        <w:t>to</w:t>
      </w:r>
      <w:r>
        <w:t xml:space="preserve"> </w:t>
      </w:r>
      <w:r w:rsidR="0058444C">
        <w:t>specify</w:t>
      </w:r>
      <w:r w:rsidR="006A520E">
        <w:t xml:space="preserve"> a command line through a JSON file</w:t>
      </w:r>
      <w:r w:rsidR="0058444C">
        <w:t>, along with its inputs and outputs. They can be parsed in programming language and also be used to link a container image where the application is installed.</w:t>
      </w:r>
    </w:p>
    <w:p w14:paraId="18824A82" w14:textId="77777777" w:rsidR="0058444C" w:rsidRDefault="0058444C" w:rsidP="00A1783D">
      <w:pPr>
        <w:jc w:val="both"/>
      </w:pPr>
    </w:p>
    <w:p w14:paraId="59711439" w14:textId="77777777" w:rsidR="00BC1900" w:rsidRDefault="00BC1900" w:rsidP="00A1783D">
      <w:pPr>
        <w:ind w:firstLine="720"/>
        <w:jc w:val="both"/>
      </w:pPr>
      <w:r>
        <w:t>The core component of the descriptor is the command-line template (UNIX shell syntax). It is a single string, containing five value keys, which are placeholders for input and output values.</w:t>
      </w:r>
      <w:r w:rsidR="000E05CF">
        <w:t xml:space="preserve"> Among other components we also have Input and Output description. We could also define inputs and outputs as configuration files (written in any language). Finally, the command line is constructed from the descriptor at runtime, in an algorithmic fashion.</w:t>
      </w:r>
    </w:p>
    <w:p w14:paraId="6221B4FB" w14:textId="77777777" w:rsidR="000E05CF" w:rsidRDefault="000E05CF" w:rsidP="00A1783D">
      <w:pPr>
        <w:jc w:val="both"/>
        <w:rPr>
          <w:rFonts w:ascii="CMTT8" w:hAnsi="CMTT8"/>
          <w:sz w:val="16"/>
          <w:szCs w:val="16"/>
        </w:rPr>
      </w:pPr>
    </w:p>
    <w:p w14:paraId="4228FF10" w14:textId="77777777" w:rsidR="000E05CF" w:rsidRPr="006A520E" w:rsidRDefault="000E05CF" w:rsidP="00A1783D">
      <w:pPr>
        <w:jc w:val="both"/>
        <w:rPr>
          <w:u w:val="single"/>
        </w:rPr>
      </w:pPr>
      <w:r w:rsidRPr="006A520E">
        <w:rPr>
          <w:u w:val="single"/>
        </w:rPr>
        <w:t>Invocation S</w:t>
      </w:r>
      <w:r w:rsidR="006A520E" w:rsidRPr="006A520E">
        <w:rPr>
          <w:u w:val="single"/>
        </w:rPr>
        <w:t>chema</w:t>
      </w:r>
    </w:p>
    <w:p w14:paraId="39CDE8A6" w14:textId="77777777" w:rsidR="00BC1900" w:rsidRDefault="00BC1900" w:rsidP="00A1783D">
      <w:pPr>
        <w:jc w:val="both"/>
        <w:rPr>
          <w:rFonts w:ascii="Times New Roman" w:eastAsia="Times New Roman" w:hAnsi="Times New Roman" w:cs="Times New Roman"/>
        </w:rPr>
      </w:pPr>
    </w:p>
    <w:p w14:paraId="2B62E7FF" w14:textId="77777777" w:rsidR="006A520E" w:rsidRDefault="006A520E" w:rsidP="00A1783D">
      <w:pPr>
        <w:ind w:firstLine="720"/>
        <w:jc w:val="both"/>
      </w:pPr>
      <w:r>
        <w:t>This application-specific JSON object has a single purpose: specify the input values accepted by the applicat</w:t>
      </w:r>
      <w:r w:rsidR="006B0C4F">
        <w:t>ion, including the dependencies between them. They can be generated automatically by the command line and stored as an optional property of the Boutiques descriptor.</w:t>
      </w:r>
    </w:p>
    <w:p w14:paraId="0C6AE440" w14:textId="77777777" w:rsidR="00723D35" w:rsidRDefault="00723D35" w:rsidP="00A1783D">
      <w:pPr>
        <w:jc w:val="both"/>
      </w:pPr>
    </w:p>
    <w:p w14:paraId="7BC33114" w14:textId="77777777" w:rsidR="00723D35" w:rsidRDefault="00723D35" w:rsidP="00A1783D">
      <w:pPr>
        <w:jc w:val="both"/>
        <w:rPr>
          <w:u w:val="single"/>
        </w:rPr>
      </w:pPr>
      <w:r w:rsidRPr="00723D35">
        <w:rPr>
          <w:u w:val="single"/>
        </w:rPr>
        <w:t>Workflow support</w:t>
      </w:r>
    </w:p>
    <w:p w14:paraId="0A3ED790" w14:textId="77777777" w:rsidR="00723D35" w:rsidRDefault="00723D35" w:rsidP="00A1783D">
      <w:pPr>
        <w:jc w:val="both"/>
        <w:rPr>
          <w:u w:val="single"/>
        </w:rPr>
      </w:pPr>
    </w:p>
    <w:p w14:paraId="27E05634" w14:textId="77777777" w:rsidR="00723D35" w:rsidRDefault="00723D35" w:rsidP="00A1783D">
      <w:pPr>
        <w:ind w:firstLine="720"/>
        <w:jc w:val="both"/>
      </w:pPr>
      <w:r>
        <w:t>To achieve framework independency, workflows can be composed from and described as Boutiques descriptors, allowing scalability and reliability.</w:t>
      </w:r>
    </w:p>
    <w:p w14:paraId="6457C6C8" w14:textId="77777777" w:rsidR="00723D35" w:rsidRDefault="00723D35" w:rsidP="00A1783D">
      <w:pPr>
        <w:jc w:val="both"/>
      </w:pPr>
    </w:p>
    <w:p w14:paraId="1671C1D9" w14:textId="77777777" w:rsidR="00723D35" w:rsidRDefault="00723D35" w:rsidP="00A1783D">
      <w:pPr>
        <w:jc w:val="both"/>
        <w:rPr>
          <w:u w:val="single"/>
        </w:rPr>
      </w:pPr>
      <w:r w:rsidRPr="00723D35">
        <w:rPr>
          <w:u w:val="single"/>
        </w:rPr>
        <w:t>Containers</w:t>
      </w:r>
    </w:p>
    <w:p w14:paraId="2526577C" w14:textId="77777777" w:rsidR="00723D35" w:rsidRDefault="00723D35" w:rsidP="00A1783D">
      <w:pPr>
        <w:jc w:val="both"/>
        <w:rPr>
          <w:u w:val="single"/>
        </w:rPr>
      </w:pPr>
    </w:p>
    <w:p w14:paraId="4AF6E59F" w14:textId="77777777" w:rsidR="00723D35" w:rsidRDefault="002118E9" w:rsidP="00A1783D">
      <w:pPr>
        <w:ind w:firstLine="720"/>
        <w:jc w:val="both"/>
      </w:pPr>
      <w:r>
        <w:t>Application may be installed in a c</w:t>
      </w:r>
      <w:r w:rsidR="00723D35">
        <w:t xml:space="preserve">ontainer image complying with Docker, Singularity or </w:t>
      </w:r>
      <w:proofErr w:type="spellStart"/>
      <w:r w:rsidR="00723D35">
        <w:t>rootfs</w:t>
      </w:r>
      <w:proofErr w:type="spellEnd"/>
      <w:r w:rsidR="00723D35">
        <w:t xml:space="preserve"> </w:t>
      </w:r>
      <w:r>
        <w:t>format.</w:t>
      </w:r>
      <w:r w:rsidR="00723D35">
        <w:t xml:space="preserve"> </w:t>
      </w:r>
    </w:p>
    <w:p w14:paraId="7CD3D9BA" w14:textId="0F1230A0" w:rsidR="002118E9" w:rsidRDefault="002118E9" w:rsidP="00A1783D">
      <w:pPr>
        <w:jc w:val="both"/>
      </w:pPr>
    </w:p>
    <w:p w14:paraId="47E02338" w14:textId="7CB404EA" w:rsidR="003A4937" w:rsidRDefault="003A4937" w:rsidP="00A1783D">
      <w:pPr>
        <w:jc w:val="both"/>
      </w:pPr>
    </w:p>
    <w:p w14:paraId="212D8297" w14:textId="69F79ED0" w:rsidR="003A4937" w:rsidRDefault="003A4937" w:rsidP="00A1783D">
      <w:pPr>
        <w:jc w:val="both"/>
      </w:pPr>
    </w:p>
    <w:p w14:paraId="5B948819" w14:textId="6C360E8E" w:rsidR="003A4937" w:rsidRDefault="003A4937" w:rsidP="00A1783D">
      <w:pPr>
        <w:jc w:val="both"/>
      </w:pPr>
    </w:p>
    <w:p w14:paraId="70D957DE" w14:textId="77777777" w:rsidR="003A4937" w:rsidRDefault="003A4937" w:rsidP="00A1783D">
      <w:pPr>
        <w:jc w:val="both"/>
      </w:pPr>
      <w:bookmarkStart w:id="0" w:name="_GoBack"/>
      <w:bookmarkEnd w:id="0"/>
    </w:p>
    <w:p w14:paraId="6654B405" w14:textId="77777777" w:rsidR="002118E9" w:rsidRDefault="002118E9" w:rsidP="00A1783D">
      <w:pPr>
        <w:jc w:val="both"/>
        <w:rPr>
          <w:u w:val="single"/>
        </w:rPr>
      </w:pPr>
      <w:r w:rsidRPr="002118E9">
        <w:rPr>
          <w:u w:val="single"/>
        </w:rPr>
        <w:lastRenderedPageBreak/>
        <w:t>Resource requirements</w:t>
      </w:r>
    </w:p>
    <w:p w14:paraId="5A8B22F8" w14:textId="77777777" w:rsidR="002118E9" w:rsidRDefault="002118E9" w:rsidP="00A1783D">
      <w:pPr>
        <w:jc w:val="both"/>
        <w:rPr>
          <w:u w:val="single"/>
        </w:rPr>
      </w:pPr>
    </w:p>
    <w:p w14:paraId="26C9674D" w14:textId="77777777" w:rsidR="002118E9" w:rsidRDefault="00DC5E9E" w:rsidP="00A1783D">
      <w:pPr>
        <w:ind w:firstLine="720"/>
        <w:jc w:val="both"/>
      </w:pPr>
      <w:r>
        <w:t>Descriptors may contain requirements regarding CPU cores/nodes, RAM or disk storage and walltime. Such properties are called “suggested resources” as the actual ones usually depend on the input, parameters and hardware.</w:t>
      </w:r>
    </w:p>
    <w:p w14:paraId="178CBB55" w14:textId="77777777" w:rsidR="00DC5E9E" w:rsidRPr="00DC5E9E" w:rsidRDefault="00DC5E9E" w:rsidP="00A1783D">
      <w:pPr>
        <w:jc w:val="both"/>
        <w:rPr>
          <w:u w:val="single"/>
        </w:rPr>
      </w:pPr>
    </w:p>
    <w:p w14:paraId="0CFB74DD" w14:textId="77777777" w:rsidR="00DC5E9E" w:rsidRDefault="00DC5E9E" w:rsidP="00A1783D">
      <w:pPr>
        <w:jc w:val="both"/>
        <w:rPr>
          <w:u w:val="single"/>
        </w:rPr>
      </w:pPr>
      <w:r w:rsidRPr="00DC5E9E">
        <w:rPr>
          <w:u w:val="single"/>
        </w:rPr>
        <w:t>Custom Properties</w:t>
      </w:r>
    </w:p>
    <w:p w14:paraId="25BEF29E" w14:textId="77777777" w:rsidR="00DC5E9E" w:rsidRDefault="00DC5E9E" w:rsidP="00A1783D">
      <w:pPr>
        <w:jc w:val="both"/>
        <w:rPr>
          <w:u w:val="single"/>
        </w:rPr>
      </w:pPr>
    </w:p>
    <w:p w14:paraId="296E50F2" w14:textId="77777777" w:rsidR="00DC5E9E" w:rsidRDefault="00DC5E9E" w:rsidP="00A1783D">
      <w:pPr>
        <w:ind w:firstLine="720"/>
        <w:jc w:val="both"/>
      </w:pPr>
      <w:r>
        <w:t>They may be added to the Boutiques specification without restriction, grouped together in a specific JSON object.</w:t>
      </w:r>
    </w:p>
    <w:p w14:paraId="08241A93" w14:textId="77777777" w:rsidR="00DC5E9E" w:rsidRPr="00DC5E9E" w:rsidRDefault="00DC5E9E" w:rsidP="00A1783D">
      <w:pPr>
        <w:ind w:firstLine="720"/>
        <w:jc w:val="both"/>
        <w:rPr>
          <w:u w:val="single"/>
        </w:rPr>
      </w:pPr>
    </w:p>
    <w:p w14:paraId="6C1C37E4" w14:textId="77777777" w:rsidR="00DC5E9E" w:rsidRDefault="00DC5E9E" w:rsidP="00A1783D">
      <w:pPr>
        <w:jc w:val="both"/>
        <w:rPr>
          <w:u w:val="single"/>
        </w:rPr>
      </w:pPr>
      <w:r w:rsidRPr="00DC5E9E">
        <w:rPr>
          <w:u w:val="single"/>
        </w:rPr>
        <w:t>Core tools</w:t>
      </w:r>
    </w:p>
    <w:p w14:paraId="11991267" w14:textId="77777777" w:rsidR="00DC5E9E" w:rsidRDefault="00DC5E9E" w:rsidP="00A1783D">
      <w:pPr>
        <w:jc w:val="both"/>
        <w:rPr>
          <w:u w:val="single"/>
        </w:rPr>
      </w:pPr>
    </w:p>
    <w:p w14:paraId="3863B48A" w14:textId="77777777" w:rsidR="00336BDE" w:rsidRDefault="00336BDE" w:rsidP="00A1783D">
      <w:pPr>
        <w:ind w:firstLine="720"/>
        <w:jc w:val="both"/>
        <w:rPr>
          <w:rFonts w:cstheme="minorHAnsi"/>
        </w:rPr>
      </w:pPr>
      <w:r>
        <w:t>Boutiques python package can be installed with “</w:t>
      </w:r>
      <w:r w:rsidRPr="00336BDE">
        <w:rPr>
          <w:rFonts w:ascii="Consolas" w:hAnsi="Consolas" w:cs="Consolas"/>
          <w:sz w:val="20"/>
          <w:szCs w:val="20"/>
        </w:rPr>
        <w:t>pip install boutiques</w:t>
      </w:r>
      <w:r>
        <w:t xml:space="preserve">”, exposing a command-line utility called </w:t>
      </w:r>
      <w:r w:rsidRPr="00336BDE">
        <w:rPr>
          <w:rFonts w:ascii="Consolas" w:hAnsi="Consolas" w:cs="Consolas"/>
          <w:sz w:val="20"/>
          <w:szCs w:val="20"/>
        </w:rPr>
        <w:t>bosh</w:t>
      </w:r>
      <w:r>
        <w:rPr>
          <w:rFonts w:cstheme="minorHAnsi"/>
        </w:rPr>
        <w:t>, providing the below core tools.</w:t>
      </w:r>
    </w:p>
    <w:p w14:paraId="6411D1AC" w14:textId="77777777" w:rsidR="00336BDE" w:rsidRDefault="00336BDE" w:rsidP="00A1783D">
      <w:pPr>
        <w:jc w:val="both"/>
        <w:rPr>
          <w:rFonts w:cstheme="minorHAnsi"/>
        </w:rPr>
      </w:pPr>
    </w:p>
    <w:p w14:paraId="1AA58E86" w14:textId="77777777" w:rsidR="00336BDE" w:rsidRPr="00336BDE" w:rsidRDefault="00336BDE" w:rsidP="00A1783D">
      <w:pPr>
        <w:pStyle w:val="ListParagraph"/>
        <w:numPr>
          <w:ilvl w:val="0"/>
          <w:numId w:val="1"/>
        </w:numPr>
        <w:jc w:val="both"/>
        <w:rPr>
          <w:rFonts w:cstheme="minorHAnsi"/>
        </w:rPr>
      </w:pPr>
      <w:r w:rsidRPr="003B573C">
        <w:rPr>
          <w:rFonts w:cstheme="minorHAnsi"/>
          <w:b/>
        </w:rPr>
        <w:t>Validator</w:t>
      </w:r>
      <w:r w:rsidRPr="00336BDE">
        <w:rPr>
          <w:rFonts w:cstheme="minorHAnsi"/>
        </w:rPr>
        <w:t>: checks conformance of JSON descriptors.</w:t>
      </w:r>
    </w:p>
    <w:p w14:paraId="5C5978C1" w14:textId="77777777" w:rsidR="00336BDE" w:rsidRPr="00336BDE" w:rsidRDefault="00336BDE" w:rsidP="00A1783D">
      <w:pPr>
        <w:pStyle w:val="ListParagraph"/>
        <w:numPr>
          <w:ilvl w:val="0"/>
          <w:numId w:val="1"/>
        </w:numPr>
        <w:jc w:val="both"/>
        <w:rPr>
          <w:rFonts w:cstheme="minorHAnsi"/>
        </w:rPr>
      </w:pPr>
      <w:r w:rsidRPr="003B573C">
        <w:rPr>
          <w:rFonts w:cstheme="minorHAnsi"/>
          <w:b/>
        </w:rPr>
        <w:t>Executor</w:t>
      </w:r>
      <w:r w:rsidRPr="00336BDE">
        <w:rPr>
          <w:rFonts w:cstheme="minorHAnsi"/>
        </w:rPr>
        <w:t>:</w:t>
      </w:r>
      <w:r>
        <w:rPr>
          <w:rFonts w:cstheme="minorHAnsi"/>
        </w:rPr>
        <w:t xml:space="preserve"> operates on simulation mode (hypothetical command lines from random values given the descriptor) and launch mode (</w:t>
      </w:r>
      <w:r w:rsidR="003B573C">
        <w:rPr>
          <w:rFonts w:cstheme="minorHAnsi"/>
        </w:rPr>
        <w:t>executes command line from Boutiques descriptor and JSON input file).</w:t>
      </w:r>
    </w:p>
    <w:p w14:paraId="6F7A684A" w14:textId="77777777" w:rsidR="00336BDE" w:rsidRDefault="00336BDE" w:rsidP="00A1783D">
      <w:pPr>
        <w:pStyle w:val="ListParagraph"/>
        <w:numPr>
          <w:ilvl w:val="0"/>
          <w:numId w:val="1"/>
        </w:numPr>
        <w:jc w:val="both"/>
        <w:rPr>
          <w:rFonts w:cstheme="minorHAnsi"/>
        </w:rPr>
      </w:pPr>
      <w:r w:rsidRPr="003B573C">
        <w:rPr>
          <w:rFonts w:cstheme="minorHAnsi"/>
          <w:b/>
        </w:rPr>
        <w:t>Invocation</w:t>
      </w:r>
      <w:r w:rsidRPr="00336BDE">
        <w:rPr>
          <w:rFonts w:cstheme="minorHAnsi"/>
        </w:rPr>
        <w:t xml:space="preserve"> schema handle</w:t>
      </w:r>
      <w:r>
        <w:rPr>
          <w:rFonts w:cstheme="minorHAnsi"/>
        </w:rPr>
        <w:t>r:</w:t>
      </w:r>
      <w:r w:rsidR="003B573C">
        <w:rPr>
          <w:rFonts w:cstheme="minorHAnsi"/>
        </w:rPr>
        <w:t xml:space="preserve"> creates invocation schema from a Boutiques descriptor (or adds schemas to existing descriptors) and validates input against it.</w:t>
      </w:r>
    </w:p>
    <w:p w14:paraId="45FFD977" w14:textId="77777777" w:rsidR="00336BDE" w:rsidRDefault="00336BDE" w:rsidP="00A1783D">
      <w:pPr>
        <w:pStyle w:val="ListParagraph"/>
        <w:numPr>
          <w:ilvl w:val="0"/>
          <w:numId w:val="1"/>
        </w:numPr>
        <w:jc w:val="both"/>
        <w:rPr>
          <w:rFonts w:cstheme="minorHAnsi"/>
        </w:rPr>
      </w:pPr>
      <w:r w:rsidRPr="003B573C">
        <w:rPr>
          <w:rFonts w:cstheme="minorHAnsi"/>
          <w:b/>
        </w:rPr>
        <w:t>Importer</w:t>
      </w:r>
      <w:r>
        <w:rPr>
          <w:rFonts w:cstheme="minorHAnsi"/>
        </w:rPr>
        <w:t>:</w:t>
      </w:r>
      <w:r w:rsidRPr="00336BDE">
        <w:rPr>
          <w:rFonts w:cstheme="minorHAnsi"/>
        </w:rPr>
        <w:t xml:space="preserve"> </w:t>
      </w:r>
      <w:r w:rsidR="003B573C">
        <w:rPr>
          <w:rFonts w:cstheme="minorHAnsi"/>
        </w:rPr>
        <w:t>converts older descriptors to comply with latest version of the schema.</w:t>
      </w:r>
    </w:p>
    <w:p w14:paraId="03468A5E" w14:textId="77777777" w:rsidR="00DC5E9E" w:rsidRDefault="00336BDE" w:rsidP="00A1783D">
      <w:pPr>
        <w:pStyle w:val="ListParagraph"/>
        <w:numPr>
          <w:ilvl w:val="0"/>
          <w:numId w:val="1"/>
        </w:numPr>
        <w:jc w:val="both"/>
        <w:rPr>
          <w:rFonts w:cstheme="minorHAnsi"/>
        </w:rPr>
      </w:pPr>
      <w:r w:rsidRPr="003B573C">
        <w:rPr>
          <w:rFonts w:cstheme="minorHAnsi"/>
          <w:b/>
        </w:rPr>
        <w:t>Publisher</w:t>
      </w:r>
      <w:r>
        <w:rPr>
          <w:rFonts w:cstheme="minorHAnsi"/>
        </w:rPr>
        <w:t>:</w:t>
      </w:r>
      <w:r w:rsidRPr="00336BDE">
        <w:rPr>
          <w:rFonts w:cstheme="minorHAnsi"/>
        </w:rPr>
        <w:t xml:space="preserve"> </w:t>
      </w:r>
      <w:r w:rsidR="003B573C">
        <w:rPr>
          <w:rFonts w:cstheme="minorHAnsi"/>
        </w:rPr>
        <w:t xml:space="preserve">adds an index to the application on </w:t>
      </w:r>
      <w:proofErr w:type="spellStart"/>
      <w:r w:rsidR="003B573C">
        <w:rPr>
          <w:rFonts w:cstheme="minorHAnsi"/>
        </w:rPr>
        <w:t>NeuroLinks</w:t>
      </w:r>
      <w:proofErr w:type="spellEnd"/>
      <w:r w:rsidR="003B573C">
        <w:rPr>
          <w:rFonts w:cstheme="minorHAnsi"/>
        </w:rPr>
        <w:t xml:space="preserve"> repository.</w:t>
      </w:r>
    </w:p>
    <w:p w14:paraId="4436ED59" w14:textId="77777777" w:rsidR="009A0F84" w:rsidRPr="009A0F84" w:rsidRDefault="009A0F84" w:rsidP="00A1783D">
      <w:pPr>
        <w:jc w:val="both"/>
        <w:rPr>
          <w:rFonts w:cstheme="minorHAnsi"/>
          <w:b/>
        </w:rPr>
      </w:pPr>
    </w:p>
    <w:p w14:paraId="0A3C47D4" w14:textId="77777777" w:rsidR="009A0F84" w:rsidRDefault="009A0F84" w:rsidP="00A1783D">
      <w:pPr>
        <w:jc w:val="both"/>
        <w:rPr>
          <w:rFonts w:cstheme="minorHAnsi"/>
          <w:b/>
        </w:rPr>
      </w:pPr>
      <w:r w:rsidRPr="009A0F84">
        <w:rPr>
          <w:rFonts w:cstheme="minorHAnsi"/>
          <w:b/>
        </w:rPr>
        <w:t>Some limitations</w:t>
      </w:r>
    </w:p>
    <w:p w14:paraId="459C47FD" w14:textId="77777777" w:rsidR="009A0F84" w:rsidRDefault="009A0F84" w:rsidP="00A1783D">
      <w:pPr>
        <w:jc w:val="both"/>
        <w:rPr>
          <w:rFonts w:cstheme="minorHAnsi"/>
          <w:b/>
        </w:rPr>
      </w:pPr>
    </w:p>
    <w:p w14:paraId="178282B0" w14:textId="77777777" w:rsidR="009A0F84" w:rsidRDefault="009A0F84" w:rsidP="00A1783D">
      <w:pPr>
        <w:pStyle w:val="ListParagraph"/>
        <w:numPr>
          <w:ilvl w:val="0"/>
          <w:numId w:val="2"/>
        </w:numPr>
        <w:jc w:val="both"/>
        <w:rPr>
          <w:rFonts w:cstheme="minorHAnsi"/>
        </w:rPr>
      </w:pPr>
      <w:r>
        <w:rPr>
          <w:rFonts w:cstheme="minorHAnsi"/>
        </w:rPr>
        <w:t>Reproducibility is only part</w:t>
      </w:r>
      <w:r w:rsidR="006D7A32">
        <w:rPr>
          <w:rFonts w:cstheme="minorHAnsi"/>
        </w:rPr>
        <w:t>ially addressed: containers do not shield against discrepancies arising from different Linux kernel versions or hardware platforms.</w:t>
      </w:r>
    </w:p>
    <w:p w14:paraId="04DC623F" w14:textId="77777777" w:rsidR="006D7A32" w:rsidRDefault="006D7A32" w:rsidP="00A1783D">
      <w:pPr>
        <w:pStyle w:val="ListParagraph"/>
        <w:numPr>
          <w:ilvl w:val="0"/>
          <w:numId w:val="2"/>
        </w:numPr>
        <w:jc w:val="both"/>
        <w:rPr>
          <w:rFonts w:cstheme="minorHAnsi"/>
        </w:rPr>
      </w:pPr>
      <w:r>
        <w:rPr>
          <w:rFonts w:cstheme="minorHAnsi"/>
        </w:rPr>
        <w:t>The application integration bottleneck is moved from integration to validation.</w:t>
      </w:r>
    </w:p>
    <w:p w14:paraId="15B1C93B" w14:textId="77777777" w:rsidR="006D7A32" w:rsidRDefault="006D7A32" w:rsidP="00A1783D">
      <w:pPr>
        <w:pStyle w:val="ListParagraph"/>
        <w:numPr>
          <w:ilvl w:val="0"/>
          <w:numId w:val="2"/>
        </w:numPr>
        <w:jc w:val="both"/>
        <w:rPr>
          <w:rFonts w:cstheme="minorHAnsi"/>
        </w:rPr>
      </w:pPr>
      <w:r>
        <w:rPr>
          <w:rFonts w:cstheme="minorHAnsi"/>
        </w:rPr>
        <w:t>Containerized applications are not secure, with Docker being the riskier one.</w:t>
      </w:r>
    </w:p>
    <w:p w14:paraId="608194B4" w14:textId="77777777" w:rsidR="006D7A32" w:rsidRDefault="006D7A32" w:rsidP="00A1783D">
      <w:pPr>
        <w:jc w:val="both"/>
        <w:rPr>
          <w:rFonts w:cstheme="minorHAnsi"/>
        </w:rPr>
      </w:pPr>
    </w:p>
    <w:p w14:paraId="6632A70A" w14:textId="77777777" w:rsidR="006D7A32" w:rsidRDefault="006D7A32" w:rsidP="00A1783D">
      <w:pPr>
        <w:jc w:val="both"/>
        <w:rPr>
          <w:rFonts w:cstheme="minorHAnsi"/>
          <w:b/>
        </w:rPr>
      </w:pPr>
      <w:r w:rsidRPr="006D7A32">
        <w:rPr>
          <w:rFonts w:cstheme="minorHAnsi"/>
          <w:b/>
        </w:rPr>
        <w:t>Conclusion</w:t>
      </w:r>
    </w:p>
    <w:p w14:paraId="403F08D1" w14:textId="77777777" w:rsidR="006D7A32" w:rsidRDefault="006D7A32" w:rsidP="00A1783D">
      <w:pPr>
        <w:jc w:val="both"/>
        <w:rPr>
          <w:rFonts w:cstheme="minorHAnsi"/>
          <w:b/>
        </w:rPr>
      </w:pPr>
    </w:p>
    <w:p w14:paraId="4D422021" w14:textId="77777777" w:rsidR="006D7A32" w:rsidRPr="000F5E1E" w:rsidRDefault="000F5E1E" w:rsidP="00A1783D">
      <w:pPr>
        <w:ind w:firstLine="720"/>
        <w:jc w:val="both"/>
        <w:rPr>
          <w:rFonts w:cs="Times New Roman"/>
        </w:rPr>
      </w:pPr>
      <w:r>
        <w:t>With Boutiques, developers can integrate their applications once and execute them in several platforms. Boutiques removes the technological dependency to a particular platform and facilitates application migration.</w:t>
      </w:r>
    </w:p>
    <w:sectPr w:rsidR="006D7A32" w:rsidRPr="000F5E1E" w:rsidSect="00E6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TT8">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83CD6"/>
    <w:multiLevelType w:val="hybridMultilevel"/>
    <w:tmpl w:val="05B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0662C"/>
    <w:multiLevelType w:val="hybridMultilevel"/>
    <w:tmpl w:val="1BB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C1"/>
    <w:rsid w:val="000E05CF"/>
    <w:rsid w:val="000F5E1E"/>
    <w:rsid w:val="00120C80"/>
    <w:rsid w:val="002118E9"/>
    <w:rsid w:val="00336BDE"/>
    <w:rsid w:val="003A4937"/>
    <w:rsid w:val="003B573C"/>
    <w:rsid w:val="0058444C"/>
    <w:rsid w:val="006A520E"/>
    <w:rsid w:val="006B0C4F"/>
    <w:rsid w:val="006D7A32"/>
    <w:rsid w:val="00723D35"/>
    <w:rsid w:val="00900EC1"/>
    <w:rsid w:val="009A0F84"/>
    <w:rsid w:val="00A1783D"/>
    <w:rsid w:val="00BC1900"/>
    <w:rsid w:val="00DC5E9E"/>
    <w:rsid w:val="00E61FD1"/>
    <w:rsid w:val="00EA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ADD6A"/>
  <w15:chartTrackingRefBased/>
  <w15:docId w15:val="{3C4D45D6-E73E-F346-9A37-5AF2B98A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9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3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74590">
      <w:bodyDiv w:val="1"/>
      <w:marLeft w:val="0"/>
      <w:marRight w:val="0"/>
      <w:marTop w:val="0"/>
      <w:marBottom w:val="0"/>
      <w:divBdr>
        <w:top w:val="none" w:sz="0" w:space="0" w:color="auto"/>
        <w:left w:val="none" w:sz="0" w:space="0" w:color="auto"/>
        <w:bottom w:val="none" w:sz="0" w:space="0" w:color="auto"/>
        <w:right w:val="none" w:sz="0" w:space="0" w:color="auto"/>
      </w:divBdr>
      <w:divsChild>
        <w:div w:id="680158089">
          <w:marLeft w:val="0"/>
          <w:marRight w:val="0"/>
          <w:marTop w:val="0"/>
          <w:marBottom w:val="0"/>
          <w:divBdr>
            <w:top w:val="none" w:sz="0" w:space="0" w:color="auto"/>
            <w:left w:val="none" w:sz="0" w:space="0" w:color="auto"/>
            <w:bottom w:val="none" w:sz="0" w:space="0" w:color="auto"/>
            <w:right w:val="none" w:sz="0" w:space="0" w:color="auto"/>
          </w:divBdr>
          <w:divsChild>
            <w:div w:id="143549738">
              <w:marLeft w:val="0"/>
              <w:marRight w:val="0"/>
              <w:marTop w:val="0"/>
              <w:marBottom w:val="0"/>
              <w:divBdr>
                <w:top w:val="none" w:sz="0" w:space="0" w:color="auto"/>
                <w:left w:val="none" w:sz="0" w:space="0" w:color="auto"/>
                <w:bottom w:val="none" w:sz="0" w:space="0" w:color="auto"/>
                <w:right w:val="none" w:sz="0" w:space="0" w:color="auto"/>
              </w:divBdr>
              <w:divsChild>
                <w:div w:id="917711915">
                  <w:marLeft w:val="0"/>
                  <w:marRight w:val="0"/>
                  <w:marTop w:val="0"/>
                  <w:marBottom w:val="0"/>
                  <w:divBdr>
                    <w:top w:val="none" w:sz="0" w:space="0" w:color="auto"/>
                    <w:left w:val="none" w:sz="0" w:space="0" w:color="auto"/>
                    <w:bottom w:val="none" w:sz="0" w:space="0" w:color="auto"/>
                    <w:right w:val="none" w:sz="0" w:space="0" w:color="auto"/>
                  </w:divBdr>
                  <w:divsChild>
                    <w:div w:id="642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2072">
      <w:bodyDiv w:val="1"/>
      <w:marLeft w:val="0"/>
      <w:marRight w:val="0"/>
      <w:marTop w:val="0"/>
      <w:marBottom w:val="0"/>
      <w:divBdr>
        <w:top w:val="none" w:sz="0" w:space="0" w:color="auto"/>
        <w:left w:val="none" w:sz="0" w:space="0" w:color="auto"/>
        <w:bottom w:val="none" w:sz="0" w:space="0" w:color="auto"/>
        <w:right w:val="none" w:sz="0" w:space="0" w:color="auto"/>
      </w:divBdr>
      <w:divsChild>
        <w:div w:id="1973630164">
          <w:marLeft w:val="0"/>
          <w:marRight w:val="0"/>
          <w:marTop w:val="0"/>
          <w:marBottom w:val="0"/>
          <w:divBdr>
            <w:top w:val="none" w:sz="0" w:space="0" w:color="auto"/>
            <w:left w:val="none" w:sz="0" w:space="0" w:color="auto"/>
            <w:bottom w:val="none" w:sz="0" w:space="0" w:color="auto"/>
            <w:right w:val="none" w:sz="0" w:space="0" w:color="auto"/>
          </w:divBdr>
          <w:divsChild>
            <w:div w:id="1881235716">
              <w:marLeft w:val="0"/>
              <w:marRight w:val="0"/>
              <w:marTop w:val="0"/>
              <w:marBottom w:val="0"/>
              <w:divBdr>
                <w:top w:val="none" w:sz="0" w:space="0" w:color="auto"/>
                <w:left w:val="none" w:sz="0" w:space="0" w:color="auto"/>
                <w:bottom w:val="none" w:sz="0" w:space="0" w:color="auto"/>
                <w:right w:val="none" w:sz="0" w:space="0" w:color="auto"/>
              </w:divBdr>
              <w:divsChild>
                <w:div w:id="1853446737">
                  <w:marLeft w:val="0"/>
                  <w:marRight w:val="0"/>
                  <w:marTop w:val="0"/>
                  <w:marBottom w:val="0"/>
                  <w:divBdr>
                    <w:top w:val="none" w:sz="0" w:space="0" w:color="auto"/>
                    <w:left w:val="none" w:sz="0" w:space="0" w:color="auto"/>
                    <w:bottom w:val="none" w:sz="0" w:space="0" w:color="auto"/>
                    <w:right w:val="none" w:sz="0" w:space="0" w:color="auto"/>
                  </w:divBdr>
                  <w:divsChild>
                    <w:div w:id="9139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5009">
      <w:bodyDiv w:val="1"/>
      <w:marLeft w:val="0"/>
      <w:marRight w:val="0"/>
      <w:marTop w:val="0"/>
      <w:marBottom w:val="0"/>
      <w:divBdr>
        <w:top w:val="none" w:sz="0" w:space="0" w:color="auto"/>
        <w:left w:val="none" w:sz="0" w:space="0" w:color="auto"/>
        <w:bottom w:val="none" w:sz="0" w:space="0" w:color="auto"/>
        <w:right w:val="none" w:sz="0" w:space="0" w:color="auto"/>
      </w:divBdr>
      <w:divsChild>
        <w:div w:id="1059325574">
          <w:marLeft w:val="0"/>
          <w:marRight w:val="0"/>
          <w:marTop w:val="0"/>
          <w:marBottom w:val="0"/>
          <w:divBdr>
            <w:top w:val="none" w:sz="0" w:space="0" w:color="auto"/>
            <w:left w:val="none" w:sz="0" w:space="0" w:color="auto"/>
            <w:bottom w:val="none" w:sz="0" w:space="0" w:color="auto"/>
            <w:right w:val="none" w:sz="0" w:space="0" w:color="auto"/>
          </w:divBdr>
          <w:divsChild>
            <w:div w:id="164979270">
              <w:marLeft w:val="0"/>
              <w:marRight w:val="0"/>
              <w:marTop w:val="0"/>
              <w:marBottom w:val="0"/>
              <w:divBdr>
                <w:top w:val="none" w:sz="0" w:space="0" w:color="auto"/>
                <w:left w:val="none" w:sz="0" w:space="0" w:color="auto"/>
                <w:bottom w:val="none" w:sz="0" w:space="0" w:color="auto"/>
                <w:right w:val="none" w:sz="0" w:space="0" w:color="auto"/>
              </w:divBdr>
              <w:divsChild>
                <w:div w:id="86313398">
                  <w:marLeft w:val="0"/>
                  <w:marRight w:val="0"/>
                  <w:marTop w:val="0"/>
                  <w:marBottom w:val="0"/>
                  <w:divBdr>
                    <w:top w:val="none" w:sz="0" w:space="0" w:color="auto"/>
                    <w:left w:val="none" w:sz="0" w:space="0" w:color="auto"/>
                    <w:bottom w:val="none" w:sz="0" w:space="0" w:color="auto"/>
                    <w:right w:val="none" w:sz="0" w:space="0" w:color="auto"/>
                  </w:divBdr>
                  <w:divsChild>
                    <w:div w:id="5096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10197">
      <w:bodyDiv w:val="1"/>
      <w:marLeft w:val="0"/>
      <w:marRight w:val="0"/>
      <w:marTop w:val="0"/>
      <w:marBottom w:val="0"/>
      <w:divBdr>
        <w:top w:val="none" w:sz="0" w:space="0" w:color="auto"/>
        <w:left w:val="none" w:sz="0" w:space="0" w:color="auto"/>
        <w:bottom w:val="none" w:sz="0" w:space="0" w:color="auto"/>
        <w:right w:val="none" w:sz="0" w:space="0" w:color="auto"/>
      </w:divBdr>
    </w:div>
    <w:div w:id="2053118152">
      <w:bodyDiv w:val="1"/>
      <w:marLeft w:val="0"/>
      <w:marRight w:val="0"/>
      <w:marTop w:val="0"/>
      <w:marBottom w:val="0"/>
      <w:divBdr>
        <w:top w:val="none" w:sz="0" w:space="0" w:color="auto"/>
        <w:left w:val="none" w:sz="0" w:space="0" w:color="auto"/>
        <w:bottom w:val="none" w:sz="0" w:space="0" w:color="auto"/>
        <w:right w:val="none" w:sz="0" w:space="0" w:color="auto"/>
      </w:divBdr>
      <w:divsChild>
        <w:div w:id="1595745529">
          <w:marLeft w:val="0"/>
          <w:marRight w:val="0"/>
          <w:marTop w:val="0"/>
          <w:marBottom w:val="0"/>
          <w:divBdr>
            <w:top w:val="none" w:sz="0" w:space="0" w:color="auto"/>
            <w:left w:val="none" w:sz="0" w:space="0" w:color="auto"/>
            <w:bottom w:val="none" w:sz="0" w:space="0" w:color="auto"/>
            <w:right w:val="none" w:sz="0" w:space="0" w:color="auto"/>
          </w:divBdr>
          <w:divsChild>
            <w:div w:id="1391684224">
              <w:marLeft w:val="0"/>
              <w:marRight w:val="0"/>
              <w:marTop w:val="0"/>
              <w:marBottom w:val="0"/>
              <w:divBdr>
                <w:top w:val="none" w:sz="0" w:space="0" w:color="auto"/>
                <w:left w:val="none" w:sz="0" w:space="0" w:color="auto"/>
                <w:bottom w:val="none" w:sz="0" w:space="0" w:color="auto"/>
                <w:right w:val="none" w:sz="0" w:space="0" w:color="auto"/>
              </w:divBdr>
              <w:divsChild>
                <w:div w:id="372930193">
                  <w:marLeft w:val="0"/>
                  <w:marRight w:val="0"/>
                  <w:marTop w:val="0"/>
                  <w:marBottom w:val="0"/>
                  <w:divBdr>
                    <w:top w:val="none" w:sz="0" w:space="0" w:color="auto"/>
                    <w:left w:val="none" w:sz="0" w:space="0" w:color="auto"/>
                    <w:bottom w:val="none" w:sz="0" w:space="0" w:color="auto"/>
                    <w:right w:val="none" w:sz="0" w:space="0" w:color="auto"/>
                  </w:divBdr>
                  <w:divsChild>
                    <w:div w:id="16337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3</cp:revision>
  <dcterms:created xsi:type="dcterms:W3CDTF">2019-12-04T19:07:00Z</dcterms:created>
  <dcterms:modified xsi:type="dcterms:W3CDTF">2019-12-18T21:11:00Z</dcterms:modified>
</cp:coreProperties>
</file>