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会議ID:</w:t>
      </w:r>
      <w:r>
        <w:t xml:space="preserve"> M01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会議種別:</w:t>
      </w:r>
      <w:r>
        <w:t xml:space="preserve"> キックオフ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日時:</w:t>
      </w:r>
      <w:r>
        <w:t xml:space="preserve"> 2025-07-23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プロジェクト開始合意、目的変数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と </w:t>
      </w:r>
      <w:r>
        <w:rPr>
          <w:rFonts w:hint="eastAsia"/>
        </w:rPr>
        <w:t xml:space="preserve">1時間粒度の確認、</w:t>
      </w:r>
      <w:r>
        <w:rPr>
          <w:rStyle w:val="VerbatimChar"/>
        </w:rPr>
        <w:t xml:space="preserve">data\train.tsv</w:t>
      </w:r>
      <w:r>
        <w:t xml:space="preserve"> </w:t>
      </w:r>
      <w:r>
        <w:rPr>
          <w:rFonts w:hint="eastAsia"/>
        </w:rPr>
        <w:t xml:space="preserve">の受領確認、</w:t>
      </w:r>
      <w:r>
        <w:rPr>
          <w:rStyle w:val="VerbatimChar"/>
        </w:rPr>
        <w:t xml:space="preserve">yr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の定義不整合確認方針を整理する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参加者: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発注者（株式会社青潮モビリティサービス）:</w:t>
      </w:r>
      <w:r>
        <w:t xml:space="preserve"> </w:t>
      </w:r>
      <w:r>
        <w:rPr>
          <w:rFonts w:hint="eastAsia"/>
        </w:rPr>
        <w:t xml:space="preserve">高山</w:t>
      </w:r>
      <w:r>
        <w:t xml:space="preserve"> </w:t>
      </w:r>
      <w:r>
        <w:rPr>
          <w:rFonts w:hint="eastAsia"/>
        </w:rPr>
        <w:t xml:space="preserve">拓海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受託者（株式会社データアステル）:</w:t>
      </w:r>
      <w:r>
        <w:t xml:space="preserve"> </w:t>
      </w:r>
      <w:r>
        <w:rPr>
          <w:rFonts w:hint="eastAsia"/>
        </w:rPr>
        <w:t xml:space="preserve">伊藤</w:t>
      </w:r>
      <w:r>
        <w:t xml:space="preserve"> </w:t>
      </w:r>
      <w:r>
        <w:rPr>
          <w:rFonts w:hint="eastAsia"/>
        </w:rPr>
        <w:t xml:space="preserve">翔太、鈴木</w:t>
      </w:r>
      <w:r>
        <w:t xml:space="preserve"> </w:t>
      </w:r>
      <w:r>
        <w:rPr>
          <w:rFonts w:hint="eastAsia"/>
        </w:rPr>
        <w:t xml:space="preserve">美咲、木村</w:t>
      </w:r>
      <w:r>
        <w:t xml:space="preserve"> </w:t>
      </w:r>
      <w:r>
        <w:rPr>
          <w:rFonts w:hint="eastAsia"/>
        </w:rPr>
        <w:t xml:space="preserve">拓海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プロジェクト進行計画（スケジュール／マイルストーン）の承認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目的変数および解析粒度の確定（</w:t>
      </w:r>
      <w:r>
        <w:rPr>
          <w:rStyle w:val="VerbatimChar"/>
        </w:rPr>
        <w:t xml:space="preserve">cnt</w:t>
      </w:r>
      <w:r>
        <w:t xml:space="preserve">, </w:t>
      </w:r>
      <w:r>
        <w:rPr>
          <w:rFonts w:hint="eastAsia"/>
        </w:rPr>
        <w:t xml:space="preserve">1時間）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データ受領状況（</w:t>
      </w:r>
      <w:r>
        <w:rPr>
          <w:rStyle w:val="VerbatimChar"/>
        </w:rPr>
        <w:t xml:space="preserve">data\train.tsv</w:t>
      </w:r>
      <w:r>
        <w:rPr>
          <w:rFonts w:hint="eastAsia"/>
        </w:rPr>
        <w:t xml:space="preserve">）の確認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等の定義不整合検討方針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課題管理・確認方法の決定（課題管理表、週次定例）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次回会議予定と当面のアクション確認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目的変数と粒度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目的変数は</w:t>
      </w:r>
      <w:r>
        <w:t xml:space="preserve"> </w:t>
      </w:r>
      <w:r>
        <w:rPr>
          <w:rStyle w:val="VerbatimChar"/>
        </w:rPr>
        <w:t xml:space="preserve">cnt</w:t>
      </w:r>
      <w:r>
        <w:rPr>
          <w:rFonts w:hint="eastAsia"/>
        </w:rPr>
        <w:t xml:space="preserve">（利用者数）で確定。粒度は日付×時間（1時間）で合意。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データ受領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data\train.tsv</w:t>
      </w:r>
      <w:r>
        <w:t xml:space="preserve"> </w:t>
      </w:r>
      <w:r>
        <w:rPr>
          <w:rFonts w:hint="eastAsia"/>
        </w:rPr>
        <w:t xml:space="preserve">を受領済み（会議時点で読込確認実施予定）。ファイルパスは</w:t>
      </w:r>
      <w:r>
        <w:t xml:space="preserve"> </w:t>
      </w:r>
      <w:r>
        <w:rPr>
          <w:rStyle w:val="VerbatimChar"/>
        </w:rPr>
        <w:t xml:space="preserve">data\train.tsv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定義不整合（</w:t>
      </w:r>
      <w:r>
        <w:rPr>
          <w:rStyle w:val="VerbatimChar"/>
        </w:rPr>
        <w:t xml:space="preserve">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workingday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実データとデータ辞書間で不整合が示唆される点を確認。例:</w:t>
      </w:r>
      <w:r>
        <w:t xml:space="preserve"> </w:t>
      </w:r>
      <w:r>
        <w:rPr>
          <w:rStyle w:val="VerbatimChar"/>
        </w:rPr>
        <w:t xml:space="preserve">yr</w:t>
      </w:r>
      <w:r>
        <w:t xml:space="preserve"> </w:t>
      </w:r>
      <w:r>
        <w:rPr>
          <w:rFonts w:hint="eastAsia"/>
        </w:rPr>
        <w:t xml:space="preserve">の値分布が2011のみになっている可能性、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の値定義表記がドキュメントと異なる可能性。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方針:</w:t>
      </w:r>
      <w:r>
        <w:t xml:space="preserve"> </w:t>
      </w:r>
      <w:r>
        <w:rPr>
          <w:rFonts w:hint="eastAsia"/>
        </w:rPr>
        <w:t xml:space="preserve">実データを優先し、差分は「定義差異確認メモ」にまとめて前処理仕様へ反映する（担当:</w:t>
      </w:r>
      <w:r>
        <w:t xml:space="preserve"> </w:t>
      </w:r>
      <w:r>
        <w:rPr>
          <w:rFonts w:hint="eastAsia"/>
        </w:rPr>
        <w:t xml:space="preserve">鈴木）。MS2（2025-07-29）をゲートとする。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課題管理とコミュニケーション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課題管理表で起票→担当→期限→クローズのフローを運用する。週次定例を実施し、議事録/成果物は</w:t>
      </w:r>
      <w:r>
        <w:t xml:space="preserve"> artifacts </w:t>
      </w:r>
      <w:r>
        <w:rPr>
          <w:rFonts w:hint="eastAsia"/>
        </w:rPr>
        <w:t xml:space="preserve">に格納する（責任:</w:t>
      </w:r>
      <w:r>
        <w:t xml:space="preserve"> </w:t>
      </w:r>
      <w:r>
        <w:rPr>
          <w:rFonts w:hint="eastAsia"/>
        </w:rPr>
        <w:t xml:space="preserve">伊藤）。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スケジュール／マイルストーン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提案スケジュール（MS1〜MS8）を確認。キックオフ（MS1）は本会議で完了と認定。中間報告（M02）を</w:t>
      </w:r>
      <w:r>
        <w:t xml:space="preserve"> 2025-08-06 </w:t>
      </w:r>
      <w:r>
        <w:rPr>
          <w:rFonts w:hint="eastAsia"/>
        </w:rPr>
        <w:t xml:space="preserve">に設定。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契約・商流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契約は</w:t>
      </w:r>
      <w:r>
        <w:t xml:space="preserve"> </w:t>
      </w:r>
      <w:r>
        <w:rPr>
          <w:rFonts w:hint="eastAsia"/>
        </w:rPr>
        <w:t xml:space="preserve">time_and_materials、見込金額・支払条件の理解を確認（請求は最終一括精算、検収後5営業日以内）。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現フェーズ:</w:t>
      </w:r>
      <w:r>
        <w:t xml:space="preserve"> </w:t>
      </w:r>
      <w:r>
        <w:rPr>
          <w:rFonts w:hint="eastAsia"/>
        </w:rPr>
        <w:t xml:space="preserve">立上げ</w:t>
      </w:r>
      <w:r>
        <w:t xml:space="preserve"> / </w:t>
      </w:r>
      <w:r>
        <w:rPr>
          <w:rFonts w:hint="eastAsia"/>
        </w:rPr>
        <w:t xml:space="preserve">計画合意（実装・学習は未着手）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本キックオフ（MS1）を完了。進行計画、当面のタスク（T02〜T05相当）および課題管理方式を合意。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優先対応事項（Week1）:</w:t>
      </w:r>
      <w:r>
        <w:t xml:space="preserve"> </w:t>
      </w:r>
      <w:r>
        <w:rPr>
          <w:rFonts w:hint="eastAsia"/>
        </w:rPr>
        <w:t xml:space="preserve">データ受領・読込確認、</w:t>
      </w:r>
      <w:r>
        <w:rPr>
          <w:rStyle w:val="VerbatimChar"/>
        </w:rPr>
        <w:t xml:space="preserve">yr</w:t>
      </w:r>
      <w:r>
        <w:t xml:space="preserve">/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の定義差異確認、データ品質確認、初期EDA。MS2（2025-07-29）を該当フェーズの完了ゲートとする。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進行計画承認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提案のスケジュール（MS1〜MS9）およびWBSを受託者案で承認。MS2（2025-07-29）をWeek1ゲートとする。承認者:</w:t>
      </w:r>
      <w:r>
        <w:t xml:space="preserve"> </w:t>
      </w:r>
      <w:r>
        <w:rPr>
          <w:rFonts w:hint="eastAsia"/>
        </w:rPr>
        <w:t xml:space="preserve">高山（クライアント）、伊藤（受託者）。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初期分析前提合意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目的変数:</w:t>
      </w:r>
      <w:r>
        <w:t xml:space="preserve"> </w:t>
      </w:r>
      <w:r>
        <w:rPr>
          <w:rStyle w:val="VerbatimChar"/>
        </w:rPr>
        <w:t xml:space="preserve">cnt</w:t>
      </w:r>
      <w:r>
        <w:rPr>
          <w:rFonts w:hint="eastAsia"/>
        </w:rPr>
        <w:t xml:space="preserve">、解析粒度:</w:t>
      </w:r>
      <w:r>
        <w:t xml:space="preserve"> </w:t>
      </w:r>
      <w:r>
        <w:rPr>
          <w:rFonts w:hint="eastAsia"/>
        </w:rPr>
        <w:t xml:space="preserve">1時間（dteday×hr）。合意済み。承認者:</w:t>
      </w:r>
      <w:r>
        <w:t xml:space="preserve"> </w:t>
      </w:r>
      <w:r>
        <w:rPr>
          <w:rFonts w:hint="eastAsia"/>
        </w:rPr>
        <w:t xml:space="preserve">全員。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data</w:t>
      </w:r>
      <w:r>
        <w:t xml:space="preserve">.tsv </w:t>
      </w:r>
      <w:r>
        <w:rPr>
          <w:rFonts w:hint="eastAsia"/>
        </w:rPr>
        <w:t xml:space="preserve">の受領確認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ファイルは受領済み。受託者は読込確認・初期チェックを実施する（担当:</w:t>
      </w:r>
      <w:r>
        <w:t xml:space="preserve"> </w:t>
      </w:r>
      <w:r>
        <w:rPr>
          <w:rFonts w:hint="eastAsia"/>
        </w:rPr>
        <w:t xml:space="preserve">木村）。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yr</w:t>
      </w:r>
      <w:r>
        <w:t xml:space="preserve">/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の定義不整合対応方針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実データ優先で整合化し、差分は「定義差異確認メモ」にまとめて前処理仕様へ反映する。メモの提出期限は</w:t>
      </w:r>
      <w:r>
        <w:t xml:space="preserve"> </w:t>
      </w:r>
      <w:r>
        <w:rPr>
          <w:rFonts w:hint="eastAsia"/>
        </w:rPr>
        <w:t xml:space="preserve">2025-07-28（担当:</w:t>
      </w:r>
      <w:r>
        <w:t xml:space="preserve"> </w:t>
      </w:r>
      <w:r>
        <w:rPr>
          <w:rFonts w:hint="eastAsia"/>
        </w:rPr>
        <w:t xml:space="preserve">鈴木）。合意済み。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確認事項と課題管理方法の決定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課題管理表を公式の追跡手段とし、週次定例でステータスを確認する。責任者:</w:t>
      </w:r>
      <w:r>
        <w:t xml:space="preserve"> </w:t>
      </w:r>
      <w:r>
        <w:rPr>
          <w:rFonts w:hint="eastAsia"/>
        </w:rPr>
        <w:t xml:space="preserve">伊藤（PM）。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次回会議（中間報告</w:t>
      </w:r>
      <w:r>
        <w:t xml:space="preserve"> </w:t>
      </w:r>
      <w:r>
        <w:rPr>
          <w:rFonts w:hint="eastAsia"/>
        </w:rPr>
        <w:t xml:space="preserve">M02）日程確定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日程:</w:t>
      </w:r>
      <w:r>
        <w:t xml:space="preserve"> </w:t>
      </w:r>
      <w:r>
        <w:rPr>
          <w:rFonts w:hint="eastAsia"/>
        </w:rPr>
        <w:t xml:space="preserve">2025-08-06。議題:</w:t>
      </w:r>
      <w:r>
        <w:t xml:space="preserve"> </w:t>
      </w:r>
      <w:r>
        <w:rPr>
          <w:rFonts w:hint="eastAsia"/>
        </w:rPr>
        <w:t xml:space="preserve">MS2/MS3（定義差異メモ、ベースライン評価）報告および承認。ホスト:</w:t>
      </w:r>
      <w:r>
        <w:t xml:space="preserve"> </w:t>
      </w:r>
      <w:r>
        <w:rPr>
          <w:rFonts w:hint="eastAsia"/>
        </w:rPr>
        <w:t xml:space="preserve">伊藤。</w:t>
      </w:r>
    </w:p>
    <w:p>
      <w:pPr>
        <w:pStyle w:val="FirstParagraph"/>
      </w:pPr>
      <w:r>
        <w:rPr>
          <w:rFonts w:hint="eastAsia"/>
        </w:rPr>
        <w:t xml:space="preserve">変更:</w:t>
      </w:r>
      <w:r>
        <w:t xml:space="preserve"> </w:t>
      </w:r>
      <w:r>
        <w:rPr>
          <w:rFonts w:hint="eastAsia"/>
        </w:rPr>
        <w:t xml:space="preserve">なし（本会議で</w:t>
      </w:r>
      <w:r>
        <w:t xml:space="preserve"> prior meeting history </w:t>
      </w:r>
      <w:r>
        <w:rPr>
          <w:rFonts w:hint="eastAsia"/>
        </w:rPr>
        <w:t xml:space="preserve">は無しのため、変更事項は無し）。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  <w:r>
              <w:t xml:space="preserve">.tsv </w:t>
            </w:r>
            <w:r>
              <w:rPr>
                <w:rFonts w:hint="eastAsia"/>
              </w:rPr>
              <w:t xml:space="preserve">の受領・読込確認（読込確認メモ作成）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木村</w:t>
            </w:r>
            <w:r>
              <w:t xml:space="preserve"> </w:t>
            </w:r>
            <w:r>
              <w:rPr>
                <w:rFonts w:hint="eastAsia"/>
              </w:rPr>
              <w:t xml:space="preserve">拓海（データエンジニア）</w:t>
            </w:r>
          </w:p>
        </w:tc>
        <w:tc>
          <w:tcPr/>
          <w:p>
            <w:pPr>
              <w:pStyle w:val="Compact"/>
            </w:pPr>
            <w:r>
              <w:t xml:space="preserve">2025-07-23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workingday</w:t>
            </w:r>
            <w:r>
              <w:t xml:space="preserve"> </w:t>
            </w:r>
            <w:r>
              <w:rPr>
                <w:rFonts w:hint="eastAsia"/>
              </w:rPr>
              <w:t xml:space="preserve">等の定義差異確認メモ作成（実データ優先の判断基準明示）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美咲（リードDS）</w:t>
            </w:r>
          </w:p>
        </w:tc>
        <w:tc>
          <w:tcPr/>
          <w:p>
            <w:pPr>
              <w:pStyle w:val="Compac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データ品質確認（欠損・型・値域・分布）報告作成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木村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</w:p>
        </w:tc>
        <w:tc>
          <w:tcPr/>
          <w:p>
            <w:pPr>
              <w:pStyle w:val="Compac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初期EDA（時間帯・曜日・天候別の基本図表）作成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課題管理表作成と運用ルール確定（課題起票フロー・期限ルールを含む）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</w:t>
            </w:r>
            <w:r>
              <w:t xml:space="preserve"> </w:t>
            </w:r>
            <w:r>
              <w:rPr>
                <w:rFonts w:hint="eastAsia"/>
              </w:rPr>
              <w:t xml:space="preserve">翔太（PM）</w:t>
            </w:r>
          </w:p>
        </w:tc>
        <w:tc>
          <w:tcPr/>
          <w:p>
            <w:pPr>
              <w:pStyle w:val="Compact"/>
            </w:pPr>
            <w:r>
              <w:t xml:space="preserve">2025-07-24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クライアントへ</w:t>
            </w:r>
            <w:r>
              <w:t xml:space="preserve"> </w:t>
            </w:r>
            <w:r>
              <w:rPr>
                <w:rStyle w:val="VerbatimChar"/>
              </w:rPr>
              <w:t xml:space="preserve">workingday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holiday</w:t>
            </w:r>
            <w:r>
              <w:t xml:space="preserve"> </w:t>
            </w:r>
            <w:r>
              <w:rPr>
                <w:rFonts w:hint="eastAsia"/>
              </w:rPr>
              <w:t xml:space="preserve">の業務定義確認（意図する定義の明示）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</w:t>
            </w:r>
            <w:r>
              <w:t xml:space="preserve"> </w:t>
            </w:r>
            <w:r>
              <w:rPr>
                <w:rFonts w:hint="eastAsia"/>
              </w:rPr>
              <w:t xml:space="preserve">拓海（クライアント）</w:t>
            </w:r>
          </w:p>
        </w:tc>
        <w:tc>
          <w:tcPr/>
          <w:p>
            <w:pPr>
              <w:pStyle w:val="Compact"/>
            </w:pPr>
            <w:r>
              <w:t xml:space="preserve">2025-07-25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次回会議（M02:</w:t>
            </w:r>
            <w:r>
              <w:t xml:space="preserve"> </w:t>
            </w:r>
            <w:r>
              <w:rPr>
                <w:rFonts w:hint="eastAsia"/>
              </w:rPr>
              <w:t xml:space="preserve">2025-08-06）招集およびアジェンダ送付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</w:t>
            </w:r>
            <w:r>
              <w:t xml:space="preserve"> </w:t>
            </w:r>
            <w:r>
              <w:rPr>
                <w:rFonts w:hint="eastAsia"/>
              </w:rPr>
              <w:t xml:space="preserve">翔太</w:t>
            </w:r>
          </w:p>
        </w:tc>
        <w:tc>
          <w:tcPr/>
          <w:p>
            <w:pPr>
              <w:pStyle w:val="Compact"/>
            </w:pPr>
            <w:r>
              <w:t xml:space="preserve">2025-07-24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定義差異確認結果を基に前処理仕様（ドラフト）へ反映（MS2成果物）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木村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  <w:r>
              <w:t xml:space="preserve"> / </w:t>
            </w: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※ステータスは会議時点。完了・進行中・未着手で管理。</w:t>
      </w:r>
    </w:p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19"/>
        </w:numPr>
      </w:pPr>
      <w:r>
        <w:t xml:space="preserve">R01: </w:t>
      </w:r>
      <w:r>
        <w:rPr>
          <w:rFonts w:hint="eastAsia"/>
        </w:rPr>
        <w:t xml:space="preserve">データ定義不整合（優先度:</w:t>
      </w:r>
      <w:r>
        <w:t xml:space="preserve"> </w:t>
      </w:r>
      <w:r>
        <w:rPr>
          <w:rFonts w:hint="eastAsia"/>
        </w:rPr>
        <w:t xml:space="preserve">高）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懸念点:</w:t>
      </w:r>
      <w:r>
        <w:t xml:space="preserve"> </w:t>
      </w:r>
      <w:r>
        <w:rPr>
          <w:rStyle w:val="VerbatimChar"/>
        </w:rPr>
        <w:t xml:space="preserve">yr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dteday</w:t>
      </w:r>
      <w:r>
        <w:t xml:space="preserve"> </w:t>
      </w:r>
      <w:r>
        <w:rPr>
          <w:rFonts w:hint="eastAsia"/>
        </w:rPr>
        <w:t xml:space="preserve">の期間差、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の表記定義差。誤った前提で前処理するとモデルが不適切に学習される。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A02（鈴木）が定義差異メモを作成し、A06（高山）で業務定義を確認。MS2（2025-07-29）で合意完了をゲートとする。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責任:</w:t>
      </w:r>
      <w:r>
        <w:t xml:space="preserve"> </w:t>
      </w:r>
      <w:r>
        <w:rPr>
          <w:rFonts w:hint="eastAsia"/>
        </w:rPr>
        <w:t xml:space="preserve">鈴木（分析側）、高山（業務定義確認）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状況:</w:t>
      </w:r>
      <w:r>
        <w:t xml:space="preserve"> </w:t>
      </w:r>
      <w:r>
        <w:rPr>
          <w:rFonts w:hint="eastAsia"/>
        </w:rPr>
        <w:t xml:space="preserve">進行中（A02実施中、A06待ち）</w:t>
      </w:r>
    </w:p>
    <w:p>
      <w:pPr>
        <w:pStyle w:val="Compact"/>
        <w:numPr>
          <w:ilvl w:val="0"/>
          <w:numId w:val="1019"/>
        </w:numPr>
      </w:pPr>
      <w:r>
        <w:t xml:space="preserve">R02: </w:t>
      </w:r>
      <w:r>
        <w:rPr>
          <w:rFonts w:hint="eastAsia"/>
        </w:rPr>
        <w:t xml:space="preserve">外生要因依存による汎化性低下（優先度:</w:t>
      </w:r>
      <w:r>
        <w:t xml:space="preserve"> </w:t>
      </w:r>
      <w:r>
        <w:rPr>
          <w:rFonts w:hint="eastAsia"/>
        </w:rPr>
        <w:t xml:space="preserve">中）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懸念点:</w:t>
      </w:r>
      <w:r>
        <w:t xml:space="preserve"> </w:t>
      </w:r>
      <w:r>
        <w:rPr>
          <w:rFonts w:hint="eastAsia"/>
        </w:rPr>
        <w:t xml:space="preserve">天候・カレンダー偏りがあると汎化性が低下する可能性。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初期EDAで季節・曜日・天候分布を確認（A04）。評価時に前提を成果物に明示。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責任:</w:t>
      </w:r>
      <w:r>
        <w:t xml:space="preserve"> </w:t>
      </w:r>
      <w:r>
        <w:rPr>
          <w:rFonts w:hint="eastAsia"/>
        </w:rPr>
        <w:t xml:space="preserve">鈴木／木村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状況:</w:t>
      </w:r>
      <w:r>
        <w:t xml:space="preserve"> </w:t>
      </w:r>
      <w:r>
        <w:rPr>
          <w:rFonts w:hint="eastAsia"/>
        </w:rPr>
        <w:t xml:space="preserve">未着手（EDA予定）</w:t>
      </w:r>
    </w:p>
    <w:p>
      <w:pPr>
        <w:pStyle w:val="Compact"/>
        <w:numPr>
          <w:ilvl w:val="0"/>
          <w:numId w:val="1019"/>
        </w:numPr>
      </w:pPr>
      <w:r>
        <w:t xml:space="preserve">R03: </w:t>
      </w:r>
      <w:r>
        <w:rPr>
          <w:rFonts w:hint="eastAsia"/>
        </w:rPr>
        <w:t xml:space="preserve">イベント・拠点情報の未提供（優先度:</w:t>
      </w:r>
      <w:r>
        <w:t xml:space="preserve"> </w:t>
      </w:r>
      <w:r>
        <w:rPr>
          <w:rFonts w:hint="eastAsia"/>
        </w:rPr>
        <w:t xml:space="preserve">中）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懸念点:</w:t>
      </w:r>
      <w:r>
        <w:t xml:space="preserve"> </w:t>
      </w:r>
      <w:r>
        <w:rPr>
          <w:rFonts w:hint="eastAsia"/>
        </w:rPr>
        <w:t xml:space="preserve">特殊日や拠点偏在を説明する変数が不足。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追加データ要件として整理し、次フェーズで取得を提案（T16相当、A08で示唆予定）。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責任:</w:t>
      </w:r>
      <w:r>
        <w:t xml:space="preserve"> </w:t>
      </w:r>
      <w:r>
        <w:rPr>
          <w:rFonts w:hint="eastAsia"/>
        </w:rPr>
        <w:t xml:space="preserve">藤田（ビジネス側、資料化は後続タスク）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状況:</w:t>
      </w:r>
      <w:r>
        <w:t xml:space="preserve"> </w:t>
      </w:r>
      <w:r>
        <w:rPr>
          <w:rFonts w:hint="eastAsia"/>
        </w:rPr>
        <w:t xml:space="preserve">未着手</w:t>
      </w:r>
    </w:p>
    <w:p>
      <w:pPr>
        <w:pStyle w:val="Compact"/>
        <w:numPr>
          <w:ilvl w:val="0"/>
          <w:numId w:val="1019"/>
        </w:numPr>
      </w:pPr>
      <w:r>
        <w:t xml:space="preserve">R04: </w:t>
      </w:r>
      <w:r>
        <w:rPr>
          <w:rFonts w:hint="eastAsia"/>
        </w:rPr>
        <w:t xml:space="preserve">スコープ変更による工数増（優先度:</w:t>
      </w:r>
      <w:r>
        <w:t xml:space="preserve"> </w:t>
      </w:r>
      <w:r>
        <w:rPr>
          <w:rFonts w:hint="eastAsia"/>
        </w:rPr>
        <w:t xml:space="preserve">中）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懸念点:</w:t>
      </w:r>
      <w:r>
        <w:t xml:space="preserve"> </w:t>
      </w:r>
      <w:r>
        <w:rPr>
          <w:rFonts w:hint="eastAsia"/>
        </w:rPr>
        <w:t xml:space="preserve">追加要求が発生した場合の納期・費用影響。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変更管理ポリシーに従い、追加は時間単価で別途見積（MS7／T19）。課題管理表で検出次第PMへエスカレーション。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責任:</w:t>
      </w:r>
      <w:r>
        <w:t xml:space="preserve"> </w:t>
      </w:r>
      <w:r>
        <w:rPr>
          <w:rFonts w:hint="eastAsia"/>
        </w:rPr>
        <w:t xml:space="preserve">伊藤（PM）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状況:</w:t>
      </w:r>
      <w:r>
        <w:t xml:space="preserve"> </w:t>
      </w:r>
      <w:r>
        <w:rPr>
          <w:rFonts w:hint="eastAsia"/>
        </w:rPr>
        <w:t xml:space="preserve">運用方針合意済み</w:t>
      </w:r>
    </w:p>
    <w:bookmarkEnd w:id="15"/>
    <w:bookmarkStart w:id="16" w:name="次回会議計画"/>
    <w:p>
      <w:pPr>
        <w:pStyle w:val="Heading2"/>
      </w:pPr>
      <w:r>
        <w:t xml:space="preserve">8. </w:t>
      </w:r>
      <w:r>
        <w:rPr>
          <w:rFonts w:hint="eastAsia"/>
        </w:rPr>
        <w:t xml:space="preserve">次回会議計画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会議ID:</w:t>
      </w:r>
      <w:r>
        <w:t xml:space="preserve"> </w:t>
      </w:r>
      <w:r>
        <w:rPr>
          <w:rFonts w:hint="eastAsia"/>
        </w:rPr>
        <w:t xml:space="preserve">M02（中間報告）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日時:</w:t>
      </w:r>
      <w:r>
        <w:t xml:space="preserve"> 2025-08-06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主な議題:</w:t>
      </w:r>
      <w:r>
        <w:t xml:space="preserve"> </w:t>
      </w:r>
      <w:r>
        <w:rPr>
          <w:rFonts w:hint="eastAsia"/>
        </w:rPr>
        <w:t xml:space="preserve">MS2（定義差異メモ／前処理仕様ドラフト）報告、MS3（ベースライン評価）状況、課題一覧のレビューと優先度決定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期待成果物（提出必須）: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定義差異確認メモ（A02）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データ品質確認結果（A03）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初期EDA図表（A04）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課題管理表（A05）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招集/主催:</w:t>
      </w:r>
      <w:r>
        <w:t xml:space="preserve"> </w:t>
      </w:r>
      <w:r>
        <w:rPr>
          <w:rFonts w:hint="eastAsia"/>
        </w:rPr>
        <w:t xml:space="preserve">伊藤</w:t>
      </w:r>
      <w:r>
        <w:t xml:space="preserve"> </w:t>
      </w:r>
      <w:r>
        <w:rPr>
          <w:rFonts w:hint="eastAsia"/>
        </w:rPr>
        <w:t xml:space="preserve">翔太（受託者PM）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備考:</w:t>
      </w:r>
      <w:r>
        <w:t xml:space="preserve"> </w:t>
      </w:r>
      <w:r>
        <w:rPr>
          <w:rFonts w:hint="eastAsia"/>
        </w:rPr>
        <w:t xml:space="preserve">招集案内とアジェンダはA07で送付予定（期限:</w:t>
      </w:r>
      <w:r>
        <w:t xml:space="preserve"> </w:t>
      </w:r>
      <w:r>
        <w:rPr>
          <w:rFonts w:hint="eastAsia"/>
        </w:rPr>
        <w:t xml:space="preserve">2025-07-24）</w:t>
      </w:r>
    </w:p>
    <w:p>
      <w:pPr>
        <w:pStyle w:val="FirstParagraph"/>
      </w:pPr>
      <w:r>
        <w:rPr>
          <w:rFonts w:hint="eastAsia"/>
        </w:rPr>
        <w:t xml:space="preserve">以上。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2026-03-26T10:31:40Z</dcterms:created>
  <dcterms:modified xsi:type="dcterms:W3CDTF">2026-03-26T10:31:40Z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