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会議録"/>
    <w:p>
      <w:pPr>
        <w:pStyle w:val="Heading1"/>
      </w:pPr>
      <w:r>
        <w:rPr>
          <w:rFonts w:hint="eastAsia"/>
        </w:rPr>
        <w:t xml:space="preserve">会議録</w:t>
      </w:r>
    </w:p>
    <w:bookmarkStart w:id="9" w:name="会議情報"/>
    <w:p>
      <w:pPr>
        <w:pStyle w:val="Heading2"/>
      </w:pPr>
      <w:r>
        <w:t xml:space="preserve">1. </w:t>
      </w:r>
      <w:r>
        <w:rPr>
          <w:rFonts w:hint="eastAsia"/>
        </w:rPr>
        <w:t xml:space="preserve">会議情報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会議ID:</w:t>
      </w:r>
      <w:r>
        <w:t xml:space="preserve"> M02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会議種別:</w:t>
      </w:r>
      <w:r>
        <w:t xml:space="preserve"> </w:t>
      </w:r>
      <w:r>
        <w:rPr>
          <w:rFonts w:hint="eastAsia"/>
        </w:rPr>
        <w:t xml:space="preserve">中間報告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日時:</w:t>
      </w:r>
      <w:r>
        <w:t xml:space="preserve"> 2025-08-06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目的:</w:t>
      </w:r>
      <w:r>
        <w:t xml:space="preserve"> </w:t>
      </w:r>
      <w:r>
        <w:rPr>
          <w:rFonts w:hint="eastAsia"/>
        </w:rPr>
        <w:t xml:space="preserve">Week3ゲートとして初期EDA、データ定義差異確認結果、ベースラインモデル評価、改善方針、需要変動要因の初期解釈を共有する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参加者: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発注者（株式会社青潮モビリティサービス）:</w:t>
      </w:r>
      <w:r>
        <w:t xml:space="preserve"> </w:t>
      </w:r>
      <w:r>
        <w:rPr>
          <w:rFonts w:hint="eastAsia"/>
        </w:rPr>
        <w:t xml:space="preserve">高山</w:t>
      </w:r>
      <w:r>
        <w:t xml:space="preserve"> </w:t>
      </w:r>
      <w:r>
        <w:rPr>
          <w:rFonts w:hint="eastAsia"/>
        </w:rPr>
        <w:t xml:space="preserve">拓海</w:t>
      </w:r>
      <w:r>
        <w:br/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受託者（株式会社データアステル）:</w:t>
      </w:r>
      <w:r>
        <w:t xml:space="preserve"> </w:t>
      </w:r>
      <w:r>
        <w:rPr>
          <w:rFonts w:hint="eastAsia"/>
        </w:rPr>
        <w:t xml:space="preserve">伊藤</w:t>
      </w:r>
      <w:r>
        <w:t xml:space="preserve"> </w:t>
      </w:r>
      <w:r>
        <w:rPr>
          <w:rFonts w:hint="eastAsia"/>
        </w:rPr>
        <w:t xml:space="preserve">翔太、鈴木</w:t>
      </w:r>
      <w:r>
        <w:t xml:space="preserve"> </w:t>
      </w:r>
      <w:r>
        <w:rPr>
          <w:rFonts w:hint="eastAsia"/>
        </w:rPr>
        <w:t xml:space="preserve">美咲、藤田</w:t>
      </w:r>
      <w:r>
        <w:t xml:space="preserve"> </w:t>
      </w:r>
      <w:r>
        <w:rPr>
          <w:rFonts w:hint="eastAsia"/>
        </w:rPr>
        <w:t xml:space="preserve">彩</w:t>
      </w:r>
    </w:p>
    <w:bookmarkEnd w:id="9"/>
    <w:bookmarkStart w:id="10" w:name="議題"/>
    <w:p>
      <w:pPr>
        <w:pStyle w:val="Heading2"/>
      </w:pPr>
      <w:r>
        <w:t xml:space="preserve">2. </w:t>
      </w:r>
      <w:r>
        <w:rPr>
          <w:rFonts w:hint="eastAsia"/>
        </w:rPr>
        <w:t xml:space="preserve">議題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yr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workingday</w:t>
      </w:r>
      <w:r>
        <w:t xml:space="preserve"> </w:t>
      </w:r>
      <w:r>
        <w:rPr>
          <w:rFonts w:hint="eastAsia"/>
        </w:rPr>
        <w:t xml:space="preserve">等の定義差異確認結果共有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初期EDA・データ品質の中間報告（可視化図表）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ベースラインおよび可視試行（T01〜T05）評価結果共有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改善モデル方針（T04を中心とした安定化方針）の承認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最終報告に向けた追加確認事項と業務示唆の整理観点合意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次フェーズ（MS5/MS8）に向けたタスク確認</w:t>
      </w:r>
    </w:p>
    <w:bookmarkEnd w:id="10"/>
    <w:bookmarkStart w:id="11" w:name="主要議論"/>
    <w:p>
      <w:pPr>
        <w:pStyle w:val="Heading2"/>
      </w:pPr>
      <w:r>
        <w:t xml:space="preserve">3. </w:t>
      </w:r>
      <w:r>
        <w:rPr>
          <w:rFonts w:hint="eastAsia"/>
        </w:rPr>
        <w:t xml:space="preserve">主要議論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定義差異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鈴木より「定義差異確認メモ（yr</w:t>
      </w:r>
      <w:r>
        <w:t xml:space="preserve"> / workingday </w:t>
      </w:r>
      <w:r>
        <w:rPr>
          <w:rFonts w:hint="eastAsia"/>
        </w:rPr>
        <w:t xml:space="preserve">等）」を提出・説明。実データ優先で前処理方針へ反映する結論に至る。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初期EDA／データ品質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鈴木が時間帯・曜日・天候別の初期EDA図表を提示。主要傾向（時間帯ピーク、曜日差、天候影響の方向性）を共有。</w:t>
      </w:r>
      <w:r>
        <w:br/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木村により読み込みと前処理パイプラインの実行状況報告。欠損は大きな問題なしだが、</w:t>
      </w:r>
      <w:r>
        <w:rPr>
          <w:rStyle w:val="VerbatimChar"/>
        </w:rPr>
        <w:t xml:space="preserve">yr</w:t>
      </w:r>
      <w:r>
        <w:t xml:space="preserve"> </w:t>
      </w:r>
      <w:r>
        <w:rPr>
          <w:rFonts w:hint="eastAsia"/>
        </w:rPr>
        <w:t xml:space="preserve">の分布と</w:t>
      </w:r>
      <w:r>
        <w:t xml:space="preserve"> </w:t>
      </w:r>
      <w:r>
        <w:rPr>
          <w:rStyle w:val="VerbatimChar"/>
        </w:rPr>
        <w:t xml:space="preserve">workingday</w:t>
      </w:r>
      <w:r>
        <w:t xml:space="preserve"> </w:t>
      </w:r>
      <w:r>
        <w:rPr>
          <w:rFonts w:hint="eastAsia"/>
        </w:rPr>
        <w:t xml:space="preserve">の定義不整合は解消が必要。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ベースライン評価</w:t>
      </w:r>
    </w:p>
    <w:p>
      <w:pPr>
        <w:pStyle w:val="Compact"/>
        <w:numPr>
          <w:ilvl w:val="1"/>
          <w:numId w:val="1007"/>
        </w:numPr>
      </w:pPr>
      <w:r>
        <w:t xml:space="preserve">T01〜T05 </w:t>
      </w:r>
      <w:r>
        <w:rPr>
          <w:rFonts w:hint="eastAsia"/>
        </w:rPr>
        <w:t xml:space="preserve">の評価結果（rmse,</w:t>
      </w:r>
      <w:r>
        <w:t xml:space="preserve"> </w:t>
      </w:r>
      <w:r>
        <w:rPr>
          <w:rFonts w:hint="eastAsia"/>
        </w:rPr>
        <w:t xml:space="preserve">r2）を提示。可視範囲で</w:t>
      </w:r>
      <w:r>
        <w:t xml:space="preserve"> </w:t>
      </w:r>
      <w:r>
        <w:rPr>
          <w:rFonts w:hint="eastAsia"/>
        </w:rPr>
        <w:t xml:space="preserve">T04（log1p</w:t>
      </w:r>
      <w:r>
        <w:t xml:space="preserve"> + </w:t>
      </w:r>
      <w:r>
        <w:rPr>
          <w:rFonts w:hint="eastAsia"/>
        </w:rPr>
        <w:t xml:space="preserve">HistogramGB）が最良（rmse=46.98,</w:t>
      </w:r>
      <w:r>
        <w:t xml:space="preserve"> </w:t>
      </w:r>
      <w:r>
        <w:rPr>
          <w:rFonts w:hint="eastAsia"/>
        </w:rPr>
        <w:t xml:space="preserve">r2=0.845）であることを確認。</w:t>
      </w:r>
      <w:r>
        <w:br/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可視試行は中間段階のため、外挿性・過学習検証が必要。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改善方針</w:t>
      </w:r>
    </w:p>
    <w:p>
      <w:pPr>
        <w:pStyle w:val="Compact"/>
        <w:numPr>
          <w:ilvl w:val="1"/>
          <w:numId w:val="1008"/>
        </w:numPr>
      </w:pPr>
      <w:r>
        <w:t xml:space="preserve">T04 </w:t>
      </w:r>
      <w:r>
        <w:rPr>
          <w:rFonts w:hint="eastAsia"/>
        </w:rPr>
        <w:t xml:space="preserve">を基本方針として安定化（ハイパーパラメータ微調整、時系列外挿検証、特徴量重要度の業務解釈）を進める案を提示し、クライアント（高山）より承認を取得。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最終報告に向けた整理観点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業務示唆は「運用インパクト」「実行可能性（実データ/運用制約）」「追加データ要件」の3観点で整理することで合意。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スケジュールとゲート条件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MS5（改善モデル・業務示唆整理完了:</w:t>
      </w:r>
      <w:r>
        <w:t xml:space="preserve"> </w:t>
      </w:r>
      <w:r>
        <w:rPr>
          <w:rFonts w:hint="eastAsia"/>
        </w:rPr>
        <w:t xml:space="preserve">2025-08-19）に向け、A02/A03/A04/A08</w:t>
      </w:r>
      <w:r>
        <w:t xml:space="preserve"> </w:t>
      </w:r>
      <w:r>
        <w:rPr>
          <w:rFonts w:hint="eastAsia"/>
        </w:rPr>
        <w:t xml:space="preserve">の完了を必須条件として再確認。</w:t>
      </w:r>
    </w:p>
    <w:bookmarkEnd w:id="11"/>
    <w:bookmarkStart w:id="12" w:name="進捗サマリ"/>
    <w:p>
      <w:pPr>
        <w:pStyle w:val="Heading2"/>
      </w:pPr>
      <w:r>
        <w:t xml:space="preserve">4. </w:t>
      </w:r>
      <w:r>
        <w:rPr>
          <w:rFonts w:hint="eastAsia"/>
        </w:rPr>
        <w:t xml:space="preserve">進捗サマリ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期間対象:</w:t>
      </w:r>
      <w:r>
        <w:t xml:space="preserve"> 2025-07-23 〜 2025-08-06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現状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データ読込と前処理パイプライン実行済み。T01〜T05</w:t>
      </w:r>
      <w:r>
        <w:t xml:space="preserve"> </w:t>
      </w:r>
      <w:r>
        <w:rPr>
          <w:rFonts w:hint="eastAsia"/>
        </w:rPr>
        <w:t xml:space="preserve">の試行を実行・評価済み。</w:t>
      </w:r>
      <w:r>
        <w:br/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定義差異メモ（A02）は本会議で提出・共有済み。</w:t>
      </w:r>
      <w:r>
        <w:br/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初期EDA図表（A04）は本会議で共有済み。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保留／遅延事項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データ品質の詳細レポート（A03）は未提出で再スケジュール。</w:t>
      </w:r>
      <w:r>
        <w:br/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定義差異の前処理反映（A08）は作業中で完了待ち。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参照成果物</w:t>
      </w:r>
    </w:p>
    <w:p>
      <w:pPr>
        <w:pStyle w:val="Compact"/>
        <w:numPr>
          <w:ilvl w:val="1"/>
          <w:numId w:val="1014"/>
        </w:numPr>
      </w:pPr>
      <w:r>
        <w:t xml:space="preserve">artifacts/analysis_outputs/ </w:t>
      </w:r>
      <w:r>
        <w:rPr>
          <w:rFonts w:hint="eastAsia"/>
        </w:rPr>
        <w:t xml:space="preserve">以下（run_summary.json、metrics.json、図表等）。会議資料を</w:t>
      </w:r>
      <w:r>
        <w:t xml:space="preserve"> artifacts </w:t>
      </w:r>
      <w:r>
        <w:rPr>
          <w:rFonts w:hint="eastAsia"/>
        </w:rPr>
        <w:t xml:space="preserve">に格納済み。</w:t>
      </w:r>
    </w:p>
    <w:bookmarkEnd w:id="12"/>
    <w:bookmarkStart w:id="13" w:name="決定事項"/>
    <w:p>
      <w:pPr>
        <w:pStyle w:val="Heading2"/>
      </w:pPr>
      <w:r>
        <w:t xml:space="preserve">5. </w:t>
      </w:r>
      <w:r>
        <w:rPr>
          <w:rFonts w:hint="eastAsia"/>
        </w:rPr>
        <w:t xml:space="preserve">決定事項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改善モデル方針承認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方針:</w:t>
      </w:r>
      <w:r>
        <w:t xml:space="preserve"> </w:t>
      </w:r>
      <w:r>
        <w:rPr>
          <w:rFonts w:hint="eastAsia"/>
        </w:rPr>
        <w:t xml:space="preserve">対数変換（log1p）を目的変数に適用し、Histogram-based</w:t>
      </w:r>
      <w:r>
        <w:t xml:space="preserve"> Gradient </w:t>
      </w:r>
      <w:r>
        <w:rPr>
          <w:rFonts w:hint="eastAsia"/>
        </w:rPr>
        <w:t xml:space="preserve">Boosting（以下</w:t>
      </w:r>
      <w:r>
        <w:t xml:space="preserve"> </w:t>
      </w:r>
      <w:r>
        <w:rPr>
          <w:rFonts w:hint="eastAsia"/>
        </w:rPr>
        <w:t xml:space="preserve">HistGB）を主要改善モデルとする。安定化はハイパーパラメータ最適化、時系列外挿検証、特徴量重要度の業務解釈を含む。</w:t>
      </w:r>
      <w:r>
        <w:br/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承認者:</w:t>
      </w:r>
      <w:r>
        <w:t xml:space="preserve"> </w:t>
      </w:r>
      <w:r>
        <w:rPr>
          <w:rFonts w:hint="eastAsia"/>
        </w:rPr>
        <w:t xml:space="preserve">高山</w:t>
      </w:r>
      <w:r>
        <w:t xml:space="preserve"> </w:t>
      </w:r>
      <w:r>
        <w:rPr>
          <w:rFonts w:hint="eastAsia"/>
        </w:rPr>
        <w:t xml:space="preserve">拓海（クライアント）、伊藤</w:t>
      </w:r>
      <w:r>
        <w:t xml:space="preserve"> </w:t>
      </w:r>
      <w:r>
        <w:rPr>
          <w:rFonts w:hint="eastAsia"/>
        </w:rPr>
        <w:t xml:space="preserve">翔太（PM）、鈴木</w:t>
      </w:r>
      <w:r>
        <w:t xml:space="preserve"> </w:t>
      </w:r>
      <w:r>
        <w:rPr>
          <w:rFonts w:hint="eastAsia"/>
        </w:rPr>
        <w:t xml:space="preserve">美咲（LD）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最終報告に向けた追加確認事項の決定（MS5</w:t>
      </w:r>
      <w:r>
        <w:t xml:space="preserve"> </w:t>
      </w:r>
      <w:r>
        <w:rPr>
          <w:rFonts w:hint="eastAsia"/>
        </w:rPr>
        <w:t xml:space="preserve">到達条件）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MS5（2025-08-19）へ進むために、A02/A03/A04/A08</w:t>
      </w:r>
      <w:r>
        <w:t xml:space="preserve"> </w:t>
      </w:r>
      <w:r>
        <w:rPr>
          <w:rFonts w:hint="eastAsia"/>
        </w:rPr>
        <w:t xml:space="preserve">を完了することを到達条件とする。承認:</w:t>
      </w:r>
      <w:r>
        <w:t xml:space="preserve"> </w:t>
      </w:r>
      <w:r>
        <w:rPr>
          <w:rFonts w:hint="eastAsia"/>
        </w:rPr>
        <w:t xml:space="preserve">全員。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業務示唆の整理観点合意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示唆は「運用インパクト」「実行可能性」「追加データ要件」の3観点でまとめる。承認:</w:t>
      </w:r>
      <w:r>
        <w:t xml:space="preserve"> </w:t>
      </w:r>
      <w:r>
        <w:rPr>
          <w:rFonts w:hint="eastAsia"/>
        </w:rPr>
        <w:t xml:space="preserve">全員。</w:t>
      </w:r>
      <w:r>
        <w:br/>
      </w:r>
      <w:r>
        <w:t xml:space="preserve">※ </w:t>
      </w:r>
      <w:r>
        <w:rPr>
          <w:rFonts w:hint="eastAsia"/>
        </w:rPr>
        <w:t xml:space="preserve">既存のM01で合意した事項（進行計画、目的変数</w:t>
      </w:r>
      <w:r>
        <w:t xml:space="preserve"> </w:t>
      </w:r>
      <w:r>
        <w:rPr>
          <w:rFonts w:hint="eastAsia"/>
        </w:rPr>
        <w:t xml:space="preserve">cnt=1時間粒度等）は維持。変更はなし（変更事項は今回発生せず）。</w:t>
      </w:r>
    </w:p>
    <w:bookmarkEnd w:id="13"/>
    <w:bookmarkStart w:id="14" w:name="アクションアイテム"/>
    <w:p>
      <w:pPr>
        <w:pStyle w:val="Heading2"/>
      </w:pPr>
      <w:r>
        <w:t xml:space="preserve">6. アクションアイテム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1397"/>
        <w:gridCol w:w="1863"/>
        <w:gridCol w:w="139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workingday</w:t>
            </w:r>
            <w:r>
              <w:t xml:space="preserve"> </w:t>
            </w:r>
            <w:r>
              <w:rPr>
                <w:rFonts w:hint="eastAsia"/>
              </w:rPr>
              <w:t xml:space="preserve">等の定義差異確認メモ作成（実データ優先の判断基準明示）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鈴木</w:t>
            </w:r>
            <w:r>
              <w:t xml:space="preserve"> </w:t>
            </w:r>
            <w:r>
              <w:rPr>
                <w:rFonts w:hint="eastAsia"/>
              </w:rPr>
              <w:t xml:space="preserve">美咲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2025-07-28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完了（2025-08-06</w:t>
            </w:r>
            <w:r>
              <w:t xml:space="preserve"> </w:t>
            </w:r>
            <w:r>
              <w:rPr>
                <w:rFonts w:hint="eastAsia"/>
              </w:rPr>
              <w:t xml:space="preserve">にメモ提出・会議で共有）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データ品質確認（欠損・型・値域・分布）報告作成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木村</w:t>
            </w:r>
            <w:r>
              <w:t xml:space="preserve"> </w:t>
            </w:r>
            <w:r>
              <w:rPr>
                <w:rFonts w:hint="eastAsia"/>
              </w:rPr>
              <w:t xml:space="preserve">拓海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2025-08-10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作業中（再スケジュール、詳細レポート未提出）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初期EDA（時間帯・曜日・天候別の基本図表）作成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鈴木</w:t>
            </w:r>
            <w:r>
              <w:t xml:space="preserve"> </w:t>
            </w:r>
            <w:r>
              <w:rPr>
                <w:rFonts w:hint="eastAsia"/>
              </w:rPr>
              <w:t xml:space="preserve">美咲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2025-07-29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完了（2025-08-06</w:t>
            </w:r>
            <w:r>
              <w:t xml:space="preserve"> </w:t>
            </w:r>
            <w:r>
              <w:rPr>
                <w:rFonts w:hint="eastAsia"/>
              </w:rPr>
              <w:t xml:space="preserve">に図表共有）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課題管理表作成と運用ルール確定（課題起票フロー・期限ルールを含む）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伊藤</w:t>
            </w:r>
            <w:r>
              <w:t xml:space="preserve"> </w:t>
            </w:r>
            <w:r>
              <w:rPr>
                <w:rFonts w:hint="eastAsia"/>
              </w:rPr>
              <w:t xml:space="preserve">翔太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2025-07-24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完了（課題管理表運用開始）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A06</w:t>
            </w:r>
          </w:p>
        </w:tc>
        <w:tc>
          <w:tcPr/>
          <w:p>
            <w:pPr>
              <w:pStyle w:val="Compact"/>
            </w:pPr>
            <w:r>
              <w:t xml:space="preserve">クライアントへ</w:t>
            </w:r>
            <w:r>
              <w:t xml:space="preserve"> </w:t>
            </w:r>
            <w:r>
              <w:rPr>
                <w:rStyle w:val="VerbatimChar"/>
              </w:rPr>
              <w:t xml:space="preserve">workingday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holiday</w:t>
            </w:r>
            <w:r>
              <w:t xml:space="preserve"> </w:t>
            </w:r>
            <w:r>
              <w:rPr>
                <w:rFonts w:hint="eastAsia"/>
              </w:rPr>
              <w:t xml:space="preserve">の業務定義確認（意図する定義の明示）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高山</w:t>
            </w:r>
            <w:r>
              <w:t xml:space="preserve"> </w:t>
            </w:r>
            <w:r>
              <w:rPr>
                <w:rFonts w:hint="eastAsia"/>
              </w:rPr>
              <w:t xml:space="preserve">拓海（クライアント）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2025-08-08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回答待ち（会議で確認依頼済）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次回会議（M02:</w:t>
            </w:r>
            <w:r>
              <w:t xml:space="preserve"> </w:t>
            </w:r>
            <w:r>
              <w:rPr>
                <w:rFonts w:hint="eastAsia"/>
              </w:rPr>
              <w:t xml:space="preserve">2025-08-06）招集およびアジェンダ送付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伊藤</w:t>
            </w:r>
            <w:r>
              <w:t xml:space="preserve"> </w:t>
            </w:r>
            <w:r>
              <w:rPr>
                <w:rFonts w:hint="eastAsia"/>
              </w:rPr>
              <w:t xml:space="preserve">翔太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2025-07-24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完了（M02</w:t>
            </w:r>
            <w:r>
              <w:t xml:space="preserve"> </w:t>
            </w:r>
            <w:r>
              <w:rPr>
                <w:rFonts w:hint="eastAsia"/>
              </w:rPr>
              <w:t xml:space="preserve">実施）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定義差異確認結果を基に前処理仕様（ドラフト）へ反映（MS2成果物反映）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木村</w:t>
            </w:r>
            <w:r>
              <w:t xml:space="preserve"> </w:t>
            </w:r>
            <w:r>
              <w:rPr>
                <w:rFonts w:hint="eastAsia"/>
              </w:rPr>
              <w:t xml:space="preserve">拓海</w:t>
            </w:r>
            <w:r>
              <w:t xml:space="preserve"> / </w:t>
            </w:r>
            <w:r>
              <w:rPr>
                <w:rFonts w:hint="eastAsia"/>
              </w:rPr>
              <w:t xml:space="preserve">鈴木</w:t>
            </w:r>
            <w:r>
              <w:t xml:space="preserve"> </w:t>
            </w:r>
            <w:r>
              <w:rPr>
                <w:rFonts w:hint="eastAsia"/>
              </w:rPr>
              <w:t xml:space="preserve">美咲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2025-08-12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作業中（前処理パイプラインへ反映中）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T04（log1p</w:t>
            </w:r>
            <w:r>
              <w:t xml:space="preserve"> + </w:t>
            </w:r>
            <w:r>
              <w:rPr>
                <w:rFonts w:hint="eastAsia"/>
              </w:rPr>
              <w:t xml:space="preserve">HistGB）安定化実験と時系列外挿検証（ハイパーパラ調整・堅牢性確認）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鈴木</w:t>
            </w:r>
            <w:r>
              <w:t xml:space="preserve"> </w:t>
            </w:r>
            <w:r>
              <w:rPr>
                <w:rFonts w:hint="eastAsia"/>
              </w:rPr>
              <w:t xml:space="preserve">美咲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2025-08-11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未完了（実験実施中）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最終報告に向けた追加確認事項一覧作成（業務示唆の観点で整理）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藤田</w:t>
            </w:r>
            <w:r>
              <w:t xml:space="preserve"> </w:t>
            </w:r>
            <w:r>
              <w:rPr>
                <w:rFonts w:hint="eastAsia"/>
              </w:rPr>
              <w:t xml:space="preserve">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2025-08-13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未完了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A11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MS5（改善モデル・業務示唆整理:</w:t>
            </w:r>
            <w:r>
              <w:t xml:space="preserve"> </w:t>
            </w:r>
            <w:r>
              <w:rPr>
                <w:rFonts w:hint="eastAsia"/>
              </w:rPr>
              <w:t xml:space="preserve">2025-08-19）に向けた内部レビュー招集・資料提出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伊藤</w:t>
            </w:r>
            <w:r>
              <w:t xml:space="preserve"> </w:t>
            </w:r>
            <w:r>
              <w:rPr>
                <w:rFonts w:hint="eastAsia"/>
              </w:rPr>
              <w:t xml:space="preserve">翔太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2025-08-14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未完了</w:t>
            </w:r>
          </w:p>
        </w:tc>
      </w:tr>
    </w:tbl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備考（完了／再スケジュールの理由）</w:t>
      </w:r>
    </w:p>
    <w:p>
      <w:pPr>
        <w:pStyle w:val="Compact"/>
        <w:numPr>
          <w:ilvl w:val="1"/>
          <w:numId w:val="1020"/>
        </w:numPr>
      </w:pPr>
      <w:r>
        <w:t xml:space="preserve">A02: </w:t>
      </w:r>
      <w:r>
        <w:rPr>
          <w:rFonts w:hint="eastAsia"/>
        </w:rPr>
        <w:t xml:space="preserve">完了</w:t>
      </w:r>
      <w:r>
        <w:t xml:space="preserve"> — </w:t>
      </w:r>
      <w:r>
        <w:rPr>
          <w:rFonts w:hint="eastAsia"/>
        </w:rPr>
        <w:t xml:space="preserve">鈴木が「定義差異確認メモ」を作成し、本会議で提示したためクローズ。</w:t>
      </w:r>
      <w:r>
        <w:br/>
      </w:r>
    </w:p>
    <w:p>
      <w:pPr>
        <w:pStyle w:val="Compact"/>
        <w:numPr>
          <w:ilvl w:val="1"/>
          <w:numId w:val="1020"/>
        </w:numPr>
      </w:pPr>
      <w:r>
        <w:t xml:space="preserve">A04: </w:t>
      </w:r>
      <w:r>
        <w:rPr>
          <w:rFonts w:hint="eastAsia"/>
        </w:rPr>
        <w:t xml:space="preserve">完了</w:t>
      </w:r>
      <w:r>
        <w:t xml:space="preserve"> — </w:t>
      </w:r>
      <w:r>
        <w:rPr>
          <w:rFonts w:hint="eastAsia"/>
        </w:rPr>
        <w:t xml:space="preserve">初期EDA図表を本会議で提示したためクローズ。</w:t>
      </w:r>
      <w:r>
        <w:br/>
      </w:r>
    </w:p>
    <w:p>
      <w:pPr>
        <w:pStyle w:val="Compact"/>
        <w:numPr>
          <w:ilvl w:val="1"/>
          <w:numId w:val="1020"/>
        </w:numPr>
      </w:pPr>
      <w:r>
        <w:t xml:space="preserve">A05/A07: </w:t>
      </w:r>
      <w:r>
        <w:rPr>
          <w:rFonts w:hint="eastAsia"/>
        </w:rPr>
        <w:t xml:space="preserve">完了</w:t>
      </w:r>
      <w:r>
        <w:t xml:space="preserve"> — </w:t>
      </w:r>
      <w:r>
        <w:rPr>
          <w:rFonts w:hint="eastAsia"/>
        </w:rPr>
        <w:t xml:space="preserve">課題管理表運用開始・本会議招集が実施済みのためクローズ。</w:t>
      </w:r>
      <w:r>
        <w:br/>
      </w:r>
    </w:p>
    <w:p>
      <w:pPr>
        <w:pStyle w:val="Compact"/>
        <w:numPr>
          <w:ilvl w:val="1"/>
          <w:numId w:val="1020"/>
        </w:numPr>
      </w:pPr>
      <w:r>
        <w:t xml:space="preserve">A03: </w:t>
      </w:r>
      <w:r>
        <w:rPr>
          <w:rFonts w:hint="eastAsia"/>
        </w:rPr>
        <w:t xml:space="preserve">当初期限（2025-07-28）を過ぎたため再スケジュール（2025-08-10）。理由:</w:t>
      </w:r>
      <w:r>
        <w:t xml:space="preserve"> </w:t>
      </w:r>
      <w:r>
        <w:rPr>
          <w:rFonts w:hint="eastAsia"/>
        </w:rPr>
        <w:t xml:space="preserve">詳細品質確認をベースライン評価結果と突合する必要があったため。</w:t>
      </w:r>
      <w:r>
        <w:br/>
      </w:r>
    </w:p>
    <w:p>
      <w:pPr>
        <w:pStyle w:val="Compact"/>
        <w:numPr>
          <w:ilvl w:val="1"/>
          <w:numId w:val="1020"/>
        </w:numPr>
      </w:pPr>
      <w:r>
        <w:t xml:space="preserve">A08: </w:t>
      </w:r>
      <w:r>
        <w:rPr>
          <w:rFonts w:hint="eastAsia"/>
        </w:rPr>
        <w:t xml:space="preserve">定義差異を反映する作業は進行中で、A02</w:t>
      </w:r>
      <w:r>
        <w:t xml:space="preserve"> </w:t>
      </w:r>
      <w:r>
        <w:rPr>
          <w:rFonts w:hint="eastAsia"/>
        </w:rPr>
        <w:t xml:space="preserve">のメモ反映後に前処理パイプラインに組み込んでいる。</w:t>
      </w:r>
    </w:p>
    <w:bookmarkEnd w:id="14"/>
    <w:bookmarkStart w:id="15" w:name="リスクと懸念事項"/>
    <w:p>
      <w:pPr>
        <w:pStyle w:val="Heading2"/>
      </w:pPr>
      <w:r>
        <w:t xml:space="preserve">7. </w:t>
      </w:r>
      <w:r>
        <w:rPr>
          <w:rFonts w:hint="eastAsia"/>
        </w:rPr>
        <w:t xml:space="preserve">リスクと懸念事項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データ定義不整合（高）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内容:</w:t>
      </w:r>
      <w:r>
        <w:t xml:space="preserve"> </w:t>
      </w:r>
      <w:r>
        <w:rPr>
          <w:rStyle w:val="VerbatimChar"/>
        </w:rPr>
        <w:t xml:space="preserve">yr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workingday</w:t>
      </w:r>
      <w:r>
        <w:t xml:space="preserve"> </w:t>
      </w:r>
      <w:r>
        <w:rPr>
          <w:rFonts w:hint="eastAsia"/>
        </w:rPr>
        <w:t xml:space="preserve">等でデータ辞書と実データの差異が存在。</w:t>
      </w:r>
      <w:r>
        <w:br/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影響:</w:t>
      </w:r>
      <w:r>
        <w:t xml:space="preserve"> </w:t>
      </w:r>
      <w:r>
        <w:rPr>
          <w:rFonts w:hint="eastAsia"/>
        </w:rPr>
        <w:t xml:space="preserve">前処理誤り、モデル解釈の齟齬。</w:t>
      </w:r>
      <w:r>
        <w:br/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対策:</w:t>
      </w:r>
      <w:r>
        <w:t xml:space="preserve"> </w:t>
      </w:r>
      <w:r>
        <w:rPr>
          <w:rFonts w:hint="eastAsia"/>
        </w:rPr>
        <w:t xml:space="preserve">A02→完了、A08で前処理へ反映。クライアント確認（A06）を早期に取得。担当:</w:t>
      </w:r>
      <w:r>
        <w:t xml:space="preserve"> </w:t>
      </w:r>
      <w:r>
        <w:rPr>
          <w:rFonts w:hint="eastAsia"/>
        </w:rPr>
        <w:t xml:space="preserve">鈴木</w:t>
      </w:r>
      <w:r>
        <w:t xml:space="preserve"> / </w:t>
      </w:r>
      <w:r>
        <w:rPr>
          <w:rFonts w:hint="eastAsia"/>
        </w:rPr>
        <w:t xml:space="preserve">木村（進捗監視:</w:t>
      </w:r>
      <w:r>
        <w:t xml:space="preserve"> </w:t>
      </w:r>
      <w:r>
        <w:rPr>
          <w:rFonts w:hint="eastAsia"/>
        </w:rPr>
        <w:t xml:space="preserve">伊藤）。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外生要因依存／汎化性（中）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内容:</w:t>
      </w:r>
      <w:r>
        <w:t xml:space="preserve"> </w:t>
      </w:r>
      <w:r>
        <w:rPr>
          <w:rFonts w:hint="eastAsia"/>
        </w:rPr>
        <w:t xml:space="preserve">気象・祝日等に依存し、外挿時の性能低下リスク。</w:t>
      </w:r>
      <w:r>
        <w:br/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影響:</w:t>
      </w:r>
      <w:r>
        <w:t xml:space="preserve"> </w:t>
      </w:r>
      <w:r>
        <w:rPr>
          <w:rFonts w:hint="eastAsia"/>
        </w:rPr>
        <w:t xml:space="preserve">本番運用での予測安定性不足。</w:t>
      </w:r>
      <w:r>
        <w:br/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対策:</w:t>
      </w:r>
      <w:r>
        <w:t xml:space="preserve"> A09 </w:t>
      </w:r>
      <w:r>
        <w:rPr>
          <w:rFonts w:hint="eastAsia"/>
        </w:rPr>
        <w:t xml:space="preserve">にて時系列外挿検証を実施し、結果を最終報告で条件付きで提示。担当:</w:t>
      </w:r>
      <w:r>
        <w:t xml:space="preserve"> </w:t>
      </w:r>
      <w:r>
        <w:rPr>
          <w:rFonts w:hint="eastAsia"/>
        </w:rPr>
        <w:t xml:space="preserve">鈴木。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スケジュール・ゲート未達（中）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内容:</w:t>
      </w:r>
      <w:r>
        <w:t xml:space="preserve"> A03/A08 </w:t>
      </w:r>
      <w:r>
        <w:rPr>
          <w:rFonts w:hint="eastAsia"/>
        </w:rPr>
        <w:t xml:space="preserve">の遅延が</w:t>
      </w:r>
      <w:r>
        <w:t xml:space="preserve"> </w:t>
      </w:r>
      <w:r>
        <w:rPr>
          <w:rFonts w:hint="eastAsia"/>
        </w:rPr>
        <w:t xml:space="preserve">MS5（2025-08-19）達成に影響する可能性。</w:t>
      </w:r>
      <w:r>
        <w:br/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対策:</w:t>
      </w:r>
      <w:r>
        <w:t xml:space="preserve"> </w:t>
      </w:r>
      <w:r>
        <w:rPr>
          <w:rFonts w:hint="eastAsia"/>
        </w:rPr>
        <w:t xml:space="preserve">伊藤が進捗管理を強化、内部レビュー（A11）を</w:t>
      </w:r>
      <w:r>
        <w:t xml:space="preserve"> 2025-08-14 </w:t>
      </w:r>
      <w:r>
        <w:rPr>
          <w:rFonts w:hint="eastAsia"/>
        </w:rPr>
        <w:t xml:space="preserve">に設定し、早期是正。担当:</w:t>
      </w:r>
      <w:r>
        <w:t xml:space="preserve"> </w:t>
      </w:r>
      <w:r>
        <w:rPr>
          <w:rFonts w:hint="eastAsia"/>
        </w:rPr>
        <w:t xml:space="preserve">伊藤。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スコープ逸脱・追加要求（中）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内容:</w:t>
      </w:r>
      <w:r>
        <w:t xml:space="preserve"> </w:t>
      </w:r>
      <w:r>
        <w:rPr>
          <w:rFonts w:hint="eastAsia"/>
        </w:rPr>
        <w:t xml:space="preserve">中間報告後の追加分析要求がスコープや工数に波及するリスク。</w:t>
      </w:r>
      <w:r>
        <w:br/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対策:</w:t>
      </w:r>
      <w:r>
        <w:t xml:space="preserve"> </w:t>
      </w:r>
      <w:r>
        <w:rPr>
          <w:rFonts w:hint="eastAsia"/>
        </w:rPr>
        <w:t xml:space="preserve">変更管理方針に従い、追加は別途見積。T19（変更管理チェックポイント:</w:t>
      </w:r>
      <w:r>
        <w:t xml:space="preserve"> </w:t>
      </w:r>
      <w:r>
        <w:rPr>
          <w:rFonts w:hint="eastAsia"/>
        </w:rPr>
        <w:t xml:space="preserve">2025-08-22）で判定。担当:</w:t>
      </w:r>
      <w:r>
        <w:t xml:space="preserve"> </w:t>
      </w:r>
      <w:r>
        <w:rPr>
          <w:rFonts w:hint="eastAsia"/>
        </w:rPr>
        <w:t xml:space="preserve">伊藤。</w:t>
      </w:r>
    </w:p>
    <w:bookmarkEnd w:id="15"/>
    <w:bookmarkStart w:id="16" w:name="次回会議計画"/>
    <w:p>
      <w:pPr>
        <w:pStyle w:val="Heading2"/>
      </w:pPr>
      <w:r>
        <w:t xml:space="preserve">8. </w:t>
      </w:r>
      <w:r>
        <w:rPr>
          <w:rFonts w:hint="eastAsia"/>
        </w:rPr>
        <w:t xml:space="preserve">次回会議計画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次回クライアント会議（最終報告・検収予定）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会議ID:</w:t>
      </w:r>
      <w:r>
        <w:t xml:space="preserve"> </w:t>
      </w:r>
      <w:r>
        <w:rPr>
          <w:rFonts w:hint="eastAsia"/>
        </w:rPr>
        <w:t xml:space="preserve">M03（予定）</w:t>
      </w:r>
      <w:r>
        <w:br/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日時:</w:t>
      </w:r>
      <w:r>
        <w:t xml:space="preserve"> </w:t>
      </w:r>
      <w:r>
        <w:rPr>
          <w:rFonts w:hint="eastAsia"/>
        </w:rPr>
        <w:t xml:space="preserve">2025-08-26（予定）</w:t>
      </w:r>
      <w:r>
        <w:br/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目的:</w:t>
      </w:r>
      <w:r>
        <w:t xml:space="preserve"> </w:t>
      </w:r>
      <w:r>
        <w:rPr>
          <w:rFonts w:hint="eastAsia"/>
        </w:rPr>
        <w:t xml:space="preserve">最終報告（改善モデル評価、重要因子、業務示唆、検収）</w:t>
      </w:r>
      <w:r>
        <w:br/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必要事前成果物:</w:t>
      </w:r>
      <w:r>
        <w:t xml:space="preserve"> </w:t>
      </w:r>
      <w:r>
        <w:rPr>
          <w:rFonts w:hint="eastAsia"/>
        </w:rPr>
        <w:t xml:space="preserve">A03（品質報告）、A08（前処理仕様反映済み）、A09（改善モデル安定化結果）、A10（示唆整理）</w:t>
      </w:r>
      <w:r>
        <w:br/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参加予定:</w:t>
      </w:r>
      <w:r>
        <w:t xml:space="preserve"> </w:t>
      </w:r>
      <w:r>
        <w:rPr>
          <w:rFonts w:hint="eastAsia"/>
        </w:rPr>
        <w:t xml:space="preserve">高山</w:t>
      </w:r>
      <w:r>
        <w:t xml:space="preserve"> </w:t>
      </w:r>
      <w:r>
        <w:rPr>
          <w:rFonts w:hint="eastAsia"/>
        </w:rPr>
        <w:t xml:space="preserve">拓海、伊藤</w:t>
      </w:r>
      <w:r>
        <w:t xml:space="preserve"> </w:t>
      </w:r>
      <w:r>
        <w:rPr>
          <w:rFonts w:hint="eastAsia"/>
        </w:rPr>
        <w:t xml:space="preserve">翔太、鈴木</w:t>
      </w:r>
      <w:r>
        <w:t xml:space="preserve"> </w:t>
      </w:r>
      <w:r>
        <w:rPr>
          <w:rFonts w:hint="eastAsia"/>
        </w:rPr>
        <w:t xml:space="preserve">美咲、藤田</w:t>
      </w:r>
      <w:r>
        <w:t xml:space="preserve"> </w:t>
      </w:r>
      <w:r>
        <w:rPr>
          <w:rFonts w:hint="eastAsia"/>
        </w:rPr>
        <w:t xml:space="preserve">彩、（QA:</w:t>
      </w:r>
      <w:r>
        <w:t xml:space="preserve"> </w:t>
      </w:r>
      <w:r>
        <w:rPr>
          <w:rFonts w:hint="eastAsia"/>
        </w:rPr>
        <w:t xml:space="preserve">池田</w:t>
      </w:r>
      <w:r>
        <w:t xml:space="preserve"> </w:t>
      </w:r>
      <w:r>
        <w:rPr>
          <w:rFonts w:hint="eastAsia"/>
        </w:rPr>
        <w:t xml:space="preserve">TODO）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内部チェックポイント（MS5準備）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日時:</w:t>
      </w:r>
      <w:r>
        <w:t xml:space="preserve"> </w:t>
      </w:r>
      <w:r>
        <w:rPr>
          <w:rFonts w:hint="eastAsia"/>
        </w:rPr>
        <w:t xml:space="preserve">2025-08-14（内部レビュー招集、A11）</w:t>
      </w:r>
      <w:r>
        <w:br/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目的:</w:t>
      </w:r>
      <w:r>
        <w:t xml:space="preserve"> MS5 </w:t>
      </w:r>
      <w:r>
        <w:rPr>
          <w:rFonts w:hint="eastAsia"/>
        </w:rPr>
        <w:t xml:space="preserve">到達確認（改善モデル・業務示唆整理の中間レビュー）</w:t>
      </w:r>
      <w:r>
        <w:br/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出席:</w:t>
      </w:r>
      <w:r>
        <w:t xml:space="preserve"> </w:t>
      </w:r>
      <w:r>
        <w:rPr>
          <w:rFonts w:hint="eastAsia"/>
        </w:rPr>
        <w:t xml:space="preserve">伊藤、鈴木、木村、藤田（資料提出）</w:t>
      </w:r>
    </w:p>
    <w:p>
      <w:pPr>
        <w:pStyle w:val="FirstParagraph"/>
      </w:pPr>
      <w:r>
        <w:rPr>
          <w:rFonts w:hint="eastAsia"/>
        </w:rPr>
        <w:t xml:space="preserve">以上。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2026-03-26T10:31:41Z</dcterms:created>
  <dcterms:modified xsi:type="dcterms:W3CDTF">2026-03-26T10:31:41Z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