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BDD7EE"/>
                <w:sz w:val="32"/>
                <w:szCs w:val="32"/>
              </w:rPr>
              <w:t xml:space="preserve">팜보스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64"/>
                <w:szCs w:val="64"/>
              </w:rPr>
              <w:t xml:space="preserve">조직 운영 규칙 10가지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BDD7EE"/>
                <w:sz w:val="24"/>
                <w:szCs w:val="24"/>
              </w:rPr>
              <w:t xml:space="preserve">각 규칙의 목적 · 세부 기준 · 실행 방법 · 사례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BDD7EE"/>
                <w:sz w:val="20"/>
                <w:szCs w:val="20"/>
              </w:rPr>
              <w:t xml:space="preserve">규칙 05번 : 공개 지적 금지 + 징계·질책 절차 + 경위서·시말서 양식 포함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BDD7EE"/>
                <w:sz w:val="22"/>
                <w:szCs w:val="22"/>
              </w:rPr>
              <w:t xml:space="preserve">2026년 3월  v2</w:t>
            </w:r>
          </w:p>
        </w:tc>
      </w:tr>
    </w:tbl>
    <w:p>
      <w:pPr>
        <w:spacing w:before="300"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thick" w:color="C55A11" w:sz="20"/>
              <w:bottom w:val="single" w:color="2E75B6" w:sz="4"/>
              <w:right w:val="none" w:color="FFFFFF" w:sz="0"/>
            </w:tcBorders>
            <w:shd w:fill="FFF3E0" w:val="clear"/>
            <w:tcMar>
              <w:top w:type="dxa" w:w="150"/>
              <w:left w:type="dxa" w:w="280"/>
              <w:bottom w:type="dxa" w:w="15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55A11"/>
                <w:sz w:val="24"/>
                <w:szCs w:val="24"/>
              </w:rPr>
              <w:t xml:space="preserve">이 문서의 목적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 10가지 규칙은 팜보스 직원 모두가 함께 지키는 행동 기준입니다.</w:t>
            </w:r>
          </w:p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규칙을 만든 이유는 직원들을 통제하기 위해서가 아니라,</w:t>
            </w:r>
          </w:p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서로 편하게 일할 수 있는 환경을 만들기 위해서입니다.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좋은 조직은 '좋은 사람'이 아니라 '좋은 기준'으로 만들어집니다.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BDD7EE"/>
                <w:sz w:val="18"/>
                <w:szCs w:val="18"/>
              </w:rPr>
              <w:t xml:space="preserve">규칙 01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72"/>
                <w:szCs w:val="72"/>
              </w:rPr>
              <w:t xml:space="preserve">01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50"/>
              <w:left w:type="dxa" w:w="300"/>
              <w:bottom w:type="dxa" w:w="150"/>
              <w:right w:type="dxa" w:w="2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36"/>
                <w:szCs w:val="36"/>
              </w:rPr>
              <w:t xml:space="preserve">직원 앞에서 언쟁하지 않는다</w:t>
            </w:r>
          </w:p>
          <w:p>
            <w:r>
              <w:rPr>
                <w:rFonts w:ascii="맑은 고딕" w:cs="맑은 고딕" w:eastAsia="맑은 고딕" w:hAnsi="맑은 고딕"/>
                <w:color w:val="595959"/>
                <w:sz w:val="22"/>
                <w:szCs w:val="22"/>
              </w:rPr>
              <w:t xml:space="preserve">리더십은 공개적 갈등이 아닌 조용한 기준에서 나온다</w:t>
            </w:r>
          </w:p>
        </w:tc>
      </w:tr>
    </w:tbl>
    <w:p>
      <w:pPr>
        <w:spacing w:before="160" w:after="80"/>
      </w:pPr>
      <w:r>
        <w:t xml:space="preserve"/>
      </w:r>
    </w:p>
    <w:p>
      <w:pPr>
        <w:pBdr>
          <w:bottom w:val="single" w:color="2E75B6" w:sz="6"/>
        </w:pBdr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규칙의 목적</w:t>
      </w:r>
    </w:p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팀장이나 선임 직원이 직원들 앞에서 언쟁하면 조직 내 신뢰와 리더십이 무너집니다. 직원들은 누구의 말을 따라야 할지 혼란스러워지고, 조직 전체가 불안정해집니다. 이 규칙은 직원 앞에서의 공개 갈등을 방지하고, 문제는 반드시 적절한 장소와 방식으로 해결하도록 합니다.</w:t>
      </w:r>
    </w:p>
    <w:p>
      <w:pPr>
        <w:spacing w:before="120" w:after="60"/>
      </w:pPr>
      <w:r>
        <w:t xml:space="preserve"/>
      </w:r>
    </w:p>
    <w:p>
      <w:pPr>
        <w:pBdr>
          <w:bottom w:val="single" w:color="2E75B6" w:sz="6"/>
        </w:pBdr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세부 기준</w:t>
      </w:r>
    </w:p>
    <w:p>
      <w:pPr>
        <w:spacing w:before="6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공개 언쟁 금지 범위</w:t>
            </w:r>
          </w:p>
        </w:tc>
        <w:tc>
          <w:tcPr>
            <w:tcW w:type="dxa" w:w="68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사무 공간 전체 / 고객이 있는 자리 / 팀원이 보이는 공간 모두 포함</w:t>
            </w:r>
          </w:p>
        </w:tc>
      </w:tr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의견 충돌 발생 시</w:t>
            </w:r>
          </w:p>
        </w:tc>
        <w:tc>
          <w:tcPr>
            <w:tcW w:type="dxa" w:w="68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즉시 회의실 또는 별도 공간으로 이동 후 대화</w:t>
            </w:r>
          </w:p>
        </w:tc>
      </w:tr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적용 대상</w:t>
            </w:r>
          </w:p>
        </w:tc>
        <w:tc>
          <w:tcPr>
            <w:tcW w:type="dxa" w:w="68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팀장·파트장 간, 팀장·직원 간, 모든 직급 간 동일 적용</w:t>
            </w:r>
          </w:p>
        </w:tc>
      </w:tr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감정이 격해질 때</w:t>
            </w:r>
          </w:p>
        </w:tc>
        <w:tc>
          <w:tcPr>
            <w:tcW w:type="dxa" w:w="68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그 자리에서 '잠시 자리를 옮기겠습니다'라고 말하고 이동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pBdr>
          <w:bottom w:val="single" w:color="2E75B6" w:sz="6"/>
        </w:pBdr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실행 기준 — 해야 할 것 vs 하지 말아야 할 것</w:t>
      </w:r>
    </w:p>
    <w:p>
      <w:pPr>
        <w:spacing w:before="6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37562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✅  해야 할 것</w:t>
            </w:r>
          </w:p>
        </w:tc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❌  하지 말아야 할 것</w:t>
            </w:r>
          </w:p>
        </w:tc>
      </w:tr>
      <w:tr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의견 충돌은 회의실에서 조용히 해결한다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문제가 있으면 1:1로 이야기한다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감정이 격해지면 먼저 자리를 이동한다</w:t>
            </w:r>
          </w:p>
        </w:tc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직원들 앞에서 큰 소리로 다투기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공개 자리에서 상대를 무시하거나 반박하기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감정이 실린 채로 계속 대화 이어가기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pBdr>
          <w:bottom w:val="single" w:color="2E75B6" w:sz="6"/>
        </w:pBdr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실제 적용 사례</w:t>
      </w:r>
    </w:p>
    <w:p>
      <w:pPr>
        <w:spacing w:before="6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thick" w:color="2E75B6" w:sz="18"/>
              <w:bottom w:val="single" w:color="2E75B6" w:sz="4"/>
              <w:right w:val="none" w:color="FFFFFF" w:sz="0"/>
            </w:tcBorders>
            <w:shd w:fill="DEEAF1" w:val="clear"/>
            <w:tcMar>
              <w:top w:type="dxa" w:w="100"/>
              <w:left w:type="dxa" w:w="250"/>
              <w:bottom w:type="dxa" w:w="100"/>
              <w:right w:type="dxa" w:w="200"/>
            </w:tcMar>
          </w:tcPr>
          <w:p>
            <w:pPr>
              <w:spacing w:before="50" w:after="50"/>
            </w:pPr>
            <w:r>
              <w:rPr>
                <w:rFonts w:ascii="맑은 고딕" w:cs="맑은 고딕" w:eastAsia="맑은 고딕" w:hAnsi="맑은 고딕"/>
                <w:color w:val="1F4E79"/>
                <w:sz w:val="20"/>
                <w:szCs w:val="20"/>
              </w:rPr>
              <w:t xml:space="preserve">팀장 A와 팀장 B가 업무 방향에 대해 의견이 달라졌습니다.</w:t>
            </w:r>
          </w:p>
          <w:p>
            <w:pPr>
              <w:spacing w:before="50" w:after="50"/>
            </w:pPr>
            <w:r>
              <w:rPr>
                <w:rFonts w:ascii="맑은 고딕" w:cs="맑은 고딕" w:eastAsia="맑은 고딕" w:hAnsi="맑은 고딕"/>
                <w:color w:val="1F4E79"/>
                <w:sz w:val="20"/>
                <w:szCs w:val="20"/>
              </w:rPr>
              <w:t xml:space="preserve">팀장 A: '잠깐, 이 부분은 따로 이야기하면 좋겠습니다. 회의실로 이동할게요.'</w:t>
            </w:r>
          </w:p>
          <w:p>
            <w:pPr>
              <w:spacing w:before="50" w:after="50"/>
            </w:pPr>
            <w:r>
              <w:rPr>
                <w:rFonts w:ascii="맑은 고딕" w:cs="맑은 고딕" w:eastAsia="맑은 고딕" w:hAnsi="맑은 고딕"/>
                <w:color w:val="1F4E79"/>
                <w:sz w:val="20"/>
                <w:szCs w:val="20"/>
              </w:rPr>
              <w:t xml:space="preserve">→ 직원들 앞에서 결론 짓지 않고, 별도 공간에서 해결합니다.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BDD7EE"/>
                <w:sz w:val="18"/>
                <w:szCs w:val="18"/>
              </w:rPr>
              <w:t xml:space="preserve">규칙 02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72"/>
                <w:szCs w:val="72"/>
              </w:rPr>
              <w:t xml:space="preserve">02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D6" w:val="clear"/>
            <w:tcMar>
              <w:top w:type="dxa" w:w="150"/>
              <w:left w:type="dxa" w:w="300"/>
              <w:bottom w:type="dxa" w:w="150"/>
              <w:right w:type="dxa" w:w="2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36"/>
                <w:szCs w:val="36"/>
              </w:rPr>
              <w:t xml:space="preserve">업무 지시는 목적과 마감을 함께 말한다</w:t>
            </w:r>
          </w:p>
          <w:p>
            <w:r>
              <w:rPr>
                <w:rFonts w:ascii="맑은 고딕" w:cs="맑은 고딕" w:eastAsia="맑은 고딕" w:hAnsi="맑은 고딕"/>
                <w:color w:val="595959"/>
                <w:sz w:val="22"/>
                <w:szCs w:val="22"/>
              </w:rPr>
              <w:t xml:space="preserve">무엇을, 왜, 언제까지 — 3가지가 갖춰진 지시가 좋은 지시다</w:t>
            </w:r>
          </w:p>
        </w:tc>
      </w:tr>
    </w:tbl>
    <w:p>
      <w:pPr>
        <w:spacing w:before="160" w:after="80"/>
      </w:pPr>
      <w:r>
        <w:t xml:space="preserve"/>
      </w:r>
    </w:p>
    <w:p>
      <w:pPr>
        <w:pBdr>
          <w:bottom w:val="single" w:color="2E75B6" w:sz="6"/>
        </w:pBdr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규칙의 목적</w:t>
      </w:r>
    </w:p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목적 없는 지시는 직원이 왜 이 일을 하는지 이해하지 못하게 합니다. 마감이 없는 지시는 우선순위를 스스로 판단할 수 없게 합니다. 정확한 업무 지시는 오해와 재작업을 줄이고, 직원이 주도적으로 일할 수 있게 만드는 기반입니다.</w:t>
      </w:r>
    </w:p>
    <w:p>
      <w:pPr>
        <w:spacing w:before="120" w:after="60"/>
      </w:pPr>
      <w:r>
        <w:t xml:space="preserve"/>
      </w:r>
    </w:p>
    <w:p>
      <w:pPr>
        <w:pBdr>
          <w:bottom w:val="single" w:color="2E75B6" w:sz="6"/>
        </w:pBdr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세부 기준</w:t>
      </w:r>
    </w:p>
    <w:p>
      <w:pPr>
        <w:spacing w:before="6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목적 (WHY)</w:t>
            </w:r>
          </w:p>
        </w:tc>
        <w:tc>
          <w:tcPr>
            <w:tcW w:type="dxa" w:w="68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 업무를 왜 하는지 한 문장으로 설명한다</w:t>
            </w:r>
          </w:p>
        </w:tc>
      </w:tr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기준 (WHAT)</w:t>
            </w:r>
          </w:p>
        </w:tc>
        <w:tc>
          <w:tcPr>
            <w:tcW w:type="dxa" w:w="68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어느 수준까지 완료해야 하는지 구체적으로 말한다</w:t>
            </w:r>
          </w:p>
        </w:tc>
      </w:tr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마감 (WHEN)</w:t>
            </w:r>
          </w:p>
        </w:tc>
        <w:tc>
          <w:tcPr>
            <w:tcW w:type="dxa" w:w="68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날짜와 시간까지 명확하게 전달한다</w:t>
            </w:r>
          </w:p>
        </w:tc>
      </w:tr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확인 (CHECK)</w:t>
            </w:r>
          </w:p>
        </w:tc>
        <w:tc>
          <w:tcPr>
            <w:tcW w:type="dxa" w:w="68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지시 후 직원이 요약해서 다시 말하도록 요청한다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pBdr>
          <w:bottom w:val="single" w:color="2E75B6" w:sz="6"/>
        </w:pBdr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실행 기준 — 해야 할 것 vs 하지 말아야 할 것</w:t>
      </w:r>
    </w:p>
    <w:p>
      <w:pPr>
        <w:spacing w:before="6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37562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✅  해야 할 것</w:t>
            </w:r>
          </w:p>
        </w:tc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❌  하지 말아야 할 것</w:t>
            </w:r>
          </w:p>
        </w:tc>
      </w:tr>
      <w:tr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'이 보고서는 대표님 미팅 준비를 위한 것이니 내일 오전 10시까지 초안 주세요'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업무 지시 후 '제가 정확히 이해했는지 요약해볼게요'라고 직원에게 확인 요청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마감이 바뀌면 즉시 다시 공지한다</w:t>
            </w:r>
          </w:p>
        </w:tc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'이거 해주세요'만 말하고 목적·기준·마감 생략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구두로만 지시하고 기록 없이 넘어가기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마감을 '가능하면 빨리'처럼 모호하게 전달하기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pBdr>
          <w:bottom w:val="single" w:color="2E75B6" w:sz="6"/>
        </w:pBdr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실제 적용 사례</w:t>
      </w:r>
    </w:p>
    <w:p>
      <w:pPr>
        <w:spacing w:before="6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thick" w:color="2E75B6" w:sz="18"/>
              <w:bottom w:val="single" w:color="2E75B6" w:sz="4"/>
              <w:right w:val="none" w:color="FFFFFF" w:sz="0"/>
            </w:tcBorders>
            <w:shd w:fill="DEEAF1" w:val="clear"/>
            <w:tcMar>
              <w:top w:type="dxa" w:w="100"/>
              <w:left w:type="dxa" w:w="250"/>
              <w:bottom w:type="dxa" w:w="100"/>
              <w:right w:type="dxa" w:w="200"/>
            </w:tcMar>
          </w:tcPr>
          <w:p>
            <w:pPr>
              <w:spacing w:before="50" w:after="50"/>
            </w:pPr>
            <w:r>
              <w:rPr>
                <w:rFonts w:ascii="맑은 고딕" w:cs="맑은 고딕" w:eastAsia="맑은 고딕" w:hAnsi="맑은 고딕"/>
                <w:color w:val="1F4E79"/>
                <w:sz w:val="20"/>
                <w:szCs w:val="20"/>
              </w:rPr>
              <w:t xml:space="preserve">잘못된 지시: '상품 등록 좀 해주세요.'</w:t>
            </w:r>
          </w:p>
          <w:p>
            <w:pPr>
              <w:spacing w:before="50" w:after="50"/>
            </w:pPr>
            <w:r>
              <w:rPr>
                <w:rFonts w:ascii="맑은 고딕" w:cs="맑은 고딕" w:eastAsia="맑은 고딕" w:hAnsi="맑은 고딕"/>
                <w:color w:val="1F4E79"/>
                <w:sz w:val="20"/>
                <w:szCs w:val="20"/>
              </w:rPr>
              <w:t xml:space="preserve">올바른 지시: '이번 주 신규 행사 상품 5개를 스마트스토어에 등록해야 합니다.</w:t>
            </w:r>
          </w:p>
          <w:p>
            <w:pPr>
              <w:spacing w:before="50" w:after="50"/>
            </w:pPr>
            <w:r>
              <w:rPr>
                <w:rFonts w:ascii="맑은 고딕" w:cs="맑은 고딕" w:eastAsia="맑은 고딕" w:hAnsi="맑은 고딕"/>
                <w:color w:val="1F4E79"/>
                <w:sz w:val="20"/>
                <w:szCs w:val="20"/>
              </w:rPr>
              <w:t xml:space="preserve">            광고 집행이 목요일 오전 시작이니 수요일 오후 5시까지 완료해 주세요.'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BDD7EE"/>
                <w:sz w:val="18"/>
                <w:szCs w:val="18"/>
              </w:rPr>
              <w:t xml:space="preserve">규칙 03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72"/>
                <w:szCs w:val="72"/>
              </w:rPr>
              <w:t xml:space="preserve">03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50"/>
              <w:left w:type="dxa" w:w="300"/>
              <w:bottom w:type="dxa" w:w="150"/>
              <w:right w:type="dxa" w:w="2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36"/>
                <w:szCs w:val="36"/>
              </w:rPr>
              <w:t xml:space="preserve">모르면 반드시 질문한다</w:t>
            </w:r>
          </w:p>
          <w:p>
            <w:r>
              <w:rPr>
                <w:rFonts w:ascii="맑은 고딕" w:cs="맑은 고딕" w:eastAsia="맑은 고딕" w:hAnsi="맑은 고딕"/>
                <w:color w:val="595959"/>
                <w:sz w:val="22"/>
                <w:szCs w:val="22"/>
              </w:rPr>
              <w:t xml:space="preserve">모르는 것을 숨기는 것이 실수를 만든다</w:t>
            </w:r>
          </w:p>
        </w:tc>
      </w:tr>
    </w:tbl>
    <w:p>
      <w:pPr>
        <w:spacing w:before="160" w:after="80"/>
      </w:pPr>
      <w:r>
        <w:t xml:space="preserve"/>
      </w:r>
    </w:p>
    <w:p>
      <w:pPr>
        <w:pBdr>
          <w:bottom w:val="single" w:color="2E75B6" w:sz="6"/>
        </w:pBdr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규칙의 목적</w:t>
      </w:r>
    </w:p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질문을 하지 않아 발생하는 업무 실수는, 처음부터 질문했을 때의 불편함보다 훨씬 큰 손실을 만듭니다. 우리 회사는 질문을 부끄러운 행동이 아닌, 책임감 있는 행동으로 정의합니다. 모르는 상태로 일을 진행하는 것이 오히려 팀에 부담을 주는 행동입니다.</w:t>
      </w:r>
    </w:p>
    <w:p>
      <w:pPr>
        <w:spacing w:before="120" w:after="60"/>
      </w:pPr>
      <w:r>
        <w:t xml:space="preserve"/>
      </w:r>
    </w:p>
    <w:p>
      <w:pPr>
        <w:pBdr>
          <w:bottom w:val="single" w:color="2E75B6" w:sz="6"/>
        </w:pBdr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세부 기준</w:t>
      </w:r>
    </w:p>
    <w:p>
      <w:pPr>
        <w:spacing w:before="6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질문 시점</w:t>
            </w:r>
          </w:p>
        </w:tc>
        <w:tc>
          <w:tcPr>
            <w:tcW w:type="dxa" w:w="68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업무를 시작하기 전, 중간에 막힐 때, 기준이 불명확할 때</w:t>
            </w:r>
          </w:p>
        </w:tc>
      </w:tr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질문 방법</w:t>
            </w:r>
          </w:p>
        </w:tc>
        <w:tc>
          <w:tcPr>
            <w:tcW w:type="dxa" w:w="68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업무명 + 어떤 부분이 불명확한지 + 내가 이해한 내용을 함께 말한다</w:t>
            </w:r>
          </w:p>
        </w:tc>
      </w:tr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질문 대상</w:t>
            </w:r>
          </w:p>
        </w:tc>
        <w:tc>
          <w:tcPr>
            <w:tcW w:type="dxa" w:w="68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담당 팀장 또는 담당 선임 — 단계를 건너뛰지 않는다</w:t>
            </w:r>
          </w:p>
        </w:tc>
      </w:tr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질문 불이익 없음</w:t>
            </w:r>
          </w:p>
        </w:tc>
        <w:tc>
          <w:tcPr>
            <w:tcW w:type="dxa" w:w="68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질문한다고 평가가 낮아지지 않는다. 숨기고 실수하는 것이 문제다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pBdr>
          <w:bottom w:val="single" w:color="2E75B6" w:sz="6"/>
        </w:pBdr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실행 기준 — 해야 할 것 vs 하지 말아야 할 것</w:t>
      </w:r>
    </w:p>
    <w:p>
      <w:pPr>
        <w:spacing w:before="6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37562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✅  해야 할 것</w:t>
            </w:r>
          </w:p>
        </w:tc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❌  하지 말아야 할 것</w:t>
            </w:r>
          </w:p>
        </w:tc>
      </w:tr>
      <w:tr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'이 부분을 제가 이렇게 이해했는데, 맞는지 확인하고 싶습니다'라고 질문하기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업무 전 불명확한 부분 먼저 정리 후 한 번에 질문하기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중간에 방향이 바뀐다고 느끼면 중간 점검 요청하기</w:t>
            </w:r>
          </w:p>
        </w:tc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모르는 상태로 혼자 추측해서 처리하기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나중에 알게 되겠지 하고 방치하기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질문하면 무능하게 보일까봐 참기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pBdr>
          <w:bottom w:val="single" w:color="2E75B6" w:sz="6"/>
        </w:pBdr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실제 적용 사례</w:t>
      </w:r>
    </w:p>
    <w:p>
      <w:pPr>
        <w:spacing w:before="6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thick" w:color="2E75B6" w:sz="18"/>
              <w:bottom w:val="single" w:color="2E75B6" w:sz="4"/>
              <w:right w:val="none" w:color="FFFFFF" w:sz="0"/>
            </w:tcBorders>
            <w:shd w:fill="DEEAF1" w:val="clear"/>
            <w:tcMar>
              <w:top w:type="dxa" w:w="100"/>
              <w:left w:type="dxa" w:w="250"/>
              <w:bottom w:type="dxa" w:w="100"/>
              <w:right w:type="dxa" w:w="200"/>
            </w:tcMar>
          </w:tcPr>
          <w:p>
            <w:pPr>
              <w:spacing w:before="50" w:after="50"/>
            </w:pPr>
            <w:r>
              <w:rPr>
                <w:rFonts w:ascii="맑은 고딕" w:cs="맑은 고딕" w:eastAsia="맑은 고딕" w:hAnsi="맑은 고딕"/>
                <w:color w:val="1F4E79"/>
                <w:sz w:val="20"/>
                <w:szCs w:val="20"/>
              </w:rPr>
              <w:t xml:space="preserve">좋은 질문 예시:</w:t>
            </w:r>
          </w:p>
          <w:p>
            <w:pPr>
              <w:spacing w:before="50" w:after="50"/>
            </w:pPr>
            <w:r>
              <w:rPr>
                <w:rFonts w:ascii="맑은 고딕" w:cs="맑은 고딕" w:eastAsia="맑은 고딕" w:hAnsi="맑은 고딕"/>
                <w:color w:val="1F4E79"/>
                <w:sz w:val="20"/>
                <w:szCs w:val="20"/>
              </w:rPr>
              <w:t xml:space="preserve">'상품 등록할 때 카테고리를 제가 '과일&gt;사과'로 설정하려 했는데</w:t>
            </w:r>
          </w:p>
          <w:p>
            <w:pPr>
              <w:spacing w:before="50" w:after="50"/>
            </w:pPr>
            <w:r>
              <w:rPr>
                <w:rFonts w:ascii="맑은 고딕" w:cs="맑은 고딕" w:eastAsia="맑은 고딕" w:hAnsi="맑은 고딕"/>
                <w:color w:val="1F4E79"/>
                <w:sz w:val="20"/>
                <w:szCs w:val="20"/>
              </w:rPr>
              <w:t xml:space="preserve"> 기존 등록 건 보니 '신선식품&gt;과수'로 되어 있더라고요.</w:t>
            </w:r>
          </w:p>
          <w:p>
            <w:pPr>
              <w:spacing w:before="50" w:after="50"/>
            </w:pPr>
            <w:r>
              <w:rPr>
                <w:rFonts w:ascii="맑은 고딕" w:cs="맑은 고딕" w:eastAsia="맑은 고딕" w:hAnsi="맑은 고딕"/>
                <w:color w:val="1F4E79"/>
                <w:sz w:val="20"/>
                <w:szCs w:val="20"/>
              </w:rPr>
              <w:t xml:space="preserve"> 어떤 기준으로 선택해야 하나요?'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BDD7EE"/>
                <w:sz w:val="18"/>
                <w:szCs w:val="18"/>
              </w:rPr>
              <w:t xml:space="preserve">규칙 04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72"/>
                <w:szCs w:val="72"/>
              </w:rPr>
              <w:t xml:space="preserve">04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50"/>
              <w:left w:type="dxa" w:w="300"/>
              <w:bottom w:type="dxa" w:w="150"/>
              <w:right w:type="dxa" w:w="2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36"/>
                <w:szCs w:val="36"/>
              </w:rPr>
              <w:t xml:space="preserve">업무 실수는 숨기지 않는다</w:t>
            </w:r>
          </w:p>
          <w:p>
            <w:r>
              <w:rPr>
                <w:rFonts w:ascii="맑은 고딕" w:cs="맑은 고딕" w:eastAsia="맑은 고딕" w:hAnsi="맑은 고딕"/>
                <w:color w:val="595959"/>
                <w:sz w:val="22"/>
                <w:szCs w:val="22"/>
              </w:rPr>
              <w:t xml:space="preserve">실수를 숨기면 작은 문제가 큰 손실이 된다</w:t>
            </w:r>
          </w:p>
        </w:tc>
      </w:tr>
    </w:tbl>
    <w:p>
      <w:pPr>
        <w:spacing w:before="160" w:after="80"/>
      </w:pPr>
      <w:r>
        <w:t xml:space="preserve"/>
      </w:r>
    </w:p>
    <w:p>
      <w:pPr>
        <w:pBdr>
          <w:bottom w:val="single" w:color="2E75B6" w:sz="6"/>
        </w:pBdr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규칙의 목적</w:t>
      </w:r>
    </w:p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실수 자체보다 실수를 숨기는 것이 더 큰 문제를 만듭니다. 발견된 실수를 즉시 보고하면 대부분 빠르게 해결할 수 있습니다. 숨겨진 실수는 고객 클레임, 매출 손실, 팀 신뢰 붕괴로 이어집니다. 우리 회사는 실수를 보고하는 사람을 보호하며, 숨기는 행동을 경계합니다.</w:t>
      </w:r>
    </w:p>
    <w:p>
      <w:pPr>
        <w:spacing w:before="120" w:after="60"/>
      </w:pPr>
      <w:r>
        <w:t xml:space="preserve"/>
      </w:r>
    </w:p>
    <w:p>
      <w:pPr>
        <w:pBdr>
          <w:bottom w:val="single" w:color="2E75B6" w:sz="6"/>
        </w:pBdr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세부 기준</w:t>
      </w:r>
    </w:p>
    <w:p>
      <w:pPr>
        <w:spacing w:before="6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보고 시점</w:t>
            </w:r>
          </w:p>
        </w:tc>
        <w:tc>
          <w:tcPr>
            <w:tcW w:type="dxa" w:w="68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실수를 인지한 즉시 — 수습 후 보고가 아닌, 발견 즉시 보고</w:t>
            </w:r>
          </w:p>
        </w:tc>
      </w:tr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보고 내용</w:t>
            </w:r>
          </w:p>
        </w:tc>
        <w:tc>
          <w:tcPr>
            <w:tcW w:type="dxa" w:w="68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무엇이 잘못됐는지 / 얼마나 영향이 있는지 / 현재 상황</w:t>
            </w:r>
          </w:p>
        </w:tc>
      </w:tr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보고 방법</w:t>
            </w:r>
          </w:p>
        </w:tc>
        <w:tc>
          <w:tcPr>
            <w:tcW w:type="dxa" w:w="68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담당 팀장에게 직접 또는 메시지로 먼저 알린다</w:t>
            </w:r>
          </w:p>
        </w:tc>
      </w:tr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보고 후 처리</w:t>
            </w:r>
          </w:p>
        </w:tc>
        <w:tc>
          <w:tcPr>
            <w:tcW w:type="dxa" w:w="68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팀장과 함께 해결 방안을 찾는다. 혼자 수습 시도 전에 먼저 보고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pBdr>
          <w:bottom w:val="single" w:color="2E75B6" w:sz="6"/>
        </w:pBdr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실행 기준 — 해야 할 것 vs 하지 말아야 할 것</w:t>
      </w:r>
    </w:p>
    <w:p>
      <w:pPr>
        <w:spacing w:before="6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37562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✅  해야 할 것</w:t>
            </w:r>
          </w:p>
        </w:tc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❌  하지 말아야 할 것</w:t>
            </w:r>
          </w:p>
        </w:tc>
      </w:tr>
      <w:tr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실수 발견 즉시 '~건에서 오류가 발생했습니다. 현재 상황은 ~입니다'라고 보고하기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실수 원인과 재발 방지 방법을 함께 생각해보기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비슷한 실수가 반복되면 업무 체크리스트에 반영 요청하기</w:t>
            </w:r>
          </w:p>
        </w:tc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실수를 먼저 혼자 수습하려다 시간을 놓치기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고객 클레임이 올 때까지 기다리기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'이 정도는 괜찮겠지'라고 혼자 판단하고 넘어가기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pBdr>
          <w:bottom w:val="single" w:color="2E75B6" w:sz="6"/>
        </w:pBdr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실제 적용 사례</w:t>
      </w:r>
    </w:p>
    <w:p>
      <w:pPr>
        <w:spacing w:before="6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thick" w:color="2E75B6" w:sz="18"/>
              <w:bottom w:val="single" w:color="2E75B6" w:sz="4"/>
              <w:right w:val="none" w:color="FFFFFF" w:sz="0"/>
            </w:tcBorders>
            <w:shd w:fill="DEEAF1" w:val="clear"/>
            <w:tcMar>
              <w:top w:type="dxa" w:w="100"/>
              <w:left w:type="dxa" w:w="250"/>
              <w:bottom w:type="dxa" w:w="100"/>
              <w:right w:type="dxa" w:w="200"/>
            </w:tcMar>
          </w:tcPr>
          <w:p>
            <w:pPr>
              <w:spacing w:before="50" w:after="50"/>
            </w:pPr>
            <w:r>
              <w:rPr>
                <w:rFonts w:ascii="맑은 고딕" w:cs="맑은 고딕" w:eastAsia="맑은 고딕" w:hAnsi="맑은 고딕"/>
                <w:color w:val="1F4E79"/>
                <w:sz w:val="20"/>
                <w:szCs w:val="20"/>
              </w:rPr>
              <w:t xml:space="preserve">올바른 보고 예시:</w:t>
            </w:r>
          </w:p>
          <w:p>
            <w:pPr>
              <w:spacing w:before="50" w:after="50"/>
            </w:pPr>
            <w:r>
              <w:rPr>
                <w:rFonts w:ascii="맑은 고딕" w:cs="맑은 고딕" w:eastAsia="맑은 고딕" w:hAnsi="맑은 고딕"/>
                <w:color w:val="1F4E79"/>
                <w:sz w:val="20"/>
                <w:szCs w:val="20"/>
              </w:rPr>
              <w:t xml:space="preserve">'파트장님, 오늘 오전 등록한 사과 5kg 상품에 가격을 1,000원 낮게 입력했습니다.</w:t>
            </w:r>
          </w:p>
          <w:p>
            <w:pPr>
              <w:spacing w:before="50" w:after="50"/>
            </w:pPr>
            <w:r>
              <w:rPr>
                <w:rFonts w:ascii="맑은 고딕" w:cs="맑은 고딕" w:eastAsia="맑은 고딕" w:hAnsi="맑은 고딕"/>
                <w:color w:val="1F4E79"/>
                <w:sz w:val="20"/>
                <w:szCs w:val="20"/>
              </w:rPr>
              <w:t xml:space="preserve"> 현재 주문 2건이 들어왔고, 고객 안내 또는 가격 수정이 필요할 것 같습니다.</w:t>
            </w:r>
          </w:p>
          <w:p>
            <w:pPr>
              <w:spacing w:before="50" w:after="50"/>
            </w:pPr>
            <w:r>
              <w:rPr>
                <w:rFonts w:ascii="맑은 고딕" w:cs="맑은 고딕" w:eastAsia="맑은 고딕" w:hAnsi="맑은 고딕"/>
                <w:color w:val="1F4E79"/>
                <w:sz w:val="20"/>
                <w:szCs w:val="20"/>
              </w:rPr>
              <w:t xml:space="preserve"> 어떻게 처리할까요?'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BDD7EE"/>
                <w:sz w:val="18"/>
                <w:szCs w:val="18"/>
              </w:rPr>
              <w:t xml:space="preserve">규칙 05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72"/>
                <w:szCs w:val="72"/>
              </w:rPr>
              <w:t xml:space="preserve">05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50"/>
              <w:left w:type="dxa" w:w="300"/>
              <w:bottom w:type="dxa" w:w="150"/>
              <w:right w:type="dxa" w:w="2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36"/>
                <w:szCs w:val="36"/>
              </w:rPr>
              <w:t xml:space="preserve">공개 지적 금지 + 징계·질책은 문서로 처리한다</w:t>
            </w:r>
          </w:p>
          <w:p>
            <w:r>
              <w:rPr>
                <w:rFonts w:ascii="맑은 고딕" w:cs="맑은 고딕" w:eastAsia="맑은 고딕" w:hAnsi="맑은 고딕"/>
                <w:color w:val="595959"/>
                <w:sz w:val="22"/>
                <w:szCs w:val="22"/>
              </w:rPr>
              <w:t xml:space="preserve">칭찬은 공개로 · 지적은 1:1로 · 징계는 반드시 문서로</w:t>
            </w:r>
          </w:p>
        </w:tc>
      </w:tr>
    </w:tbl>
    <w:p>
      <w:pPr>
        <w:spacing w:before="160" w:after="80"/>
      </w:pPr>
      <w:r>
        <w:t xml:space="preserve"/>
      </w:r>
    </w:p>
    <w:p>
      <w:pPr>
        <w:pBdr>
          <w:bottom w:val="single" w:color="2E75B6" w:sz="6"/>
        </w:pBdr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규칙의 목적</w:t>
      </w:r>
    </w:p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공개 자리에서의 개인 지적은 당사자에게 수치심을 주고, 보는 주변 직원들에게도 불안감을 심어줍니다. 잘한 점은 공개적으로 인정하고, 개선이 필요한 점은 반드시 1:1 자리에서 전달합니다. 나아가 징계나 질책이 필요한 상황은 감정이 아닌 사실과 절차로 처리합니다. 경위서·시말서 문서 절차는 직원을 보호하고 동시에 회사도 보호하는 기준입니다.</w:t>
      </w:r>
    </w:p>
    <w:p>
      <w:pPr>
        <w:spacing w:before="120" w:after="60"/>
      </w:pPr>
      <w:r>
        <w:t xml:space="preserve"/>
      </w:r>
    </w:p>
    <w:p>
      <w:pPr>
        <w:pBdr>
          <w:bottom w:val="single" w:color="2E75B6" w:sz="6"/>
        </w:pBdr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세부 기준</w:t>
      </w:r>
    </w:p>
    <w:p>
      <w:pPr>
        <w:spacing w:before="6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공개 칭찬</w:t>
            </w:r>
          </w:p>
        </w:tc>
        <w:tc>
          <w:tcPr>
            <w:tcW w:type="dxa" w:w="68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팀 회의·공지 자리에서 잘한 점을 구체적으로 언급</w:t>
            </w:r>
          </w:p>
        </w:tc>
      </w:tr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1:1 피드백</w:t>
            </w:r>
          </w:p>
        </w:tc>
        <w:tc>
          <w:tcPr>
            <w:tcW w:type="dxa" w:w="68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개선 사항·실수·태도 관련은 반드시 개인 면담으로 전달</w:t>
            </w:r>
          </w:p>
        </w:tc>
      </w:tr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즉각 지적 필요 시</w:t>
            </w:r>
          </w:p>
        </w:tc>
        <w:tc>
          <w:tcPr>
            <w:tcW w:type="dxa" w:w="68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고객 앞 실수 등 급한 상황엔 간단한 신호로 멈추고 이후 1:1 설명</w:t>
            </w:r>
          </w:p>
        </w:tc>
      </w:tr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징계 1단계 — 구두 경고</w:t>
            </w:r>
          </w:p>
        </w:tc>
        <w:tc>
          <w:tcPr>
            <w:tcW w:type="dxa" w:w="68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1:1 면담으로만 진행. 공개 장소·감정적 상태에서는 절대 금지</w:t>
            </w:r>
          </w:p>
        </w:tc>
      </w:tr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징계 2단계 — 경위서</w:t>
            </w:r>
          </w:p>
        </w:tc>
        <w:tc>
          <w:tcPr>
            <w:tcW w:type="dxa" w:w="68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사실 확인 및 직원 입장 서면 기록. 작성 시간 최소 24시간 부여</w:t>
            </w:r>
          </w:p>
        </w:tc>
      </w:tr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징계 3단계 — 시말서</w:t>
            </w:r>
          </w:p>
        </w:tc>
        <w:tc>
          <w:tcPr>
            <w:tcW w:type="dxa" w:w="68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재발 방지 서약 및 개선 의지 확인. 경위서 반복 후 적용</w:t>
            </w:r>
          </w:p>
        </w:tc>
      </w:tr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감정 표현 금지</w:t>
            </w:r>
          </w:p>
        </w:tc>
        <w:tc>
          <w:tcPr>
            <w:tcW w:type="dxa" w:w="68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큰 소리·비하·인신공격·공개 망신은 어떤 상황에서도 금지</w:t>
            </w:r>
          </w:p>
        </w:tc>
      </w:tr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예외 없음</w:t>
            </w:r>
          </w:p>
        </w:tc>
        <w:tc>
          <w:tcPr>
            <w:tcW w:type="dxa" w:w="68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대표·이사·팀장 모두 동일 적용. 직급에 관계없이 예외 없음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pBdr>
          <w:bottom w:val="single" w:color="2E75B6" w:sz="6"/>
        </w:pBdr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실행 기준 — 해야 할 것 vs 하지 말아야 할 것</w:t>
      </w:r>
    </w:p>
    <w:p>
      <w:pPr>
        <w:spacing w:before="6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37562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✅  해야 할 것</w:t>
            </w:r>
          </w:p>
        </w:tc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❌  하지 말아야 할 것</w:t>
            </w:r>
          </w:p>
        </w:tc>
      </w:tr>
      <w:tr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칭찬은 팀 전체 앞에서 구체적으로 한다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지적·개선 피드백은 반드시 1:1로 한다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감정이 격할 때는 자리를 피한 뒤 전달한다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징계는 사실 확인 후 문서(경위서·시말서)로 처리한다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경위서 요청 전 최소 24시간 냉각 시간을 준다</w:t>
            </w:r>
          </w:p>
        </w:tc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여러 사람 앞에서 큰 소리로 질책하기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감정이 격한 상태에서 즉각 징계 처리하기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경위서·시말서 없이 구두로만 끝내기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회의 중 특정인의 실수를 사례로 드는 것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징계 후 해당 직원을 공개적으로 거론하기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pBdr>
          <w:bottom w:val="single" w:color="2E75B6" w:sz="6"/>
        </w:pBdr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실제 적용 사례</w:t>
      </w:r>
    </w:p>
    <w:p>
      <w:pPr>
        <w:spacing w:before="6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thick" w:color="2E75B6" w:sz="18"/>
              <w:bottom w:val="single" w:color="2E75B6" w:sz="4"/>
              <w:right w:val="none" w:color="FFFFFF" w:sz="0"/>
            </w:tcBorders>
            <w:shd w:fill="DEEAF1" w:val="clear"/>
            <w:tcMar>
              <w:top w:type="dxa" w:w="100"/>
              <w:left w:type="dxa" w:w="250"/>
              <w:bottom w:type="dxa" w:w="100"/>
              <w:right w:type="dxa" w:w="200"/>
            </w:tcMar>
          </w:tcPr>
          <w:p>
            <w:pPr>
              <w:spacing w:before="50" w:after="50"/>
            </w:pPr>
            <w:r>
              <w:rPr>
                <w:rFonts w:ascii="맑은 고딕" w:cs="맑은 고딕" w:eastAsia="맑은 고딕" w:hAnsi="맑은 고딕"/>
                <w:color w:val="1F4E79"/>
                <w:sz w:val="20"/>
                <w:szCs w:val="20"/>
              </w:rPr>
              <w:t xml:space="preserve">상황 : CS 직원이 고객 환불 처리를 규정과 다르게 2회 반복 처리함.</w:t>
            </w:r>
          </w:p>
          <w:p>
            <w:pPr>
              <w:spacing w:before="50" w:after="50"/>
            </w:pPr>
            <w:r>
              <w:rPr>
                <w:rFonts w:ascii="맑은 고딕" w:cs="맑은 고딕" w:eastAsia="맑은 고딕" w:hAnsi="맑은 고딕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맑은 고딕" w:cs="맑은 고딕" w:eastAsia="맑은 고딕" w:hAnsi="맑은 고딕"/>
                <w:color w:val="1F4E79"/>
                <w:sz w:val="20"/>
                <w:szCs w:val="20"/>
              </w:rPr>
              <w:t xml:space="preserve">잘못된 방식 — 팀장이 사무실 전체 앞에서 큰 소리로 질책.</w:t>
            </w:r>
          </w:p>
          <w:p>
            <w:pPr>
              <w:spacing w:before="50" w:after="50"/>
            </w:pPr>
            <w:r>
              <w:rPr>
                <w:rFonts w:ascii="맑은 고딕" w:cs="맑은 고딕" w:eastAsia="맑은 고딕" w:hAnsi="맑은 고딕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맑은 고딕" w:cs="맑은 고딕" w:eastAsia="맑은 고딕" w:hAnsi="맑은 고딕"/>
                <w:color w:val="1F4E79"/>
                <w:sz w:val="20"/>
                <w:szCs w:val="20"/>
              </w:rPr>
              <w:t xml:space="preserve">올바른 방식</w:t>
            </w:r>
          </w:p>
          <w:p>
            <w:pPr>
              <w:spacing w:before="50" w:after="50"/>
            </w:pPr>
            <w:r>
              <w:rPr>
                <w:rFonts w:ascii="맑은 고딕" w:cs="맑은 고딕" w:eastAsia="맑은 고딕" w:hAnsi="맑은 고딕"/>
                <w:color w:val="1F4E79"/>
                <w:sz w:val="20"/>
                <w:szCs w:val="20"/>
              </w:rPr>
              <w:t xml:space="preserve">  1단계 : 팀장이 1:1 자리에서 사실 확인.</w:t>
            </w:r>
          </w:p>
          <w:p>
            <w:pPr>
              <w:spacing w:before="50" w:after="50"/>
            </w:pPr>
            <w:r>
              <w:rPr>
                <w:rFonts w:ascii="맑은 고딕" w:cs="맑은 고딕" w:eastAsia="맑은 고딕" w:hAnsi="맑은 고딕"/>
                <w:color w:val="1F4E79"/>
                <w:sz w:val="20"/>
                <w:szCs w:val="20"/>
              </w:rPr>
              <w:t xml:space="preserve">  2단계 : 경위서 작성 요청 (24시간 후, 감정이 차분해진 시점).</w:t>
            </w:r>
          </w:p>
          <w:p>
            <w:pPr>
              <w:spacing w:before="50" w:after="50"/>
            </w:pPr>
            <w:r>
              <w:rPr>
                <w:rFonts w:ascii="맑은 고딕" w:cs="맑은 고딕" w:eastAsia="맑은 고딕" w:hAnsi="맑은 고딕"/>
                <w:color w:val="1F4E79"/>
                <w:sz w:val="20"/>
                <w:szCs w:val="20"/>
              </w:rPr>
              <w:t xml:space="preserve">  3단계 : 팀장·이사 확인 후 보관. 재발 시 시말서 단계로 진행.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Bdr>
          <w:bottom w:val="single" w:color="2E75B6" w:sz="6"/>
        </w:pBdr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징계 처리 5단계 흐름</w:t>
      </w:r>
    </w:p>
    <w:p>
      <w:pPr>
        <w:spacing w:before="6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BDD7EE"/>
                <w:sz w:val="17"/>
                <w:szCs w:val="17"/>
              </w:rPr>
              <w:t xml:space="preserve">STEP 1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문제 인지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BDD7EE"/>
                <w:sz w:val="17"/>
                <w:szCs w:val="17"/>
              </w:rPr>
              <w:t xml:space="preserve">사실만 파악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BDD7EE"/>
                <w:sz w:val="17"/>
                <w:szCs w:val="17"/>
              </w:rPr>
              <w:t xml:space="preserve">STEP 2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1:1 구두 경고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BDD7EE"/>
                <w:sz w:val="17"/>
                <w:szCs w:val="17"/>
              </w:rPr>
              <w:t xml:space="preserve">공개 장소 금지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BDD7EE"/>
                <w:sz w:val="17"/>
                <w:szCs w:val="17"/>
              </w:rPr>
              <w:t xml:space="preserve">STEP 3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경위서 요청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BDD7EE"/>
                <w:sz w:val="17"/>
                <w:szCs w:val="17"/>
              </w:rPr>
              <w:t xml:space="preserve">24시간 후 진행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BDD7EE"/>
                <w:sz w:val="17"/>
                <w:szCs w:val="17"/>
              </w:rPr>
              <w:t xml:space="preserve">STEP 4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시말서 요청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BDD7EE"/>
                <w:sz w:val="17"/>
                <w:szCs w:val="17"/>
              </w:rPr>
              <w:t xml:space="preserve">재발 방지 서약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BDD7EE"/>
                <w:sz w:val="17"/>
                <w:szCs w:val="17"/>
              </w:rPr>
              <w:t xml:space="preserve">STEP 5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결재·보관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BDD7EE"/>
                <w:sz w:val="17"/>
                <w:szCs w:val="17"/>
              </w:rPr>
              <w:t xml:space="preserve">이사→대표 결재</w:t>
            </w:r>
          </w:p>
        </w:tc>
      </w:tr>
    </w:tbl>
    <w:p>
      <w:pPr>
        <w:spacing w:before="160" w:after="80"/>
      </w:pPr>
      <w:r>
        <w:t xml:space="preserve"/>
      </w:r>
    </w:p>
    <w:p>
      <w:pPr>
        <w:pBdr>
          <w:bottom w:val="single" w:color="2E75B6" w:sz="6"/>
        </w:pBdr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핵심 운영 원칙 — 24시간 냉각 규칙</w:t>
      </w:r>
    </w:p>
    <w:p>
      <w:pPr>
        <w:spacing w:before="6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thick" w:color="C55A11" w:sz="12"/>
              <w:left w:val="thick" w:color="C55A11" w:sz="24"/>
              <w:bottom w:val="thick" w:color="C55A11" w:sz="12"/>
              <w:right w:val="none" w:color="FFFFFF" w:sz="0"/>
            </w:tcBorders>
            <w:shd w:fill="FFF3E0" w:val="clear"/>
            <w:tcMar>
              <w:top w:type="dxa" w:w="160"/>
              <w:left w:type="dxa" w:w="300"/>
              <w:bottom w:type="dxa" w:w="160"/>
              <w:right w:type="dxa" w:w="2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55A11"/>
                <w:sz w:val="22"/>
                <w:szCs w:val="22"/>
              </w:rPr>
              <w:t xml:space="preserve">이 절차에서 가장 중요한 기준</w:t>
            </w:r>
          </w:p>
          <w:p>
            <w:pPr>
              <w:spacing w:before="80" w:after="60"/>
            </w:pPr>
            <w:r>
              <w:t xml:space="preserve"/>
            </w:r>
          </w:p>
          <w:p>
            <w:pPr>
              <w:spacing w:before="0" w:after="0" w:line="38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6"/>
                <w:szCs w:val="26"/>
              </w:rPr>
              <w:t xml:space="preserve">감정이 격한 상태에서는 아무것도 진행하지 않는다.</w:t>
            </w:r>
          </w:p>
          <w:p>
            <w:pPr>
              <w:spacing w:before="80" w:after="60"/>
            </w:pPr>
            <w:r>
              <w:t xml:space="preserve"/>
            </w:r>
          </w:p>
          <w:p>
            <w:pPr>
              <w:spacing w:before="0" w:after="0" w:line="360"/>
            </w:pPr>
            <w:r>
              <w:rPr>
                <w:rFonts w:ascii="맑은 고딕" w:cs="맑은 고딕" w:eastAsia="맑은 고딕" w:hAnsi="맑은 고딕"/>
                <w:color w:val="3A3A3A"/>
                <w:sz w:val="21"/>
                <w:szCs w:val="21"/>
              </w:rPr>
              <w:t xml:space="preserve">경위서 요청은 상황 발생 후 최소 24시간이 지나고,</w:t>
            </w:r>
          </w:p>
          <w:p>
            <w:pPr>
              <w:spacing w:before="0" w:after="0" w:line="360"/>
            </w:pPr>
            <w:r>
              <w:rPr>
                <w:rFonts w:ascii="맑은 고딕" w:cs="맑은 고딕" w:eastAsia="맑은 고딕" w:hAnsi="맑은 고딕"/>
                <w:color w:val="3A3A3A"/>
                <w:sz w:val="21"/>
                <w:szCs w:val="21"/>
              </w:rPr>
              <w:t xml:space="preserve">양측이 차분해진 상태에서 시작합니다.</w:t>
            </w:r>
          </w:p>
          <w:p>
            <w:pPr>
              <w:spacing w:before="60" w:after="40"/>
            </w:pPr>
            <w:r>
              <w:t xml:space="preserve"/>
            </w:r>
          </w:p>
          <w:p>
            <w:pPr>
              <w:spacing w:before="0" w:after="0" w:line="3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이것이 이 규칙이 실제로 잘 작동하는 핵심 조건입니다.</w:t>
            </w:r>
          </w:p>
        </w:tc>
      </w:tr>
    </w:tbl>
    <w:p>
      <w:pPr>
        <w:spacing w:before="200" w:after="10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60"/>
              <w:left w:type="dxa" w:w="400"/>
              <w:bottom w:type="dxa" w:w="260"/>
              <w:right w:type="dxa" w:w="4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52"/>
                <w:szCs w:val="52"/>
              </w:rPr>
              <w:t xml:space="preserve">경  위  서</w:t>
            </w:r>
          </w:p>
          <w:p>
            <w:pPr>
              <w:spacing w:before="60" w:after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BDD7EE"/>
                <w:sz w:val="22"/>
                <w:szCs w:val="22"/>
              </w:rPr>
              <w:t xml:space="preserve">사실 확인용  |  팜보스 농업회사법인 · 정다운 영농조합법인</w:t>
            </w:r>
          </w:p>
        </w:tc>
      </w:tr>
    </w:tbl>
    <w:p>
      <w:pPr>
        <w:spacing w:before="180" w:after="80"/>
      </w:pPr>
      <w:r>
        <w:t xml:space="preserve"/>
      </w:r>
    </w:p>
    <w:p>
      <w:pPr>
        <w:spacing w:before="0" w:after="8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■  기본 정보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1400"/>
        <w:gridCol w:w="2226"/>
      </w:tblGrid>
      <w:tr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성  명</w:t>
            </w:r>
          </w:p>
        </w:tc>
        <w:tc>
          <w:tcPr>
            <w:tcW w:type="dxa" w:w="2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소  속</w:t>
            </w:r>
          </w:p>
        </w:tc>
        <w:tc>
          <w:tcPr>
            <w:tcW w:type="dxa" w:w="22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before="16" w:after="16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1400"/>
        <w:gridCol w:w="2226"/>
      </w:tblGrid>
      <w:tr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직  급</w:t>
            </w:r>
          </w:p>
        </w:tc>
        <w:tc>
          <w:tcPr>
            <w:tcW w:type="dxa" w:w="2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작성일</w:t>
            </w:r>
          </w:p>
        </w:tc>
        <w:tc>
          <w:tcPr>
            <w:tcW w:type="dxa" w:w="22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before="16" w:after="16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1400"/>
        <w:gridCol w:w="2226"/>
      </w:tblGrid>
      <w:tr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담당 팀장</w:t>
            </w:r>
          </w:p>
        </w:tc>
        <w:tc>
          <w:tcPr>
            <w:tcW w:type="dxa" w:w="2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입사일</w:t>
            </w:r>
          </w:p>
        </w:tc>
        <w:tc>
          <w:tcPr>
            <w:tcW w:type="dxa" w:w="22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before="140" w:after="60"/>
      </w:pPr>
      <w:r>
        <w:t xml:space="preserve"/>
      </w:r>
    </w:p>
    <w:p>
      <w:pPr>
        <w:spacing w:before="0" w:after="8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■  경위 작성</w:t>
      </w:r>
    </w:p>
    <w:p>
      <w:pPr>
        <w:spacing w:before="0" w:after="6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①  발생 일시 및 장소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i/>
                <w:iCs/>
                <w:color w:val="BBBBBB"/>
                <w:sz w:val="18"/>
                <w:szCs w:val="18"/>
              </w:rPr>
              <w:t xml:space="preserve">날짜, 시간, 장소를 구체적으로 기입하세요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80" w:after="80"/>
            </w:pPr>
            <w:r>
              <w:t xml:space="preserve"/>
            </w:r>
          </w:p>
        </w:tc>
      </w:tr>
    </w:tbl>
    <w:p>
      <w:pPr>
        <w:spacing w:before="80" w:after="40"/>
      </w:pPr>
      <w:r>
        <w:t xml:space="preserve"/>
      </w:r>
    </w:p>
    <w:p>
      <w:pPr>
        <w:spacing w:before="0" w:after="6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②  발생 경위  (사실 중심으로 — 감정 표현 없이 객관적으로)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i/>
                <w:iCs/>
                <w:color w:val="BBBBBB"/>
                <w:sz w:val="18"/>
                <w:szCs w:val="18"/>
              </w:rPr>
              <w:t xml:space="preserve">어떤 일이 발생했는지 시간 순서대로 사실만 기재하세요.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80" w:after="80"/>
            </w:pPr>
            <w:r>
              <w:t xml:space="preserve"/>
            </w:r>
          </w:p>
        </w:tc>
      </w:tr>
    </w:tbl>
    <w:p>
      <w:pPr>
        <w:spacing w:before="80" w:after="40"/>
      </w:pPr>
      <w:r>
        <w:t xml:space="preserve"/>
      </w:r>
    </w:p>
    <w:p>
      <w:pPr>
        <w:spacing w:before="0" w:after="6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③  본인 입장 및 사유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i/>
                <w:iCs/>
                <w:color w:val="BBBBBB"/>
                <w:sz w:val="18"/>
                <w:szCs w:val="18"/>
              </w:rPr>
              <w:t xml:space="preserve">해당 행동 또는 상황에 대한 본인의 입장과 배경을 작성하세요.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80" w:after="80"/>
            </w:pPr>
            <w:r>
              <w:t xml:space="preserve"/>
            </w:r>
          </w:p>
        </w:tc>
      </w:tr>
    </w:tbl>
    <w:p>
      <w:pPr>
        <w:spacing w:before="80" w:after="40"/>
      </w:pPr>
      <w:r>
        <w:t xml:space="preserve"/>
      </w:r>
    </w:p>
    <w:p>
      <w:pPr>
        <w:spacing w:before="0" w:after="6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④  재발 방지 의견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i/>
                <w:iCs/>
                <w:color w:val="BBBBBB"/>
                <w:sz w:val="18"/>
                <w:szCs w:val="18"/>
              </w:rPr>
              <w:t xml:space="preserve">이 상황이 재발하지 않도록 본인이 어떻게 할 것인지 작성하세요.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80" w:after="80"/>
            </w:pPr>
            <w:r>
              <w:t xml:space="preserve"/>
            </w:r>
          </w:p>
        </w:tc>
      </w:tr>
    </w:tbl>
    <w:p>
      <w:pPr>
        <w:spacing w:before="160" w:after="80"/>
      </w:pPr>
      <w:r>
        <w:t xml:space="preserve"/>
      </w:r>
    </w:p>
    <w:p>
      <w:pPr>
        <w:spacing w:before="0" w:after="8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■  서명 및 결재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작성자</w:t>
            </w:r>
          </w:p>
        </w:tc>
        <w:tc>
          <w:tcPr>
            <w:tcW w:type="dxa" w:w="225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파트장 확인</w:t>
            </w:r>
          </w:p>
        </w:tc>
        <w:tc>
          <w:tcPr>
            <w:tcW w:type="dxa" w:w="225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이사 확인</w:t>
            </w:r>
          </w:p>
        </w:tc>
        <w:tc>
          <w:tcPr>
            <w:tcW w:type="dxa" w:w="225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대표 결재</w:t>
            </w:r>
          </w:p>
        </w:tc>
      </w:tr>
      <w:tr>
        <w:tc>
          <w:tcPr>
            <w:tcW w:type="dxa" w:w="225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before="20" w:after="20"/>
            </w:pPr>
            <w:r>
              <w:t xml:space="preserve"/>
            </w:r>
          </w:p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color w:val="CCCCCC"/>
                <w:sz w:val="20"/>
                <w:szCs w:val="20"/>
              </w:rPr>
              <w:t xml:space="preserve">(인)</w:t>
            </w:r>
          </w:p>
          <w:p>
            <w:pPr>
              <w:spacing w:before="20" w:after="20"/>
            </w:pPr>
            <w:r>
              <w:t xml:space="preserve"/>
            </w:r>
          </w:p>
        </w:tc>
        <w:tc>
          <w:tcPr>
            <w:tcW w:type="dxa" w:w="225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before="20" w:after="20"/>
            </w:pPr>
            <w:r>
              <w:t xml:space="preserve"/>
            </w:r>
          </w:p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color w:val="CCCCCC"/>
                <w:sz w:val="20"/>
                <w:szCs w:val="20"/>
              </w:rPr>
              <w:t xml:space="preserve">(인)</w:t>
            </w:r>
          </w:p>
          <w:p>
            <w:pPr>
              <w:spacing w:before="20" w:after="20"/>
            </w:pPr>
            <w:r>
              <w:t xml:space="preserve"/>
            </w:r>
          </w:p>
        </w:tc>
        <w:tc>
          <w:tcPr>
            <w:tcW w:type="dxa" w:w="225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before="20" w:after="20"/>
            </w:pPr>
            <w:r>
              <w:t xml:space="preserve"/>
            </w:r>
          </w:p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color w:val="CCCCCC"/>
                <w:sz w:val="20"/>
                <w:szCs w:val="20"/>
              </w:rPr>
              <w:t xml:space="preserve">(인)</w:t>
            </w:r>
          </w:p>
          <w:p>
            <w:pPr>
              <w:spacing w:before="20" w:after="20"/>
            </w:pPr>
            <w:r>
              <w:t xml:space="preserve"/>
            </w:r>
          </w:p>
        </w:tc>
        <w:tc>
          <w:tcPr>
            <w:tcW w:type="dxa" w:w="225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before="20" w:after="20"/>
            </w:pPr>
            <w:r>
              <w:t xml:space="preserve"/>
            </w:r>
          </w:p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color w:val="CCCCCC"/>
                <w:sz w:val="20"/>
                <w:szCs w:val="20"/>
              </w:rPr>
              <w:t xml:space="preserve">(인)</w:t>
            </w:r>
          </w:p>
          <w:p>
            <w:pPr>
              <w:spacing w:before="20" w:after="20"/>
            </w:pPr>
            <w:r>
              <w:t xml:space="preserve"/>
            </w:r>
          </w:p>
        </w:tc>
      </w:tr>
    </w:tbl>
    <w:p>
      <w:pPr>
        <w:spacing w:before="10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F4E79"/>
                <w:sz w:val="20"/>
                <w:szCs w:val="20"/>
              </w:rPr>
              <w:t xml:space="preserve">위 내용은 사실과 다름이 없으며, 본인이 자의로 작성하였음을 확인합니다.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60"/>
              <w:left w:type="dxa" w:w="400"/>
              <w:bottom w:type="dxa" w:w="260"/>
              <w:right w:type="dxa" w:w="4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52"/>
                <w:szCs w:val="52"/>
              </w:rPr>
              <w:t xml:space="preserve">시  말  서</w:t>
            </w:r>
          </w:p>
          <w:p>
            <w:pPr>
              <w:spacing w:before="60" w:after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BDD7EE"/>
                <w:sz w:val="22"/>
                <w:szCs w:val="22"/>
              </w:rPr>
              <w:t xml:space="preserve">재발 방지 서약용  |  팜보스 농업회사법인 · 정다운 영농조합법인</w:t>
            </w:r>
          </w:p>
        </w:tc>
      </w:tr>
    </w:tbl>
    <w:p>
      <w:pPr>
        <w:spacing w:before="180" w:after="80"/>
      </w:pPr>
      <w:r>
        <w:t xml:space="preserve"/>
      </w:r>
    </w:p>
    <w:p>
      <w:pPr>
        <w:spacing w:before="0" w:after="8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■  기본 정보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1400"/>
        <w:gridCol w:w="2226"/>
      </w:tblGrid>
      <w:tr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성  명</w:t>
            </w:r>
          </w:p>
        </w:tc>
        <w:tc>
          <w:tcPr>
            <w:tcW w:type="dxa" w:w="2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소  속</w:t>
            </w:r>
          </w:p>
        </w:tc>
        <w:tc>
          <w:tcPr>
            <w:tcW w:type="dxa" w:w="22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before="16" w:after="16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1400"/>
        <w:gridCol w:w="2226"/>
      </w:tblGrid>
      <w:tr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직  급</w:t>
            </w:r>
          </w:p>
        </w:tc>
        <w:tc>
          <w:tcPr>
            <w:tcW w:type="dxa" w:w="2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작성일</w:t>
            </w:r>
          </w:p>
        </w:tc>
        <w:tc>
          <w:tcPr>
            <w:tcW w:type="dxa" w:w="22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before="140" w:after="60"/>
      </w:pPr>
      <w:r>
        <w:t xml:space="preserve"/>
      </w:r>
    </w:p>
    <w:p>
      <w:pPr>
        <w:spacing w:before="0" w:after="8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■  내용 작성</w:t>
      </w:r>
    </w:p>
    <w:p>
      <w:pPr>
        <w:spacing w:before="0" w:after="6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①  사안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i/>
                <w:iCs/>
                <w:color w:val="BBBBBB"/>
                <w:sz w:val="18"/>
                <w:szCs w:val="18"/>
              </w:rPr>
              <w:t xml:space="preserve">이번 사안을 한두 문장으로 요약해서 기재하세요.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80" w:after="80"/>
            </w:pPr>
            <w:r>
              <w:t xml:space="preserve"/>
            </w:r>
          </w:p>
        </w:tc>
      </w:tr>
    </w:tbl>
    <w:p>
      <w:pPr>
        <w:spacing w:before="80" w:after="40"/>
      </w:pPr>
      <w:r>
        <w:t xml:space="preserve"/>
      </w:r>
    </w:p>
    <w:p>
      <w:pPr>
        <w:spacing w:before="0" w:after="6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②  본인 잘못 인정 내용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i/>
                <w:iCs/>
                <w:color w:val="BBBBBB"/>
                <w:sz w:val="18"/>
                <w:szCs w:val="18"/>
              </w:rPr>
              <w:t xml:space="preserve">어떤 부분에서 규칙 또는 기준을 지키지 못했는지 구체적으로 작성하세요.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80" w:after="80"/>
            </w:pPr>
            <w:r>
              <w:t xml:space="preserve"/>
            </w:r>
          </w:p>
        </w:tc>
      </w:tr>
    </w:tbl>
    <w:p>
      <w:pPr>
        <w:spacing w:before="80" w:after="40"/>
      </w:pPr>
      <w:r>
        <w:t xml:space="preserve"/>
      </w:r>
    </w:p>
    <w:p>
      <w:pPr>
        <w:spacing w:before="0" w:after="6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③  재발 방지 서약  (구체적인 실천 방법을 작성하세요)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i/>
                <w:iCs/>
                <w:color w:val="BBBBBB"/>
                <w:sz w:val="18"/>
                <w:szCs w:val="18"/>
              </w:rPr>
              <w:t xml:space="preserve">앞으로 어떻게 행동할 것인지, 구체적인 실천 방법을 작성하세요.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80" w:after="80"/>
            </w:pPr>
            <w:r>
              <w:t xml:space="preserve"/>
            </w:r>
          </w:p>
        </w:tc>
      </w:tr>
    </w:tbl>
    <w:p>
      <w:pPr>
        <w:spacing w:before="80" w:after="40"/>
      </w:pPr>
      <w:r>
        <w:t xml:space="preserve"/>
      </w:r>
    </w:p>
    <w:p>
      <w:pPr>
        <w:spacing w:before="0" w:after="6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④  기타 하고 싶은 말  (선택 사항)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i/>
                <w:iCs/>
                <w:color w:val="BBBBBB"/>
                <w:sz w:val="18"/>
                <w:szCs w:val="18"/>
              </w:rPr>
              <w:t xml:space="preserve">추가로 전달하고 싶은 내용이 있으면 자유롭게 기재하세요.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80" w:after="80"/>
            </w:pPr>
            <w:r>
              <w:t xml:space="preserve"/>
            </w:r>
          </w:p>
        </w:tc>
      </w:tr>
    </w:tbl>
    <w:p>
      <w:pPr>
        <w:spacing w:before="160" w:after="80"/>
      </w:pPr>
      <w:r>
        <w:t xml:space="preserve"/>
      </w:r>
    </w:p>
    <w:p>
      <w:pPr>
        <w:spacing w:before="0" w:after="8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■  서명 및 결재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작성자</w:t>
            </w:r>
          </w:p>
        </w:tc>
        <w:tc>
          <w:tcPr>
            <w:tcW w:type="dxa" w:w="225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파트장 확인</w:t>
            </w:r>
          </w:p>
        </w:tc>
        <w:tc>
          <w:tcPr>
            <w:tcW w:type="dxa" w:w="225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이사 확인</w:t>
            </w:r>
          </w:p>
        </w:tc>
        <w:tc>
          <w:tcPr>
            <w:tcW w:type="dxa" w:w="225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대표 결재</w:t>
            </w:r>
          </w:p>
        </w:tc>
      </w:tr>
      <w:tr>
        <w:tc>
          <w:tcPr>
            <w:tcW w:type="dxa" w:w="225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before="20" w:after="20"/>
            </w:pPr>
            <w:r>
              <w:t xml:space="preserve"/>
            </w:r>
          </w:p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color w:val="CCCCCC"/>
                <w:sz w:val="20"/>
                <w:szCs w:val="20"/>
              </w:rPr>
              <w:t xml:space="preserve">(인)</w:t>
            </w:r>
          </w:p>
          <w:p>
            <w:pPr>
              <w:spacing w:before="20" w:after="20"/>
            </w:pPr>
            <w:r>
              <w:t xml:space="preserve"/>
            </w:r>
          </w:p>
        </w:tc>
        <w:tc>
          <w:tcPr>
            <w:tcW w:type="dxa" w:w="225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before="20" w:after="20"/>
            </w:pPr>
            <w:r>
              <w:t xml:space="preserve"/>
            </w:r>
          </w:p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color w:val="CCCCCC"/>
                <w:sz w:val="20"/>
                <w:szCs w:val="20"/>
              </w:rPr>
              <w:t xml:space="preserve">(인)</w:t>
            </w:r>
          </w:p>
          <w:p>
            <w:pPr>
              <w:spacing w:before="20" w:after="20"/>
            </w:pPr>
            <w:r>
              <w:t xml:space="preserve"/>
            </w:r>
          </w:p>
        </w:tc>
        <w:tc>
          <w:tcPr>
            <w:tcW w:type="dxa" w:w="225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before="20" w:after="20"/>
            </w:pPr>
            <w:r>
              <w:t xml:space="preserve"/>
            </w:r>
          </w:p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color w:val="CCCCCC"/>
                <w:sz w:val="20"/>
                <w:szCs w:val="20"/>
              </w:rPr>
              <w:t xml:space="preserve">(인)</w:t>
            </w:r>
          </w:p>
          <w:p>
            <w:pPr>
              <w:spacing w:before="20" w:after="20"/>
            </w:pPr>
            <w:r>
              <w:t xml:space="preserve"/>
            </w:r>
          </w:p>
        </w:tc>
        <w:tc>
          <w:tcPr>
            <w:tcW w:type="dxa" w:w="225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before="20" w:after="20"/>
            </w:pPr>
            <w:r>
              <w:t xml:space="preserve"/>
            </w:r>
          </w:p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color w:val="CCCCCC"/>
                <w:sz w:val="20"/>
                <w:szCs w:val="20"/>
              </w:rPr>
              <w:t xml:space="preserve">(인)</w:t>
            </w:r>
          </w:p>
          <w:p>
            <w:pPr>
              <w:spacing w:before="20" w:after="20"/>
            </w:pPr>
            <w:r>
              <w:t xml:space="preserve"/>
            </w:r>
          </w:p>
        </w:tc>
      </w:tr>
    </w:tbl>
    <w:p>
      <w:pPr>
        <w:spacing w:before="10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F4E79"/>
                <w:sz w:val="20"/>
                <w:szCs w:val="20"/>
              </w:rPr>
              <w:t xml:space="preserve">본인은 위 사안에 대해 반성하며, 재발하지 않도록 최선을 다할 것을 서약합니다.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BDD7EE"/>
                <w:sz w:val="18"/>
                <w:szCs w:val="18"/>
              </w:rPr>
              <w:t xml:space="preserve">규칙 06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72"/>
                <w:szCs w:val="72"/>
              </w:rPr>
              <w:t xml:space="preserve">06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50"/>
              <w:left w:type="dxa" w:w="300"/>
              <w:bottom w:type="dxa" w:w="150"/>
              <w:right w:type="dxa" w:w="2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36"/>
                <w:szCs w:val="36"/>
              </w:rPr>
              <w:t xml:space="preserve">고객 응대는 회사 대표라는 생각으로 한다</w:t>
            </w:r>
          </w:p>
          <w:p>
            <w:r>
              <w:rPr>
                <w:rFonts w:ascii="맑은 고딕" w:cs="맑은 고딕" w:eastAsia="맑은 고딕" w:hAnsi="맑은 고딕"/>
                <w:color w:val="595959"/>
                <w:sz w:val="22"/>
                <w:szCs w:val="22"/>
              </w:rPr>
              <w:t xml:space="preserve">고객이 만나는 직원 한 명이 곧 회사 전체다</w:t>
            </w:r>
          </w:p>
        </w:tc>
      </w:tr>
    </w:tbl>
    <w:p>
      <w:pPr>
        <w:spacing w:before="160" w:after="80"/>
      </w:pPr>
      <w:r>
        <w:t xml:space="preserve"/>
      </w:r>
    </w:p>
    <w:p>
      <w:pPr>
        <w:pBdr>
          <w:bottom w:val="single" w:color="2E75B6" w:sz="6"/>
        </w:pBdr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규칙의 목적</w:t>
      </w:r>
    </w:p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고객과 직접 소통하는 직원의 말 한마디가 회사 전체의 이미지를 결정합니다. CS 응대, 전화 통화, 메시지 하나하나가 브랜드 신뢰도로 이어집니다. 모든 고객 접점에서 '내가 지금 이 회사의 대표다'라는 마음으로 응대합니다.</w:t>
      </w:r>
    </w:p>
    <w:p>
      <w:pPr>
        <w:spacing w:before="120" w:after="60"/>
      </w:pPr>
      <w:r>
        <w:t xml:space="preserve"/>
      </w:r>
    </w:p>
    <w:p>
      <w:pPr>
        <w:pBdr>
          <w:bottom w:val="single" w:color="2E75B6" w:sz="6"/>
        </w:pBdr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세부 기준</w:t>
      </w:r>
    </w:p>
    <w:p>
      <w:pPr>
        <w:spacing w:before="6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응대 원칙</w:t>
            </w:r>
          </w:p>
        </w:tc>
        <w:tc>
          <w:tcPr>
            <w:tcW w:type="dxa" w:w="68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정확한 정보 전달 / 빠른 응답 / 공손하고 명확한 언어 사용</w:t>
            </w:r>
          </w:p>
        </w:tc>
      </w:tr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클레임 응대</w:t>
            </w:r>
          </w:p>
        </w:tc>
        <w:tc>
          <w:tcPr>
            <w:tcW w:type="dxa" w:w="68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먼저 사과, 상황 파악, 해결 방안 제시 순서로 진행</w:t>
            </w:r>
          </w:p>
        </w:tc>
      </w:tr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모를 때</w:t>
            </w:r>
          </w:p>
        </w:tc>
        <w:tc>
          <w:tcPr>
            <w:tcW w:type="dxa" w:w="68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'확인 후 다시 연락드리겠습니다'라고 말하고 반드시 확인 후 연락</w:t>
            </w:r>
          </w:p>
        </w:tc>
      </w:tr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권한 밖의 요청</w:t>
            </w:r>
          </w:p>
        </w:tc>
        <w:tc>
          <w:tcPr>
            <w:tcW w:type="dxa" w:w="68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단독 결정하지 않고 '담당자를 통해 확인하겠습니다'라고 전달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pBdr>
          <w:bottom w:val="single" w:color="2E75B6" w:sz="6"/>
        </w:pBdr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실행 기준 — 해야 할 것 vs 하지 말아야 할 것</w:t>
      </w:r>
    </w:p>
    <w:p>
      <w:pPr>
        <w:spacing w:before="6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37562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✅  해야 할 것</w:t>
            </w:r>
          </w:p>
        </w:tc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❌  하지 말아야 할 것</w:t>
            </w:r>
          </w:p>
        </w:tc>
      </w:tr>
      <w:tr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고객 문의는 1시간 이내 1차 응답하기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불만 고객에게는 감정 받아들이기 → 사실 확인 → 해결 제안 순서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'잠시 후 연락드리겠습니다'고 했으면 반드시 연락하기</w:t>
            </w:r>
          </w:p>
        </w:tc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고객 문의를 읽고 답장 안 하기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모르는 정보를 추측해서 안내하기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고객에게 '우리 규정상 안 됩니다'만 말하고 대안 없이 끝내기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pBdr>
          <w:bottom w:val="single" w:color="2E75B6" w:sz="6"/>
        </w:pBdr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실제 적용 사례</w:t>
      </w:r>
    </w:p>
    <w:p>
      <w:pPr>
        <w:spacing w:before="6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thick" w:color="2E75B6" w:sz="18"/>
              <w:bottom w:val="single" w:color="2E75B6" w:sz="4"/>
              <w:right w:val="none" w:color="FFFFFF" w:sz="0"/>
            </w:tcBorders>
            <w:shd w:fill="DEEAF1" w:val="clear"/>
            <w:tcMar>
              <w:top w:type="dxa" w:w="100"/>
              <w:left w:type="dxa" w:w="250"/>
              <w:bottom w:type="dxa" w:w="100"/>
              <w:right w:type="dxa" w:w="200"/>
            </w:tcMar>
          </w:tcPr>
          <w:p>
            <w:pPr>
              <w:spacing w:before="50" w:after="50"/>
            </w:pPr>
            <w:r>
              <w:rPr>
                <w:rFonts w:ascii="맑은 고딕" w:cs="맑은 고딕" w:eastAsia="맑은 고딕" w:hAnsi="맑은 고딕"/>
                <w:color w:val="1F4E79"/>
                <w:sz w:val="20"/>
                <w:szCs w:val="20"/>
              </w:rPr>
              <w:t xml:space="preserve">고객: '배송이 너무 늦어요. 환불해주세요.'</w:t>
            </w:r>
          </w:p>
          <w:p>
            <w:pPr>
              <w:spacing w:before="50" w:after="50"/>
            </w:pPr>
            <w:r>
              <w:rPr>
                <w:rFonts w:ascii="맑은 고딕" w:cs="맑은 고딕" w:eastAsia="맑은 고딕" w:hAnsi="맑은 고딕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맑은 고딕" w:cs="맑은 고딕" w:eastAsia="맑은 고딕" w:hAnsi="맑은 고딕"/>
                <w:color w:val="1F4E79"/>
                <w:sz w:val="20"/>
                <w:szCs w:val="20"/>
              </w:rPr>
              <w:t xml:space="preserve">응대 예시: '불편을 드려 정말 죄송합니다. 주문 번호 확인해 드릴까요?</w:t>
            </w:r>
          </w:p>
          <w:p>
            <w:pPr>
              <w:spacing w:before="50" w:after="50"/>
            </w:pPr>
            <w:r>
              <w:rPr>
                <w:rFonts w:ascii="맑은 고딕" w:cs="맑은 고딕" w:eastAsia="맑은 고딕" w:hAnsi="맑은 고딕"/>
                <w:color w:val="1F4E79"/>
                <w:sz w:val="20"/>
                <w:szCs w:val="20"/>
              </w:rPr>
              <w:t xml:space="preserve">           현재 배송 상태를 즉시 확인하고 5분 내로 다시 연락드리겠습니다.'</w:t>
            </w:r>
          </w:p>
          <w:p>
            <w:pPr>
              <w:spacing w:before="50" w:after="50"/>
            </w:pPr>
            <w:r>
              <w:rPr>
                <w:rFonts w:ascii="맑은 고딕" w:cs="맑은 고딕" w:eastAsia="맑은 고딕" w:hAnsi="맑은 고딕"/>
                <w:color w:val="1F4E79"/>
                <w:sz w:val="20"/>
                <w:szCs w:val="20"/>
              </w:rPr>
              <w:t xml:space="preserve">→ 이후 반드시 확인 후 재연락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BDD7EE"/>
                <w:sz w:val="18"/>
                <w:szCs w:val="18"/>
              </w:rPr>
              <w:t xml:space="preserve">규칙 07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72"/>
                <w:szCs w:val="72"/>
              </w:rPr>
              <w:t xml:space="preserve">07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50"/>
              <w:left w:type="dxa" w:w="300"/>
              <w:bottom w:type="dxa" w:w="150"/>
              <w:right w:type="dxa" w:w="2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36"/>
                <w:szCs w:val="36"/>
              </w:rPr>
              <w:t xml:space="preserve">문제가 생기면 먼저 보고한다</w:t>
            </w:r>
          </w:p>
          <w:p>
            <w:r>
              <w:rPr>
                <w:rFonts w:ascii="맑은 고딕" w:cs="맑은 고딕" w:eastAsia="맑은 고딕" w:hAnsi="맑은 고딕"/>
                <w:color w:val="595959"/>
                <w:sz w:val="22"/>
                <w:szCs w:val="22"/>
              </w:rPr>
              <w:t xml:space="preserve">보고는 빠를수록 해결이 쉬워진다</w:t>
            </w:r>
          </w:p>
        </w:tc>
      </w:tr>
    </w:tbl>
    <w:p>
      <w:pPr>
        <w:spacing w:before="160" w:after="80"/>
      </w:pPr>
      <w:r>
        <w:t xml:space="preserve"/>
      </w:r>
    </w:p>
    <w:p>
      <w:pPr>
        <w:pBdr>
          <w:bottom w:val="single" w:color="2E75B6" w:sz="6"/>
        </w:pBdr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규칙의 목적</w:t>
      </w:r>
    </w:p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문제가 발생했을 때 혼자 해결하려다 시간이 지나면 작은 문제가 큰 손실로 커집니다. 빠른 보고는 팀 전체가 함께 해결할 수 있게 하고, 피해를 최소화합니다. 보고를 하는 것은 책임을 회피하는 것이 아니라, 조직의 문제 해결 능력을 높이는 행동입니다.</w:t>
      </w:r>
    </w:p>
    <w:p>
      <w:pPr>
        <w:spacing w:before="120" w:after="60"/>
      </w:pPr>
      <w:r>
        <w:t xml:space="preserve"/>
      </w:r>
    </w:p>
    <w:p>
      <w:pPr>
        <w:pBdr>
          <w:bottom w:val="single" w:color="2E75B6" w:sz="6"/>
        </w:pBdr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세부 기준</w:t>
      </w:r>
    </w:p>
    <w:p>
      <w:pPr>
        <w:spacing w:before="6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보고 기준</w:t>
            </w:r>
          </w:p>
        </w:tc>
        <w:tc>
          <w:tcPr>
            <w:tcW w:type="dxa" w:w="68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혼자 10분 안에 해결할 수 없다고 느끼면 즉시 보고</w:t>
            </w:r>
          </w:p>
        </w:tc>
      </w:tr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보고 내용</w:t>
            </w:r>
          </w:p>
        </w:tc>
        <w:tc>
          <w:tcPr>
            <w:tcW w:type="dxa" w:w="68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무슨 일이 생겼는지 / 현재 상태 / 내가 시도한 것 / 도움이 필요한 것</w:t>
            </w:r>
          </w:p>
        </w:tc>
      </w:tr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보고 순서</w:t>
            </w:r>
          </w:p>
        </w:tc>
        <w:tc>
          <w:tcPr>
            <w:tcW w:type="dxa" w:w="68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담당 팀장 → 이사 → 대표 (단계 건너뛰지 않기)</w:t>
            </w:r>
          </w:p>
        </w:tc>
      </w:tr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긴급 상황</w:t>
            </w:r>
          </w:p>
        </w:tc>
        <w:tc>
          <w:tcPr>
            <w:tcW w:type="dxa" w:w="68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고객 피해, 금전 손실, 법적 문제는 즉시 이사 또는 대표에게 보고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pBdr>
          <w:bottom w:val="single" w:color="2E75B6" w:sz="6"/>
        </w:pBdr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실행 기준 — 해야 할 것 vs 하지 말아야 할 것</w:t>
      </w:r>
    </w:p>
    <w:p>
      <w:pPr>
        <w:spacing w:before="6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37562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✅  해야 할 것</w:t>
            </w:r>
          </w:p>
        </w:tc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❌  하지 말아야 할 것</w:t>
            </w:r>
          </w:p>
        </w:tc>
      </w:tr>
      <w:tr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'~문제가 발생했습니다. 현재 ~상태이고 ~를 시도했는데, 어떻게 할까요?'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보고는 결론이 없어도 괜찮다. 상황을 먼저 알리는 것이 중요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긴급도에 따라 메시지 vs 직접 보고 선택하기</w:t>
            </w:r>
          </w:p>
        </w:tc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'나 혼자 해결해 보려다' 시간 낭비하기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이미 상황이 커진 뒤 보고하기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'이걸 보고해야 하나?' 고민하다 타이밍 놓치기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pBdr>
          <w:bottom w:val="single" w:color="2E75B6" w:sz="6"/>
        </w:pBdr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실제 적용 사례</w:t>
      </w:r>
    </w:p>
    <w:p>
      <w:pPr>
        <w:spacing w:before="6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thick" w:color="2E75B6" w:sz="18"/>
              <w:bottom w:val="single" w:color="2E75B6" w:sz="4"/>
              <w:right w:val="none" w:color="FFFFFF" w:sz="0"/>
            </w:tcBorders>
            <w:shd w:fill="DEEAF1" w:val="clear"/>
            <w:tcMar>
              <w:top w:type="dxa" w:w="100"/>
              <w:left w:type="dxa" w:w="250"/>
              <w:bottom w:type="dxa" w:w="100"/>
              <w:right w:type="dxa" w:w="200"/>
            </w:tcMar>
          </w:tcPr>
          <w:p>
            <w:pPr>
              <w:spacing w:before="50" w:after="50"/>
            </w:pPr>
            <w:r>
              <w:rPr>
                <w:rFonts w:ascii="맑은 고딕" w:cs="맑은 고딕" w:eastAsia="맑은 고딕" w:hAnsi="맑은 고딕"/>
                <w:color w:val="1F4E79"/>
                <w:sz w:val="20"/>
                <w:szCs w:val="20"/>
              </w:rPr>
              <w:t xml:space="preserve">보고 예시:</w:t>
            </w:r>
          </w:p>
          <w:p>
            <w:pPr>
              <w:spacing w:before="50" w:after="50"/>
            </w:pPr>
            <w:r>
              <w:rPr>
                <w:rFonts w:ascii="맑은 고딕" w:cs="맑은 고딕" w:eastAsia="맑은 고딕" w:hAnsi="맑은 고딕"/>
                <w:color w:val="1F4E79"/>
                <w:sz w:val="20"/>
                <w:szCs w:val="20"/>
              </w:rPr>
              <w:t xml:space="preserve">'팀장님, 오늘 발송 예정인 주문 중 3건 상품 재고가 없는 걸 발견했습니다.</w:t>
            </w:r>
          </w:p>
          <w:p>
            <w:pPr>
              <w:spacing w:before="50" w:after="50"/>
            </w:pPr>
            <w:r>
              <w:rPr>
                <w:rFonts w:ascii="맑은 고딕" w:cs="맑은 고딕" w:eastAsia="맑은 고딕" w:hAnsi="맑은 고딕"/>
                <w:color w:val="1F4E79"/>
                <w:sz w:val="20"/>
                <w:szCs w:val="20"/>
              </w:rPr>
              <w:t xml:space="preserve"> 고객 연락은 아직 안 했고, 대체 상품 여부 확인이 필요합니다. 어떻게 할까요?'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BDD7EE"/>
                <w:sz w:val="18"/>
                <w:szCs w:val="18"/>
              </w:rPr>
              <w:t xml:space="preserve">규칙 08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72"/>
                <w:szCs w:val="72"/>
              </w:rPr>
              <w:t xml:space="preserve">08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50"/>
              <w:left w:type="dxa" w:w="300"/>
              <w:bottom w:type="dxa" w:w="150"/>
              <w:right w:type="dxa" w:w="2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36"/>
                <w:szCs w:val="36"/>
              </w:rPr>
              <w:t xml:space="preserve">팀장 지시는 확인 후 실행한다</w:t>
            </w:r>
          </w:p>
          <w:p>
            <w:r>
              <w:rPr>
                <w:rFonts w:ascii="맑은 고딕" w:cs="맑은 고딕" w:eastAsia="맑은 고딕" w:hAnsi="맑은 고딕"/>
                <w:color w:val="595959"/>
                <w:sz w:val="22"/>
                <w:szCs w:val="22"/>
              </w:rPr>
              <w:t xml:space="preserve">확인하지 않은 지시는 오해를 만든다</w:t>
            </w:r>
          </w:p>
        </w:tc>
      </w:tr>
    </w:tbl>
    <w:p>
      <w:pPr>
        <w:spacing w:before="160" w:after="80"/>
      </w:pPr>
      <w:r>
        <w:t xml:space="preserve"/>
      </w:r>
    </w:p>
    <w:p>
      <w:pPr>
        <w:pBdr>
          <w:bottom w:val="single" w:color="2E75B6" w:sz="6"/>
        </w:pBdr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규칙의 목적</w:t>
      </w:r>
    </w:p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업무 지시를 듣고 그냥 실행하면 지시 내용을 잘못 이해한 채로 일을 처음부터 다시 해야 하는 상황이 발생합니다. 지시를 받은 후 핵심을 요약해서 다시 말하는 습관이 오해와 재작업을 막아줍니다. 이것은 소극적인 태도가 아니라 책임 있는 업무 방식입니다.</w:t>
      </w:r>
    </w:p>
    <w:p>
      <w:pPr>
        <w:spacing w:before="120" w:after="60"/>
      </w:pPr>
      <w:r>
        <w:t xml:space="preserve"/>
      </w:r>
    </w:p>
    <w:p>
      <w:pPr>
        <w:pBdr>
          <w:bottom w:val="single" w:color="2E75B6" w:sz="6"/>
        </w:pBdr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세부 기준</w:t>
      </w:r>
    </w:p>
    <w:p>
      <w:pPr>
        <w:spacing w:before="6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확인 방법</w:t>
            </w:r>
          </w:p>
        </w:tc>
        <w:tc>
          <w:tcPr>
            <w:tcW w:type="dxa" w:w="68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지시를 받은 후 '제가 이해한 내용은 ~입니다. 맞나요?'라고 요약 확인</w:t>
            </w:r>
          </w:p>
        </w:tc>
      </w:tr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확인 포인트</w:t>
            </w:r>
          </w:p>
        </w:tc>
        <w:tc>
          <w:tcPr>
            <w:tcW w:type="dxa" w:w="68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업무 범위 / 완료 기준 / 마감 / 우선순위</w:t>
            </w:r>
          </w:p>
        </w:tc>
      </w:tr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중간 점검</w:t>
            </w:r>
          </w:p>
        </w:tc>
        <w:tc>
          <w:tcPr>
            <w:tcW w:type="dxa" w:w="68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업무 진행 중 방향이 달라질 것 같으면 완료 전에 중간 보고</w:t>
            </w:r>
          </w:p>
        </w:tc>
      </w:tr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지시가 불명확할 때</w:t>
            </w:r>
          </w:p>
        </w:tc>
        <w:tc>
          <w:tcPr>
            <w:tcW w:type="dxa" w:w="68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추측으로 진행하지 않고 다시 질문하기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pBdr>
          <w:bottom w:val="single" w:color="2E75B6" w:sz="6"/>
        </w:pBdr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실행 기준 — 해야 할 것 vs 하지 말아야 할 것</w:t>
      </w:r>
    </w:p>
    <w:p>
      <w:pPr>
        <w:spacing w:before="6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37562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✅  해야 할 것</w:t>
            </w:r>
          </w:p>
        </w:tc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❌  하지 말아야 할 것</w:t>
            </w:r>
          </w:p>
        </w:tc>
      </w:tr>
      <w:tr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지시 후 요약 확인: '~건을 ~까지 ~수준으로 완료하면 되는 거죠?'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업무 중 방향이 바뀐다고 느끼면 중간 점검 요청하기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완료 후 '지시하신 내용대로 ~했습니다'라고 보고하기</w:t>
            </w:r>
          </w:p>
        </w:tc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지시를 듣고 추측으로 실행하기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'말 안 해도 알겠지'라고 혼자 판단하고 진행하기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중간에 방향이 달라졌는데 완료 후에야 보고하기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pBdr>
          <w:bottom w:val="single" w:color="2E75B6" w:sz="6"/>
        </w:pBdr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실제 적용 사례</w:t>
      </w:r>
    </w:p>
    <w:p>
      <w:pPr>
        <w:spacing w:before="6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thick" w:color="2E75B6" w:sz="18"/>
              <w:bottom w:val="single" w:color="2E75B6" w:sz="4"/>
              <w:right w:val="none" w:color="FFFFFF" w:sz="0"/>
            </w:tcBorders>
            <w:shd w:fill="DEEAF1" w:val="clear"/>
            <w:tcMar>
              <w:top w:type="dxa" w:w="100"/>
              <w:left w:type="dxa" w:w="250"/>
              <w:bottom w:type="dxa" w:w="100"/>
              <w:right w:type="dxa" w:w="200"/>
            </w:tcMar>
          </w:tcPr>
          <w:p>
            <w:pPr>
              <w:spacing w:before="50" w:after="50"/>
            </w:pPr>
            <w:r>
              <w:rPr>
                <w:rFonts w:ascii="맑은 고딕" w:cs="맑은 고딕" w:eastAsia="맑은 고딕" w:hAnsi="맑은 고딕"/>
                <w:color w:val="1F4E79"/>
                <w:sz w:val="20"/>
                <w:szCs w:val="20"/>
              </w:rPr>
              <w:t xml:space="preserve">지시: '이번 주 행사 상품 등록해 주세요.'</w:t>
            </w:r>
          </w:p>
          <w:p>
            <w:pPr>
              <w:spacing w:before="50" w:after="50"/>
            </w:pPr>
            <w:r>
              <w:rPr>
                <w:rFonts w:ascii="맑은 고딕" w:cs="맑은 고딕" w:eastAsia="맑은 고딕" w:hAnsi="맑은 고딕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맑은 고딕" w:cs="맑은 고딕" w:eastAsia="맑은 고딕" w:hAnsi="맑은 고딕"/>
                <w:color w:val="1F4E79"/>
                <w:sz w:val="20"/>
                <w:szCs w:val="20"/>
              </w:rPr>
              <w:t xml:space="preserve">확인: '네, 확인했습니다. 정리하면 이번 주 신규 행사 상품 5개를</w:t>
            </w:r>
          </w:p>
          <w:p>
            <w:pPr>
              <w:spacing w:before="50" w:after="50"/>
            </w:pPr>
            <w:r>
              <w:rPr>
                <w:rFonts w:ascii="맑은 고딕" w:cs="맑은 고딕" w:eastAsia="맑은 고딕" w:hAnsi="맑은 고딕"/>
                <w:color w:val="1F4E79"/>
                <w:sz w:val="20"/>
                <w:szCs w:val="20"/>
              </w:rPr>
              <w:t xml:space="preserve">       금요일 오전까지 스마트스토어에 등록하면 되는 건가요?</w:t>
            </w:r>
          </w:p>
          <w:p>
            <w:pPr>
              <w:spacing w:before="50" w:after="50"/>
            </w:pPr>
            <w:r>
              <w:rPr>
                <w:rFonts w:ascii="맑은 고딕" w:cs="맑은 고딕" w:eastAsia="맑은 고딕" w:hAnsi="맑은 고딕"/>
                <w:color w:val="1F4E79"/>
                <w:sz w:val="20"/>
                <w:szCs w:val="20"/>
              </w:rPr>
              <w:t xml:space="preserve">       가격 기준은 어떤 파일 참고할까요?'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BDD7EE"/>
                <w:sz w:val="18"/>
                <w:szCs w:val="18"/>
              </w:rPr>
              <w:t xml:space="preserve">규칙 09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72"/>
                <w:szCs w:val="72"/>
              </w:rPr>
              <w:t xml:space="preserve">09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150"/>
              <w:left w:type="dxa" w:w="300"/>
              <w:bottom w:type="dxa" w:w="150"/>
              <w:right w:type="dxa" w:w="2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36"/>
                <w:szCs w:val="36"/>
              </w:rPr>
              <w:t xml:space="preserve">감정적인 말투 사용하지 않는다</w:t>
            </w:r>
          </w:p>
          <w:p>
            <w:r>
              <w:rPr>
                <w:rFonts w:ascii="맑은 고딕" w:cs="맑은 고딕" w:eastAsia="맑은 고딕" w:hAnsi="맑은 고딕"/>
                <w:color w:val="595959"/>
                <w:sz w:val="22"/>
                <w:szCs w:val="22"/>
              </w:rPr>
              <w:t xml:space="preserve">감정이 실린 말은 내용이 아닌 감정만 전달된다</w:t>
            </w:r>
          </w:p>
        </w:tc>
      </w:tr>
    </w:tbl>
    <w:p>
      <w:pPr>
        <w:spacing w:before="160" w:after="80"/>
      </w:pPr>
      <w:r>
        <w:t xml:space="preserve"/>
      </w:r>
    </w:p>
    <w:p>
      <w:pPr>
        <w:pBdr>
          <w:bottom w:val="single" w:color="2E75B6" w:sz="6"/>
        </w:pBdr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규칙의 목적</w:t>
      </w:r>
    </w:p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감정적인 말투는 메시지의 본래 의미를 왜곡시키고, 듣는 사람을 방어적으로 만듭니다. 직장 내 대화는 감정이 아닌 사실과 요청 중심으로 이루어져야 합니다. 특히 팀장과 선임 직원은 말 한마디가 팀 분위기 전체에 영향을 미친다는 것을 항상 인식해야 합니다.</w:t>
      </w:r>
    </w:p>
    <w:p>
      <w:pPr>
        <w:spacing w:before="120" w:after="60"/>
      </w:pPr>
      <w:r>
        <w:t xml:space="preserve"/>
      </w:r>
    </w:p>
    <w:p>
      <w:pPr>
        <w:pBdr>
          <w:bottom w:val="single" w:color="2E75B6" w:sz="6"/>
        </w:pBdr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세부 기준</w:t>
      </w:r>
    </w:p>
    <w:p>
      <w:pPr>
        <w:spacing w:before="6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감정적 말투 예시</w:t>
            </w:r>
          </w:p>
        </w:tc>
        <w:tc>
          <w:tcPr>
            <w:tcW w:type="dxa" w:w="68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한숨, 짧고 날카로운 대답, 비꼬는 표현, 과장된 반응</w:t>
            </w:r>
          </w:p>
        </w:tc>
      </w:tr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대체 방법</w:t>
            </w:r>
          </w:p>
        </w:tc>
        <w:tc>
          <w:tcPr>
            <w:tcW w:type="dxa" w:w="68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사실 중심 + 요청 중심으로 바꿔 말하기</w:t>
            </w:r>
          </w:p>
        </w:tc>
      </w:tr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감정이 격해질 때</w:t>
            </w:r>
          </w:p>
        </w:tc>
        <w:tc>
          <w:tcPr>
            <w:tcW w:type="dxa" w:w="68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그 자리에서 말하지 않고, 잠시 자리를 피한 뒤 침착하게 전달</w:t>
            </w:r>
          </w:p>
        </w:tc>
      </w:tr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비언어적 요소 포함</w:t>
            </w:r>
          </w:p>
        </w:tc>
        <w:tc>
          <w:tcPr>
            <w:tcW w:type="dxa" w:w="68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표정, 한숨, 무시하는 태도도 감정적 말투에 포함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pBdr>
          <w:bottom w:val="single" w:color="2E75B6" w:sz="6"/>
        </w:pBdr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실행 기준 — 해야 할 것 vs 하지 말아야 할 것</w:t>
      </w:r>
    </w:p>
    <w:p>
      <w:pPr>
        <w:spacing w:before="6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37562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✅  해야 할 것</w:t>
            </w:r>
          </w:p>
        </w:tc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❌  하지 말아야 할 것</w:t>
            </w:r>
          </w:p>
        </w:tc>
      </w:tr>
      <w:tr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'이 부분은 ~때문에 수정이 필요합니다'(사실 + 이유)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감정이 격할 때 '잠깐 정리하고 다시 말씀드릴게요'라고 말하고 시간 갖기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메시지로 전달할 때도 동일한 기준 적용하기</w:t>
            </w:r>
          </w:p>
        </w:tc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'이게 말이 돼요?', '또요?' 같은 감정적 반응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한숨을 쉬거나 무시하는 표정 짓기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같은 말이라도 쏘아붙이는 톤으로 말하기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pBdr>
          <w:bottom w:val="single" w:color="2E75B6" w:sz="6"/>
        </w:pBdr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실제 적용 사례</w:t>
      </w:r>
    </w:p>
    <w:p>
      <w:pPr>
        <w:spacing w:before="6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thick" w:color="2E75B6" w:sz="18"/>
              <w:bottom w:val="single" w:color="2E75B6" w:sz="4"/>
              <w:right w:val="none" w:color="FFFFFF" w:sz="0"/>
            </w:tcBorders>
            <w:shd w:fill="DEEAF1" w:val="clear"/>
            <w:tcMar>
              <w:top w:type="dxa" w:w="100"/>
              <w:left w:type="dxa" w:w="250"/>
              <w:bottom w:type="dxa" w:w="100"/>
              <w:right w:type="dxa" w:w="200"/>
            </w:tcMar>
          </w:tcPr>
          <w:p>
            <w:pPr>
              <w:spacing w:before="50" w:after="50"/>
            </w:pPr>
            <w:r>
              <w:rPr>
                <w:rFonts w:ascii="맑은 고딕" w:cs="맑은 고딕" w:eastAsia="맑은 고딕" w:hAnsi="맑은 고딕"/>
                <w:color w:val="1F4E79"/>
                <w:sz w:val="20"/>
                <w:szCs w:val="20"/>
              </w:rPr>
              <w:t xml:space="preserve">감정적 말투: '이것도 몰라요? 이건 기본이잖아요.'</w:t>
            </w:r>
          </w:p>
          <w:p>
            <w:pPr>
              <w:spacing w:before="50" w:after="50"/>
            </w:pPr>
            <w:r>
              <w:rPr>
                <w:rFonts w:ascii="맑은 고딕" w:cs="맑은 고딕" w:eastAsia="맑은 고딕" w:hAnsi="맑은 고딕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맑은 고딕" w:cs="맑은 고딕" w:eastAsia="맑은 고딕" w:hAnsi="맑은 고딕"/>
                <w:color w:val="1F4E79"/>
                <w:sz w:val="20"/>
                <w:szCs w:val="20"/>
              </w:rPr>
              <w:t xml:space="preserve">사실 중심 말투: '이 부분은 파일명 규칙에서 날짜 형식을 YYMMDD로 쓰는 게 기준입니다.</w:t>
            </w:r>
          </w:p>
          <w:p>
            <w:pPr>
              <w:spacing w:before="50" w:after="50"/>
            </w:pPr>
            <w:r>
              <w:rPr>
                <w:rFonts w:ascii="맑은 고딕" w:cs="맑은 고딕" w:eastAsia="맑은 고딕" w:hAnsi="맑은 고딕"/>
                <w:color w:val="1F4E79"/>
                <w:sz w:val="20"/>
                <w:szCs w:val="20"/>
              </w:rPr>
              <w:t xml:space="preserve">               다음부터는 07장 규칙 문서 먼저 확인해 주세요.'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BDD7EE"/>
                <w:sz w:val="18"/>
                <w:szCs w:val="18"/>
              </w:rPr>
              <w:t xml:space="preserve">규칙 10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72"/>
                <w:szCs w:val="72"/>
              </w:rPr>
              <w:t xml:space="preserve">10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150"/>
              <w:left w:type="dxa" w:w="300"/>
              <w:bottom w:type="dxa" w:w="150"/>
              <w:right w:type="dxa" w:w="2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36"/>
                <w:szCs w:val="36"/>
              </w:rPr>
              <w:t xml:space="preserve">팀원은 서로 존중한다</w:t>
            </w:r>
          </w:p>
          <w:p>
            <w:r>
              <w:rPr>
                <w:rFonts w:ascii="맑은 고딕" w:cs="맑은 고딕" w:eastAsia="맑은 고딕" w:hAnsi="맑은 고딕"/>
                <w:color w:val="595959"/>
                <w:sz w:val="22"/>
                <w:szCs w:val="22"/>
              </w:rPr>
              <w:t xml:space="preserve">존중은 능력이 아니라 태도에서 나온다</w:t>
            </w:r>
          </w:p>
        </w:tc>
      </w:tr>
    </w:tbl>
    <w:p>
      <w:pPr>
        <w:spacing w:before="160" w:after="80"/>
      </w:pPr>
      <w:r>
        <w:t xml:space="preserve"/>
      </w:r>
    </w:p>
    <w:p>
      <w:pPr>
        <w:pBdr>
          <w:bottom w:val="single" w:color="2E75B6" w:sz="6"/>
        </w:pBdr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규칙의 목적</w:t>
      </w:r>
    </w:p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서로 존중하는 문화는 팀원 간 신뢰를 만들고, 자유롭게 의견을 말할 수 있는 환경을 만듭니다. 직급, 경력, 업무 영역에 상관없이 모든 팀원은 동등하게 존중받을 권리가 있습니다. 존중은 특별한 노력이 아닌, 기본적인 말투와 태도에서 시작됩니다.</w:t>
      </w:r>
    </w:p>
    <w:p>
      <w:pPr>
        <w:spacing w:before="120" w:after="60"/>
      </w:pPr>
      <w:r>
        <w:t xml:space="preserve"/>
      </w:r>
    </w:p>
    <w:p>
      <w:pPr>
        <w:pBdr>
          <w:bottom w:val="single" w:color="2E75B6" w:sz="6"/>
        </w:pBdr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세부 기준</w:t>
      </w:r>
    </w:p>
    <w:p>
      <w:pPr>
        <w:spacing w:before="6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기본 존중 표현</w:t>
            </w:r>
          </w:p>
        </w:tc>
        <w:tc>
          <w:tcPr>
            <w:tcW w:type="dxa" w:w="68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 + 직책으로 부르기 / 경청하기 / 말 끊지 않기</w:t>
            </w:r>
          </w:p>
        </w:tc>
      </w:tr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의견 차이 시</w:t>
            </w:r>
          </w:p>
        </w:tc>
        <w:tc>
          <w:tcPr>
            <w:tcW w:type="dxa" w:w="68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상대의 의견을 먼저 끝까지 듣고, 반박보다 대안 제시</w:t>
            </w:r>
          </w:p>
        </w:tc>
      </w:tr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실수에 대한 반응</w:t>
            </w:r>
          </w:p>
        </w:tc>
        <w:tc>
          <w:tcPr>
            <w:tcW w:type="dxa" w:w="68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실수를 지적할 때도 사람이 아닌 행동에 대해 말하기</w:t>
            </w:r>
          </w:p>
        </w:tc>
      </w:tr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도움 요청 시</w:t>
            </w:r>
          </w:p>
        </w:tc>
        <w:tc>
          <w:tcPr>
            <w:tcW w:type="dxa" w:w="682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바쁘더라도 '지금은 어렵고 ~시에 도와드릴게요'라고 말하기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pBdr>
          <w:bottom w:val="single" w:color="2E75B6" w:sz="6"/>
        </w:pBdr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실행 기준 — 해야 할 것 vs 하지 말아야 할 것</w:t>
      </w:r>
    </w:p>
    <w:p>
      <w:pPr>
        <w:spacing w:before="6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37562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✅  해야 할 것</w:t>
            </w:r>
          </w:p>
        </w:tc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❌  하지 말아야 할 것</w:t>
            </w:r>
          </w:p>
        </w:tc>
      </w:tr>
      <w:tr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'OO씨 의견도 좋은 것 같아요. 제 생각은 ~인데 어떻게 보세요?'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도움을 받았을 때 명확하게 감사 표현하기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상대방 입장에서 먼저 생각해보기</w:t>
            </w:r>
          </w:p>
        </w:tc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'그 사람 말은 틀렸어'라고 뒤에서 말하기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특정 직원만 일방적으로 무시하거나 배제하기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도움 요청을 무시하거나 귀찮은 티 내기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pBdr>
          <w:bottom w:val="single" w:color="2E75B6" w:sz="6"/>
        </w:pBdr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실제 적용 사례</w:t>
      </w:r>
    </w:p>
    <w:p>
      <w:pPr>
        <w:spacing w:before="6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thick" w:color="2E75B6" w:sz="18"/>
              <w:bottom w:val="single" w:color="2E75B6" w:sz="4"/>
              <w:right w:val="none" w:color="FFFFFF" w:sz="0"/>
            </w:tcBorders>
            <w:shd w:fill="DEEAF1" w:val="clear"/>
            <w:tcMar>
              <w:top w:type="dxa" w:w="100"/>
              <w:left w:type="dxa" w:w="250"/>
              <w:bottom w:type="dxa" w:w="100"/>
              <w:right w:type="dxa" w:w="200"/>
            </w:tcMar>
          </w:tcPr>
          <w:p>
            <w:pPr>
              <w:spacing w:before="50" w:after="50"/>
            </w:pPr>
            <w:r>
              <w:rPr>
                <w:rFonts w:ascii="맑은 고딕" w:cs="맑은 고딕" w:eastAsia="맑은 고딕" w:hAnsi="맑은 고딕"/>
                <w:color w:val="1F4E79"/>
                <w:sz w:val="20"/>
                <w:szCs w:val="20"/>
              </w:rPr>
              <w:t xml:space="preserve">존중하지 않는 방식: '아, 그건 제가 다 할게요. 맡기면 또 이상하게 할 것 같아서요.'</w:t>
            </w:r>
          </w:p>
          <w:p>
            <w:pPr>
              <w:spacing w:before="50" w:after="50"/>
            </w:pPr>
            <w:r>
              <w:rPr>
                <w:rFonts w:ascii="맑은 고딕" w:cs="맑은 고딕" w:eastAsia="맑은 고딕" w:hAnsi="맑은 고딕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맑은 고딕" w:cs="맑은 고딕" w:eastAsia="맑은 고딕" w:hAnsi="맑은 고딕"/>
                <w:color w:val="1F4E79"/>
                <w:sz w:val="20"/>
                <w:szCs w:val="20"/>
              </w:rPr>
              <w:t xml:space="preserve">존중하는 방식: '이 부분은 OO씨가 맡아주시겠어요?</w:t>
            </w:r>
          </w:p>
          <w:p>
            <w:pPr>
              <w:spacing w:before="50" w:after="50"/>
            </w:pPr>
            <w:r>
              <w:rPr>
                <w:rFonts w:ascii="맑은 고딕" w:cs="맑은 고딕" w:eastAsia="맑은 고딕" w:hAnsi="맑은 고딕"/>
                <w:color w:val="1F4E79"/>
                <w:sz w:val="20"/>
                <w:szCs w:val="20"/>
              </w:rPr>
              <w:t xml:space="preserve">               기준이 필요하면 제가 먼저 정리해 드릴게요.'</w:t>
            </w:r>
          </w:p>
        </w:tc>
      </w:tr>
    </w:tbl>
    <w:p>
      <w:pPr>
        <w:spacing w:before="80" w:after="80"/>
      </w:pPr>
      <w: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맑은 고딕" w:cs="맑은 고딕" w:eastAsia="맑은 고딕" w:hAnsi="맑은 고딕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맑은 고딕" w:cs="맑은 고딕" w:eastAsia="맑은 고딕" w:hAnsi="맑은 고딕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2026-03-05T23:50:29.067Z</dcterms:created>
  <dcterms:modified xsi:type="dcterms:W3CDTF">2026-03-05T23:50:29.068Z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