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603" w:rsidRPr="00473603" w:rsidRDefault="00B76BD8" w:rsidP="00473603">
      <w:pPr>
        <w:widowControl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Pr="00473603">
        <w:rPr>
          <w:rFonts w:ascii="Times New Roman" w:hAnsi="Times New Roman" w:cs="Times New Roman"/>
          <w:b/>
          <w:sz w:val="28"/>
          <w:szCs w:val="28"/>
          <w:lang w:val="en-US"/>
        </w:rPr>
        <w:t>-mavzu.</w:t>
      </w:r>
      <w:proofErr w:type="gramEnd"/>
      <w:r w:rsidRPr="0047360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="00473603" w:rsidRPr="00473603">
        <w:rPr>
          <w:rFonts w:ascii="Times New Roman" w:hAnsi="Times New Roman" w:cs="Times New Roman"/>
          <w:b/>
          <w:sz w:val="28"/>
          <w:szCs w:val="28"/>
          <w:lang w:val="en-US"/>
        </w:rPr>
        <w:t>Kirish.</w:t>
      </w:r>
      <w:proofErr w:type="gramEnd"/>
      <w:r w:rsidR="00473603" w:rsidRPr="0047360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Ma'lumotlar bazasining maqsadi, vazifalari </w:t>
      </w:r>
      <w:proofErr w:type="gramStart"/>
      <w:r w:rsidR="00473603" w:rsidRPr="00473603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gramEnd"/>
      <w:r w:rsidR="00473603" w:rsidRPr="0047360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asosiy</w:t>
      </w:r>
    </w:p>
    <w:p w:rsidR="00B76BD8" w:rsidRDefault="00473603" w:rsidP="00473603">
      <w:pPr>
        <w:widowControl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3603">
        <w:rPr>
          <w:rFonts w:ascii="Times New Roman" w:hAnsi="Times New Roman" w:cs="Times New Roman"/>
          <w:b/>
          <w:sz w:val="28"/>
          <w:szCs w:val="28"/>
          <w:lang w:val="en-US"/>
        </w:rPr>
        <w:t>tushunchalari</w:t>
      </w:r>
    </w:p>
    <w:bookmarkEnd w:id="0"/>
    <w:p w:rsidR="00900A5F" w:rsidRPr="00900A5F" w:rsidRDefault="00900A5F" w:rsidP="00B76BD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00A5F" w:rsidRPr="00900A5F" w:rsidRDefault="00900A5F" w:rsidP="00900A5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Biror masalaga doir ma`lumotlarni to`plashda yoki aniqlashda inson real dunyoni u yoki bu sohasi bilan cheklanadi. Bunday hollarda faqat ba`zibir ob`ektlarni o`rganishgina qiziqish o`yg`otadi. Bunday ob`ektlarni majmuasini </w:t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predmet soha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deyiladi. Shuning uchun ham ma`lum predmet soxadagi ma`lumotlar tuplami MB hisoblanadi.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Ob`ekt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bu ixtiyoriy predmet, xodisa, tushuncha yoki jarayondir.</w:t>
      </w:r>
    </w:p>
    <w:p w:rsidR="00900A5F" w:rsidRPr="00900A5F" w:rsidRDefault="00900A5F" w:rsidP="008857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Ma`lumot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bu uni ma`nosiga e`tibor bermay qaraladigan ixtiyoriy simvollar to`plamidir. O`zaro bog`langan ma`lumotlar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ma`lumotlar tizimi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deyiladi. Barcha ob`ektlar atributlari orkali xarakterlanadi. Masalan, ob`ekt sifatida fakultet, biblioteka, kompyuter va boshqalarni qarash mumkin. Jumladan, kompyuter ob`ektini atributi sifatida hisoblash tezligini, operativ xotira xajmi, o`lchamlari va boshqalarni ko`rish mumkin. Atributlarda saqlanadigan xabarlar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ma`lumotlarni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qiymatlari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deyiladi. Masalan, operativ xotira xajmi 128 MB, EHM hisoblash tezligi sekundiga 5 mln.ta amal. Atributning qiymatlari mavjudki, ular yordamida ob`ektlarni identifikatsiyalash mumkin. Bog`langan atributlarni qiymatlarni birlashtirsak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ma`lumot yozuvlar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ini hosil qilamiz.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Ma`lumotlarni ifodalashda qo`llaniladigan atamalarning ko`plab variantlari mavjud. Ma`lumotlar bazalari atamashunosligi sohasida CODASIL (ma`lumotlarga ishlov berish tizimlari assotsiatsiyasi) atamalari ko`proq nufuzga ega. Shu nuqtai nazardan, ma`lumotlar bazasi dasturlovchisi tomonidan ma`lumotlarni ifodalashda qo`llaniladigan atamalarni 1.5-rasmdagi kabi tasvirlash mumkin. Ma`lumotlar bazalari bo`yicha boshqa ishchi guruhlari tomonidan ham shunga yaqin atamalar qo`llaniladi.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AC64D4" wp14:editId="6CA4F3C0">
            <wp:extent cx="3822700" cy="31178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1.4-rasm. Ma`lumot yozuvlariga namuna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Ma`lumotlar elementi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ma`lumotlarning eng kichik nomlangan birligi.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Bu birlik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pincha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maydon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deb aytiladi va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bayt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bit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lardan iborat.</w:t>
      </w:r>
    </w:p>
    <w:p w:rsidR="00900A5F" w:rsidRPr="00900A5F" w:rsidRDefault="00900A5F" w:rsidP="00900A5F">
      <w:pPr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Maydonlar MB tuzilmasining asosiy elementlaridir. Ular ma`lum xususiyatlarga ega bo`ladilar. Har qanday maydonning asosiy xususiyati uning uzunligidir. Maydon uzunligi undagi belgilar soni bilan ifodalanadi.</w:t>
      </w:r>
    </w:p>
    <w:p w:rsidR="00900A5F" w:rsidRPr="00900A5F" w:rsidRDefault="00900A5F" w:rsidP="00900A5F">
      <w:pPr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Maydonning yana bir xususiyati, uning nomidir. Maydonda uning nomidan tashqari yana imzo xususiyati ham mavjud. Imzo-ustunning sarlavhasida aks ettiriladigan axborotdir. Uni maydon nomi bilan aralashtirib yubormaslik lozim. Agar imzo berilmagan bo`lsa sarlavhada maydon nomi yozib quyiladi. Turli tipdagi maydonlar turli maqsadlarda ishlatiladi va turli xossalarga ega bo`ladi.</w:t>
      </w:r>
    </w:p>
    <w:p w:rsidR="00900A5F" w:rsidRPr="00900A5F" w:rsidRDefault="00900A5F" w:rsidP="00900A5F">
      <w:pPr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80BAF" wp14:editId="0E54E0AA">
            <wp:extent cx="4375150" cy="1797050"/>
            <wp:effectExtent l="0" t="0" r="6350" b="0"/>
            <wp:docPr id="5" name="Рисунок 5" descr="Описание: http://uz.denemetr.com/tw_files2/urls_8/287/d-286802/7z-docs/1_html_2571349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" descr="Описание: http://uz.denemetr.com/tw_files2/urls_8/287/d-286802/7z-docs/1_html_2571349c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proofErr w:type="gramStart"/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1.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5</w:t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-rasm.</w:t>
      </w:r>
      <w:proofErr w:type="gramEnd"/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Ma`lumotlarni tasvirlash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Ma`lumotlar agregati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ma`lumotlar yozuvi tarkibida bir butun deb qaraluvi ma`lumotlar elementlarining nomlangan jamlanmasi. Ba`zida bu birlik ma`lumotlar guruhi deb ataladi. Ma`lumotlar agregatining ikki tipi mavjud: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vektorlar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qaytariluvchi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guruhlar. Ma`lumotlar elementlarining bir o`lchovli, tartiblangan jamlanmasiga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vektor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deyiladi. «Kun», «Oy» va «Yil» ma`lumotlar elementlaridan tashkil topuvchi «Sana» ma`lumot agregati vektorga misol bo`ladi. Ma`lumotlar yozuvi nusxasida bir necha bor uchraydigan ma`lumotlar jamlanmasiga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qaytariluvchi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guruh deyiladi. Bu tipdagi ma`lumotlar agregatiga misol tariqasida o`quvchining imtihon daftarchasidagi o`zlashtirish ko`rsatkichlarini keltirish mumkin. Qaytariluvchi guruhlar alohida ma`lumotlar elementlari, vektorlar, ma`lumotlar agregatlari yoki boshqa qaytariluvchi guruhlardan tashkil topishi mumkin.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Ma`lumotlar yozuvi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ma`lumotlar elementlari va agregatlarining nomlangan jamlanmasidan iborat. </w:t>
      </w:r>
      <w:r w:rsidRPr="00900A5F">
        <w:rPr>
          <w:rFonts w:ascii="Times New Roman" w:hAnsi="Times New Roman" w:cs="Times New Roman"/>
          <w:bCs/>
          <w:sz w:val="28"/>
          <w:szCs w:val="28"/>
          <w:lang w:val="uz-Cyrl-UZ"/>
        </w:rPr>
        <w:t>YOzuv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umumiy holda agregat bo`lib, u boshqa agregatlarning tarkibiga kirmaydigan tarkibli agregatdan iborat. Ta`kidlash lozimki, bu yozuvdagi ma`lumotning o`zi (qiymatga ega bo`lgan elementar ma`lumot) faqat yozuvning oxirgi uchlarida ko`rsatilgan, ma`lumotlar tuzilmasining boshqa turlari, shu jumladan agregatlar ham fakat nomlangan ma`lumotlarning to`plami</w:t>
      </w:r>
      <w:r w:rsidRPr="00900A5F">
        <w:rPr>
          <w:rFonts w:ascii="Times New Roman" w:hAnsi="Times New Roman" w:cs="Times New Roman"/>
          <w:smallCaps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bo`lib hisoblanadi.</w:t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ab/>
        <w:t>Segment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bir, aksariyat hollarda bir necha ma`lumotlar elementlaridan tashkil topadi hamda amaliy dastur va ma`lumotlar bazasi orasida ma`lumot almashishning asosiy birligi (ma`lumot kvanti) hisoblanadi. IBM firmasida (ba`zi boshqa manbalarda ham) ma`lumotlar agregati va yozuvi atamalari o`rniga mazkur atama qo`llaniladi.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Fayl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berilgan tipdagi mantiqiy yozuvlarni barcha nusxalarining nomlangan jamlanmasidan iborat.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Ma`lumotlar bazasi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turli tipdagi ma`lumotlar yozuvlari nusxalari hamda ma`lumotlar yozuvlariaro, ma`lumotlar agregatlariaro, ma`lumotlar elementlariaro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munosabatlarning jamlanmasidan iborat. Ma`lumotlar bazasi maxsus tuzilmaga ega va mantiqiy bog`liq axborot elementlarini saqlashga mo`ljallangan ombor hisoblanadi.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ATlarni asosida ma`lumotlar bazasi yotadi.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Ma`lumotlar bazasi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(MB) – bu hisoblash tizimida saqlanuvchi ma`lumotlar massividir. MB shu ma`lumotlarning o`zidan hamda ularning turli masalalarini yechishda barcha joiz hisoblash uchun foydalaniladigan tavsifdan, MB mantiqiy tuzilmasini aks ettiradigan va MBda saqlanadigan ma`lumotlar orasidagi munosabatlarni belgilaydigan ma`lumotnoma axborotdan tashkil topgan.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Ma`lumotlar bazalari tizimi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bu bir necha amaliy dasturlarni ishlashi uchun yaroqli bo`lgan ma`lumotlar bazalarining jamlanmasi. Ba`zida bu atama ma`lumotlar banki atamasi bilan ham qiyoslanadi. Biroq, ma`lumotlar banki nisbatan murakkab tizim bo`lib, u MB, ifodalash vositalari, dastur vositalari, texnik vositalar, tashkiliy-uslubiy vositalar, bank ma`muri, ma`lumotlar lug`ati kabilardan tashkil topadi. Umumiy holda MB maxsus ma`lumotlarni bazasini boshqarish tizimi (MBBT) orqali boshqariladigan o`zaro bog`langan ma`lumotlar to`plamidir. Ya`ni, MB deganda ma`lumotlarni shunday o`zaro bog`langan to`plamini tushunamizki, u mashina xotirasida saqlanib, uni MBBT to`ldirilishi, o`zgartirilishi, takomillashtirilishi mumkin.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MBBT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shunday tizimli dasturiy vosita bo`lib, uning yordamida jadvallar tuzilmasini, jadvallar orasidagi bog`lanishni, jadvallarni ma`lumotlar bilan to`ldirish va taxrirlash, ya`ni, MB bilan ishlaydi</w:t>
      </w:r>
    </w:p>
    <w:p w:rsidR="00900A5F" w:rsidRPr="00900A5F" w:rsidRDefault="00900A5F" w:rsidP="00900A5F">
      <w:pPr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MBBT MBni yaratish, uni dolzarb holatda ushlab turish, kerakli axborotni topishni tashkil etish, foydalanuvchilarni MB bilan ishlashiga imkon yaratish va boshqa xizmat ko`rsatish uchun zarur bo`ladigan dasturiy va til vositalari majmuasidir.</w:t>
      </w:r>
    </w:p>
    <w:p w:rsidR="00900A5F" w:rsidRPr="00900A5F" w:rsidRDefault="00900A5F" w:rsidP="00900A5F">
      <w:pPr>
        <w:shd w:val="clear" w:color="auto" w:fill="FFFFFF"/>
        <w:spacing w:line="360" w:lineRule="auto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MBBT misoli sifatida quyidagilarni keltirish mumkin: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DBASE; Microsoft Access; Microsoft For Pro For DOS; Microsoft For Pro For WINDOWS;Paradox for DOS; Paradox for WINDOWS.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MBBT deb nomlanuvchi alohida dastur majmualaridan XX asrning 60-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yillardan boshlab foydalanila boshlangan. MBBT quyidagi vazifalarni bajarishda yaqin ko`makchi hisoblanadi:</w:t>
      </w:r>
    </w:p>
    <w:p w:rsidR="00900A5F" w:rsidRPr="00900A5F" w:rsidRDefault="00900A5F" w:rsidP="00473603">
      <w:pPr>
        <w:pStyle w:val="ac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900A5F">
        <w:rPr>
          <w:sz w:val="28"/>
          <w:szCs w:val="28"/>
          <w:lang w:val="en-US"/>
        </w:rPr>
        <w:t>ma`lumotlarning ifodalanishi va fizik joylashuvi;</w:t>
      </w:r>
    </w:p>
    <w:p w:rsidR="00900A5F" w:rsidRPr="00900A5F" w:rsidRDefault="00900A5F" w:rsidP="00473603">
      <w:pPr>
        <w:pStyle w:val="ac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00A5F">
        <w:rPr>
          <w:sz w:val="28"/>
          <w:szCs w:val="28"/>
        </w:rPr>
        <w:t>ma`lumot qidirish;</w:t>
      </w:r>
    </w:p>
    <w:p w:rsidR="00900A5F" w:rsidRPr="00900A5F" w:rsidRDefault="00900A5F" w:rsidP="00473603">
      <w:pPr>
        <w:pStyle w:val="ac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900A5F">
        <w:rPr>
          <w:sz w:val="28"/>
          <w:szCs w:val="28"/>
          <w:lang w:val="en-US"/>
        </w:rPr>
        <w:t>MBni dolzarb holatda saqlab turish;</w:t>
      </w:r>
    </w:p>
    <w:p w:rsidR="00900A5F" w:rsidRPr="00900A5F" w:rsidRDefault="00900A5F" w:rsidP="00473603">
      <w:pPr>
        <w:pStyle w:val="ac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900A5F">
        <w:rPr>
          <w:sz w:val="28"/>
          <w:szCs w:val="28"/>
          <w:lang w:val="en-US"/>
        </w:rPr>
        <w:t>ma`lumotlarni nojoiz o`zgartirishlar va yo`l qo`yilmaydigan yetishishdan himoyalash;</w:t>
      </w:r>
    </w:p>
    <w:p w:rsidR="00900A5F" w:rsidRPr="00900A5F" w:rsidRDefault="00900A5F" w:rsidP="00473603">
      <w:pPr>
        <w:pStyle w:val="ac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gramStart"/>
      <w:r w:rsidRPr="00900A5F">
        <w:rPr>
          <w:sz w:val="28"/>
          <w:szCs w:val="28"/>
          <w:lang w:val="en-US"/>
        </w:rPr>
        <w:t>bir</w:t>
      </w:r>
      <w:proofErr w:type="gramEnd"/>
      <w:r w:rsidRPr="00900A5F">
        <w:rPr>
          <w:sz w:val="28"/>
          <w:szCs w:val="28"/>
          <w:lang w:val="en-US"/>
        </w:rPr>
        <w:t xml:space="preserve"> vaqtning o`zida bir necha foydalanuvchilar tomonidan bo`ladigan ma`lumotlar so`rovlariga xizmat ko`rsatish.</w:t>
      </w:r>
    </w:p>
    <w:p w:rsidR="00900A5F" w:rsidRPr="00900A5F" w:rsidRDefault="00900A5F" w:rsidP="00900A5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B940D" wp14:editId="2DAB9CB4">
            <wp:extent cx="6121400" cy="2108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1.6-rasm. Ma`lumotlar saqlanishi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Ma`lumotlar va ular orasidagi munosabatlar ikki xil: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mantiqiy va fizik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ifodalar ko`rinishida bo`ladi. Ma`lumotlarning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fizik ifodasi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ularni kompyuterning tashqi xotirasida saqlash usullarini belgilaydi. Ma`lumotlarning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mantiqiy ifodasi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ma`lumotlarni dasturlovchi yoki dastur foydalanuvchisi tomonidan qanday tasavvur etilishini ko`rsatadi.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Ko`pincha ma`lumotlarni fizik saqlash shakli ularning mantiqiy ifodasidan anchagina farq qiladi. Ma`lumotlarning fizik saqlanishini ifodalash uchun qo`llaniladigan atamalar 1.7-rasm yordamida keltirish mumkin.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ab/>
        <w:t>Fizik yozuv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komyuter tashqi xotirasining bir adresi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yicha yoziladigan va o`qib olinadigan ma`lumotlardan iborat.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pincha, bir fizik yozuv tarkibida bir necha mantiqiy yozuvlar yoki sigmentlar bo`ladi.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Saqlanuvchi yozuvlar bloki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bu fizik yozuvni tashkil etuvchi ma`lumotlar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lastRenderedPageBreak/>
        <w:t>guruhidan iborat.</w:t>
      </w:r>
      <w:proofErr w:type="gramEnd"/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Ekstent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tashqi xotira qurilmasida ketma-ket joylashgan fizik yozuvlar jamlanmasidan iborat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ladi. Ekstentdagi yozuvlar soni xotira qurilmasining hajmi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foydalanuvchini xotiraning taqsimlanishiga doir so`roviga bog`liq bo`ladi.</w:t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76109" wp14:editId="4F426039">
            <wp:extent cx="4648200" cy="2800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1.7-rasm. Ma`lumotlarni fizik saqlanish namunasi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Ma`lumotlar majmuasi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fizik yozuvlarning nomlangan jamlanmasidan tashkil topadi.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Unga yozuvlarning joylashuv o`rnini aniqlash uchun qo`llaniladigan ma`lumotlar (masalan, indekslar) ham kiradi.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Ma`lumotlar majmuasi bir yoki bir necha ekstentni band qiladi.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U bir necha xotira qurilmalariga taqsimlangan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lishi ham mumkin.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Yozuvlar uchastkasi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tashqi xotirada saqlanuvchi yozuvlarning guruhi uchun yagona adres qo`llanilganida ushbu yozuvlar sohasiga yozuvlar uchastkasi deyiladi.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Fizik yozuv, yozuv yo`lagi, sektsiyasi, yozuvlar guruhi yoki yozuvlar uchastkasi sifatida kelishi mumkin.</w:t>
      </w:r>
      <w:proofErr w:type="gramEnd"/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«Mijoz-server» arxitekturasi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da MBBT tarmoqdan mijozlarning so`rovlarini qabul qilib oladi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ularga javoblar qaytaradi.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Bu xil MBBT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serveri deyiladi.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serveridagi asosiy amallardan biri </w:t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tranzaksiya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hisoblanadi, yoxud serverdagi ma`lumotlarning o`zgartirilishi tranzaksiyalar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ko`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rinishida ro`y beradi.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b/>
          <w:sz w:val="28"/>
          <w:szCs w:val="28"/>
          <w:lang w:val="en-US"/>
        </w:rPr>
        <w:t>Tranzaksiya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so`zi inglizcha ikki so`zning qo`shilishi oqibatida yuzaga kelgan (transformation action – o`zgartirish amali (harakati)).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Ya`ni tranzaksiya –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lastRenderedPageBreak/>
        <w:t>bu MBni bir to`laqonli holatdan ikkinchi to`laqonli holatga o`zgartiruvchi operatsiya yoki operatsiyalar guruhidan iborat.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Tranzaksiya 4 asosiy xususiyat bilan tavsiflanadi: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Bo`linmaslik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(atomarlilik xususiyatiga ega </w:t>
      </w:r>
      <w:proofErr w:type="gramStart"/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lish, Atomicity)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– «hammasi yoki hech qaysisi» xususiyati, ya`ni tranzaksiyaning ma`lum bir qismini bajarish mumkin emas, uni to`laligicha bajarish yoki umuman bajarmaslik zarur bo`ladi.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Ushbu xususiyatga quyidagicha aniqlik kiritish mumkin.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Masalan, MBda bir hisob raqamidan ikkinchisiga ma`lum miqdordagi pul o`tkazilishi zarur.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A5F">
        <w:rPr>
          <w:rFonts w:ascii="Times New Roman" w:hAnsi="Times New Roman" w:cs="Times New Roman"/>
          <w:sz w:val="28"/>
          <w:szCs w:val="28"/>
        </w:rPr>
        <w:t>Mazkur amal ikki operatsiyadan iborat:</w:t>
      </w:r>
    </w:p>
    <w:p w:rsidR="00900A5F" w:rsidRPr="00900A5F" w:rsidRDefault="00900A5F" w:rsidP="00473603">
      <w:pPr>
        <w:pStyle w:val="ac"/>
        <w:numPr>
          <w:ilvl w:val="0"/>
          <w:numId w:val="11"/>
        </w:numPr>
        <w:spacing w:line="360" w:lineRule="auto"/>
        <w:rPr>
          <w:sz w:val="28"/>
          <w:szCs w:val="28"/>
          <w:lang w:val="en-US"/>
        </w:rPr>
      </w:pPr>
      <w:r w:rsidRPr="00900A5F">
        <w:rPr>
          <w:sz w:val="28"/>
          <w:szCs w:val="28"/>
          <w:lang w:val="en-US"/>
        </w:rPr>
        <w:t>birinchi hisob raqamidan ko`rsatilgan miqdordagi pulni olish;</w:t>
      </w:r>
    </w:p>
    <w:p w:rsidR="00900A5F" w:rsidRPr="00900A5F" w:rsidRDefault="00900A5F" w:rsidP="00473603">
      <w:pPr>
        <w:pStyle w:val="ac"/>
        <w:numPr>
          <w:ilvl w:val="0"/>
          <w:numId w:val="11"/>
        </w:numPr>
        <w:spacing w:line="360" w:lineRule="auto"/>
        <w:rPr>
          <w:sz w:val="28"/>
          <w:szCs w:val="28"/>
          <w:lang w:val="en-US"/>
        </w:rPr>
      </w:pPr>
      <w:proofErr w:type="gramStart"/>
      <w:r w:rsidRPr="00900A5F">
        <w:rPr>
          <w:sz w:val="28"/>
          <w:szCs w:val="28"/>
          <w:lang w:val="en-US"/>
        </w:rPr>
        <w:t>ikkinchi</w:t>
      </w:r>
      <w:proofErr w:type="gramEnd"/>
      <w:r w:rsidRPr="00900A5F">
        <w:rPr>
          <w:sz w:val="28"/>
          <w:szCs w:val="28"/>
          <w:lang w:val="en-US"/>
        </w:rPr>
        <w:t xml:space="preserve"> hisob raqamiga ko`rsatilgan miqdordagi pulni qo`shib qo`yish.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  <w:t xml:space="preserve">Agarda faqat birinchi operatsiya bajariladigan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lsa, ko`rsatilgan miqdordagi pul butunlay yo`qolib qoladi, ya`ni barcha hisob raqamlaridagi pullar miqdori kamayadi va balans o`zgaradi. Shuning uchun, birinchi operatsiya bajarilgandan so`ng ikkinchi operatsiyani bajarish mumkin emasligi ma`lum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lib qolsa, birinchi operatsiya ham inkor qilinadi va MB o`zining dastlabki holatiga qaytariladi.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To`laqonlilik (Consistency)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tranzaksiya MBni bir to`laqonli holatdan boshqasiga o`tkazishi zarur.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To`laqonlilik MB rioya etishi zarur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lgan mantiq bilan belgilanadi va uni axborot tizimi ta`minlab beradi.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Ihotalanganlik (Isolation)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– tranzaksiya serverda o`zi bilan birgalikda bajarilayotgan boshqa tranzaksiyalardan bexabar </w:t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en-US"/>
        </w:rPr>
        <w:t>lishi (ularni bilmasligi, ko`rmasligi) kerak.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i/>
          <w:sz w:val="28"/>
          <w:szCs w:val="28"/>
          <w:lang w:val="en-US"/>
        </w:rPr>
        <w:t>Kuchga kiruvchanlik (Durability)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tranzaksiya tomonidan bajarilgan o`zgartirishlar albatta kuchga kirishi zarur.</w:t>
      </w:r>
      <w:proofErr w:type="gramEnd"/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Adabiyotlarda bu xususiyatlar jamlanmasi </w:t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en-US"/>
        </w:rPr>
        <w:t>ACID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-xususiyatlar deb nomlanadi.</w:t>
      </w:r>
      <w:proofErr w:type="gramEnd"/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Umuman olganda, har bir so`rov alohida bir tranzaksiya hisoblanadi.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Tranzaksiya faqat maxsus tasdiqlash amali (commit) bajarilgandan so`ngra amalga oshirilgan hisoblanadi. Bu paytgacha boshqa foydalanuvchilar tranzaksiya natijalaridan bexabar bo`lishadi. Tasdiqlanmagan tranzaksiya faol tranzaksiya deb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nomlanadi.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 bazalariga oid boshqa tushunchalar, ularni yaratish uchun asos bo`lgan ma`lumotlar modeli va qo`llanilgan boshqaruv tizimi bilan uzviy bog`liq. Bu tushunchalarni to`laqonli tasavvur etish uchun, albatta, ma`lumotlarni modellash hamda ma`lumotlar modellari masalalari bilan atroflicha tanishish zarurati seziladi.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Hozirgi kunda MB tushunchasi bilan </w:t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“ma`lumotlar banki” (MBn)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tushunchasi ham keng ishlatilib, u murakkabroq tizim hisoblanadi. Bu yerda MB va MBBT o`z o`rnida MBn tarkibiy qismlari hisoblanadi.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 bankini zaruriy axborotni olish maqsadida ma`lumotlardan markazlashgan jamlash va ko`p bo`g`inli jamoa bo`lib foydalanishga mo`ljallangan axborotlashgan, matematik, dasturiy, til vositali, tashkiliy va texnik vositalar tizimi sifatida aniqlash mumkin. Ma`lumotlar bankini bajarilish va joriy etilishini ta`minlovchi dasturlar majmui bilan birgalikda olinsa, uni ma`lumotlarning avtomatlashtirilgan banki (MABn) deb ataladi.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Ma`lumotlarning avtomatlashtirilgan banki (MABn) ma`lumotlarning avtomatlashtirilgan banki bilan ishlovchi xodimlarini, foydalanuvchilarni, MBning ma`muriyatini o`z ichiga oladi, Shuningdek kompyuter, kommunikatsiyalashgan texnologiyalar bazasi asosidagi axborotni ishlash va jo`natish zaruriyatini amalga oshiruvchi axborot jarayonlari texnologiyasini tashkil qiladi.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 bankiga quyidagi asosiy talablar qo`yilgan: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Axborotlarni predmet soha holatiga mosligi (adekvatligi);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Bajarilish ishonchliligi;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Tezkorligi va samaradorligi;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Foydalanishning soddaligi va qulayligi;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Jamoa bo`lib foydalanish;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Axborotning himoyalanganligi;</w:t>
      </w:r>
    </w:p>
    <w:p w:rsidR="00900A5F" w:rsidRPr="00900A5F" w:rsidRDefault="00900A5F" w:rsidP="00473603">
      <w:pPr>
        <w:pStyle w:val="ac"/>
        <w:numPr>
          <w:ilvl w:val="0"/>
          <w:numId w:val="7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Kengaytirish imkoniyati.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Ma`lumotlar bankining tarkibi unga qo`yilgan funksiyalar va echilayotgan masalalar xususiyatlaridan kelib chiqqan holda aniqlanadi.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ab/>
        <w:t>Ma`lumotlar bankining asosiy funksiyalari:</w:t>
      </w:r>
    </w:p>
    <w:p w:rsidR="00900A5F" w:rsidRPr="00900A5F" w:rsidRDefault="00900A5F" w:rsidP="00473603">
      <w:pPr>
        <w:pStyle w:val="ac"/>
        <w:numPr>
          <w:ilvl w:val="0"/>
          <w:numId w:val="8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Axborotlarni saqlash va ularning himoyasini ta`minlash.</w:t>
      </w:r>
    </w:p>
    <w:p w:rsidR="00900A5F" w:rsidRPr="00900A5F" w:rsidRDefault="00900A5F" w:rsidP="00473603">
      <w:pPr>
        <w:pStyle w:val="ac"/>
        <w:numPr>
          <w:ilvl w:val="0"/>
          <w:numId w:val="8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Saqlanayotgan ma`lumotlarning doimiy faollashtirilishi.</w:t>
      </w:r>
    </w:p>
    <w:p w:rsidR="00900A5F" w:rsidRPr="00900A5F" w:rsidRDefault="00900A5F" w:rsidP="00473603">
      <w:pPr>
        <w:pStyle w:val="ac"/>
        <w:numPr>
          <w:ilvl w:val="0"/>
          <w:numId w:val="8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Foydalanuvchilar va amaliy dasturlar so`rovnomasi bo`yicha ma`lumotlarni izlash va tanlash.</w:t>
      </w:r>
    </w:p>
    <w:p w:rsidR="00900A5F" w:rsidRPr="00900A5F" w:rsidRDefault="00900A5F" w:rsidP="00473603">
      <w:pPr>
        <w:pStyle w:val="ac"/>
        <w:numPr>
          <w:ilvl w:val="0"/>
          <w:numId w:val="8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Topilgan ma`lumotlarni qayta ishlash va berilgan formasi ko`rinishida natijalarni chiqarish hisoblanadi.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MBn tarkibiga bir yoki bir nechta MB, MBBT, shuningdek, MBBT tilida tuzilgan amaliy dasturlar to`plami kiradi.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Yuqoridagilarni hisobga olgan holda MBn quyidagi ko`rinishda tasvirlash mumkin: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z-Cyrl-UZ"/>
            </w:rPr>
            <m:t>MBn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=MB, MBBT, </m:t>
          </m:r>
          <m:nary>
            <m:naryPr>
              <m:chr m:val="⋃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z-Cyrl-UZ"/>
                </w:rPr>
                <m:t>ADT</m:t>
              </m:r>
            </m:e>
          </m:nary>
        </m:oMath>
      </m:oMathPara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bu yerda, ADT – amaliy dasturiy ta`minotlar, </w:t>
      </w:r>
      <m:oMath>
        <m:r>
          <w:rPr>
            <w:rFonts w:ascii="Cambria Math" w:hAnsi="Cambria Math" w:cs="Times New Roman"/>
            <w:sz w:val="28"/>
            <w:szCs w:val="28"/>
            <w:lang w:val="uz-Cyrl-UZ"/>
          </w:rPr>
          <m:t>n</m:t>
        </m:r>
      </m:oMath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ADT son.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MBn komponentalariga markazlashtirilgan yig`ish va ma`lumotlardan ko`p aspektda jamoa bo`lib foydalanish, zarur axborotni olish uchun mo`ljallangan axborot, dasturli, tilli, tashkiliy va texnik vositalar tizimi kiradi (1.8- rasm).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MBn quyidagilardan tuzilgan: MB, MBBT, foydalaniladigan dasturlar majmuasi, foydalaniladigan dasturlarni boshqarish va ularning EHMdan o`tish jarayonini boshqarish tizimlari.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Axborot komponentlari.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MBn yadrosini MB tashkil etadi. MBn loyihalaganda barcha foydalanuvchilar uchun axborot massivlari birligi, axborotni bir karra kiritish va undan ko`p maqsadlarda foydalanish tamoyiliga asoslanish zarur.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724F43" wp14:editId="7C578E09">
            <wp:extent cx="5994400" cy="2360295"/>
            <wp:effectExtent l="0" t="38100" r="6350" b="59055"/>
            <wp:docPr id="2" name="Схе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1.8-rasm. Ma`lumotlar banki komponentalari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MBn axborot komponentlari bilan ishlashning turli tartibini ta`minlaydi. MBn bilan ish ko`rilganda muloqot tartibidan keng ko`lamda foydalaniladi. Ma`lumotlarni umumiy bazaga qo`yishning xal qiluvchi faktori ulardan bir necha funktsional qismiy tizimlarning foydalanishidir.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MB tavsifi </w:t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metaaxborot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deb yuritiladi, ya`ni axborot to`g`risidagi axborot. MBni ta`riflash </w:t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sxema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deyiladi. Sxemalar quyi sxemalarga ajralishi mumkin. Markazlashtirilgan holda saqlanayotgan metaaxborot </w:t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lug`at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yoki repozitariy deyiladi.</w:t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5F0E129" wp14:editId="44FABF55">
                <wp:extent cx="5605145" cy="1316355"/>
                <wp:effectExtent l="0" t="0" r="14605" b="17145"/>
                <wp:docPr id="3518" name="Группа 3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5145" cy="1316355"/>
                          <a:chOff x="2016" y="10466"/>
                          <a:chExt cx="8658" cy="2428"/>
                        </a:xfrm>
                      </wpg:grpSpPr>
                      <wps:wsp>
                        <wps:cNvPr id="3519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219" y="10466"/>
                            <a:ext cx="3600" cy="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MBn dasturiy vositalari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0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2034" y="11380"/>
                            <a:ext cx="2936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Dasturiy komponentalari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353" y="11380"/>
                            <a:ext cx="2160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cs="BalticaUzbek"/>
                                  <w:lang w:val="en-US"/>
                                </w:rPr>
                                <w:t>Operatsion tizim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2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757" y="11380"/>
                            <a:ext cx="2917" cy="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MBn amaliy dasturlari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3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2016" y="12296"/>
                            <a:ext cx="1945" cy="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2B49EE">
                                <w:rPr>
                                  <w:lang w:val="uz-Cyrl-UZ"/>
                                </w:rPr>
                                <w:t>М</w:t>
                              </w:r>
                              <w:r>
                                <w:rPr>
                                  <w:lang w:val="en-US"/>
                                </w:rPr>
                                <w:t>BB</w:t>
                              </w:r>
                              <w:r w:rsidRPr="002B49EE">
                                <w:rPr>
                                  <w:lang w:val="uz-Cyrl-UZ"/>
                                </w:rPr>
                                <w:t xml:space="preserve">Т </w:t>
                              </w:r>
                              <w:r>
                                <w:rPr>
                                  <w:lang w:val="en-US"/>
                                </w:rPr>
                                <w:t>yadrosi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4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4176" y="12296"/>
                            <a:ext cx="1618" cy="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Transliator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5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6156" y="12310"/>
                            <a:ext cx="1620" cy="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Utilitlat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6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3132" y="11173"/>
                            <a:ext cx="63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3132" y="11173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8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6012" y="11173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6019" y="10970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9432" y="11173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1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2736" y="12097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2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4896" y="12097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3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6876" y="12097"/>
                            <a:ext cx="0" cy="1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4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3114" y="11890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5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2736" y="12097"/>
                            <a:ext cx="4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518" o:spid="_x0000_s1026" style="width:441.35pt;height:103.65pt;mso-position-horizontal-relative:char;mso-position-vertical-relative:line" coordorigin="2016,10466" coordsize="8658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">
                <v:rect id="Rectangle 91" o:spid="_x0000_s1027" style="position:absolute;left:4219;top:10466;width:3600;height: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8MccQA&#10;AADdAAAADwAAAGRycy9kb3ducmV2LnhtbESPQYvCMBSE7wv+h/AEb2uqsqJdo4iirEetF2/P5m1b&#10;bV5KE7X6640geBxm5htmMmtMKa5Uu8Kygl43AkGcWl1wpmCfrL5HIJxH1lhaJgV3cjCbtr4mGGt7&#10;4y1ddz4TAcIuRgW591UspUtzMui6tiIO3r+tDfog60zqGm8BbkrZj6KhNFhwWMixokVO6Xl3MQqO&#10;RX+Pj22yjsx4NfCbJjldDkulOu1m/gvCU+M/4Xf7TysY/PTG8HoTno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/DHHEAAAA3QAAAA8AAAAAAAAAAAAAAAAAmAIAAGRycy9k&#10;b3ducmV2LnhtbFBLBQYAAAAABAAEAPUAAACJAwAAAAA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MBn dasturiy vositalari</w:t>
                        </w:r>
                      </w:p>
                    </w:txbxContent>
                  </v:textbox>
                </v:rect>
                <v:rect id="Rectangle 92" o:spid="_x0000_s1028" style="position:absolute;left:2034;top:11380;width:2936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lvUcEA&#10;AADdAAAADwAAAGRycy9kb3ducmV2LnhtbERPTYvCMBC9C/6HMII3Ta0oWo0iuyi7R60Xb2MzttVm&#10;UpqoXX/95iB4fLzv5bo1lXhQ40rLCkbDCARxZnXJuYJjuh3MQDiPrLGyTAr+yMF61e0sMdH2yXt6&#10;HHwuQgi7BBUU3teJlC4ryKAb2po4cBfbGPQBNrnUDT5DuKlkHEVTabDk0FBgTV8FZbfD3Sg4l/ER&#10;X/t0F5n5dux/2/R6P30r1e+1mwUIT63/iN/uH61gPInD/vAmPAG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pb1HBAAAA3QAAAA8AAAAAAAAAAAAAAAAAmAIAAGRycy9kb3du&#10;cmV2LnhtbFBLBQYAAAAABAAEAPUAAACGAwAAAAA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Dasturiy komponentalari</w:t>
                        </w:r>
                      </w:p>
                    </w:txbxContent>
                  </v:textbox>
                </v:rect>
                <v:rect id="Rectangle 93" o:spid="_x0000_s1029" style="position:absolute;left:5353;top:11380;width:2160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XKysYA&#10;AADdAAAADwAAAGRycy9kb3ducmV2LnhtbESPQWvCQBSE7wX/w/KE3urGhBYbXUUslvZo4sXba/aZ&#10;RLNvQ3Zj0v76bqHgcZiZb5jVZjSNuFHnassK5rMIBHFhdc2lgmO+f1qAcB5ZY2OZFHyTg8168rDC&#10;VNuBD3TLfCkChF2KCirv21RKV1Rk0M1sSxy8s+0M+iC7UuoOhwA3jYyj6EUarDksVNjSrqLimvVG&#10;wVcdH/HnkL9H5nWf+M8xv/SnN6Uep+N2CcLT6O/h//aHVpA8x3P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XKysYAAADdAAAADwAAAAAAAAAAAAAAAACYAgAAZHJz&#10;L2Rvd25yZXYueG1sUEsFBgAAAAAEAAQA9QAAAIsDAAAAAA=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cs="BalticaUzbek"/>
                            <w:lang w:val="en-US"/>
                          </w:rPr>
                          <w:t>Operatsion tizim</w:t>
                        </w:r>
                      </w:p>
                    </w:txbxContent>
                  </v:textbox>
                </v:rect>
                <v:rect id="Rectangle 94" o:spid="_x0000_s1030" style="position:absolute;left:7757;top:11380;width:2917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dUvcYA&#10;AADdAAAADwAAAGRycy9kb3ducmV2LnhtbESPQWvCQBSE74X+h+UVvNVNEyo2ZhNKxdIeNV56e2af&#10;SWz2bciumvrr3YLgcZiZb5isGE0nTjS41rKCl2kEgriyuuVawbZcPc9BOI+ssbNMCv7IQZE/PmSY&#10;anvmNZ02vhYBwi5FBY33fSqlqxoy6Ka2Jw7e3g4GfZBDLfWA5wA3nYyjaCYNthwWGuzpo6Hqd3M0&#10;CnZtvMXLuvyMzNsq8d9jeTj+LJWaPI3vCxCeRn8P39pfWkHyGsfw/yY8AZl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dUvcYAAADdAAAADwAAAAAAAAAAAAAAAACYAgAAZHJz&#10;L2Rvd25yZXYueG1sUEsFBgAAAAAEAAQA9QAAAIsDAAAAAA=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MBn amaliy dasturlari</w:t>
                        </w:r>
                      </w:p>
                    </w:txbxContent>
                  </v:textbox>
                </v:rect>
                <v:rect id="Rectangle 95" o:spid="_x0000_s1031" style="position:absolute;left:2016;top:12296;width:1945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vxJsYA&#10;AADdAAAADwAAAGRycy9kb3ducmV2LnhtbESPQWvCQBSE70L/w/IKvenGBKWNrlJaUuxRk0tvz+xr&#10;kpp9G7IbTf31bkHocZiZb5j1djStOFPvGssK5rMIBHFpdcOVgiLPps8gnEfW2FomBb/kYLt5mKwx&#10;1fbCezoffCUChF2KCmrvu1RKV9Zk0M1sRxy8b9sb9EH2ldQ9XgLctDKOoqU02HBYqLGjt5rK02Ew&#10;Co5NXOB1n39E5iVL/OeY/wxf70o9PY6vKxCeRv8fvrd3WkGyiBP4exOe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vxJsYAAADdAAAADwAAAAAAAAAAAAAAAACYAgAAZHJz&#10;L2Rvd25yZXYueG1sUEsFBgAAAAAEAAQA9QAAAIsDAAAAAA=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2B49EE">
                          <w:rPr>
                            <w:lang w:val="uz-Cyrl-UZ"/>
                          </w:rPr>
                          <w:t>М</w:t>
                        </w:r>
                        <w:r>
                          <w:rPr>
                            <w:lang w:val="en-US"/>
                          </w:rPr>
                          <w:t>BB</w:t>
                        </w:r>
                        <w:r w:rsidRPr="002B49EE">
                          <w:rPr>
                            <w:lang w:val="uz-Cyrl-UZ"/>
                          </w:rPr>
                          <w:t xml:space="preserve">Т </w:t>
                        </w:r>
                        <w:r>
                          <w:rPr>
                            <w:lang w:val="en-US"/>
                          </w:rPr>
                          <w:t>yadrosi</w:t>
                        </w:r>
                      </w:p>
                    </w:txbxContent>
                  </v:textbox>
                </v:rect>
                <v:rect id="Rectangle 96" o:spid="_x0000_s1032" style="position:absolute;left:4176;top:12296;width:1618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pUsUA&#10;AADdAAAADwAAAGRycy9kb3ducmV2LnhtbESPQWvCQBSE7wX/w/IK3uqmUYtGV5EWRY8aL96e2WcS&#10;zb4N2VWjv75bEHocZuYbZjpvTSVu1LjSsoLPXgSCOLO65FzBPl1+jEA4j6yxskwKHuRgPuu8TTHR&#10;9s5buu18LgKEXYIKCu/rREqXFWTQ9WxNHLyTbQz6IJtc6gbvAW4qGUfRlzRYclgosKbvgrLL7moU&#10;HMt4j89tuorMeNn3mzY9Xw8/SnXf28UEhKfW/4df7bVW0B/GA/h7E5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UmlSxQAAAN0AAAAPAAAAAAAAAAAAAAAAAJgCAABkcnMv&#10;ZG93bnJldi54bWxQSwUGAAAAAAQABAD1AAAAigMAAAAA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Transliator</w:t>
                        </w:r>
                      </w:p>
                    </w:txbxContent>
                  </v:textbox>
                </v:rect>
                <v:rect id="Rectangle 97" o:spid="_x0000_s1033" style="position:absolute;left:6156;top:12310;width:1620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7MycQA&#10;AADdAAAADwAAAGRycy9kb3ducmV2LnhtbESPQYvCMBSE78L+h/AWvGm6FWWtRlkURY9aL3t7Ns+2&#10;u81LaaJWf70RBI/DzHzDTOetqcSFGldaVvDVj0AQZ1aXnCs4pKveNwjnkTVWlknBjRzMZx+dKSba&#10;XnlHl73PRYCwS1BB4X2dSOmyggy6vq2Jg3eyjUEfZJNL3eA1wE0l4ygaSYMlh4UCa1oUlP3vz0bB&#10;sYwPeN+l68iMVwO/bdO/8+9Sqe5n+zMB4an17/CrvdEKBsN4CM834QnI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ezMnEAAAA3QAAAA8AAAAAAAAAAAAAAAAAmAIAAGRycy9k&#10;b3ducmV2LnhtbFBLBQYAAAAABAAEAPUAAACJAwAAAAA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Utilitlat</w:t>
                        </w:r>
                      </w:p>
                    </w:txbxContent>
                  </v:textbox>
                </v:rect>
                <v:line id="Line 98" o:spid="_x0000_s1034" style="position:absolute;visibility:visible;mso-wrap-style:square" from="3132,11173" to="9432,11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HNOMgAAADd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Ji/jFP7fxCcg5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GHNOMgAAADdAAAADwAAAAAA&#10;AAAAAAAAAAChAgAAZHJzL2Rvd25yZXYueG1sUEsFBgAAAAAEAAQA+QAAAJYDAAAAAA==&#10;"/>
                <v:line id="Line 99" o:spid="_x0000_s1035" style="position:absolute;visibility:visible;mso-wrap-style:square" from="3132,11173" to="3132,11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1oo8gAAADdAAAADwAAAGRycy9kb3ducmV2LnhtbESPQWvCQBSE7wX/w/KE3upGpbGkriIt&#10;Be2hqBXs8Zl9JtHs27C7TdJ/3y0UPA4z8w0zX/amFi05X1lWMB4lIIhzqysuFBw+3x6eQPiArLG2&#10;TAp+yMNyMbibY6Ztxztq96EQEcI+QwVlCE0mpc9LMuhHtiGO3tk6gyFKV0jtsItwU8tJkqTSYMVx&#10;ocSGXkrKr/tvo+Bjuk3b1eZ93R836Sl/3Z2+Lp1T6n7Yr55BBOrDLfzfXmsF08fJDP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y1oo8gAAADdAAAADwAAAAAA&#10;AAAAAAAAAAChAgAAZHJzL2Rvd25yZXYueG1sUEsFBgAAAAAEAAQA+QAAAJYDAAAAAA==&#10;"/>
                <v:line id="Line 100" o:spid="_x0000_s1036" style="position:absolute;visibility:visible;mso-wrap-style:square" from="6012,11173" to="6012,11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L80cUAAADdAAAADwAAAGRycy9kb3ducmV2LnhtbERPy2rCQBTdC/7DcAvd6aRKg6SOIkpB&#10;uxAfhXZ5zdwmqZk7YWaapH/vLASXh/OeL3tTi5acrywreBknIIhzqysuFHye30czED4ga6wtk4J/&#10;8rBcDAdzzLTt+EjtKRQihrDPUEEZQpNJ6fOSDPqxbYgj92OdwRChK6R22MVwU8tJkqTSYMWxocSG&#10;1iXl19OfUbCfHtJ2tfvY9l+79JJvjpfv384p9fzUr95ABOrDQ3x3b7WC6eskzo1v4hOQi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rL80cUAAADdAAAADwAAAAAAAAAA&#10;AAAAAAChAgAAZHJzL2Rvd25yZXYueG1sUEsFBgAAAAAEAAQA+QAAAJMDAAAAAA==&#10;"/>
                <v:line id="Line 101" o:spid="_x0000_s1037" style="position:absolute;visibility:visible;mso-wrap-style:square" from="6019,10970" to="6019,11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5ZSsgAAADdAAAADwAAAGRycy9kb3ducmV2LnhtbESPQWvCQBSE7wX/w/KE3upGpcGmriIt&#10;Be2hqBXs8Zl9JtHs27C7TdJ/3y0UPA4z8w0zX/amFi05X1lWMB4lIIhzqysuFBw+3x5mIHxA1lhb&#10;JgU/5GG5GNzNMdO24x21+1CICGGfoYIyhCaT0uclGfQj2xBH72ydwRClK6R22EW4qeUkSVJpsOK4&#10;UGJDLyXl1/23UfAx3abtavO+7o+b9JS/7k5fl84pdT/sV88gAvXhFv5vr7WC6ePkCf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f5ZSsgAAADdAAAADwAAAAAA&#10;AAAAAAAAAAChAgAAZHJzL2Rvd25yZXYueG1sUEsFBgAAAAAEAAQA+QAAAJYDAAAAAA==&#10;"/>
                <v:line id="Line 102" o:spid="_x0000_s1038" style="position:absolute;visibility:visible;mso-wrap-style:square" from="9432,11173" to="9432,11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1mCsQAAADdAAAADwAAAGRycy9kb3ducmV2LnhtbERPz2vCMBS+C/4P4Qm7aTrLyuiMIspA&#10;dxB1g+34bN7azualJFnb/ffmIOz48f1erAbTiI6cry0reJwlIIgLq2suFXy8v06fQfiArLGxTAr+&#10;yMNqOR4tMNe25xN151CKGMI+RwVVCG0upS8qMuhntiWO3Ld1BkOErpTaYR/DTSPnSZJJgzXHhgpb&#10;2lRUXM+/RsEhPWbdev+2Gz732aXYni5fP71T6mEyrF9ABBrCv/ju3mkF6VMa98c38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HWYKxAAAAN0AAAAPAAAAAAAAAAAA&#10;AAAAAKECAABkcnMvZG93bnJldi54bWxQSwUGAAAAAAQABAD5AAAAkgMAAAAA&#10;"/>
                <v:line id="Line 103" o:spid="_x0000_s1039" style="position:absolute;visibility:visible;mso-wrap-style:square" from="2736,12097" to="2736,1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HDkcgAAADdAAAADwAAAGRycy9kb3ducmV2LnhtbESPQWvCQBSE74X+h+UVvNWNDQ0luoq0&#10;COqhVCvo8Zl9JrHZt2F3TdJ/3y0Uehxm5htmthhMIzpyvrasYDJOQBAXVtdcKjh8rh5fQPiArLGx&#10;TAq+ycNifn83w1zbnnfU7UMpIoR9jgqqENpcSl9UZNCPbUscvYt1BkOUrpTaYR/hppFPSZJJgzXH&#10;hQpbeq2o+NrfjIL39CPrlpvtejhusnPxtjufrr1TavQwLKcgAg3hP/zXXmsF6XM6gd838QnI+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lHDkcgAAADdAAAADwAAAAAA&#10;AAAAAAAAAAChAgAAZHJzL2Rvd25yZXYueG1sUEsFBgAAAAAEAAQA+QAAAJYDAAAAAA==&#10;"/>
                <v:line id="Line 104" o:spid="_x0000_s1040" style="position:absolute;visibility:visible;mso-wrap-style:square" from="4896,12097" to="4896,1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Nd5sgAAADdAAAADwAAAGRycy9kb3ducmV2LnhtbESPQWvCQBSE74X+h+UVequbGhpKdBVp&#10;KWgPolbQ4zP7TGKzb8PuNkn/vSsUehxm5htmOh9MIzpyvras4HmUgCAurK65VLD/+nh6BeEDssbG&#10;Min4JQ/z2f3dFHNte95StwuliBD2OSqoQmhzKX1RkUE/si1x9M7WGQxRulJqh32Em0aOkySTBmuO&#10;CxW29FZR8b37MQrW6SbrFqvP5XBYZafifXs6Xnqn1OPDsJiACDSE//Bfe6kVpC/pGG5v4hOQsy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oNd5sgAAADdAAAADwAAAAAA&#10;AAAAAAAAAAChAgAAZHJzL2Rvd25yZXYueG1sUEsFBgAAAAAEAAQA+QAAAJYDAAAAAA==&#10;"/>
                <v:line id="Line 105" o:spid="_x0000_s1041" style="position:absolute;visibility:visible;mso-wrap-style:square" from="6876,12097" to="6876,1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/4fcgAAADdAAAADwAAAGRycy9kb3ducmV2LnhtbESPzWrDMBCE74W+g9hCbo3cmprgRAmh&#10;JZD0UJofSI4ba2O7tVZGUm337atCIMdhZr5hZovBNKIj52vLCp7GCQjiwuqaSwWH/epxAsIHZI2N&#10;ZVLwSx4W8/u7Geba9rylbhdKESHsc1RQhdDmUvqiIoN+bFvi6F2sMxiidKXUDvsIN418TpJMGqw5&#10;LlTY0mtFxffuxyj4SD+zbrl5Xw/HTXYu3rbn01fvlBo9DMspiEBDuIWv7bVWkL6kKfy/iU9Azv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c/4fcgAAADdAAAADwAAAAAA&#10;AAAAAAAAAAChAgAAZHJzL2Rvd25yZXYueG1sUEsFBgAAAAAEAAQA+QAAAJYDAAAAAA==&#10;"/>
                <v:line id="Line 106" o:spid="_x0000_s1042" style="position:absolute;visibility:visible;mso-wrap-style:square" from="3114,11890" to="3114,12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ZgCcgAAADdAAAADwAAAGRycy9kb3ducmV2LnhtbESPT0vDQBTE7wW/w/IEb+3GRkOJ3ZZi&#10;EVoPYv9Ae3zNPpNo9m3YXZP47V1B6HGYmd8w8+VgGtGR87VlBfeTBARxYXXNpYLj4WU8A+EDssbG&#10;Min4IQ/Lxc1ojrm2Pe+o24dSRAj7HBVUIbS5lL6oyKCf2JY4eh/WGQxRulJqh32Em0ZOkySTBmuO&#10;CxW29FxR8bX/Ngre0vesW21fN8Npm12K9e5y/uydUne3w+oJRKAhXMP/7Y1WkD6mD/D3Jj4Bufg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iZgCcgAAADdAAAADwAAAAAA&#10;AAAAAAAAAAChAgAAZHJzL2Rvd25yZXYueG1sUEsFBgAAAAAEAAQA+QAAAJYDAAAAAA==&#10;"/>
                <v:line id="Line 107" o:spid="_x0000_s1043" style="position:absolute;visibility:visible;mso-wrap-style:square" from="2736,12097" to="6876,12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rFksgAAADdAAAADwAAAGRycy9kb3ducmV2LnhtbESPQWvCQBSE74X+h+UVvNVNDYYSXUVa&#10;BO2hqBX0+My+Jmmzb8PumqT/3i0Uehxm5htmvhxMIzpyvras4GmcgCAurK65VHD8WD8+g/ABWWNj&#10;mRT8kIfl4v5ujrm2Pe+pO4RSRAj7HBVUIbS5lL6oyKAf25Y4ep/WGQxRulJqh32Em0ZOkiSTBmuO&#10;CxW29FJR8X24GgXv6S7rVtu3zXDaZpfidX85f/VOqdHDsJqBCDSE//Bfe6MVpNN0Cr9v4hO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WrFksgAAADdAAAADwAAAAAA&#10;AAAAAAAAAAChAgAAZHJzL2Rvd25yZXYueG1sUEsFBgAAAAAEAAQA+QAAAJYDAAAAAA==&#10;"/>
                <w10:anchorlock/>
              </v:group>
            </w:pict>
          </mc:Fallback>
        </mc:AlternateContent>
      </w:r>
    </w:p>
    <w:p w:rsidR="00900A5F" w:rsidRPr="00900A5F" w:rsidRDefault="00900A5F" w:rsidP="00900A5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1.9-rasm. Ma`lumotlar bankining dasturiy vositalari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Ma`lumotlar bankining dasturiy ta`minoti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murakkab tizim bo`lib, o`zaro bog`langan quyidagi qismlardan iborat bo`ladi (1.9-rasm):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MBn dasturiy ta`minotining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eng muhim tarkibiy qismi bu MBBT. MBBT oxirgi foydalanuvchi va MB ma`muriyati ishini yengillashtirish uchun yaratilgan. Bu tizimlar MBni amaliy dasturlardan ajratadi. MBBTT dastur va apparat vositalarining murakkab komponenti bo`lib, foydalanuvchi shu tufayli faqat MBni mantiqiy tashkil etishnigina tasavvur qiladi. Foydalanuvchilarning ixtiyorida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talablar tili bo`lib, ular yordamida foydalanuvchilar ma`lumotlarni tanlashi va o`zgartirishi mumkin.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Zamonaviy MBBTlar quyidagi talablarni ta`minlashi lozim:</w:t>
      </w:r>
    </w:p>
    <w:p w:rsidR="00900A5F" w:rsidRPr="00900A5F" w:rsidRDefault="00900A5F" w:rsidP="00473603">
      <w:pPr>
        <w:pStyle w:val="ac"/>
        <w:numPr>
          <w:ilvl w:val="0"/>
          <w:numId w:val="10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ma`lumotlarning mustaqilligi;</w:t>
      </w:r>
    </w:p>
    <w:p w:rsidR="00900A5F" w:rsidRPr="00900A5F" w:rsidRDefault="00900A5F" w:rsidP="00473603">
      <w:pPr>
        <w:pStyle w:val="ac"/>
        <w:numPr>
          <w:ilvl w:val="0"/>
          <w:numId w:val="10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talablarning kuchli tili;</w:t>
      </w:r>
    </w:p>
    <w:p w:rsidR="00900A5F" w:rsidRPr="00900A5F" w:rsidRDefault="00900A5F" w:rsidP="00473603">
      <w:pPr>
        <w:pStyle w:val="ac"/>
        <w:numPr>
          <w:ilvl w:val="0"/>
          <w:numId w:val="10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javobning qisqa vaqti;</w:t>
      </w:r>
    </w:p>
    <w:p w:rsidR="00900A5F" w:rsidRPr="00900A5F" w:rsidRDefault="00900A5F" w:rsidP="00473603">
      <w:pPr>
        <w:pStyle w:val="ac"/>
        <w:numPr>
          <w:ilvl w:val="0"/>
          <w:numId w:val="10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ma`lumotlar va kataloglarni qayta tashkil etishni qisqatirish yoki ulardan voz kechish.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ab/>
        <w:t>Dastur vositalar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iga translyatorlar va MBga ma`lumotlarni kiritadigan, qayta ishlaydigan, saqlaydigan, takomillashtiridigan, testdan o`tkazadigan, ma`lumotlarni kiritish chiqarishni ta`minlaydigan boshqarish tizimlari kiradi.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900A5F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>Ma`lumotlar bankining tilli vositalari.</w:t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MBn bilan bog`langan oxirgi foydalanuvchilar turli sohalarda ishlaydilar. Shuning uchun barcha rasmiy talablarni yagona terminologiyaga keltirish uchun ma`lumotlar lug`atidan foydalaniladi.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Zamonaviy MBBTda qo`llanilayotgan til vositalari to`rtinchi avlod tizimlariga kiradi. Umuman, til vositalarining quyidagi avlodlari mavjud:</w:t>
      </w:r>
    </w:p>
    <w:p w:rsidR="00900A5F" w:rsidRPr="00900A5F" w:rsidRDefault="00900A5F" w:rsidP="00473603">
      <w:pPr>
        <w:pStyle w:val="ac"/>
        <w:numPr>
          <w:ilvl w:val="0"/>
          <w:numId w:val="9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i/>
          <w:iCs/>
          <w:sz w:val="28"/>
          <w:szCs w:val="28"/>
          <w:lang w:val="uz-Cyrl-UZ"/>
        </w:rPr>
        <w:t>birinchi avlod</w:t>
      </w:r>
      <w:r w:rsidRPr="00900A5F">
        <w:rPr>
          <w:sz w:val="28"/>
          <w:szCs w:val="28"/>
          <w:lang w:val="uz-Cyrl-UZ"/>
        </w:rPr>
        <w:t xml:space="preserve"> – mashina tili;</w:t>
      </w:r>
    </w:p>
    <w:p w:rsidR="00900A5F" w:rsidRPr="00900A5F" w:rsidRDefault="00900A5F" w:rsidP="00473603">
      <w:pPr>
        <w:pStyle w:val="ac"/>
        <w:numPr>
          <w:ilvl w:val="0"/>
          <w:numId w:val="9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i/>
          <w:iCs/>
          <w:sz w:val="28"/>
          <w:szCs w:val="28"/>
          <w:lang w:val="uz-Cyrl-UZ"/>
        </w:rPr>
        <w:t>ikkinchi avlod</w:t>
      </w:r>
      <w:r w:rsidRPr="00900A5F">
        <w:rPr>
          <w:sz w:val="28"/>
          <w:szCs w:val="28"/>
          <w:lang w:val="uz-Cyrl-UZ"/>
        </w:rPr>
        <w:t xml:space="preserve"> – assemblerning simvolik tillari;</w:t>
      </w:r>
    </w:p>
    <w:p w:rsidR="00900A5F" w:rsidRPr="00900A5F" w:rsidRDefault="00900A5F" w:rsidP="00473603">
      <w:pPr>
        <w:pStyle w:val="ac"/>
        <w:numPr>
          <w:ilvl w:val="0"/>
          <w:numId w:val="9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i/>
          <w:iCs/>
          <w:sz w:val="28"/>
          <w:szCs w:val="28"/>
          <w:lang w:val="uz-Cyrl-UZ"/>
        </w:rPr>
        <w:t>uchinchi avlod</w:t>
      </w:r>
      <w:r w:rsidRPr="00900A5F">
        <w:rPr>
          <w:sz w:val="28"/>
          <w:szCs w:val="28"/>
          <w:lang w:val="uz-Cyrl-UZ"/>
        </w:rPr>
        <w:t xml:space="preserve"> – algoritmik tillar: PL, COLOR, ALGOL va bosh</w:t>
      </w:r>
      <w:r w:rsidRPr="00900A5F">
        <w:rPr>
          <w:sz w:val="28"/>
          <w:szCs w:val="28"/>
          <w:lang w:val="en-US"/>
        </w:rPr>
        <w:t>.</w:t>
      </w:r>
      <w:r w:rsidRPr="00900A5F">
        <w:rPr>
          <w:sz w:val="28"/>
          <w:szCs w:val="28"/>
          <w:lang w:val="uz-Cyrl-UZ"/>
        </w:rPr>
        <w:t>.</w:t>
      </w:r>
    </w:p>
    <w:p w:rsidR="00900A5F" w:rsidRPr="00900A5F" w:rsidRDefault="00900A5F" w:rsidP="00473603">
      <w:pPr>
        <w:pStyle w:val="ac"/>
        <w:numPr>
          <w:ilvl w:val="0"/>
          <w:numId w:val="9"/>
        </w:numPr>
        <w:spacing w:line="360" w:lineRule="auto"/>
        <w:rPr>
          <w:sz w:val="28"/>
          <w:szCs w:val="28"/>
          <w:lang w:val="uz-Cyrl-UZ"/>
        </w:rPr>
      </w:pPr>
      <w:r w:rsidRPr="00900A5F">
        <w:rPr>
          <w:i/>
          <w:iCs/>
          <w:sz w:val="28"/>
          <w:szCs w:val="28"/>
          <w:lang w:val="uz-Cyrl-UZ"/>
        </w:rPr>
        <w:t>to`rtinchi avlod</w:t>
      </w:r>
      <w:r w:rsidRPr="00900A5F">
        <w:rPr>
          <w:sz w:val="28"/>
          <w:szCs w:val="28"/>
          <w:lang w:val="uz-Cyrl-UZ"/>
        </w:rPr>
        <w:t xml:space="preserve"> – ob`ektga mo`ljallangan dasturlash til vositalari.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Til vositalari rivojlanishining </w:t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ikkita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kontseptsiyasini farqlash mumkin: bo`linish (dekompozisiya) kontseptsiyasi va integrallash kontseptsiyasi.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Bo`linish (dekompozisiya) kontseptsiyasida quyidagi tillar foydalaniladi: ma`lumotlarni aniqlash tili va ma`lumotlar bilan amallar bajarish tili.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MBB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ni paydo bo`lish tarixida 3 ta til qo`shilib ishlatilgan:</w:t>
      </w:r>
    </w:p>
    <w:p w:rsidR="00900A5F" w:rsidRPr="00900A5F" w:rsidRDefault="00900A5F" w:rsidP="00473603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Ma`lumotlarni tavsiflash tili – MTT. Uni yordamida MB jadvallarini strukturalari quriladi.</w:t>
      </w:r>
    </w:p>
    <w:p w:rsidR="00900A5F" w:rsidRPr="00900A5F" w:rsidRDefault="00900A5F" w:rsidP="00473603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Ma`lumotlar bilan ishlaydigan til – MIT. Bu til MBni ma`lumotlar bilan to`ldirish va uni tiklash amallarni (olib tashlash, takomillashtirish va b.) bajarishda ishlatiladi.</w:t>
      </w:r>
    </w:p>
    <w:p w:rsidR="00900A5F" w:rsidRPr="00900A5F" w:rsidRDefault="00900A5F" w:rsidP="00473603">
      <w:pPr>
        <w:widowControl/>
        <w:numPr>
          <w:ilvl w:val="0"/>
          <w:numId w:val="4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So`rovlar tili – ST. Bu til yordamida qidirish mezonlari asosida kerakli axborotlarni topish va ularni chiqarish uchun hizmat qiladi.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Hozirda barcha aytilgan tillarni vazifasini 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tili bajaradi.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Texnik vositalar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sifatida, asosan, shaxsiy kompyuterlar va super kompyuterlarni ishlatamiz.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>Uslubiy – metodik vositalar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– bu ko`rsatmalar, metodik va me`yoriy materiallarni majmuasi bo`lib, ular yordamida MB va MBBTdan foydalanish yo`llari ko`rsatiladigan vositalaridir. MBBTdan ikki guruh shaxslari foydalanadi: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b/>
          <w:i/>
          <w:sz w:val="28"/>
          <w:szCs w:val="28"/>
          <w:lang w:val="uz-Cyrl-UZ"/>
        </w:rPr>
        <w:tab/>
        <w:t>MBn administratori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deyilganda birorta shaxs yoki bir necha shaxslardan iborat bo`lgan va MB sini loyihalash, uzatish va samarador ishlashini ta`minlovchidir.</w:t>
      </w:r>
    </w:p>
    <w:p w:rsidR="00900A5F" w:rsidRPr="00900A5F" w:rsidRDefault="00900A5F" w:rsidP="00473603">
      <w:pPr>
        <w:widowControl/>
        <w:numPr>
          <w:ilvl w:val="0"/>
          <w:numId w:val="5"/>
        </w:numPr>
        <w:tabs>
          <w:tab w:val="clear" w:pos="1146"/>
        </w:tabs>
        <w:spacing w:line="360" w:lineRule="auto"/>
        <w:ind w:left="709" w:hanging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Chekli yoki oddiy foydalanuvchilar;</w:t>
      </w:r>
    </w:p>
    <w:p w:rsidR="00900A5F" w:rsidRPr="00900A5F" w:rsidRDefault="00900A5F" w:rsidP="00473603">
      <w:pPr>
        <w:widowControl/>
        <w:numPr>
          <w:ilvl w:val="0"/>
          <w:numId w:val="5"/>
        </w:numPr>
        <w:tabs>
          <w:tab w:val="clear" w:pos="1146"/>
        </w:tabs>
        <w:spacing w:line="360" w:lineRule="auto"/>
        <w:ind w:left="709" w:hanging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 administratori;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MB administratorini xizmat doirasiga quyidagi ishlar kiradi: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Predmet sohani tahlili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foydalanuvchilar va axborot o`rnini aniqlash;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Ma`lumotlarni tuzilishini loyihalash va ularni takomillashtirish;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Qo`yilgan topshiriqlar va ma`lumotlarni bir butunligini ta`minlash;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MBni yuklash va yuritish;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Ma`lumotlarni himoya qilish;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MBni tiklashni ta`minlab berish;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MBga murojaatlarni yi</w:t>
      </w:r>
      <w:r w:rsidRPr="00900A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ish va statistik qayta ishlab berish;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MBga ko`p foydalanuvchilar rejimida ishlaganda, ma`lumotlarni o`chib ketishidan ximoya qilish;</w:t>
      </w:r>
    </w:p>
    <w:p w:rsidR="00900A5F" w:rsidRPr="00900A5F" w:rsidRDefault="00900A5F" w:rsidP="00473603">
      <w:pPr>
        <w:widowControl/>
        <w:numPr>
          <w:ilvl w:val="0"/>
          <w:numId w:val="6"/>
        </w:numPr>
        <w:tabs>
          <w:tab w:val="clear" w:pos="1146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>Texnik vositalar nosoz bo`lib ishdan chiqqanda, ma`lumotlarni saqlash va qayta tiklash ishlarini bajarish;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900A5F" w:rsidRPr="00900A5F" w:rsidRDefault="00900A5F" w:rsidP="00900A5F">
      <w:pPr>
        <w:pStyle w:val="38"/>
        <w:rPr>
          <w:rFonts w:cs="Times New Roman"/>
          <w:szCs w:val="28"/>
        </w:rPr>
      </w:pPr>
      <w:bookmarkStart w:id="1" w:name="_Toc34163323"/>
      <w:bookmarkStart w:id="2" w:name="_Toc55812060"/>
      <w:r w:rsidRPr="00900A5F">
        <w:rPr>
          <w:rFonts w:cs="Times New Roman"/>
          <w:szCs w:val="28"/>
          <w:lang w:val="en-US"/>
        </w:rPr>
        <w:lastRenderedPageBreak/>
        <w:t xml:space="preserve">3. </w:t>
      </w:r>
      <w:r w:rsidRPr="00900A5F">
        <w:rPr>
          <w:rFonts w:cs="Times New Roman"/>
          <w:szCs w:val="28"/>
        </w:rPr>
        <w:t>MB turkumlanishi</w:t>
      </w:r>
      <w:bookmarkEnd w:id="1"/>
      <w:bookmarkEnd w:id="2"/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Ob`ektlarni sinflapga ajratish deyilganda, barcha ob`ektlar to`plamini birorta norasmiy belgi (alomati) bo`yicha qism to`plamlarga ajratishni tushunamiz. MB ni ko`pligini hisobga olib, uni sinflarga ajratish belgilari xilma – xil. 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28AE6C2" wp14:editId="05C39A3D">
                <wp:extent cx="6009005" cy="2872740"/>
                <wp:effectExtent l="0" t="0" r="10795" b="3810"/>
                <wp:docPr id="3489" name="Группа 3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9005" cy="2872740"/>
                          <a:chOff x="1603" y="1282"/>
                          <a:chExt cx="9463" cy="3001"/>
                        </a:xfrm>
                      </wpg:grpSpPr>
                      <wps:wsp>
                        <wps:cNvPr id="3490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1282"/>
                            <a:ext cx="3312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0A5F" w:rsidRPr="006F1813" w:rsidRDefault="00900A5F" w:rsidP="00900A5F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en-US"/>
                                </w:rPr>
                                <w:t>Ma`lumotlar bazasi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3491" name="Group 63"/>
                        <wpg:cNvGrpSpPr>
                          <a:grpSpLocks/>
                        </wpg:cNvGrpSpPr>
                        <wpg:grpSpPr bwMode="auto">
                          <a:xfrm>
                            <a:off x="1964" y="2016"/>
                            <a:ext cx="9102" cy="686"/>
                            <a:chOff x="1964" y="2160"/>
                            <a:chExt cx="9102" cy="686"/>
                          </a:xfrm>
                        </wpg:grpSpPr>
                        <wpg:grpSp>
                          <wpg:cNvPr id="3492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1964" y="2160"/>
                              <a:ext cx="9102" cy="686"/>
                              <a:chOff x="1964" y="2160"/>
                              <a:chExt cx="9102" cy="686"/>
                            </a:xfrm>
                          </wpg:grpSpPr>
                          <wps:wsp>
                            <wps:cNvPr id="3493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64" y="2160"/>
                                <a:ext cx="1935" cy="633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5B9BD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5B9BD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5B9BD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900A5F" w:rsidRPr="006F1813" w:rsidRDefault="00900A5F" w:rsidP="00900A5F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Lokal (shaxsiy)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494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30" y="2160"/>
                                <a:ext cx="2199" cy="633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5B9BD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5B9BD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5B9BD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900A5F" w:rsidRPr="006F1813" w:rsidRDefault="00900A5F" w:rsidP="00900A5F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Umumiy</w:t>
                                  </w:r>
                                </w:p>
                                <w:p w:rsidR="00900A5F" w:rsidRPr="00AB002B" w:rsidRDefault="00900A5F" w:rsidP="00900A5F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B002B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integrallashgan</w:t>
                                  </w:r>
                                  <w:proofErr w:type="gramEnd"/>
                                  <w:r w:rsidRPr="00AB002B">
                                    <w:rPr>
                                      <w:sz w:val="22"/>
                                      <w:szCs w:val="22"/>
                                      <w:lang w:val="uz-Cyrl-U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495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34" y="2160"/>
                                <a:ext cx="2332" cy="686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5B9BD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5B9BD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5B9BD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900A5F" w:rsidRPr="006F1813" w:rsidRDefault="00900A5F" w:rsidP="00900A5F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Taqsimlangan</w:t>
                                  </w:r>
                                </w:p>
                                <w:p w:rsidR="00900A5F" w:rsidRPr="00AB002B" w:rsidRDefault="00900A5F" w:rsidP="00900A5F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uz-Cyrl-UZ"/>
                                    </w:rPr>
                                  </w:pPr>
                                  <w:r w:rsidRPr="00AB002B">
                                    <w:rPr>
                                      <w:sz w:val="22"/>
                                      <w:szCs w:val="22"/>
                                      <w:lang w:val="uz-Cyrl-UZ"/>
                                    </w:rPr>
                                    <w:t>....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3496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2549"/>
                              <a:ext cx="720" cy="1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497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24" y="2549"/>
                              <a:ext cx="720" cy="1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3499" name="Group 71"/>
                        <wpg:cNvGrpSpPr>
                          <a:grpSpLocks/>
                        </wpg:cNvGrpSpPr>
                        <wpg:grpSpPr bwMode="auto">
                          <a:xfrm>
                            <a:off x="1603" y="2807"/>
                            <a:ext cx="2974" cy="658"/>
                            <a:chOff x="1747" y="3139"/>
                            <a:chExt cx="2974" cy="658"/>
                          </a:xfrm>
                        </wpg:grpSpPr>
                        <wps:wsp>
                          <wps:cNvPr id="3500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7" y="3139"/>
                              <a:ext cx="1296" cy="6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6F1813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Mustaqil tuzilgan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01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33" y="3184"/>
                              <a:ext cx="1688" cy="6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6F1813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Umumit MBdan olingan</w:t>
                                </w:r>
                                <w:r w:rsidRPr="006F1813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олинган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3502" name="Group 74"/>
                        <wpg:cNvGrpSpPr>
                          <a:grpSpLocks/>
                        </wpg:cNvGrpSpPr>
                        <wpg:grpSpPr bwMode="auto">
                          <a:xfrm>
                            <a:off x="1721" y="3841"/>
                            <a:ext cx="8529" cy="442"/>
                            <a:chOff x="1577" y="4273"/>
                            <a:chExt cx="8529" cy="442"/>
                          </a:xfrm>
                        </wpg:grpSpPr>
                        <wps:wsp>
                          <wps:cNvPr id="3503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7" y="4312"/>
                              <a:ext cx="2160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6F1813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Foydalanuvchi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04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7" y="4321"/>
                              <a:ext cx="864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AB002B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AB002B">
                                  <w:rPr>
                                    <w:sz w:val="22"/>
                                    <w:szCs w:val="22"/>
                                  </w:rPr>
                                  <w:t>Р</w:t>
                                </w:r>
                                <w:proofErr w:type="gramStart"/>
                                <w:r w:rsidRPr="00AB002B"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05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0" y="4338"/>
                              <a:ext cx="864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AB002B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AB002B">
                                  <w:rPr>
                                    <w:sz w:val="22"/>
                                    <w:szCs w:val="22"/>
                                  </w:rPr>
                                  <w:t>Р</w:t>
                                </w:r>
                                <w:proofErr w:type="gramStart"/>
                                <w:r w:rsidRPr="00AB002B">
                                  <w:rPr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06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73" y="4273"/>
                              <a:ext cx="864" cy="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AB002B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AB002B">
                                  <w:rPr>
                                    <w:sz w:val="22"/>
                                    <w:szCs w:val="22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07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42" y="4321"/>
                              <a:ext cx="864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0A5F" w:rsidRPr="00AB002B" w:rsidRDefault="00900A5F" w:rsidP="00900A5F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AB002B">
                                  <w:rPr>
                                    <w:sz w:val="22"/>
                                    <w:szCs w:val="22"/>
                                  </w:rPr>
                                  <w:t>Р</w:t>
                                </w:r>
                                <w:proofErr w:type="gramStart"/>
                                <w:r w:rsidRPr="00AB002B">
                                  <w:rPr>
                                    <w:sz w:val="22"/>
                                    <w:szCs w:val="22"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508" name="Freeform 80"/>
                        <wps:cNvSpPr>
                          <a:spLocks/>
                        </wps:cNvSpPr>
                        <wps:spPr bwMode="auto">
                          <a:xfrm>
                            <a:off x="3024" y="1728"/>
                            <a:ext cx="6912" cy="288"/>
                          </a:xfrm>
                          <a:custGeom>
                            <a:avLst/>
                            <a:gdLst>
                              <a:gd name="T0" fmla="*/ 0 w 6912"/>
                              <a:gd name="T1" fmla="*/ 288 h 288"/>
                              <a:gd name="T2" fmla="*/ 0 w 6912"/>
                              <a:gd name="T3" fmla="*/ 144 h 288"/>
                              <a:gd name="T4" fmla="*/ 3456 w 6912"/>
                              <a:gd name="T5" fmla="*/ 144 h 288"/>
                              <a:gd name="T6" fmla="*/ 3456 w 6912"/>
                              <a:gd name="T7" fmla="*/ 288 h 288"/>
                              <a:gd name="T8" fmla="*/ 3456 w 6912"/>
                              <a:gd name="T9" fmla="*/ 0 h 288"/>
                              <a:gd name="T10" fmla="*/ 3456 w 6912"/>
                              <a:gd name="T11" fmla="*/ 144 h 288"/>
                              <a:gd name="T12" fmla="*/ 6912 w 6912"/>
                              <a:gd name="T13" fmla="*/ 144 h 288"/>
                              <a:gd name="T14" fmla="*/ 6912 w 6912"/>
                              <a:gd name="T15" fmla="*/ 288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12" h="288">
                                <a:moveTo>
                                  <a:pt x="0" y="288"/>
                                </a:moveTo>
                                <a:lnTo>
                                  <a:pt x="0" y="144"/>
                                </a:lnTo>
                                <a:lnTo>
                                  <a:pt x="3456" y="144"/>
                                </a:lnTo>
                                <a:lnTo>
                                  <a:pt x="3456" y="288"/>
                                </a:lnTo>
                                <a:lnTo>
                                  <a:pt x="3456" y="0"/>
                                </a:lnTo>
                                <a:lnTo>
                                  <a:pt x="3456" y="144"/>
                                </a:lnTo>
                                <a:lnTo>
                                  <a:pt x="6912" y="144"/>
                                </a:lnTo>
                                <a:lnTo>
                                  <a:pt x="6912" y="2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09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2147" y="265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0" name="Line 8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31" y="265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1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2138" y="335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2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3722" y="335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3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2138" y="3644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4" name="Freeform 86"/>
                        <wps:cNvSpPr>
                          <a:spLocks/>
                        </wps:cNvSpPr>
                        <wps:spPr bwMode="auto">
                          <a:xfrm>
                            <a:off x="6048" y="2719"/>
                            <a:ext cx="3600" cy="1387"/>
                          </a:xfrm>
                          <a:custGeom>
                            <a:avLst/>
                            <a:gdLst>
                              <a:gd name="T0" fmla="*/ 288 w 3600"/>
                              <a:gd name="T1" fmla="*/ 0 h 1440"/>
                              <a:gd name="T2" fmla="*/ 0 w 3600"/>
                              <a:gd name="T3" fmla="*/ 1440 h 1440"/>
                              <a:gd name="T4" fmla="*/ 3600 w 3600"/>
                              <a:gd name="T5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0" h="1440">
                                <a:moveTo>
                                  <a:pt x="288" y="0"/>
                                </a:moveTo>
                                <a:lnTo>
                                  <a:pt x="0" y="1440"/>
                                </a:lnTo>
                                <a:lnTo>
                                  <a:pt x="36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15" name="Freeform 87"/>
                        <wps:cNvSpPr>
                          <a:spLocks/>
                        </wps:cNvSpPr>
                        <wps:spPr bwMode="auto">
                          <a:xfrm>
                            <a:off x="6768" y="2741"/>
                            <a:ext cx="3168" cy="1331"/>
                          </a:xfrm>
                          <a:custGeom>
                            <a:avLst/>
                            <a:gdLst>
                              <a:gd name="T0" fmla="*/ 0 w 3168"/>
                              <a:gd name="T1" fmla="*/ 0 h 1728"/>
                              <a:gd name="T2" fmla="*/ 2880 w 3168"/>
                              <a:gd name="T3" fmla="*/ 1728 h 1728"/>
                              <a:gd name="T4" fmla="*/ 3168 w 3168"/>
                              <a:gd name="T5" fmla="*/ 0 h 17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68" h="1728">
                                <a:moveTo>
                                  <a:pt x="0" y="0"/>
                                </a:moveTo>
                                <a:lnTo>
                                  <a:pt x="2880" y="1728"/>
                                </a:lnTo>
                                <a:lnTo>
                                  <a:pt x="316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16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873" y="3832"/>
                            <a:ext cx="90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7" name="Freeform 89"/>
                        <wps:cNvSpPr>
                          <a:spLocks/>
                        </wps:cNvSpPr>
                        <wps:spPr bwMode="auto">
                          <a:xfrm>
                            <a:off x="2889" y="2658"/>
                            <a:ext cx="3024" cy="1448"/>
                          </a:xfrm>
                          <a:custGeom>
                            <a:avLst/>
                            <a:gdLst>
                              <a:gd name="T0" fmla="*/ 3024 w 3024"/>
                              <a:gd name="T1" fmla="*/ 0 h 1584"/>
                              <a:gd name="T2" fmla="*/ 1584 w 3024"/>
                              <a:gd name="T3" fmla="*/ 1584 h 1584"/>
                              <a:gd name="T4" fmla="*/ 0 w 3024"/>
                              <a:gd name="T5" fmla="*/ 1152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24" h="1584">
                                <a:moveTo>
                                  <a:pt x="3024" y="0"/>
                                </a:moveTo>
                                <a:lnTo>
                                  <a:pt x="1584" y="1584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489" o:spid="_x0000_s1044" style="width:473.15pt;height:226.2pt;mso-position-horizontal-relative:char;mso-position-vertical-relative:line" coordorigin="1603,1282" coordsize="9463,3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45" type="#_x0000_t202" style="position:absolute;left:4752;top:1282;width:3312;height: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aGLcEA&#10;AADdAAAADwAAAGRycy9kb3ducmV2LnhtbERPTWsCMRC9F/wPYQRvNauWUlejLBbBi4Va8Twk4+7q&#10;ZhKSdN3+++ZQ6PHxvtfbwXaipxBbxwpm0wIEsXam5VrB+Wv//AYiJmSDnWNS8EMRtpvR0xpL4x78&#10;Sf0p1SKHcCxRQZOSL6WMuiGLceo8ceauLlhMGYZamoCPHG47OS+KV2mx5dzQoKddQ/p++rYKjtVx&#10;V3yE3lb+cr116LV+91GpyXioViASDelf/Oc+GAWLl2Xen9/kJ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mhi3BAAAA3QAAAA8AAAAAAAAAAAAAAAAAmAIAAGRycy9kb3du&#10;cmV2LnhtbFBLBQYAAAAABAAEAPUAAACGAwAAAAA=&#10;">
                  <v:textbox>
                    <w:txbxContent>
                      <w:p w:rsidR="00900A5F" w:rsidRPr="006F1813" w:rsidRDefault="00900A5F" w:rsidP="00900A5F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  <w:lang w:val="en-US"/>
                          </w:rPr>
                          <w:t>Ma`lumotlar bazasi</w:t>
                        </w:r>
                      </w:p>
                    </w:txbxContent>
                  </v:textbox>
                </v:shape>
                <v:group id="Group 63" o:spid="_x0000_s1046" style="position:absolute;left:1964;top:2016;width:9102;height:686" coordorigin="1964,2160" coordsize="9102,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Jzzs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2L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4nPOxgAAAN0A&#10;AAAPAAAAAAAAAAAAAAAAAKoCAABkcnMvZG93bnJldi54bWxQSwUGAAAAAAQABAD6AAAAnQMAAAAA&#10;">
                  <v:group id="Group 64" o:spid="_x0000_s1047" style="position:absolute;left:1964;top:2160;width:9102;height:686" coordorigin="1964,2160" coordsize="9102,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Dtuc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Od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jDtuccAAADd&#10;AAAADwAAAAAAAAAAAAAAAACqAgAAZHJzL2Rvd25yZXYueG1sUEsFBgAAAAAEAAQA+gAAAJ4DAAAA&#10;AA==&#10;">
                    <v:shape id="Text Box 65" o:spid="_x0000_s1048" type="#_x0000_t202" style="position:absolute;left:1964;top:2160;width:1935;height:6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F/1sYA&#10;AADdAAAADwAAAGRycy9kb3ducmV2LnhtbESPwW7CMBBE75X6D9ZW6q04EIRoGgcBEtACF2g/YBUv&#10;SSBeR7GbpH9fV6rEcTQ7b3bSxWBq0VHrKssKxqMIBHFudcWFgq/PzcschPPIGmvLpOCHHCyyx4cU&#10;E217PlF39oUIEHYJKii9bxIpXV6SQTeyDXHwLrY16INsC6lb7APc1HISRTNpsOLQUGJD65Ly2/nb&#10;hDd2q+v8EN028e5jez1yZ2b93ij1/DQs30B4Gvz9+D/9rhXE09cY/tYEBMj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TF/1sYAAADdAAAADwAAAAAAAAAAAAAAAACYAgAAZHJz&#10;L2Rvd25yZXYueG1sUEsFBgAAAAAEAAQA9QAAAIsDAAAAAA==&#10;" fillcolor="#b1cbe9" strokecolor="#5b9bd5" strokeweight=".5pt">
                      <v:fill color2="#92b9e4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900A5F" w:rsidRPr="006F1813" w:rsidRDefault="00900A5F" w:rsidP="00900A5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Lokal (shaxsiy)</w:t>
                            </w:r>
                          </w:p>
                        </w:txbxContent>
                      </v:textbox>
                    </v:shape>
                    <v:shape id="Text Box 66" o:spid="_x0000_s1049" type="#_x0000_t202" style="position:absolute;left:5330;top:2160;width:2199;height:6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jnosYA&#10;AADdAAAADwAAAGRycy9kb3ducmV2LnhtbESPzW7CMBCE70h9B2srcQOnBSEIGNQi8dte+HmAVbwk&#10;gXgdxSYJb19XQuI4mp1vdmaL1hSipsrllhV89CMQxInVOacKzqdVbwzCeWSNhWVS8CAHi/lbZ4ax&#10;tg0fqD76VAQIuxgVZN6XsZQuycig69uSOHgXWxn0QVap1BU2AW4K+RlFI2kw59CQYUnLjJLb8W7C&#10;G5vv6/gnuq0Gm936+su1GTV7o1T3vf2agvDU+tfxM73VCgbDyRD+1wQE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jnosYAAADdAAAADwAAAAAAAAAAAAAAAACYAgAAZHJz&#10;L2Rvd25yZXYueG1sUEsFBgAAAAAEAAQA9QAAAIsDAAAAAA==&#10;" fillcolor="#b1cbe9" strokecolor="#5b9bd5" strokeweight=".5pt">
                      <v:fill color2="#92b9e4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900A5F" w:rsidRPr="006F1813" w:rsidRDefault="00900A5F" w:rsidP="00900A5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Umumiy</w:t>
                            </w:r>
                          </w:p>
                          <w:p w:rsidR="00900A5F" w:rsidRPr="00AB002B" w:rsidRDefault="00900A5F" w:rsidP="00900A5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B002B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integrallashgan</w:t>
                            </w:r>
                            <w:proofErr w:type="gramEnd"/>
                            <w:r w:rsidRPr="00AB002B">
                              <w:rPr>
                                <w:sz w:val="22"/>
                                <w:szCs w:val="22"/>
                                <w:lang w:val="uz-Cyrl-U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67" o:spid="_x0000_s1050" type="#_x0000_t202" style="position:absolute;left:8734;top:2160;width:2332;height:6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RCOcYA&#10;AADdAAAADwAAAGRycy9kb3ducmV2LnhtbESPzW7CMBCE75V4B2uRuBWHnyIIGEQrAS1w4ecBVvGS&#10;BOJ1FJskffu6UqUeR7Pzzc5i1ZpC1FS53LKCQT8CQZxYnXOq4HrZvE5BOI+ssbBMCr7JwWrZeVlg&#10;rG3DJ6rPPhUBwi5GBZn3ZSylSzIy6Pq2JA7ezVYGfZBVKnWFTYCbQg6jaCIN5hwaMizpI6PkcX6a&#10;8Mbu/T49RI/NaPe1vR+5NpNmb5Tqddv1HISn1v8f/6U/tYLRePYGv2sCAu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ZRCOcYAAADdAAAADwAAAAAAAAAAAAAAAACYAgAAZHJz&#10;L2Rvd25yZXYueG1sUEsFBgAAAAAEAAQA9QAAAIsDAAAAAA==&#10;" fillcolor="#b1cbe9" strokecolor="#5b9bd5" strokeweight=".5pt">
                      <v:fill color2="#92b9e4" rotate="t" colors="0 #b1cbe9;.5 #a3c1e5;1 #92b9e4" focus="100%" type="gradient">
                        <o:fill v:ext="view" type="gradientUnscaled"/>
                      </v:fill>
                      <v:textbox>
                        <w:txbxContent>
                          <w:p w:rsidR="00900A5F" w:rsidRPr="006F1813" w:rsidRDefault="00900A5F" w:rsidP="00900A5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Taqsimlangan</w:t>
                            </w:r>
                          </w:p>
                          <w:p w:rsidR="00900A5F" w:rsidRPr="00AB002B" w:rsidRDefault="00900A5F" w:rsidP="00900A5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uz-Cyrl-UZ"/>
                              </w:rPr>
                            </w:pPr>
                            <w:r w:rsidRPr="00AB002B">
                              <w:rPr>
                                <w:sz w:val="22"/>
                                <w:szCs w:val="22"/>
                                <w:lang w:val="uz-Cyrl-UZ"/>
                              </w:rPr>
                              <w:t>....</w:t>
                            </w:r>
                          </w:p>
                        </w:txbxContent>
                      </v:textbox>
                    </v:shape>
                  </v:group>
                  <v:rect id="Rectangle 68" o:spid="_x0000_s1051" style="position:absolute;left:8928;top:2549;width:720;height: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tOnscA&#10;AADdAAAADwAAAGRycy9kb3ducmV2LnhtbESPQWvCQBSE7wX/w/IKXkrdVIvU1FVCUbS0hyZ66e2R&#10;fc0Gs29Ddo3x37uFQo/DzHzDLNeDbURPna8dK3iaJCCIS6drrhQcD9vHFxA+IGtsHJOCK3lYr0Z3&#10;S0y1u3BOfREqESHsU1RgQmhTKX1pyKKfuJY4ej+usxii7CqpO7xEuG3kNEnm0mLNccFgS2+GylNx&#10;tgq+3afbZAntWnN4D/1Dln98FblS4/shewURaAj/4b/2XiuYPS/m8PsmPgG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rTp7HAAAA3QAAAA8AAAAAAAAAAAAAAAAAmAIAAGRy&#10;cy9kb3ducmV2LnhtbFBLBQYAAAAABAAEAPUAAACMAwAAAAA=&#10;"/>
                  <v:rect id="Rectangle 69" o:spid="_x0000_s1052" style="position:absolute;left:10224;top:2549;width:720;height: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rBcgA&#10;AADdAAAADwAAAGRycy9kb3ducmV2LnhtbESPQUvDQBSE74X+h+UVepF2YxWtsdsSRLGlHkzqxdsj&#10;+5oNzb4N2TWN/74rCD0OM/MNs9oMthE9db52rOB2noAgLp2uuVLwdXibLUH4gKyxcUwKfsnDZj0e&#10;rTDV7sw59UWoRISwT1GBCaFNpfSlIYt+7lri6B1dZzFE2VVSd3iOcNvIRZI8SIs1xwWDLb0YKk/F&#10;j1Xw7T7ca5bQe2sOu9DfZPn+s8iVmk6G7BlEoCFcw//trVZwd//0CH9v4hOQ6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J+sFyAAAAN0AAAAPAAAAAAAAAAAAAAAAAJgCAABk&#10;cnMvZG93bnJldi54bWxQSwUGAAAAAAQABAD1AAAAjQMAAAAA&#10;"/>
                </v:group>
                <v:group id="Group 71" o:spid="_x0000_s1053" style="position:absolute;left:1603;top:2807;width:2974;height:658" coordorigin="1747,3139" coordsize="2974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R/yM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H4Yza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JR/yMcAAADd&#10;AAAADwAAAAAAAAAAAAAAAACqAgAAZHJzL2Rvd25yZXYueG1sUEsFBgAAAAAEAAQA+gAAAJ4DAAAA&#10;AA==&#10;">
                  <v:shape id="Text Box 72" o:spid="_x0000_s1054" type="#_x0000_t202" style="position:absolute;left:1747;top:3139;width:1296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ieu8EA&#10;AADdAAAADwAAAGRycy9kb3ducmV2LnhtbERPzYrCMBC+C75DGGEvosnuoivVKIsgiOhB3QcYm7Ep&#10;NpPSxFrf3hwWPH58/4tV5yrRUhNKzxo+xwoEce5NyYWGv/NmNAMRIrLByjNpeFKA1bLfW2Bm/IOP&#10;1J5iIVIIhww12BjrTMqQW3IYxr4mTtzVNw5jgk0hTYOPFO4q+aXUVDosOTVYrGltKb+d7k7D0Nbq&#10;sL9uLxszze1tF/DHtTutPwbd7xxEpC6+xf/urdHwPVFpf3qTno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4nrvBAAAA3QAAAA8AAAAAAAAAAAAAAAAAmAIAAGRycy9kb3du&#10;cmV2LnhtbFBLBQYAAAAABAAEAPUAAACGAwAAAAA=&#10;" filled="f" stroked="f">
                    <v:textbox>
                      <w:txbxContent>
                        <w:p w:rsidR="00900A5F" w:rsidRPr="006F1813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Mustaqil tuzilgan</w:t>
                          </w:r>
                        </w:p>
                      </w:txbxContent>
                    </v:textbox>
                  </v:shape>
                  <v:shape id="Text Box 73" o:spid="_x0000_s1055" type="#_x0000_t202" style="position:absolute;left:3033;top:3184;width:1688;height:6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Q7IMUA&#10;AADdAAAADwAAAGRycy9kb3ducmV2LnhtbESP0WoCMRRE34X+Q7gFX6QmWtyWrVFKQRDRB7UfcLu5&#10;bhY3N8smruvfN4Lg4zAzZ5j5sne16KgNlWcNk7ECQVx4U3Gp4fe4evsEESKywdozabhRgOXiZTDH&#10;3Pgr76k7xFIkCIccNdgYm1zKUFhyGMa+IU7eybcOY5JtKU2L1wR3tZwqlUmHFacFiw39WCrOh4vT&#10;MLKN2m1P67+VyQp73gT8cN1G6+Fr//0FIlIfn+FHe200vM/UBO5v0hO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NDsgxQAAAN0AAAAPAAAAAAAAAAAAAAAAAJgCAABkcnMv&#10;ZG93bnJldi54bWxQSwUGAAAAAAQABAD1AAAAigMAAAAA&#10;" filled="f" stroked="f">
                    <v:textbox>
                      <w:txbxContent>
                        <w:p w:rsidR="00900A5F" w:rsidRPr="006F1813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Umumit MBdan olingan</w:t>
                          </w:r>
                          <w:r w:rsidRPr="006F1813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олинган</w:t>
                          </w:r>
                        </w:p>
                      </w:txbxContent>
                    </v:textbox>
                  </v:shape>
                </v:group>
                <v:group id="Group 74" o:spid="_x0000_s1056" style="position:absolute;left:1721;top:3841;width:8529;height:442" coordorigin="1577,4273" coordsize="8529,4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Nt3o8UAAADd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PpvD/&#10;JjwBufk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zbd6PFAAAA3QAA&#10;AA8AAAAAAAAAAAAAAAAAqgIAAGRycy9kb3ducmV2LnhtbFBLBQYAAAAABAAEAPoAAACcAwAAAAA=&#10;">
                  <v:shape id="Text Box 75" o:spid="_x0000_s1057" type="#_x0000_t202" style="position:absolute;left:1577;top:4312;width:2160;height:4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oAzMUA&#10;AADdAAAADwAAAGRycy9kb3ducmV2LnhtbESPUWvCMBSF3wf7D+EO9jI02UQntVGGIIjog7ofcG1u&#10;m2JzU5pYu3+/CIM9Hs453+Hkq8E1oqcu1J41vI8VCOLCm5orDd/nzWgOIkRkg41n0vBDAVbL56cc&#10;M+PvfKT+FCuRIBwy1GBjbDMpQ2HJYRj7ljh5pe8cxiS7SpoO7wnuGvmh1Ew6rDktWGxpbam4nm5O&#10;w5tt1WFfbi8bMyvsdRfw0/U7rV9fhq8FiEhD/A//tbdGw2SqJvB4k5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qgDMxQAAAN0AAAAPAAAAAAAAAAAAAAAAAJgCAABkcnMv&#10;ZG93bnJldi54bWxQSwUGAAAAAAQABAD1AAAAigMAAAAA&#10;" filled="f" stroked="f">
                    <v:textbox>
                      <w:txbxContent>
                        <w:p w:rsidR="00900A5F" w:rsidRPr="006F1813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Foydalanuvchi</w:t>
                          </w:r>
                        </w:p>
                      </w:txbxContent>
                    </v:textbox>
                  </v:shape>
                  <v:shape id="Text Box 76" o:spid="_x0000_s1058" type="#_x0000_t202" style="position:absolute;left:4127;top:4321;width:864;height:3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OYuMYA&#10;AADdAAAADwAAAGRycy9kb3ducmV2LnhtbESPUWvCMBSF34X9h3AHexkzcU43ukYRQRDZHqb7AXfN&#10;tSltbkoTa/33Rhj4eDjnfIeTLwfXiJ66UHnWMBkrEMSFNxWXGn4Pm5cPECEiG2w8k4YLBVguHkY5&#10;Zsaf+Yf6fSxFgnDIUIONsc2kDIUlh2HsW+LkHX3nMCbZldJ0eE5w18hXpebSYcVpwWJLa0tFvT85&#10;Dc+2Vd9fx+3fxswLW+8Cvrt+p/XT47D6BBFpiPfwf3trNExn6g1ub9IT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OYuMYAAADdAAAADwAAAAAAAAAAAAAAAACYAgAAZHJz&#10;L2Rvd25yZXYueG1sUEsFBgAAAAAEAAQA9QAAAIsDAAAAAA==&#10;" filled="f" stroked="f">
                    <v:textbox>
                      <w:txbxContent>
                        <w:p w:rsidR="00900A5F" w:rsidRPr="00AB002B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AB002B">
                            <w:rPr>
                              <w:sz w:val="22"/>
                              <w:szCs w:val="22"/>
                            </w:rPr>
                            <w:t>Р</w:t>
                          </w:r>
                          <w:proofErr w:type="gramStart"/>
                          <w:r w:rsidRPr="00AB002B">
                            <w:rPr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  <w:proofErr w:type="gramEnd"/>
                        </w:p>
                      </w:txbxContent>
                    </v:textbox>
                  </v:shape>
                  <v:shape id="Text Box 77" o:spid="_x0000_s1059" type="#_x0000_t202" style="position:absolute;left:5330;top:4338;width:864;height:3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89I8UA&#10;AADdAAAADwAAAGRycy9kb3ducmV2LnhtbESPUWvCMBSF3wX/Q7iCLzITHeroGkUGgsh8mPMH3DW3&#10;TbG5KU1Wu3+/DAY+Hs453+Hku8E1oqcu1J41LOYKBHHhTc2Vhuvn4ekFRIjIBhvPpOGHAuy241GO&#10;mfF3/qD+EiuRIBwy1GBjbDMpQ2HJYZj7ljh5pe8cxiS7SpoO7wnuGrlUai0d1pwWLLb0Zqm4Xb6d&#10;hplt1fm9PH4dzLqwt1PAjetPWk8nw/4VRKQhPsL/7aPR8LxSK/h7k5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Dz0jxQAAAN0AAAAPAAAAAAAAAAAAAAAAAJgCAABkcnMv&#10;ZG93bnJldi54bWxQSwUGAAAAAAQABAD1AAAAigMAAAAA&#10;" filled="f" stroked="f">
                    <v:textbox>
                      <w:txbxContent>
                        <w:p w:rsidR="00900A5F" w:rsidRPr="00AB002B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AB002B">
                            <w:rPr>
                              <w:sz w:val="22"/>
                              <w:szCs w:val="22"/>
                            </w:rPr>
                            <w:t>Р</w:t>
                          </w:r>
                          <w:proofErr w:type="gramStart"/>
                          <w:r w:rsidRPr="00AB002B">
                            <w:rPr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proofErr w:type="gramEnd"/>
                        </w:p>
                      </w:txbxContent>
                    </v:textbox>
                  </v:shape>
                  <v:shape id="Text Box 78" o:spid="_x0000_s1060" type="#_x0000_t202" style="position:absolute;left:7473;top:4273;width:864;height:3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2jVMYA&#10;AADdAAAADwAAAGRycy9kb3ducmV2LnhtbESPzWrDMBCE74G8g9hCLyGR2hKnuFZCKARCaA75eYCt&#10;tbZMrJWxVMd9+6pQ6HGYmW+YYjO6VgzUh8azhqeFAkFcetNwreF62c1fQYSIbLD1TBq+KcBmPZ0U&#10;mBt/5xMN51iLBOGQowYbY5dLGUpLDsPCd8TJq3zvMCbZ19L0eE9w18pnpTLpsOG0YLGjd0vl7fzl&#10;NMxsp44f1f5zZ7LS3g4BV244aP34MG7fQEQa43/4r703Gl6WKoPfN+k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N2jVMYAAADdAAAADwAAAAAAAAAAAAAAAACYAgAAZHJz&#10;L2Rvd25yZXYueG1sUEsFBgAAAAAEAAQA9QAAAIsDAAAAAA==&#10;" filled="f" stroked="f">
                    <v:textbox>
                      <w:txbxContent>
                        <w:p w:rsidR="00900A5F" w:rsidRPr="00AB002B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AB002B">
                            <w:rPr>
                              <w:sz w:val="22"/>
                              <w:szCs w:val="22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 Box 79" o:spid="_x0000_s1061" type="#_x0000_t202" style="position:absolute;left:9242;top:4321;width:864;height:3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EGz8UA&#10;AADdAAAADwAAAGRycy9kb3ducmV2LnhtbESPUWvCMBSF3wf+h3CFvQxN5phKbRQZCCLbw5w/4Npc&#10;m9LmpjSxdv9+GQg+Hs453+Hkm8E1oqcuVJ41vE4VCOLCm4pLDaef3WQJIkRkg41n0vBLATbr0VOO&#10;mfE3/qb+GEuRIBwy1GBjbDMpQ2HJYZj6ljh5F985jEl2pTQd3hLcNXKm1Fw6rDgtWGzpw1JRH69O&#10;w4tt1dfnZX/emXlh60PAhesPWj+Ph+0KRKQhPsL39t5oeHtXC/h/k5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QbPxQAAAN0AAAAPAAAAAAAAAAAAAAAAAJgCAABkcnMv&#10;ZG93bnJldi54bWxQSwUGAAAAAAQABAD1AAAAigMAAAAA&#10;" filled="f" stroked="f">
                    <v:textbox>
                      <w:txbxContent>
                        <w:p w:rsidR="00900A5F" w:rsidRPr="00AB002B" w:rsidRDefault="00900A5F" w:rsidP="00900A5F">
                          <w:pPr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AB002B">
                            <w:rPr>
                              <w:sz w:val="22"/>
                              <w:szCs w:val="22"/>
                            </w:rPr>
                            <w:t>Р</w:t>
                          </w:r>
                          <w:proofErr w:type="gramStart"/>
                          <w:r w:rsidRPr="00AB002B">
                            <w:rPr>
                              <w:sz w:val="22"/>
                              <w:szCs w:val="22"/>
                              <w:vertAlign w:val="subscript"/>
                              <w:lang w:val="en-US"/>
                            </w:rPr>
                            <w:t>N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Freeform 80" o:spid="_x0000_s1062" style="position:absolute;left:3024;top:1728;width:6912;height:288;visibility:visible;mso-wrap-style:square;v-text-anchor:middle" coordsize="6912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X3ur8A&#10;AADdAAAADwAAAGRycy9kb3ducmV2LnhtbERPy4rCMBTdD/gP4QruxkTH8VGNIqLgdtQPuDbXttjc&#10;1CbT1r83C8Hl4bxXm86WoqHaF441jIYKBHHqTMGZhsv58D0H4QOywdIxaXiSh82697XCxLiW/6g5&#10;hUzEEPYJashDqBIpfZqTRT90FXHkbq62GCKsM2lqbGO4LeVYqam0WHBsyLGiXU7p/fRvNeyfXTpr&#10;JW6b2W6RXa7lg9TkofWg322XIAJ14SN+u49Gw8+vinPjm/gE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Vfe6vwAAAN0AAAAPAAAAAAAAAAAAAAAAAJgCAABkcnMvZG93bnJl&#10;di54bWxQSwUGAAAAAAQABAD1AAAAhAMAAAAA&#10;" path="m,288l,144r3456,l3456,288,3456,r,144l6912,144r,144e" filled="f">
                  <v:path arrowok="t" o:connecttype="custom" o:connectlocs="0,288;0,144;3456,144;3456,288;3456,0;3456,144;6912,144;6912,288" o:connectangles="0,0,0,0,0,0,0,0"/>
                </v:shape>
                <v:line id="Line 81" o:spid="_x0000_s1063" style="position:absolute;flip:y;visibility:visible;mso-wrap-style:square" from="2147,2658" to="2147,2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kIj8YAAADdAAAADwAAAGRycy9kb3ducmV2LnhtbESPQUvDQBCF7wX/wzKCl9Du1lCxsdti&#10;1YJQPNh68DhkxySYnQ3ZsU3/fVco9Ph48743b7EafKsO1McmsIXpxIAiLoNruLLwtd+MH0FFQXbY&#10;BiYLJ4qwWt6MFli4cORPOuykUgnCsUALtUhXaB3LmjzGSeiIk/cTeo+SZF9p1+MxwX2r74150B4b&#10;Tg01dvRSU/m7+/Ppjc0Hv+Z5tvY6y+b09i1bo8Xau9vh+QmU0CDX40v63VnIZ2YO/2sSAvTy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pCI/GAAAA3QAAAA8AAAAAAAAA&#10;AAAAAAAAoQIAAGRycy9kb3ducmV2LnhtbFBLBQYAAAAABAAEAPkAAACUAwAAAAA=&#10;">
                  <v:stroke endarrow="block"/>
                </v:line>
                <v:line id="Line 82" o:spid="_x0000_s1064" style="position:absolute;flip:y;visibility:visible;mso-wrap-style:square" from="3731,2658" to="3731,2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3z8YAAADdAAAADwAAAGRycy9kb3ducmV2LnhtbESPwUrDQBCG74LvsEyhl2A3bVA0dlvU&#10;WhDEg9WDxyE7JqHZ2ZCdtvHtO4eCx+Gf/5tvlusxdOZIQ2ojO5jPcjDEVfQt1w6+v7Y392CSIHvs&#10;IpODP0qwXl1fLbH08cSfdNxJbRTCqUQHjUhfWpuqhgKmWeyJNfuNQ0DRcaitH/Ck8NDZRZ7f2YAt&#10;64UGe3ppqNrvDkE1th+8KYrsOdgse6DXH3nPrTg3nYxPj2CERvlfvrTfvIPidq7++o0iwK7O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KN8/GAAAA3QAAAA8AAAAAAAAA&#10;AAAAAAAAoQIAAGRycy9kb3ducmV2LnhtbFBLBQYAAAAABAAEAPkAAACUAwAAAAA=&#10;">
                  <v:stroke endarrow="block"/>
                </v:line>
                <v:line id="Line 83" o:spid="_x0000_s1065" style="position:absolute;visibility:visible;mso-wrap-style:square" from="2138,3356" to="2138,3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Sf8cgAAADdAAAADwAAAGRycy9kb3ducmV2LnhtbESPQWvCQBSE74X+h+UVvNVNKg0luoq0&#10;COqhVCvo8Zl9JrHZt2F3TdJ/3y0Uehxm5htmthhMIzpyvrasIB0nIIgLq2suFRw+V48vIHxA1thY&#10;JgXf5GExv7+bYa5tzzvq9qEUEcI+RwVVCG0upS8qMujHtiWO3sU6gyFKV0rtsI9w08inJMmkwZrj&#10;QoUtvVZUfO1vRsH75CPrlpvtejhusnPxtjufrr1TavQwLKcgAg3hP/zXXmsFk+c0hd838QnI+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eSf8cgAAADdAAAADwAAAAAA&#10;AAAAAAAAAAChAgAAZHJzL2Rvd25yZXYueG1sUEsFBgAAAAAEAAQA+QAAAJYDAAAAAA==&#10;"/>
                <v:line id="Line 84" o:spid="_x0000_s1066" style="position:absolute;visibility:visible;mso-wrap-style:square" from="3722,3356" to="3722,3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YBhsgAAADdAAAADwAAAGRycy9kb3ducmV2LnhtbESPT2vCQBTE74V+h+UVeqsblYYSXUVa&#10;CtqD+A/0+Mw+k7TZt2F3m6Tf3hWEHoeZ+Q0znfemFi05X1lWMBwkIIhzqysuFBz2ny9vIHxA1lhb&#10;JgV/5GE+e3yYYqZtx1tqd6EQEcI+QwVlCE0mpc9LMugHtiGO3sU6gyFKV0jtsItwU8tRkqTSYMVx&#10;ocSG3kvKf3a/RsF6vEnbxepr2R9X6Tn/2J5P351T6vmpX0xABOrDf/jeXmoF49fhCG5v4hOQsy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TYBhsgAAADdAAAADwAAAAAA&#10;AAAAAAAAAAChAgAAZHJzL2Rvd25yZXYueG1sUEsFBgAAAAAEAAQA+QAAAJYDAAAAAA==&#10;"/>
                <v:line id="Line 85" o:spid="_x0000_s1067" style="position:absolute;visibility:visible;mso-wrap-style:square" from="2138,3644" to="3722,3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gK18QAAADdAAAADwAAAGRycy9kb3ducmV2LnhtbESPX2vCMBTF34V9h3CFvWmqMtmqUYYg&#10;+OCU6fD50lzbanNTk6zWb28EwcfD+fPjTOetqURDzpeWFQz6CQjizOqScwV/+2XvE4QPyBory6Tg&#10;Rh7ms7fOFFNtr/xLzS7kIo6wT1FBEUKdSumzggz6vq2Jo3e0zmCI0uVSO7zGcVPJYZKMpcGSI6HA&#10;mhYFZefdv4ncLF+7y+F0blfHn/Xyws3XZr9V6r3bfk9ABGrDK/xsr7SC0cdgBI838QnI2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6ArXxAAAAN0AAAAPAAAAAAAAAAAA&#10;AAAAAKECAABkcnMvZG93bnJldi54bWxQSwUGAAAAAAQABAD5AAAAkgMAAAAA&#10;">
                  <v:stroke dashstyle="dash"/>
                </v:line>
                <v:shape id="Freeform 86" o:spid="_x0000_s1068" style="position:absolute;left:6048;top:2719;width:3600;height:1387;visibility:visible;mso-wrap-style:square;v-text-anchor:middle" coordsize="360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+HH8cA&#10;AADdAAAADwAAAGRycy9kb3ducmV2LnhtbESPT2vCQBTE70K/w/IKvdWNWktNXSUIVQ892FT0+pp9&#10;+YPZtyG7mvTbu4LgcZiZ3zDzZW9qcaHWVZYVjIYRCOLM6ooLBfvfr9cPEM4ja6wtk4J/crBcPA3m&#10;GGvb8Q9dUl+IAGEXo4LS+yaW0mUlGXRD2xAHL7etQR9kW0jdYhfgppbjKHqXBisOCyU2tCopO6Vn&#10;o+C0M5Pt5nuap3mCs3P3tzse1olSL8998gnCU+8f4Xt7qxVMpqM3uL0JT0A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Phx/HAAAA3QAAAA8AAAAAAAAAAAAAAAAAmAIAAGRy&#10;cy9kb3ducmV2LnhtbFBLBQYAAAAABAAEAPUAAACMAwAAAAA=&#10;" path="m288,l,1440,3600,e" filled="f">
                  <v:stroke startarrow="block" endarrow="block"/>
                  <v:path arrowok="t" o:connecttype="custom" o:connectlocs="288,0;0,1387;3600,0" o:connectangles="0,0,0"/>
                </v:shape>
                <v:shape id="Freeform 87" o:spid="_x0000_s1069" style="position:absolute;left:6768;top:2741;width:3168;height:1331;visibility:visible;mso-wrap-style:square;v-text-anchor:middle" coordsize="3168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ZzDcUA&#10;AADdAAAADwAAAGRycy9kb3ducmV2LnhtbESPT2vCQBTE7wW/w/IKvdVNtEpJXUXESG/WP70/ss8k&#10;mH0bd1eTfntXEHocZuY3zGzRm0bcyPnasoJ0mIAgLqyuuVRwPOTvnyB8QNbYWCYFf+RhMR+8zDDT&#10;tuMd3fahFBHCPkMFVQhtJqUvKjLoh7Yljt7JOoMhSldK7bCLcNPIUZJMpcGa40KFLa0qKs77q1GQ&#10;Fz+bc7c+Lj/Qbfr172VbpvlJqbfXfvkFIlAf/sPP9rdWMJ6kE3i8iU9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RnMNxQAAAN0AAAAPAAAAAAAAAAAAAAAAAJgCAABkcnMv&#10;ZG93bnJldi54bWxQSwUGAAAAAAQABAD1AAAAigMAAAAA&#10;" path="m,l2880,1728,3168,e" filled="f">
                  <v:stroke startarrow="block" endarrow="block"/>
                  <v:path arrowok="t" o:connecttype="custom" o:connectlocs="0,0;2880,1331;3168,0" o:connectangles="0,0,0"/>
                </v:shape>
                <v:line id="Line 88" o:spid="_x0000_s1070" style="position:absolute;visibility:visible;mso-wrap-style:square" from="1873,3832" to="10944,3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+pT8UAAADdAAAADwAAAGRycy9kb3ducmV2LnhtbESPX2vCMBTF34V9h3AHvmmqorjOKEMQ&#10;fHAT69jzpbm2nc1NTbJav/0iCD4ezp8fZ7HqTC1acr6yrGA0TEAQ51ZXXCj4Pm4GcxA+IGusLZOC&#10;G3lYLV96C0y1vfKB2iwUIo6wT1FBGUKTSunzkgz6oW2Io3eyzmCI0hVSO7zGcVPLcZLMpMGKI6HE&#10;htYl5efsz0RuXuzc5ef33G1Pn7vNhdu3r+Neqf5r9/EOIlAXnuFHe6sVTKajGdzfxCc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5+pT8UAAADdAAAADwAAAAAAAAAA&#10;AAAAAAChAgAAZHJzL2Rvd25yZXYueG1sUEsFBgAAAAAEAAQA+QAAAJMDAAAAAA==&#10;">
                  <v:stroke dashstyle="dash"/>
                </v:line>
                <v:shape id="Freeform 89" o:spid="_x0000_s1071" style="position:absolute;left:2889;top:2658;width:3024;height:1448;visibility:visible;mso-wrap-style:square;v-text-anchor:middle" coordsize="3024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da0sUA&#10;AADdAAAADwAAAGRycy9kb3ducmV2LnhtbESPT2sCMRTE7wW/Q3iCt5pspbVujSIFodCTf5AeH5vn&#10;ZuvmZdnEdeunN4LQ4zAzv2Hmy97VoqM2VJ41ZGMFgrjwpuJSw363fn4HESKywdozafijAMvF4GmO&#10;ufEX3lC3jaVIEA45arAxNrmUobDkMIx9Q5y8o28dxiTbUpoWLwnuavmi1Jt0WHFasNjQp6XitD07&#10;DbPuvHbm4K5RZd8/+6uyffi1Wo+G/eoDRKQ+/ocf7S+jYfKaTeH+Jj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p1rSxQAAAN0AAAAPAAAAAAAAAAAAAAAAAJgCAABkcnMv&#10;ZG93bnJldi54bWxQSwUGAAAAAAQABAD1AAAAigMAAAAA&#10;" path="m3024,l1584,1584,,1152e" filled="f">
                  <v:stroke startarrow="block" endarrow="block"/>
                  <v:path arrowok="t" o:connecttype="custom" o:connectlocs="3024,0;1584,1448;0,1053" o:connectangles="0,0,0"/>
                </v:shape>
                <w10:anchorlock/>
              </v:group>
            </w:pict>
          </mc:Fallback>
        </mc:AlternateContent>
      </w:r>
    </w:p>
    <w:p w:rsidR="00900A5F" w:rsidRPr="00900A5F" w:rsidRDefault="00900A5F" w:rsidP="00900A5F">
      <w:pPr>
        <w:pStyle w:val="af6"/>
        <w:spacing w:after="0" w:line="360" w:lineRule="auto"/>
        <w:jc w:val="center"/>
        <w:rPr>
          <w:i/>
          <w:lang w:val="uz-Cyrl-UZ"/>
        </w:rPr>
      </w:pPr>
      <w:r w:rsidRPr="00900A5F">
        <w:rPr>
          <w:i/>
          <w:lang w:val="uz-Cyrl-UZ"/>
        </w:rPr>
        <w:t>1.10-rasm. Tashkiliy jihatdan MBning turkumlanishi.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>Hozirgi kunda MB ni quyidagi sinflari ko`p ishlatiladi: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ma`lumotlarni tasvirlash shakliga qarab: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video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audio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multimedia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guruhlariga ajratish mumkin.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video ma`lumotlar: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matnli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grafik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tasvirli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bo`ladi.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matnli MB ma`lumotlarni strukturalashganiga qarab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strukturalashgan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qisman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strukturalashgan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strukturalashmagan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MB ga bo`linadi.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strukturalashgan MB ma`lumotlar modeliga qarab: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ierarxik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tarmoqli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relyatsion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ob`ektli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relyatsion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ob`ektga yo`naltirilgan, aralash modelli;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vaqtga bog`liq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strategik va dinamik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turlarga ajratiladi.;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boshqarilishi jihatdan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markazlashgan va taqsimlangan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MBga bo`linadi. 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foydalanuvchilar doirasiga qarab: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bitta va ko`p foydalanuvchili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ma`lumotlarni saqlanishiga qarab: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operatsion va analitik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turlari;. 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MBda saqlanayotgan ma`lumotlar tipiga ko`ra: </w:t>
      </w:r>
      <w:bookmarkStart w:id="3" w:name="_Hlk33885565"/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hujjatlashtirilgan</w:t>
      </w:r>
      <w:bookmarkEnd w:id="3"/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, faktografik va leksikografik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(klassifikatorlar, lug`atlar va boshqalar). Bu yerda faktografik MB qandaydir ob`ekt haqida aniq andozali ma`lumotlar (ms: xodimlarning 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shaxsiy ma`lumotnomasi, fuqarolik pasporti va .x.k.) bo`lsa, hujjatlashtirilgan MBga tabiiy tilda yozilgan ma`lumotlar jamlanmasi (monografiya, roman, ilmiy hisobotlar, me`yoriy-huquqiy hujjatlar) kiradi.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iqtisodiy nuqtai nazardan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pulli va pulsiz;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murojaatlar darajasiga qarab: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ommabop va cheklangan;</w:t>
      </w:r>
    </w:p>
    <w:p w:rsidR="00900A5F" w:rsidRPr="00900A5F" w:rsidRDefault="00900A5F" w:rsidP="00473603">
      <w:pPr>
        <w:widowControl/>
        <w:numPr>
          <w:ilvl w:val="0"/>
          <w:numId w:val="3"/>
        </w:numPr>
        <w:tabs>
          <w:tab w:val="clear" w:pos="1146"/>
        </w:tabs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4" w:name="_Toc371450736"/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tashkiliy jihatdan: </w:t>
      </w:r>
      <w:r w:rsidRPr="00900A5F">
        <w:rPr>
          <w:rFonts w:ascii="Times New Roman" w:hAnsi="Times New Roman" w:cs="Times New Roman"/>
          <w:i/>
          <w:sz w:val="28"/>
          <w:szCs w:val="28"/>
          <w:lang w:val="uz-Cyrl-UZ"/>
        </w:rPr>
        <w:t>maxalliy (shaxsiy), umumiy (integrallashgan va taqsimlangan)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(1.10 – rasm).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Bundan tashqari MB quyidagilarga ajratiladi: ekstentsional (EMB) va intensional (IMB). </w:t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Ektentsional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MB – bu oddiy relyatsion MB. </w:t>
      </w:r>
      <w:r w:rsidRPr="00900A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Intensional</w:t>
      </w:r>
      <w:r w:rsidRPr="00900A5F">
        <w:rPr>
          <w:rFonts w:ascii="Times New Roman" w:hAnsi="Times New Roman" w:cs="Times New Roman"/>
          <w:sz w:val="28"/>
          <w:szCs w:val="28"/>
          <w:lang w:val="uz-Cyrl-UZ"/>
        </w:rPr>
        <w:t xml:space="preserve"> MB esa EMB ni mohiyatini aniqlovchi qoidalar asosida quriladi.</w:t>
      </w:r>
    </w:p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0D001" wp14:editId="063898E6">
            <wp:extent cx="5562600" cy="2089150"/>
            <wp:effectExtent l="0" t="38100" r="0" b="63500"/>
            <wp:docPr id="1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900A5F" w:rsidRPr="00900A5F" w:rsidRDefault="00900A5F" w:rsidP="00900A5F">
      <w:pPr>
        <w:pStyle w:val="af6"/>
        <w:spacing w:after="0" w:line="360" w:lineRule="auto"/>
        <w:jc w:val="center"/>
        <w:rPr>
          <w:i/>
          <w:lang w:val="uz-Cyrl-UZ"/>
        </w:rPr>
      </w:pPr>
      <w:r w:rsidRPr="00900A5F">
        <w:rPr>
          <w:i/>
          <w:lang w:val="uz-Cyrl-UZ"/>
        </w:rPr>
        <w:t>1.11-rasm. MBning umumiy turkumlanishi.</w:t>
      </w:r>
    </w:p>
    <w:bookmarkEnd w:id="4"/>
    <w:p w:rsidR="00900A5F" w:rsidRPr="00900A5F" w:rsidRDefault="00900A5F" w:rsidP="00900A5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00A5F">
        <w:rPr>
          <w:rFonts w:ascii="Times New Roman" w:hAnsi="Times New Roman" w:cs="Times New Roman"/>
          <w:b/>
          <w:sz w:val="28"/>
          <w:szCs w:val="28"/>
          <w:lang w:val="uz-Cyrl-UZ"/>
        </w:rPr>
        <w:t>Nazorat savollari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Axborot tizimlar va MB o`rtasidagi farqi qanday?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Axborot tizimlarining namunaviy ta`minlovchi qismlari vazifasi.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MBning asosiy atmalar lug`ati nimalardan iborat?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MBBT, ma`lumotlar banki va MB farqi?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sz w:val="28"/>
          <w:szCs w:val="28"/>
          <w:lang w:val="uz-Cyrl-UZ"/>
        </w:rPr>
      </w:pPr>
      <w:r w:rsidRPr="00900A5F">
        <w:rPr>
          <w:sz w:val="28"/>
          <w:szCs w:val="28"/>
          <w:lang w:val="uz-Cyrl-UZ"/>
        </w:rPr>
        <w:t>Ma`lumotlar banki komponentalari vazifasi.</w:t>
      </w:r>
    </w:p>
    <w:p w:rsidR="00900A5F" w:rsidRPr="00900A5F" w:rsidRDefault="00900A5F" w:rsidP="00473603">
      <w:pPr>
        <w:pStyle w:val="ac"/>
        <w:numPr>
          <w:ilvl w:val="0"/>
          <w:numId w:val="13"/>
        </w:numPr>
        <w:spacing w:line="360" w:lineRule="auto"/>
        <w:jc w:val="left"/>
        <w:rPr>
          <w:b/>
          <w:sz w:val="28"/>
          <w:szCs w:val="28"/>
          <w:lang w:val="en-US"/>
        </w:rPr>
      </w:pPr>
      <w:r w:rsidRPr="00900A5F">
        <w:rPr>
          <w:sz w:val="28"/>
          <w:szCs w:val="28"/>
          <w:lang w:val="uz-Cyrl-UZ"/>
        </w:rPr>
        <w:t>MBning asosiy turkumlarini sanang.</w:t>
      </w:r>
    </w:p>
    <w:p w:rsidR="00A7021E" w:rsidRPr="00900A5F" w:rsidRDefault="00A7021E" w:rsidP="00B76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BD8" w:rsidRPr="00900A5F" w:rsidRDefault="00B76BD8" w:rsidP="00B76BD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76BD8" w:rsidRPr="00900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lticaUzbek">
    <w:altName w:val="Calibri"/>
    <w:charset w:val="00"/>
    <w:family w:val="auto"/>
    <w:pitch w:val="variable"/>
    <w:sig w:usb0="000000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34C63"/>
    <w:multiLevelType w:val="hybridMultilevel"/>
    <w:tmpl w:val="5F443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F26FF"/>
    <w:multiLevelType w:val="hybridMultilevel"/>
    <w:tmpl w:val="877AE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B5FE6"/>
    <w:multiLevelType w:val="hybridMultilevel"/>
    <w:tmpl w:val="9A5892C2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">
    <w:nsid w:val="17026C50"/>
    <w:multiLevelType w:val="hybridMultilevel"/>
    <w:tmpl w:val="1666B6C8"/>
    <w:lvl w:ilvl="0" w:tplc="ECD4172C">
      <w:start w:val="65535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52A5C"/>
    <w:multiLevelType w:val="multilevel"/>
    <w:tmpl w:val="909653B6"/>
    <w:styleLink w:val="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4DE5CD3"/>
    <w:multiLevelType w:val="multilevel"/>
    <w:tmpl w:val="7CC2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>
    <w:nsid w:val="3C4D1959"/>
    <w:multiLevelType w:val="multilevel"/>
    <w:tmpl w:val="58DC43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zag2"/>
      <w:lvlText w:val="2.%2."/>
      <w:lvlJc w:val="left"/>
      <w:pPr>
        <w:tabs>
          <w:tab w:val="num" w:pos="1440"/>
        </w:tabs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7">
    <w:nsid w:val="42366023"/>
    <w:multiLevelType w:val="hybridMultilevel"/>
    <w:tmpl w:val="CDACF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CB4AC2"/>
    <w:multiLevelType w:val="hybridMultilevel"/>
    <w:tmpl w:val="2B5A73DE"/>
    <w:lvl w:ilvl="0" w:tplc="04190017">
      <w:start w:val="1"/>
      <w:numFmt w:val="lowerLetter"/>
      <w:lvlText w:val="%1)"/>
      <w:lvlJc w:val="left"/>
      <w:pPr>
        <w:tabs>
          <w:tab w:val="num" w:pos="1146"/>
        </w:tabs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9">
    <w:nsid w:val="48A10693"/>
    <w:multiLevelType w:val="hybridMultilevel"/>
    <w:tmpl w:val="E7984DA2"/>
    <w:lvl w:ilvl="0" w:tplc="ECD4172C">
      <w:start w:val="65535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8A3E44"/>
    <w:multiLevelType w:val="multilevel"/>
    <w:tmpl w:val="89366AD4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5"/>
      <w:numFmt w:val="decimal"/>
      <w:isLgl/>
      <w:lvlText w:val="%1.%2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6" w:hanging="2160"/>
      </w:pPr>
      <w:rPr>
        <w:rFonts w:hint="default"/>
      </w:rPr>
    </w:lvl>
  </w:abstractNum>
  <w:abstractNum w:abstractNumId="11">
    <w:nsid w:val="69E83E91"/>
    <w:multiLevelType w:val="hybridMultilevel"/>
    <w:tmpl w:val="E7ECD5DA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2">
    <w:nsid w:val="760E35DB"/>
    <w:multiLevelType w:val="hybridMultilevel"/>
    <w:tmpl w:val="850CC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0"/>
  </w:num>
  <w:num w:numId="5">
    <w:abstractNumId w:val="11"/>
  </w:num>
  <w:num w:numId="6">
    <w:abstractNumId w:val="8"/>
  </w:num>
  <w:num w:numId="7">
    <w:abstractNumId w:val="1"/>
  </w:num>
  <w:num w:numId="8">
    <w:abstractNumId w:val="7"/>
  </w:num>
  <w:num w:numId="9">
    <w:abstractNumId w:val="3"/>
  </w:num>
  <w:num w:numId="10">
    <w:abstractNumId w:val="9"/>
  </w:num>
  <w:num w:numId="11">
    <w:abstractNumId w:val="12"/>
  </w:num>
  <w:num w:numId="12">
    <w:abstractNumId w:val="0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D6F"/>
    <w:rsid w:val="002D6E60"/>
    <w:rsid w:val="00350CE9"/>
    <w:rsid w:val="003D7692"/>
    <w:rsid w:val="00473603"/>
    <w:rsid w:val="006633E6"/>
    <w:rsid w:val="006A1485"/>
    <w:rsid w:val="0088578D"/>
    <w:rsid w:val="00900A5F"/>
    <w:rsid w:val="00A7021E"/>
    <w:rsid w:val="00B00D6F"/>
    <w:rsid w:val="00B7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21E"/>
    <w:pPr>
      <w:widowControl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styleId="10">
    <w:name w:val="heading 1"/>
    <w:basedOn w:val="a"/>
    <w:next w:val="a"/>
    <w:link w:val="11"/>
    <w:qFormat/>
    <w:rsid w:val="003D7692"/>
    <w:pPr>
      <w:keepNext/>
      <w:widowControl/>
      <w:spacing w:before="240" w:after="60" w:line="276" w:lineRule="auto"/>
      <w:jc w:val="both"/>
      <w:outlineLvl w:val="0"/>
    </w:pPr>
    <w:rPr>
      <w:rFonts w:ascii="Arial" w:hAnsi="Arial" w:cs="Arial"/>
      <w:b/>
      <w:bCs/>
      <w:color w:val="auto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D7692"/>
    <w:pPr>
      <w:keepNext/>
      <w:widowControl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3">
    <w:name w:val="heading 3"/>
    <w:basedOn w:val="a"/>
    <w:next w:val="a"/>
    <w:link w:val="30"/>
    <w:qFormat/>
    <w:rsid w:val="003D7692"/>
    <w:pPr>
      <w:keepNext/>
      <w:widowControl/>
      <w:spacing w:before="240" w:after="60" w:line="276" w:lineRule="auto"/>
      <w:jc w:val="center"/>
      <w:outlineLvl w:val="2"/>
    </w:pPr>
    <w:rPr>
      <w:rFonts w:ascii="Times New Roman" w:hAnsi="Times New Roman" w:cs="Arial"/>
      <w:b/>
      <w:bCs/>
      <w:color w:val="auto"/>
      <w:sz w:val="28"/>
      <w:szCs w:val="26"/>
    </w:rPr>
  </w:style>
  <w:style w:type="paragraph" w:styleId="4">
    <w:name w:val="heading 4"/>
    <w:basedOn w:val="a"/>
    <w:next w:val="a"/>
    <w:link w:val="40"/>
    <w:qFormat/>
    <w:rsid w:val="003D7692"/>
    <w:pPr>
      <w:keepNext/>
      <w:widowControl/>
      <w:spacing w:before="240" w:after="60" w:line="276" w:lineRule="auto"/>
      <w:jc w:val="both"/>
      <w:outlineLvl w:val="3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qFormat/>
    <w:rsid w:val="003D7692"/>
    <w:pPr>
      <w:widowControl/>
      <w:spacing w:before="240" w:after="60" w:line="276" w:lineRule="auto"/>
      <w:jc w:val="both"/>
      <w:outlineLvl w:val="4"/>
    </w:pPr>
    <w:rPr>
      <w:rFonts w:ascii="Times New Roman" w:hAnsi="Times New Roman" w:cs="Times New Roman"/>
      <w:b/>
      <w:bCs/>
      <w:i/>
      <w:iCs/>
      <w:color w:val="auto"/>
      <w:sz w:val="26"/>
      <w:szCs w:val="26"/>
    </w:rPr>
  </w:style>
  <w:style w:type="paragraph" w:styleId="6">
    <w:name w:val="heading 6"/>
    <w:basedOn w:val="a"/>
    <w:next w:val="a"/>
    <w:link w:val="60"/>
    <w:qFormat/>
    <w:rsid w:val="003D7692"/>
    <w:pPr>
      <w:widowControl/>
      <w:spacing w:before="240" w:after="60" w:line="276" w:lineRule="auto"/>
      <w:jc w:val="both"/>
      <w:outlineLvl w:val="5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styleId="7">
    <w:name w:val="heading 7"/>
    <w:basedOn w:val="a"/>
    <w:next w:val="a"/>
    <w:link w:val="70"/>
    <w:qFormat/>
    <w:rsid w:val="003D7692"/>
    <w:pPr>
      <w:widowControl/>
      <w:spacing w:before="240" w:after="60" w:line="276" w:lineRule="auto"/>
      <w:jc w:val="both"/>
      <w:outlineLvl w:val="6"/>
    </w:pPr>
    <w:rPr>
      <w:rFonts w:ascii="Times New Roman" w:hAnsi="Times New Roman" w:cs="Times New Roman"/>
      <w:color w:val="auto"/>
      <w:sz w:val="28"/>
      <w:szCs w:val="28"/>
    </w:rPr>
  </w:style>
  <w:style w:type="paragraph" w:styleId="8">
    <w:name w:val="heading 8"/>
    <w:basedOn w:val="a"/>
    <w:next w:val="a"/>
    <w:link w:val="80"/>
    <w:qFormat/>
    <w:rsid w:val="003D7692"/>
    <w:pPr>
      <w:widowControl/>
      <w:spacing w:before="240" w:after="60" w:line="276" w:lineRule="auto"/>
      <w:jc w:val="both"/>
      <w:outlineLvl w:val="7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styleId="9">
    <w:name w:val="heading 9"/>
    <w:basedOn w:val="a"/>
    <w:next w:val="a"/>
    <w:link w:val="90"/>
    <w:qFormat/>
    <w:rsid w:val="003D7692"/>
    <w:pPr>
      <w:keepNext/>
      <w:widowControl/>
      <w:tabs>
        <w:tab w:val="left" w:pos="6481"/>
      </w:tabs>
      <w:spacing w:line="276" w:lineRule="auto"/>
      <w:ind w:left="-1080" w:right="-185" w:firstLine="360"/>
      <w:jc w:val="center"/>
      <w:outlineLvl w:val="8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locked/>
    <w:rsid w:val="00A7021E"/>
    <w:rPr>
      <w:rFonts w:ascii="Cambria" w:hAnsi="Cambria"/>
      <w:sz w:val="18"/>
      <w:szCs w:val="18"/>
      <w:lang w:bidi="ar-SA"/>
    </w:rPr>
  </w:style>
  <w:style w:type="paragraph" w:customStyle="1" w:styleId="Bodytext30">
    <w:name w:val="Body text (3)"/>
    <w:basedOn w:val="a"/>
    <w:link w:val="Bodytext3"/>
    <w:rsid w:val="00A7021E"/>
    <w:pPr>
      <w:shd w:val="clear" w:color="auto" w:fill="FFFFFF"/>
      <w:spacing w:line="240" w:lineRule="atLeast"/>
    </w:pPr>
    <w:rPr>
      <w:rFonts w:ascii="Cambria" w:hAnsi="Cambria" w:cs="Times New Roman"/>
      <w:color w:val="auto"/>
      <w:sz w:val="18"/>
      <w:szCs w:val="18"/>
    </w:rPr>
  </w:style>
  <w:style w:type="table" w:styleId="a3">
    <w:name w:val="Table Grid"/>
    <w:basedOn w:val="a1"/>
    <w:rsid w:val="003D7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D7692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endnote text"/>
    <w:basedOn w:val="a"/>
    <w:link w:val="a6"/>
    <w:uiPriority w:val="99"/>
    <w:unhideWhenUsed/>
    <w:rsid w:val="003D7692"/>
    <w:pPr>
      <w:widowControl/>
      <w:spacing w:after="200" w:line="276" w:lineRule="auto"/>
      <w:jc w:val="both"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character" w:customStyle="1" w:styleId="a6">
    <w:name w:val="Текст концевой сноски Знак"/>
    <w:link w:val="a5"/>
    <w:uiPriority w:val="99"/>
    <w:rsid w:val="003D7692"/>
    <w:rPr>
      <w:rFonts w:ascii="Calibri" w:eastAsia="Calibri" w:hAnsi="Calibri"/>
      <w:lang w:val="ru-RU" w:eastAsia="en-US" w:bidi="ar-SA"/>
    </w:rPr>
  </w:style>
  <w:style w:type="character" w:styleId="a7">
    <w:name w:val="endnote reference"/>
    <w:uiPriority w:val="99"/>
    <w:unhideWhenUsed/>
    <w:rsid w:val="003D7692"/>
    <w:rPr>
      <w:vertAlign w:val="superscript"/>
    </w:rPr>
  </w:style>
  <w:style w:type="paragraph" w:styleId="a8">
    <w:name w:val="header"/>
    <w:basedOn w:val="a"/>
    <w:link w:val="a9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9">
    <w:name w:val="Верхний колонтитул Знак"/>
    <w:basedOn w:val="a0"/>
    <w:link w:val="a8"/>
    <w:rsid w:val="003D7692"/>
    <w:rPr>
      <w:lang w:val="ru-RU" w:eastAsia="ru-RU" w:bidi="ar-SA"/>
    </w:rPr>
  </w:style>
  <w:style w:type="paragraph" w:styleId="aa">
    <w:name w:val="footer"/>
    <w:basedOn w:val="a"/>
    <w:link w:val="ab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b">
    <w:name w:val="Нижний колонтитул Знак"/>
    <w:basedOn w:val="a0"/>
    <w:link w:val="aa"/>
    <w:rsid w:val="003D7692"/>
    <w:rPr>
      <w:lang w:val="ru-RU" w:eastAsia="ru-RU" w:bidi="ar-SA"/>
    </w:rPr>
  </w:style>
  <w:style w:type="paragraph" w:styleId="ac">
    <w:name w:val="List Paragraph"/>
    <w:basedOn w:val="a"/>
    <w:link w:val="ad"/>
    <w:uiPriority w:val="34"/>
    <w:qFormat/>
    <w:rsid w:val="003D7692"/>
    <w:pPr>
      <w:widowControl/>
      <w:spacing w:line="276" w:lineRule="auto"/>
      <w:ind w:left="708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ae">
    <w:name w:val="Balloon Text"/>
    <w:basedOn w:val="a"/>
    <w:link w:val="af"/>
    <w:rsid w:val="003D7692"/>
    <w:pPr>
      <w:widowControl/>
      <w:spacing w:line="276" w:lineRule="auto"/>
      <w:jc w:val="both"/>
    </w:pPr>
    <w:rPr>
      <w:rFonts w:ascii="Tahoma" w:hAnsi="Tahoma" w:cs="Tahoma"/>
      <w:color w:val="auto"/>
      <w:sz w:val="16"/>
      <w:szCs w:val="16"/>
    </w:rPr>
  </w:style>
  <w:style w:type="character" w:customStyle="1" w:styleId="af">
    <w:name w:val="Текст выноски Знак"/>
    <w:link w:val="ae"/>
    <w:rsid w:val="003D7692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Default">
    <w:name w:val="Default"/>
    <w:link w:val="Default0"/>
    <w:rsid w:val="003D7692"/>
    <w:pPr>
      <w:autoSpaceDE w:val="0"/>
      <w:autoSpaceDN w:val="0"/>
      <w:adjustRightInd w:val="0"/>
      <w:spacing w:line="276" w:lineRule="auto"/>
      <w:jc w:val="both"/>
    </w:pPr>
    <w:rPr>
      <w:color w:val="000000"/>
      <w:sz w:val="24"/>
      <w:szCs w:val="24"/>
    </w:rPr>
  </w:style>
  <w:style w:type="character" w:styleId="af0">
    <w:name w:val="page number"/>
    <w:basedOn w:val="a0"/>
    <w:rsid w:val="003D7692"/>
  </w:style>
  <w:style w:type="paragraph" w:customStyle="1" w:styleId="CharCharChar2CharChar">
    <w:name w:val="Char Char Char Знак Знак Знак Знак2 Знак Знак Знак Знак Char Char Знак Знак Знак Знак"/>
    <w:basedOn w:val="a"/>
    <w:rsid w:val="003D7692"/>
    <w:pPr>
      <w:widowControl/>
      <w:spacing w:after="160" w:line="240" w:lineRule="exact"/>
      <w:jc w:val="both"/>
    </w:pPr>
    <w:rPr>
      <w:rFonts w:ascii="Arial" w:eastAsia="MS Mincho" w:hAnsi="Arial" w:cs="Arial"/>
      <w:color w:val="auto"/>
      <w:sz w:val="20"/>
      <w:szCs w:val="20"/>
      <w:lang w:val="en-US" w:eastAsia="en-US"/>
    </w:rPr>
  </w:style>
  <w:style w:type="character" w:styleId="af1">
    <w:name w:val="Strong"/>
    <w:qFormat/>
    <w:rsid w:val="003D7692"/>
    <w:rPr>
      <w:b/>
      <w:bCs/>
    </w:rPr>
  </w:style>
  <w:style w:type="paragraph" w:styleId="12">
    <w:name w:val="toc 1"/>
    <w:basedOn w:val="a"/>
    <w:next w:val="a"/>
    <w:autoRedefine/>
    <w:uiPriority w:val="39"/>
    <w:rsid w:val="003D7692"/>
    <w:pPr>
      <w:widowControl/>
      <w:tabs>
        <w:tab w:val="right" w:leader="dot" w:pos="9343"/>
      </w:tabs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uz-Cyrl-UZ"/>
    </w:rPr>
  </w:style>
  <w:style w:type="paragraph" w:styleId="21">
    <w:name w:val="toc 2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200"/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en-US"/>
    </w:rPr>
  </w:style>
  <w:style w:type="character" w:styleId="af2">
    <w:name w:val="Hyperlink"/>
    <w:uiPriority w:val="99"/>
    <w:rsid w:val="003D7692"/>
    <w:rPr>
      <w:color w:val="0000FF"/>
      <w:u w:val="single"/>
    </w:rPr>
  </w:style>
  <w:style w:type="character" w:customStyle="1" w:styleId="11">
    <w:name w:val="Заголовок 1 Знак"/>
    <w:link w:val="10"/>
    <w:rsid w:val="003D7692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31">
    <w:name w:val="toc 3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480"/>
      <w:jc w:val="both"/>
    </w:pPr>
    <w:rPr>
      <w:rFonts w:ascii="Times New Roman" w:hAnsi="Times New Roman" w:cs="Times New Roman"/>
      <w:i/>
      <w:noProof/>
      <w:color w:val="auto"/>
      <w:sz w:val="32"/>
      <w:szCs w:val="32"/>
    </w:rPr>
  </w:style>
  <w:style w:type="character" w:styleId="HTML">
    <w:name w:val="HTML Code"/>
    <w:rsid w:val="003D7692"/>
    <w:rPr>
      <w:rFonts w:ascii="Courier New" w:eastAsia="Times New Roman" w:hAnsi="Courier New" w:cs="Courier New"/>
      <w:sz w:val="20"/>
      <w:szCs w:val="20"/>
    </w:rPr>
  </w:style>
  <w:style w:type="paragraph" w:customStyle="1" w:styleId="weba">
    <w:name w:val="weba"/>
    <w:basedOn w:val="a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pple-converted-space">
    <w:name w:val="apple-converted-space"/>
    <w:basedOn w:val="a0"/>
    <w:rsid w:val="003D7692"/>
  </w:style>
  <w:style w:type="paragraph" w:styleId="af3">
    <w:name w:val="Normal (Web)"/>
    <w:basedOn w:val="a"/>
    <w:uiPriority w:val="99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link w:val="2"/>
    <w:rsid w:val="003D769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">
    <w:name w:val="Обычный + 14 пт"/>
    <w:basedOn w:val="af3"/>
    <w:rsid w:val="003D7692"/>
    <w:pPr>
      <w:shd w:val="clear" w:color="auto" w:fill="FAF9F7"/>
      <w:spacing w:before="0" w:beforeAutospacing="0" w:after="0" w:afterAutospacing="0" w:line="203" w:lineRule="atLeast"/>
      <w:textAlignment w:val="baseline"/>
    </w:pPr>
  </w:style>
  <w:style w:type="paragraph" w:styleId="22">
    <w:name w:val="Body Text Indent 2"/>
    <w:basedOn w:val="a"/>
    <w:link w:val="2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32">
    <w:name w:val="Body Text Indent 3"/>
    <w:basedOn w:val="a"/>
    <w:link w:val="3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4">
    <w:name w:val="a"/>
    <w:basedOn w:val="a0"/>
    <w:rsid w:val="003D7692"/>
  </w:style>
  <w:style w:type="character" w:styleId="af5">
    <w:name w:val="Placeholder Text"/>
    <w:uiPriority w:val="99"/>
    <w:semiHidden/>
    <w:rsid w:val="003D7692"/>
    <w:rPr>
      <w:color w:val="808080"/>
    </w:rPr>
  </w:style>
  <w:style w:type="character" w:customStyle="1" w:styleId="60">
    <w:name w:val="Заголовок 6 Знак"/>
    <w:link w:val="6"/>
    <w:rsid w:val="003D7692"/>
    <w:rPr>
      <w:b/>
      <w:bCs/>
      <w:sz w:val="22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3D7692"/>
    <w:rPr>
      <w:sz w:val="28"/>
      <w:szCs w:val="28"/>
      <w:lang w:val="ru-RU" w:eastAsia="ru-RU" w:bidi="ar-SA"/>
    </w:rPr>
  </w:style>
  <w:style w:type="character" w:customStyle="1" w:styleId="80">
    <w:name w:val="Заголовок 8 Знак"/>
    <w:link w:val="8"/>
    <w:rsid w:val="003D7692"/>
    <w:rPr>
      <w:i/>
      <w:iCs/>
      <w:sz w:val="28"/>
      <w:szCs w:val="28"/>
      <w:lang w:val="ru-RU" w:eastAsia="ru-RU" w:bidi="ar-SA"/>
    </w:rPr>
  </w:style>
  <w:style w:type="character" w:customStyle="1" w:styleId="90">
    <w:name w:val="Заголовок 9 Знак"/>
    <w:link w:val="9"/>
    <w:rsid w:val="003D7692"/>
    <w:rPr>
      <w:sz w:val="28"/>
      <w:szCs w:val="28"/>
      <w:lang w:val="ru-RU" w:eastAsia="ru-RU" w:bidi="ar-SA"/>
    </w:rPr>
  </w:style>
  <w:style w:type="paragraph" w:styleId="af6">
    <w:name w:val="Body Text"/>
    <w:basedOn w:val="a"/>
    <w:link w:val="af7"/>
    <w:rsid w:val="003D7692"/>
    <w:pPr>
      <w:widowControl/>
      <w:spacing w:after="120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7">
    <w:name w:val="Основной текст Знак"/>
    <w:link w:val="af6"/>
    <w:rsid w:val="003D7692"/>
    <w:rPr>
      <w:sz w:val="28"/>
      <w:szCs w:val="28"/>
      <w:lang w:val="ru-RU" w:eastAsia="ru-RU" w:bidi="ar-SA"/>
    </w:rPr>
  </w:style>
  <w:style w:type="paragraph" w:styleId="24">
    <w:name w:val="Body Text 2"/>
    <w:basedOn w:val="a"/>
    <w:link w:val="25"/>
    <w:rsid w:val="003D7692"/>
    <w:pPr>
      <w:widowControl/>
      <w:spacing w:after="120" w:line="480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5">
    <w:name w:val="Основной текст 2 Знак"/>
    <w:link w:val="24"/>
    <w:rsid w:val="003D7692"/>
    <w:rPr>
      <w:sz w:val="28"/>
      <w:szCs w:val="28"/>
      <w:lang w:val="ru-RU" w:eastAsia="ru-RU" w:bidi="ar-SA"/>
    </w:rPr>
  </w:style>
  <w:style w:type="paragraph" w:styleId="af8">
    <w:name w:val="Body Text Indent"/>
    <w:basedOn w:val="a"/>
    <w:link w:val="af9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9">
    <w:name w:val="Основной текст с отступом Знак"/>
    <w:link w:val="af8"/>
    <w:rsid w:val="003D7692"/>
    <w:rPr>
      <w:sz w:val="28"/>
      <w:szCs w:val="28"/>
      <w:lang w:val="ru-RU" w:eastAsia="ru-RU" w:bidi="ar-SA"/>
    </w:rPr>
  </w:style>
  <w:style w:type="paragraph" w:styleId="afa">
    <w:name w:val="Subtitle"/>
    <w:basedOn w:val="a"/>
    <w:link w:val="afb"/>
    <w:qFormat/>
    <w:rsid w:val="003D7692"/>
    <w:pPr>
      <w:widowControl/>
      <w:spacing w:line="276" w:lineRule="auto"/>
      <w:ind w:firstLine="851"/>
      <w:jc w:val="center"/>
    </w:pPr>
    <w:rPr>
      <w:rFonts w:ascii="BalticaUzbek" w:hAnsi="BalticaUzbek" w:cs="BalticaUzbek"/>
      <w:color w:val="auto"/>
      <w:sz w:val="28"/>
      <w:szCs w:val="28"/>
    </w:rPr>
  </w:style>
  <w:style w:type="character" w:customStyle="1" w:styleId="afb">
    <w:name w:val="Подзаголовок Знак"/>
    <w:link w:val="afa"/>
    <w:rsid w:val="003D7692"/>
    <w:rPr>
      <w:rFonts w:ascii="BalticaUzbek" w:hAnsi="BalticaUzbek" w:cs="BalticaUzbek"/>
      <w:sz w:val="28"/>
      <w:szCs w:val="28"/>
      <w:lang w:val="ru-RU" w:eastAsia="ru-RU" w:bidi="ar-SA"/>
    </w:rPr>
  </w:style>
  <w:style w:type="paragraph" w:styleId="afc">
    <w:name w:val="footnote text"/>
    <w:basedOn w:val="a"/>
    <w:link w:val="afd"/>
    <w:uiPriority w:val="99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d">
    <w:name w:val="Текст сноски Знак"/>
    <w:basedOn w:val="a0"/>
    <w:link w:val="afc"/>
    <w:uiPriority w:val="99"/>
    <w:rsid w:val="003D7692"/>
    <w:rPr>
      <w:lang w:val="ru-RU" w:eastAsia="ru-RU" w:bidi="ar-SA"/>
    </w:rPr>
  </w:style>
  <w:style w:type="paragraph" w:customStyle="1" w:styleId="afe">
    <w:name w:val="Режа_матни"/>
    <w:basedOn w:val="a"/>
    <w:rsid w:val="003D7692"/>
    <w:pPr>
      <w:widowControl/>
      <w:spacing w:line="276" w:lineRule="auto"/>
      <w:jc w:val="both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customStyle="1" w:styleId="aff">
    <w:name w:val="Параграф"/>
    <w:basedOn w:val="a"/>
    <w:rsid w:val="003D7692"/>
    <w:pPr>
      <w:widowControl/>
      <w:spacing w:before="120"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0">
    <w:name w:val="Маър_номи"/>
    <w:basedOn w:val="a"/>
    <w:rsid w:val="003D7692"/>
    <w:pPr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32"/>
      <w:szCs w:val="32"/>
    </w:rPr>
  </w:style>
  <w:style w:type="paragraph" w:customStyle="1" w:styleId="aff1">
    <w:name w:val="Режа"/>
    <w:basedOn w:val="a"/>
    <w:rsid w:val="003D7692"/>
    <w:pPr>
      <w:widowControl/>
      <w:spacing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2">
    <w:name w:val="такрорлаш"/>
    <w:basedOn w:val="a"/>
    <w:rsid w:val="003D7692"/>
    <w:pPr>
      <w:widowControl/>
      <w:spacing w:before="240" w:after="120" w:line="276" w:lineRule="auto"/>
      <w:jc w:val="center"/>
    </w:pPr>
    <w:rPr>
      <w:rFonts w:ascii="Times New Roman" w:hAnsi="Times New Roman" w:cs="Times New Roman"/>
      <w:b/>
      <w:bCs/>
      <w:color w:val="auto"/>
      <w:spacing w:val="20"/>
      <w:sz w:val="32"/>
      <w:szCs w:val="32"/>
    </w:rPr>
  </w:style>
  <w:style w:type="paragraph" w:styleId="34">
    <w:name w:val="Body Text 3"/>
    <w:basedOn w:val="a"/>
    <w:link w:val="35"/>
    <w:rsid w:val="003D7692"/>
    <w:pPr>
      <w:widowControl/>
      <w:spacing w:line="276" w:lineRule="auto"/>
      <w:jc w:val="center"/>
    </w:pPr>
    <w:rPr>
      <w:rFonts w:ascii="Times New Roman" w:hAnsi="Times New Roman" w:cs="Times New Roman"/>
      <w:color w:val="auto"/>
      <w:sz w:val="22"/>
      <w:szCs w:val="22"/>
    </w:rPr>
  </w:style>
  <w:style w:type="character" w:customStyle="1" w:styleId="35">
    <w:name w:val="Основной текст 3 Знак"/>
    <w:link w:val="34"/>
    <w:rsid w:val="003D7692"/>
    <w:rPr>
      <w:sz w:val="22"/>
      <w:szCs w:val="22"/>
      <w:lang w:val="ru-RU" w:eastAsia="ru-RU" w:bidi="ar-SA"/>
    </w:rPr>
  </w:style>
  <w:style w:type="paragraph" w:styleId="aff3">
    <w:name w:val="Block Text"/>
    <w:basedOn w:val="a"/>
    <w:rsid w:val="003D7692"/>
    <w:pPr>
      <w:widowControl/>
      <w:tabs>
        <w:tab w:val="left" w:pos="6481"/>
      </w:tabs>
      <w:spacing w:line="276" w:lineRule="auto"/>
      <w:ind w:left="-720" w:right="-185" w:firstLine="720"/>
      <w:jc w:val="both"/>
    </w:pPr>
    <w:rPr>
      <w:rFonts w:ascii="Times New Roman" w:hAnsi="Times New Roman" w:cs="Times New Roman"/>
      <w:color w:val="auto"/>
      <w:sz w:val="32"/>
      <w:szCs w:val="32"/>
    </w:rPr>
  </w:style>
  <w:style w:type="paragraph" w:customStyle="1" w:styleId="13">
    <w:name w:val="заголовок 1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6">
    <w:name w:val="заголовок 2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36">
    <w:name w:val="заголовок 3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10">
    <w:name w:val="Основной текст 21"/>
    <w:basedOn w:val="a"/>
    <w:rsid w:val="003D7692"/>
    <w:pPr>
      <w:widowControl/>
      <w:spacing w:line="276" w:lineRule="auto"/>
      <w:ind w:left="360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aff4">
    <w:name w:val="List Continue"/>
    <w:basedOn w:val="a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7">
    <w:name w:val="Lis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8">
    <w:name w:val="List Continue 2"/>
    <w:basedOn w:val="a"/>
    <w:rsid w:val="003D7692"/>
    <w:pPr>
      <w:widowControl/>
      <w:spacing w:after="120" w:line="276" w:lineRule="auto"/>
      <w:ind w:left="566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37">
    <w:name w:val="List Bullet 3"/>
    <w:basedOn w:val="a"/>
    <w:rsid w:val="003D7692"/>
    <w:pPr>
      <w:widowControl/>
      <w:spacing w:line="276" w:lineRule="auto"/>
      <w:ind w:left="849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9">
    <w:name w:val="List Bulle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FR2">
    <w:name w:val="FR2"/>
    <w:rsid w:val="003D7692"/>
    <w:pPr>
      <w:widowControl w:val="0"/>
      <w:spacing w:line="300" w:lineRule="auto"/>
      <w:ind w:firstLine="2720"/>
      <w:jc w:val="both"/>
    </w:pPr>
    <w:rPr>
      <w:sz w:val="28"/>
      <w:szCs w:val="28"/>
    </w:rPr>
  </w:style>
  <w:style w:type="character" w:styleId="aff5">
    <w:name w:val="footnote reference"/>
    <w:uiPriority w:val="99"/>
    <w:rsid w:val="003D7692"/>
    <w:rPr>
      <w:vertAlign w:val="superscript"/>
    </w:rPr>
  </w:style>
  <w:style w:type="paragraph" w:customStyle="1" w:styleId="BodyText22">
    <w:name w:val="Body Text 22"/>
    <w:basedOn w:val="a"/>
    <w:rsid w:val="003D7692"/>
    <w:pPr>
      <w:widowControl/>
      <w:tabs>
        <w:tab w:val="left" w:pos="720"/>
      </w:tabs>
      <w:spacing w:line="276" w:lineRule="auto"/>
      <w:ind w:left="2268" w:hanging="1559"/>
      <w:jc w:val="both"/>
    </w:pPr>
    <w:rPr>
      <w:rFonts w:ascii="BalticaUzbek" w:hAnsi="BalticaUzbek" w:cs="BalticaUzbek"/>
      <w:b/>
      <w:bCs/>
      <w:color w:val="auto"/>
      <w:sz w:val="28"/>
      <w:szCs w:val="28"/>
    </w:rPr>
  </w:style>
  <w:style w:type="paragraph" w:customStyle="1" w:styleId="BodyTextIndent21">
    <w:name w:val="Body Text Indent 21"/>
    <w:basedOn w:val="a"/>
    <w:rsid w:val="003D7692"/>
    <w:pPr>
      <w:widowControl/>
      <w:tabs>
        <w:tab w:val="left" w:pos="720"/>
      </w:tabs>
      <w:spacing w:line="276" w:lineRule="auto"/>
      <w:ind w:firstLine="709"/>
      <w:jc w:val="both"/>
    </w:pPr>
    <w:rPr>
      <w:rFonts w:ascii="BalticaUzbek" w:hAnsi="BalticaUzbek" w:cs="BalticaUzbek"/>
      <w:color w:val="auto"/>
      <w:sz w:val="28"/>
      <w:szCs w:val="28"/>
    </w:rPr>
  </w:style>
  <w:style w:type="paragraph" w:styleId="aff6">
    <w:name w:val="Plain Text"/>
    <w:basedOn w:val="a"/>
    <w:link w:val="aff7"/>
    <w:rsid w:val="003D7692"/>
    <w:pPr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f7">
    <w:name w:val="Текст Знак"/>
    <w:link w:val="aff6"/>
    <w:rsid w:val="003D7692"/>
    <w:rPr>
      <w:rFonts w:ascii="Courier New" w:hAnsi="Courier New" w:cs="Courier New"/>
      <w:lang w:val="ru-RU" w:eastAsia="ru-RU" w:bidi="ar-SA"/>
    </w:rPr>
  </w:style>
  <w:style w:type="numbering" w:customStyle="1" w:styleId="1">
    <w:name w:val="Стиль1"/>
    <w:rsid w:val="003D7692"/>
    <w:pPr>
      <w:numPr>
        <w:numId w:val="1"/>
      </w:numPr>
    </w:pPr>
  </w:style>
  <w:style w:type="paragraph" w:customStyle="1" w:styleId="zag">
    <w:name w:val="zag"/>
    <w:basedOn w:val="12"/>
    <w:rsid w:val="003D7692"/>
    <w:pPr>
      <w:pageBreakBefore/>
      <w:spacing w:line="360" w:lineRule="auto"/>
      <w:jc w:val="center"/>
    </w:pPr>
    <w:rPr>
      <w:rFonts w:ascii="Verdana" w:hAnsi="Verdana"/>
      <w:b w:val="0"/>
      <w:bCs/>
      <w:color w:val="0000FF"/>
      <w:sz w:val="28"/>
      <w:szCs w:val="22"/>
    </w:rPr>
  </w:style>
  <w:style w:type="paragraph" w:customStyle="1" w:styleId="zag2">
    <w:name w:val="zag2"/>
    <w:basedOn w:val="a"/>
    <w:rsid w:val="003D7692"/>
    <w:pPr>
      <w:widowControl/>
      <w:numPr>
        <w:ilvl w:val="1"/>
        <w:numId w:val="2"/>
      </w:numPr>
      <w:spacing w:line="360" w:lineRule="auto"/>
      <w:jc w:val="center"/>
    </w:pPr>
    <w:rPr>
      <w:rFonts w:ascii="Verdana" w:hAnsi="Verdana" w:cs="Times New Roman"/>
      <w:b/>
      <w:bCs/>
      <w:color w:val="FF0000"/>
      <w:sz w:val="22"/>
      <w:szCs w:val="22"/>
      <w:lang w:val="uz-Cyrl-UZ"/>
    </w:rPr>
  </w:style>
  <w:style w:type="paragraph" w:customStyle="1" w:styleId="zag0">
    <w:name w:val="zag_"/>
    <w:basedOn w:val="zag2"/>
    <w:next w:val="21"/>
    <w:autoRedefine/>
    <w:rsid w:val="003D7692"/>
    <w:pPr>
      <w:numPr>
        <w:ilvl w:val="0"/>
        <w:numId w:val="0"/>
      </w:numPr>
      <w:ind w:left="720"/>
    </w:pPr>
    <w:rPr>
      <w:sz w:val="26"/>
      <w:lang w:val="en-US"/>
    </w:rPr>
  </w:style>
  <w:style w:type="character" w:styleId="aff8">
    <w:name w:val="FollowedHyperlink"/>
    <w:rsid w:val="003D7692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66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88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10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32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54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760"/>
      <w:jc w:val="both"/>
    </w:pPr>
    <w:rPr>
      <w:rFonts w:ascii="Calibri" w:hAnsi="Calibri" w:cs="Times New Roman"/>
      <w:color w:val="auto"/>
      <w:sz w:val="22"/>
      <w:szCs w:val="22"/>
    </w:rPr>
  </w:style>
  <w:style w:type="character" w:customStyle="1" w:styleId="15">
    <w:name w:val="Неразрешенное упоминание1"/>
    <w:uiPriority w:val="99"/>
    <w:semiHidden/>
    <w:unhideWhenUsed/>
    <w:rsid w:val="003D7692"/>
    <w:rPr>
      <w:color w:val="605E5C"/>
      <w:shd w:val="clear" w:color="auto" w:fill="E1DFDD"/>
    </w:rPr>
  </w:style>
  <w:style w:type="paragraph" w:customStyle="1" w:styleId="footnotedescription">
    <w:name w:val="footnote description"/>
    <w:next w:val="a"/>
    <w:link w:val="footnotedescriptionChar"/>
    <w:hidden/>
    <w:rsid w:val="003D7692"/>
    <w:pPr>
      <w:spacing w:line="276" w:lineRule="auto"/>
      <w:ind w:firstLine="709"/>
      <w:jc w:val="both"/>
    </w:pPr>
    <w:rPr>
      <w:rFonts w:ascii="Calibri" w:eastAsia="Calibri" w:hAnsi="Calibri" w:cs="Calibri"/>
      <w:color w:val="000000"/>
      <w:sz w:val="28"/>
      <w:szCs w:val="22"/>
    </w:rPr>
  </w:style>
  <w:style w:type="character" w:customStyle="1" w:styleId="footnotedescriptionChar">
    <w:name w:val="footnote description Char"/>
    <w:link w:val="footnotedescription"/>
    <w:rsid w:val="003D7692"/>
    <w:rPr>
      <w:rFonts w:ascii="Calibri" w:eastAsia="Calibri" w:hAnsi="Calibri" w:cs="Calibri"/>
      <w:color w:val="000000"/>
      <w:sz w:val="28"/>
      <w:szCs w:val="22"/>
      <w:lang w:val="ru-RU" w:eastAsia="ru-RU" w:bidi="ar-SA"/>
    </w:rPr>
  </w:style>
  <w:style w:type="character" w:customStyle="1" w:styleId="footnotemark">
    <w:name w:val="footnote mark"/>
    <w:hidden/>
    <w:rsid w:val="003D7692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token">
    <w:name w:val="token"/>
    <w:basedOn w:val="a0"/>
    <w:rsid w:val="003D7692"/>
  </w:style>
  <w:style w:type="paragraph" w:styleId="HTML0">
    <w:name w:val="HTML Preformatted"/>
    <w:basedOn w:val="a"/>
    <w:link w:val="HTML1"/>
    <w:uiPriority w:val="99"/>
    <w:unhideWhenUsed/>
    <w:rsid w:val="003D7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3D7692"/>
    <w:rPr>
      <w:rFonts w:ascii="Courier New" w:hAnsi="Courier New" w:cs="Courier New"/>
      <w:lang w:val="ru-RU" w:eastAsia="ru-RU" w:bidi="ar-SA"/>
    </w:rPr>
  </w:style>
  <w:style w:type="character" w:styleId="aff9">
    <w:name w:val="annotation reference"/>
    <w:rsid w:val="003D7692"/>
    <w:rPr>
      <w:sz w:val="16"/>
      <w:szCs w:val="16"/>
    </w:rPr>
  </w:style>
  <w:style w:type="paragraph" w:styleId="affa">
    <w:name w:val="annotation text"/>
    <w:basedOn w:val="a"/>
    <w:link w:val="affb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fb">
    <w:name w:val="Текст примечания Знак"/>
    <w:basedOn w:val="a0"/>
    <w:link w:val="affa"/>
    <w:rsid w:val="003D7692"/>
    <w:rPr>
      <w:lang w:val="ru-RU" w:eastAsia="ru-RU" w:bidi="ar-SA"/>
    </w:rPr>
  </w:style>
  <w:style w:type="paragraph" w:styleId="affc">
    <w:name w:val="annotation subject"/>
    <w:basedOn w:val="affa"/>
    <w:next w:val="affa"/>
    <w:link w:val="affd"/>
    <w:rsid w:val="003D7692"/>
    <w:rPr>
      <w:b/>
      <w:bCs/>
    </w:rPr>
  </w:style>
  <w:style w:type="character" w:customStyle="1" w:styleId="affd">
    <w:name w:val="Тема примечания Знак"/>
    <w:link w:val="affc"/>
    <w:rsid w:val="003D7692"/>
    <w:rPr>
      <w:b/>
      <w:bCs/>
      <w:lang w:val="ru-RU" w:eastAsia="ru-RU" w:bidi="ar-SA"/>
    </w:rPr>
  </w:style>
  <w:style w:type="character" w:customStyle="1" w:styleId="30">
    <w:name w:val="Заголовок 3 Знак"/>
    <w:link w:val="3"/>
    <w:rsid w:val="003D7692"/>
    <w:rPr>
      <w:rFonts w:cs="Arial"/>
      <w:b/>
      <w:bCs/>
      <w:sz w:val="28"/>
      <w:szCs w:val="26"/>
      <w:lang w:val="ru-RU" w:eastAsia="ru-RU" w:bidi="ar-SA"/>
    </w:rPr>
  </w:style>
  <w:style w:type="character" w:styleId="affe">
    <w:name w:val="Emphasis"/>
    <w:uiPriority w:val="20"/>
    <w:qFormat/>
    <w:rsid w:val="003D7692"/>
    <w:rPr>
      <w:i/>
      <w:iCs/>
    </w:rPr>
  </w:style>
  <w:style w:type="character" w:customStyle="1" w:styleId="pm1">
    <w:name w:val="pm1"/>
    <w:basedOn w:val="a0"/>
    <w:rsid w:val="003D7692"/>
  </w:style>
  <w:style w:type="character" w:customStyle="1" w:styleId="pm2">
    <w:name w:val="pm2"/>
    <w:basedOn w:val="a0"/>
    <w:rsid w:val="003D7692"/>
  </w:style>
  <w:style w:type="character" w:customStyle="1" w:styleId="hljs-keyword">
    <w:name w:val="hljs-keyword"/>
    <w:basedOn w:val="a0"/>
    <w:rsid w:val="003D7692"/>
  </w:style>
  <w:style w:type="character" w:customStyle="1" w:styleId="hljs-number">
    <w:name w:val="hljs-number"/>
    <w:basedOn w:val="a0"/>
    <w:rsid w:val="003D7692"/>
  </w:style>
  <w:style w:type="character" w:customStyle="1" w:styleId="hljs-string">
    <w:name w:val="hljs-string"/>
    <w:basedOn w:val="a0"/>
    <w:rsid w:val="003D7692"/>
  </w:style>
  <w:style w:type="character" w:customStyle="1" w:styleId="hljs-comment">
    <w:name w:val="hljs-comment"/>
    <w:basedOn w:val="a0"/>
    <w:rsid w:val="003D7692"/>
  </w:style>
  <w:style w:type="character" w:customStyle="1" w:styleId="hljs-variable">
    <w:name w:val="hljs-variable"/>
    <w:basedOn w:val="a0"/>
    <w:rsid w:val="003D7692"/>
  </w:style>
  <w:style w:type="character" w:customStyle="1" w:styleId="hljs-parameter">
    <w:name w:val="hljs-parameter"/>
    <w:basedOn w:val="a0"/>
    <w:rsid w:val="003D7692"/>
  </w:style>
  <w:style w:type="character" w:customStyle="1" w:styleId="hljs-control">
    <w:name w:val="hljs-control"/>
    <w:basedOn w:val="a0"/>
    <w:rsid w:val="003D7692"/>
  </w:style>
  <w:style w:type="character" w:customStyle="1" w:styleId="pln">
    <w:name w:val="pln"/>
    <w:basedOn w:val="a0"/>
    <w:rsid w:val="003D7692"/>
  </w:style>
  <w:style w:type="character" w:customStyle="1" w:styleId="pun">
    <w:name w:val="pun"/>
    <w:basedOn w:val="a0"/>
    <w:rsid w:val="003D7692"/>
  </w:style>
  <w:style w:type="character" w:customStyle="1" w:styleId="typ">
    <w:name w:val="typ"/>
    <w:basedOn w:val="a0"/>
    <w:rsid w:val="003D7692"/>
  </w:style>
  <w:style w:type="character" w:customStyle="1" w:styleId="lit">
    <w:name w:val="lit"/>
    <w:basedOn w:val="a0"/>
    <w:rsid w:val="003D7692"/>
  </w:style>
  <w:style w:type="character" w:customStyle="1" w:styleId="str">
    <w:name w:val="str"/>
    <w:basedOn w:val="a0"/>
    <w:rsid w:val="003D7692"/>
  </w:style>
  <w:style w:type="character" w:customStyle="1" w:styleId="kwd">
    <w:name w:val="kwd"/>
    <w:basedOn w:val="a0"/>
    <w:rsid w:val="003D7692"/>
  </w:style>
  <w:style w:type="character" w:customStyle="1" w:styleId="cm-keyword">
    <w:name w:val="cm-keyword"/>
    <w:basedOn w:val="a0"/>
    <w:rsid w:val="003D7692"/>
  </w:style>
  <w:style w:type="character" w:customStyle="1" w:styleId="cm-variable-2">
    <w:name w:val="cm-variable-2"/>
    <w:basedOn w:val="a0"/>
    <w:rsid w:val="003D7692"/>
  </w:style>
  <w:style w:type="character" w:customStyle="1" w:styleId="cm-string">
    <w:name w:val="cm-string"/>
    <w:basedOn w:val="a0"/>
    <w:rsid w:val="003D7692"/>
  </w:style>
  <w:style w:type="character" w:customStyle="1" w:styleId="cm-number">
    <w:name w:val="cm-number"/>
    <w:basedOn w:val="a0"/>
    <w:rsid w:val="003D7692"/>
  </w:style>
  <w:style w:type="paragraph" w:customStyle="1" w:styleId="CM1">
    <w:name w:val="CM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13">
    <w:name w:val="CM113"/>
    <w:basedOn w:val="Default"/>
    <w:next w:val="Default"/>
    <w:rsid w:val="003D7692"/>
    <w:pPr>
      <w:widowControl w:val="0"/>
      <w:spacing w:after="380" w:line="240" w:lineRule="auto"/>
      <w:jc w:val="left"/>
    </w:pPr>
    <w:rPr>
      <w:color w:val="auto"/>
    </w:rPr>
  </w:style>
  <w:style w:type="paragraph" w:customStyle="1" w:styleId="CM114">
    <w:name w:val="CM114"/>
    <w:basedOn w:val="Default"/>
    <w:next w:val="Default"/>
    <w:rsid w:val="003D7692"/>
    <w:pPr>
      <w:widowControl w:val="0"/>
      <w:spacing w:after="295" w:line="240" w:lineRule="auto"/>
      <w:jc w:val="left"/>
    </w:pPr>
    <w:rPr>
      <w:color w:val="auto"/>
    </w:rPr>
  </w:style>
  <w:style w:type="paragraph" w:customStyle="1" w:styleId="CM2">
    <w:name w:val="CM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">
    <w:name w:val="CM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">
    <w:name w:val="CM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">
    <w:name w:val="CM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5">
    <w:name w:val="CM115"/>
    <w:basedOn w:val="Default"/>
    <w:next w:val="Default"/>
    <w:rsid w:val="003D7692"/>
    <w:pPr>
      <w:widowControl w:val="0"/>
      <w:spacing w:after="100" w:line="240" w:lineRule="auto"/>
      <w:jc w:val="left"/>
    </w:pPr>
    <w:rPr>
      <w:color w:val="auto"/>
    </w:rPr>
  </w:style>
  <w:style w:type="paragraph" w:customStyle="1" w:styleId="CM6">
    <w:name w:val="CM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7">
    <w:name w:val="CM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">
    <w:name w:val="CM8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9">
    <w:name w:val="CM9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0">
    <w:name w:val="CM1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">
    <w:name w:val="CM1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2">
    <w:name w:val="CM1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3">
    <w:name w:val="CM1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4">
    <w:name w:val="CM14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5">
    <w:name w:val="CM1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6">
    <w:name w:val="CM1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7">
    <w:name w:val="CM117"/>
    <w:basedOn w:val="Default"/>
    <w:next w:val="Default"/>
    <w:rsid w:val="003D7692"/>
    <w:pPr>
      <w:widowControl w:val="0"/>
      <w:spacing w:after="57" w:line="240" w:lineRule="auto"/>
      <w:jc w:val="left"/>
    </w:pPr>
    <w:rPr>
      <w:color w:val="auto"/>
    </w:rPr>
  </w:style>
  <w:style w:type="paragraph" w:customStyle="1" w:styleId="CM17">
    <w:name w:val="CM1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8">
    <w:name w:val="CM18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19">
    <w:name w:val="CM19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0">
    <w:name w:val="CM2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21">
    <w:name w:val="CM2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22">
    <w:name w:val="CM2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3">
    <w:name w:val="CM23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4">
    <w:name w:val="CM24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25">
    <w:name w:val="CM25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18">
    <w:name w:val="CM118"/>
    <w:basedOn w:val="Default"/>
    <w:next w:val="Default"/>
    <w:rsid w:val="003D7692"/>
    <w:pPr>
      <w:widowControl w:val="0"/>
      <w:spacing w:after="513" w:line="240" w:lineRule="auto"/>
      <w:jc w:val="left"/>
    </w:pPr>
    <w:rPr>
      <w:color w:val="auto"/>
    </w:rPr>
  </w:style>
  <w:style w:type="paragraph" w:customStyle="1" w:styleId="CM26">
    <w:name w:val="CM2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7">
    <w:name w:val="CM2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28">
    <w:name w:val="CM28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9">
    <w:name w:val="CM2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0">
    <w:name w:val="CM3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1">
    <w:name w:val="CM3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3">
    <w:name w:val="CM3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9">
    <w:name w:val="CM119"/>
    <w:basedOn w:val="Default"/>
    <w:next w:val="Default"/>
    <w:rsid w:val="003D7692"/>
    <w:pPr>
      <w:widowControl w:val="0"/>
      <w:spacing w:after="240" w:line="240" w:lineRule="auto"/>
      <w:jc w:val="left"/>
    </w:pPr>
    <w:rPr>
      <w:color w:val="auto"/>
    </w:rPr>
  </w:style>
  <w:style w:type="paragraph" w:customStyle="1" w:styleId="CM34">
    <w:name w:val="CM3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5">
    <w:name w:val="CM3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6">
    <w:name w:val="CM3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0">
    <w:name w:val="CM120"/>
    <w:basedOn w:val="Default"/>
    <w:next w:val="Default"/>
    <w:rsid w:val="003D7692"/>
    <w:pPr>
      <w:widowControl w:val="0"/>
      <w:spacing w:after="865" w:line="240" w:lineRule="auto"/>
      <w:jc w:val="left"/>
    </w:pPr>
    <w:rPr>
      <w:color w:val="auto"/>
    </w:rPr>
  </w:style>
  <w:style w:type="paragraph" w:customStyle="1" w:styleId="CM37">
    <w:name w:val="CM37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38">
    <w:name w:val="CM3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1">
    <w:name w:val="CM121"/>
    <w:basedOn w:val="Default"/>
    <w:next w:val="Default"/>
    <w:rsid w:val="003D7692"/>
    <w:pPr>
      <w:widowControl w:val="0"/>
      <w:spacing w:after="590" w:line="240" w:lineRule="auto"/>
      <w:jc w:val="left"/>
    </w:pPr>
    <w:rPr>
      <w:color w:val="auto"/>
    </w:rPr>
  </w:style>
  <w:style w:type="paragraph" w:customStyle="1" w:styleId="CM39">
    <w:name w:val="CM39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0">
    <w:name w:val="CM4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1">
    <w:name w:val="CM4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3">
    <w:name w:val="CM4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4">
    <w:name w:val="CM44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45">
    <w:name w:val="CM45"/>
    <w:basedOn w:val="Default"/>
    <w:next w:val="Default"/>
    <w:link w:val="CM450"/>
    <w:rsid w:val="003D7692"/>
    <w:pPr>
      <w:widowControl w:val="0"/>
      <w:spacing w:line="276" w:lineRule="atLeast"/>
      <w:jc w:val="left"/>
    </w:pPr>
  </w:style>
  <w:style w:type="paragraph" w:customStyle="1" w:styleId="CM46">
    <w:name w:val="CM4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47">
    <w:name w:val="CM4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9">
    <w:name w:val="CM4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50">
    <w:name w:val="CM5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1">
    <w:name w:val="CM5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3">
    <w:name w:val="CM5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4">
    <w:name w:val="CM5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5">
    <w:name w:val="CM5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6">
    <w:name w:val="CM5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7">
    <w:name w:val="CM5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8">
    <w:name w:val="CM5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2">
    <w:name w:val="CM122"/>
    <w:basedOn w:val="Default"/>
    <w:next w:val="Default"/>
    <w:rsid w:val="003D7692"/>
    <w:pPr>
      <w:widowControl w:val="0"/>
      <w:spacing w:after="1075" w:line="240" w:lineRule="auto"/>
      <w:jc w:val="left"/>
    </w:pPr>
    <w:rPr>
      <w:color w:val="auto"/>
    </w:rPr>
  </w:style>
  <w:style w:type="paragraph" w:customStyle="1" w:styleId="CM32">
    <w:name w:val="CM3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61">
    <w:name w:val="CM6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2">
    <w:name w:val="CM6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4">
    <w:name w:val="CM64"/>
    <w:basedOn w:val="Default"/>
    <w:next w:val="Default"/>
    <w:rsid w:val="003D7692"/>
    <w:pPr>
      <w:widowControl w:val="0"/>
      <w:spacing w:line="328" w:lineRule="atLeast"/>
      <w:jc w:val="left"/>
    </w:pPr>
    <w:rPr>
      <w:color w:val="auto"/>
    </w:rPr>
  </w:style>
  <w:style w:type="paragraph" w:customStyle="1" w:styleId="CM65">
    <w:name w:val="CM65"/>
    <w:basedOn w:val="Default"/>
    <w:next w:val="Default"/>
    <w:rsid w:val="003D7692"/>
    <w:pPr>
      <w:widowControl w:val="0"/>
      <w:spacing w:line="331" w:lineRule="atLeast"/>
      <w:jc w:val="left"/>
    </w:pPr>
    <w:rPr>
      <w:color w:val="auto"/>
    </w:rPr>
  </w:style>
  <w:style w:type="paragraph" w:customStyle="1" w:styleId="CM66">
    <w:name w:val="CM66"/>
    <w:basedOn w:val="Default"/>
    <w:next w:val="Default"/>
    <w:rsid w:val="003D7692"/>
    <w:pPr>
      <w:widowControl w:val="0"/>
      <w:spacing w:line="246" w:lineRule="atLeast"/>
      <w:jc w:val="left"/>
    </w:pPr>
    <w:rPr>
      <w:color w:val="auto"/>
    </w:rPr>
  </w:style>
  <w:style w:type="paragraph" w:customStyle="1" w:styleId="CM67">
    <w:name w:val="CM67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68">
    <w:name w:val="CM68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70">
    <w:name w:val="CM7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1">
    <w:name w:val="CM7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72">
    <w:name w:val="CM72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3">
    <w:name w:val="CM7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4">
    <w:name w:val="CM74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5">
    <w:name w:val="CM7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6">
    <w:name w:val="CM7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23">
    <w:name w:val="CM123"/>
    <w:basedOn w:val="Default"/>
    <w:next w:val="Default"/>
    <w:rsid w:val="003D7692"/>
    <w:pPr>
      <w:widowControl w:val="0"/>
      <w:spacing w:after="443" w:line="240" w:lineRule="auto"/>
      <w:jc w:val="left"/>
    </w:pPr>
    <w:rPr>
      <w:color w:val="auto"/>
    </w:rPr>
  </w:style>
  <w:style w:type="paragraph" w:customStyle="1" w:styleId="CM77">
    <w:name w:val="CM7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9">
    <w:name w:val="CM79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0">
    <w:name w:val="CM80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1">
    <w:name w:val="CM81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24">
    <w:name w:val="CM124"/>
    <w:basedOn w:val="Default"/>
    <w:next w:val="Default"/>
    <w:rsid w:val="003D7692"/>
    <w:pPr>
      <w:widowControl w:val="0"/>
      <w:spacing w:after="145" w:line="240" w:lineRule="auto"/>
      <w:jc w:val="left"/>
    </w:pPr>
    <w:rPr>
      <w:color w:val="auto"/>
    </w:rPr>
  </w:style>
  <w:style w:type="paragraph" w:customStyle="1" w:styleId="CM82">
    <w:name w:val="CM82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83">
    <w:name w:val="CM8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4">
    <w:name w:val="CM8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5">
    <w:name w:val="CM8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6">
    <w:name w:val="CM8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78">
    <w:name w:val="CM78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88">
    <w:name w:val="CM8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2">
    <w:name w:val="CM9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3">
    <w:name w:val="CM9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4">
    <w:name w:val="CM9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5">
    <w:name w:val="CM9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6">
    <w:name w:val="CM9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7">
    <w:name w:val="CM9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98">
    <w:name w:val="CM9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9">
    <w:name w:val="CM99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02">
    <w:name w:val="CM102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06">
    <w:name w:val="CM106"/>
    <w:basedOn w:val="Default"/>
    <w:next w:val="Default"/>
    <w:rsid w:val="003D7692"/>
    <w:pPr>
      <w:widowControl w:val="0"/>
      <w:spacing w:line="291" w:lineRule="atLeast"/>
      <w:jc w:val="left"/>
    </w:pPr>
    <w:rPr>
      <w:color w:val="auto"/>
    </w:rPr>
  </w:style>
  <w:style w:type="paragraph" w:customStyle="1" w:styleId="CM107">
    <w:name w:val="CM107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08">
    <w:name w:val="CM108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10">
    <w:name w:val="CM110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112">
    <w:name w:val="CM112"/>
    <w:basedOn w:val="Default"/>
    <w:next w:val="Default"/>
    <w:rsid w:val="003D7692"/>
    <w:pPr>
      <w:widowControl w:val="0"/>
      <w:spacing w:line="183" w:lineRule="atLeast"/>
      <w:jc w:val="left"/>
    </w:pPr>
    <w:rPr>
      <w:color w:val="auto"/>
    </w:rPr>
  </w:style>
  <w:style w:type="paragraph" w:styleId="afff">
    <w:name w:val="Title"/>
    <w:basedOn w:val="a"/>
    <w:link w:val="afff0"/>
    <w:qFormat/>
    <w:rsid w:val="003D7692"/>
    <w:pPr>
      <w:widowControl/>
      <w:jc w:val="center"/>
    </w:pPr>
    <w:rPr>
      <w:rFonts w:ascii="Times New Roman" w:hAnsi="Times New Roman" w:cs="Times New Roman"/>
      <w:b/>
      <w:bCs/>
      <w:color w:val="auto"/>
      <w:sz w:val="52"/>
      <w:lang w:val="en-US"/>
    </w:rPr>
  </w:style>
  <w:style w:type="character" w:customStyle="1" w:styleId="afff0">
    <w:name w:val="Название Знак"/>
    <w:link w:val="afff"/>
    <w:rsid w:val="003D7692"/>
    <w:rPr>
      <w:b/>
      <w:bCs/>
      <w:sz w:val="52"/>
      <w:szCs w:val="24"/>
      <w:lang w:val="en-US" w:eastAsia="ru-RU" w:bidi="ar-SA"/>
    </w:rPr>
  </w:style>
  <w:style w:type="character" w:customStyle="1" w:styleId="Default0">
    <w:name w:val="Default Знак"/>
    <w:link w:val="Default"/>
    <w:rsid w:val="003D7692"/>
    <w:rPr>
      <w:color w:val="000000"/>
      <w:sz w:val="24"/>
      <w:szCs w:val="24"/>
      <w:lang w:val="ru-RU" w:eastAsia="ru-RU" w:bidi="ar-SA"/>
    </w:rPr>
  </w:style>
  <w:style w:type="character" w:customStyle="1" w:styleId="CM450">
    <w:name w:val="CM45 Знак"/>
    <w:link w:val="CM45"/>
    <w:rsid w:val="003D7692"/>
    <w:rPr>
      <w:color w:val="000000"/>
      <w:sz w:val="24"/>
      <w:szCs w:val="24"/>
      <w:lang w:val="ru-RU" w:eastAsia="ru-RU" w:bidi="ar-SA"/>
    </w:rPr>
  </w:style>
  <w:style w:type="paragraph" w:customStyle="1" w:styleId="afff1">
    <w:name w:val="Обычный текст"/>
    <w:basedOn w:val="a"/>
    <w:rsid w:val="003D7692"/>
    <w:pPr>
      <w:widowControl/>
      <w:ind w:left="284" w:hanging="284"/>
      <w:jc w:val="both"/>
    </w:pPr>
    <w:rPr>
      <w:rFonts w:ascii="Times New Roman" w:hAnsi="Times New Roman" w:cs="Times New Roman"/>
      <w:color w:val="auto"/>
      <w:szCs w:val="20"/>
    </w:rPr>
  </w:style>
  <w:style w:type="character" w:customStyle="1" w:styleId="40">
    <w:name w:val="Заголовок 4 Знак"/>
    <w:link w:val="4"/>
    <w:rsid w:val="003D7692"/>
    <w:rPr>
      <w:b/>
      <w:bCs/>
      <w:sz w:val="28"/>
      <w:szCs w:val="28"/>
      <w:lang w:val="ru-RU" w:eastAsia="ru-RU" w:bidi="ar-SA"/>
    </w:rPr>
  </w:style>
  <w:style w:type="table" w:customStyle="1" w:styleId="TableGrid">
    <w:name w:val="TableGrid"/>
    <w:rsid w:val="003D769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link w:val="5"/>
    <w:rsid w:val="003D7692"/>
    <w:rPr>
      <w:b/>
      <w:bCs/>
      <w:i/>
      <w:iCs/>
      <w:sz w:val="26"/>
      <w:szCs w:val="26"/>
      <w:lang w:val="ru-RU" w:eastAsia="ru-RU" w:bidi="ar-SA"/>
    </w:rPr>
  </w:style>
  <w:style w:type="character" w:customStyle="1" w:styleId="23">
    <w:name w:val="Основной текст с отступом 2 Знак"/>
    <w:basedOn w:val="a0"/>
    <w:link w:val="22"/>
    <w:rsid w:val="003D7692"/>
    <w:rPr>
      <w:sz w:val="28"/>
      <w:szCs w:val="28"/>
      <w:lang w:val="ru-RU" w:eastAsia="ru-RU" w:bidi="ar-SA"/>
    </w:rPr>
  </w:style>
  <w:style w:type="character" w:customStyle="1" w:styleId="33">
    <w:name w:val="Основной текст с отступом 3 Знак"/>
    <w:link w:val="32"/>
    <w:rsid w:val="003D7692"/>
    <w:rPr>
      <w:b/>
      <w:bCs/>
      <w:sz w:val="28"/>
      <w:szCs w:val="28"/>
      <w:lang w:val="ru-RU" w:eastAsia="ru-RU" w:bidi="ar-SA"/>
    </w:rPr>
  </w:style>
  <w:style w:type="paragraph" w:customStyle="1" w:styleId="38">
    <w:name w:val="заг3"/>
    <w:basedOn w:val="3"/>
    <w:link w:val="39"/>
    <w:qFormat/>
    <w:rsid w:val="003D7692"/>
    <w:pPr>
      <w:spacing w:line="360" w:lineRule="auto"/>
    </w:pPr>
    <w:rPr>
      <w:lang w:val="uz-Cyrl-UZ"/>
    </w:rPr>
  </w:style>
  <w:style w:type="character" w:customStyle="1" w:styleId="tlid-translationtranslation">
    <w:name w:val="tlid-translation translation"/>
    <w:basedOn w:val="a0"/>
    <w:rsid w:val="003D7692"/>
  </w:style>
  <w:style w:type="character" w:customStyle="1" w:styleId="39">
    <w:name w:val="заг3 Знак"/>
    <w:link w:val="38"/>
    <w:rsid w:val="003D7692"/>
    <w:rPr>
      <w:rFonts w:cs="Arial"/>
      <w:b/>
      <w:bCs/>
      <w:sz w:val="28"/>
      <w:szCs w:val="26"/>
      <w:lang w:val="uz-Cyrl-UZ" w:eastAsia="ru-RU" w:bidi="ar-SA"/>
    </w:rPr>
  </w:style>
  <w:style w:type="character" w:customStyle="1" w:styleId="ad">
    <w:name w:val="Абзац списка Знак"/>
    <w:link w:val="ac"/>
    <w:uiPriority w:val="34"/>
    <w:rsid w:val="003D7692"/>
    <w:rPr>
      <w:lang w:val="ru-RU" w:eastAsia="ru-RU" w:bidi="ar-SA"/>
    </w:rPr>
  </w:style>
  <w:style w:type="character" w:customStyle="1" w:styleId="2a">
    <w:name w:val="Неразрешенное упоминание2"/>
    <w:uiPriority w:val="99"/>
    <w:semiHidden/>
    <w:unhideWhenUsed/>
    <w:rsid w:val="003D769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21E"/>
    <w:pPr>
      <w:widowControl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styleId="10">
    <w:name w:val="heading 1"/>
    <w:basedOn w:val="a"/>
    <w:next w:val="a"/>
    <w:link w:val="11"/>
    <w:qFormat/>
    <w:rsid w:val="003D7692"/>
    <w:pPr>
      <w:keepNext/>
      <w:widowControl/>
      <w:spacing w:before="240" w:after="60" w:line="276" w:lineRule="auto"/>
      <w:jc w:val="both"/>
      <w:outlineLvl w:val="0"/>
    </w:pPr>
    <w:rPr>
      <w:rFonts w:ascii="Arial" w:hAnsi="Arial" w:cs="Arial"/>
      <w:b/>
      <w:bCs/>
      <w:color w:val="auto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3D7692"/>
    <w:pPr>
      <w:keepNext/>
      <w:widowControl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color w:val="auto"/>
      <w:sz w:val="28"/>
      <w:szCs w:val="28"/>
    </w:rPr>
  </w:style>
  <w:style w:type="paragraph" w:styleId="3">
    <w:name w:val="heading 3"/>
    <w:basedOn w:val="a"/>
    <w:next w:val="a"/>
    <w:link w:val="30"/>
    <w:qFormat/>
    <w:rsid w:val="003D7692"/>
    <w:pPr>
      <w:keepNext/>
      <w:widowControl/>
      <w:spacing w:before="240" w:after="60" w:line="276" w:lineRule="auto"/>
      <w:jc w:val="center"/>
      <w:outlineLvl w:val="2"/>
    </w:pPr>
    <w:rPr>
      <w:rFonts w:ascii="Times New Roman" w:hAnsi="Times New Roman" w:cs="Arial"/>
      <w:b/>
      <w:bCs/>
      <w:color w:val="auto"/>
      <w:sz w:val="28"/>
      <w:szCs w:val="26"/>
    </w:rPr>
  </w:style>
  <w:style w:type="paragraph" w:styleId="4">
    <w:name w:val="heading 4"/>
    <w:basedOn w:val="a"/>
    <w:next w:val="a"/>
    <w:link w:val="40"/>
    <w:qFormat/>
    <w:rsid w:val="003D7692"/>
    <w:pPr>
      <w:keepNext/>
      <w:widowControl/>
      <w:spacing w:before="240" w:after="60" w:line="276" w:lineRule="auto"/>
      <w:jc w:val="both"/>
      <w:outlineLvl w:val="3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qFormat/>
    <w:rsid w:val="003D7692"/>
    <w:pPr>
      <w:widowControl/>
      <w:spacing w:before="240" w:after="60" w:line="276" w:lineRule="auto"/>
      <w:jc w:val="both"/>
      <w:outlineLvl w:val="4"/>
    </w:pPr>
    <w:rPr>
      <w:rFonts w:ascii="Times New Roman" w:hAnsi="Times New Roman" w:cs="Times New Roman"/>
      <w:b/>
      <w:bCs/>
      <w:i/>
      <w:iCs/>
      <w:color w:val="auto"/>
      <w:sz w:val="26"/>
      <w:szCs w:val="26"/>
    </w:rPr>
  </w:style>
  <w:style w:type="paragraph" w:styleId="6">
    <w:name w:val="heading 6"/>
    <w:basedOn w:val="a"/>
    <w:next w:val="a"/>
    <w:link w:val="60"/>
    <w:qFormat/>
    <w:rsid w:val="003D7692"/>
    <w:pPr>
      <w:widowControl/>
      <w:spacing w:before="240" w:after="60" w:line="276" w:lineRule="auto"/>
      <w:jc w:val="both"/>
      <w:outlineLvl w:val="5"/>
    </w:pPr>
    <w:rPr>
      <w:rFonts w:ascii="Times New Roman" w:hAnsi="Times New Roman" w:cs="Times New Roman"/>
      <w:b/>
      <w:bCs/>
      <w:color w:val="auto"/>
      <w:sz w:val="22"/>
      <w:szCs w:val="22"/>
    </w:rPr>
  </w:style>
  <w:style w:type="paragraph" w:styleId="7">
    <w:name w:val="heading 7"/>
    <w:basedOn w:val="a"/>
    <w:next w:val="a"/>
    <w:link w:val="70"/>
    <w:qFormat/>
    <w:rsid w:val="003D7692"/>
    <w:pPr>
      <w:widowControl/>
      <w:spacing w:before="240" w:after="60" w:line="276" w:lineRule="auto"/>
      <w:jc w:val="both"/>
      <w:outlineLvl w:val="6"/>
    </w:pPr>
    <w:rPr>
      <w:rFonts w:ascii="Times New Roman" w:hAnsi="Times New Roman" w:cs="Times New Roman"/>
      <w:color w:val="auto"/>
      <w:sz w:val="28"/>
      <w:szCs w:val="28"/>
    </w:rPr>
  </w:style>
  <w:style w:type="paragraph" w:styleId="8">
    <w:name w:val="heading 8"/>
    <w:basedOn w:val="a"/>
    <w:next w:val="a"/>
    <w:link w:val="80"/>
    <w:qFormat/>
    <w:rsid w:val="003D7692"/>
    <w:pPr>
      <w:widowControl/>
      <w:spacing w:before="240" w:after="60" w:line="276" w:lineRule="auto"/>
      <w:jc w:val="both"/>
      <w:outlineLvl w:val="7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styleId="9">
    <w:name w:val="heading 9"/>
    <w:basedOn w:val="a"/>
    <w:next w:val="a"/>
    <w:link w:val="90"/>
    <w:qFormat/>
    <w:rsid w:val="003D7692"/>
    <w:pPr>
      <w:keepNext/>
      <w:widowControl/>
      <w:tabs>
        <w:tab w:val="left" w:pos="6481"/>
      </w:tabs>
      <w:spacing w:line="276" w:lineRule="auto"/>
      <w:ind w:left="-1080" w:right="-185" w:firstLine="360"/>
      <w:jc w:val="center"/>
      <w:outlineLvl w:val="8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locked/>
    <w:rsid w:val="00A7021E"/>
    <w:rPr>
      <w:rFonts w:ascii="Cambria" w:hAnsi="Cambria"/>
      <w:sz w:val="18"/>
      <w:szCs w:val="18"/>
      <w:lang w:bidi="ar-SA"/>
    </w:rPr>
  </w:style>
  <w:style w:type="paragraph" w:customStyle="1" w:styleId="Bodytext30">
    <w:name w:val="Body text (3)"/>
    <w:basedOn w:val="a"/>
    <w:link w:val="Bodytext3"/>
    <w:rsid w:val="00A7021E"/>
    <w:pPr>
      <w:shd w:val="clear" w:color="auto" w:fill="FFFFFF"/>
      <w:spacing w:line="240" w:lineRule="atLeast"/>
    </w:pPr>
    <w:rPr>
      <w:rFonts w:ascii="Cambria" w:hAnsi="Cambria" w:cs="Times New Roman"/>
      <w:color w:val="auto"/>
      <w:sz w:val="18"/>
      <w:szCs w:val="18"/>
    </w:rPr>
  </w:style>
  <w:style w:type="table" w:styleId="a3">
    <w:name w:val="Table Grid"/>
    <w:basedOn w:val="a1"/>
    <w:rsid w:val="003D7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D7692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endnote text"/>
    <w:basedOn w:val="a"/>
    <w:link w:val="a6"/>
    <w:uiPriority w:val="99"/>
    <w:unhideWhenUsed/>
    <w:rsid w:val="003D7692"/>
    <w:pPr>
      <w:widowControl/>
      <w:spacing w:after="200" w:line="276" w:lineRule="auto"/>
      <w:jc w:val="both"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character" w:customStyle="1" w:styleId="a6">
    <w:name w:val="Текст концевой сноски Знак"/>
    <w:link w:val="a5"/>
    <w:uiPriority w:val="99"/>
    <w:rsid w:val="003D7692"/>
    <w:rPr>
      <w:rFonts w:ascii="Calibri" w:eastAsia="Calibri" w:hAnsi="Calibri"/>
      <w:lang w:val="ru-RU" w:eastAsia="en-US" w:bidi="ar-SA"/>
    </w:rPr>
  </w:style>
  <w:style w:type="character" w:styleId="a7">
    <w:name w:val="endnote reference"/>
    <w:uiPriority w:val="99"/>
    <w:unhideWhenUsed/>
    <w:rsid w:val="003D7692"/>
    <w:rPr>
      <w:vertAlign w:val="superscript"/>
    </w:rPr>
  </w:style>
  <w:style w:type="paragraph" w:styleId="a8">
    <w:name w:val="header"/>
    <w:basedOn w:val="a"/>
    <w:link w:val="a9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9">
    <w:name w:val="Верхний колонтитул Знак"/>
    <w:basedOn w:val="a0"/>
    <w:link w:val="a8"/>
    <w:rsid w:val="003D7692"/>
    <w:rPr>
      <w:lang w:val="ru-RU" w:eastAsia="ru-RU" w:bidi="ar-SA"/>
    </w:rPr>
  </w:style>
  <w:style w:type="paragraph" w:styleId="aa">
    <w:name w:val="footer"/>
    <w:basedOn w:val="a"/>
    <w:link w:val="ab"/>
    <w:rsid w:val="003D7692"/>
    <w:pPr>
      <w:widowControl/>
      <w:tabs>
        <w:tab w:val="center" w:pos="4677"/>
        <w:tab w:val="right" w:pos="9355"/>
      </w:tabs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b">
    <w:name w:val="Нижний колонтитул Знак"/>
    <w:basedOn w:val="a0"/>
    <w:link w:val="aa"/>
    <w:rsid w:val="003D7692"/>
    <w:rPr>
      <w:lang w:val="ru-RU" w:eastAsia="ru-RU" w:bidi="ar-SA"/>
    </w:rPr>
  </w:style>
  <w:style w:type="paragraph" w:styleId="ac">
    <w:name w:val="List Paragraph"/>
    <w:basedOn w:val="a"/>
    <w:link w:val="ad"/>
    <w:uiPriority w:val="34"/>
    <w:qFormat/>
    <w:rsid w:val="003D7692"/>
    <w:pPr>
      <w:widowControl/>
      <w:spacing w:line="276" w:lineRule="auto"/>
      <w:ind w:left="708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ae">
    <w:name w:val="Balloon Text"/>
    <w:basedOn w:val="a"/>
    <w:link w:val="af"/>
    <w:rsid w:val="003D7692"/>
    <w:pPr>
      <w:widowControl/>
      <w:spacing w:line="276" w:lineRule="auto"/>
      <w:jc w:val="both"/>
    </w:pPr>
    <w:rPr>
      <w:rFonts w:ascii="Tahoma" w:hAnsi="Tahoma" w:cs="Tahoma"/>
      <w:color w:val="auto"/>
      <w:sz w:val="16"/>
      <w:szCs w:val="16"/>
    </w:rPr>
  </w:style>
  <w:style w:type="character" w:customStyle="1" w:styleId="af">
    <w:name w:val="Текст выноски Знак"/>
    <w:link w:val="ae"/>
    <w:rsid w:val="003D7692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Default">
    <w:name w:val="Default"/>
    <w:link w:val="Default0"/>
    <w:rsid w:val="003D7692"/>
    <w:pPr>
      <w:autoSpaceDE w:val="0"/>
      <w:autoSpaceDN w:val="0"/>
      <w:adjustRightInd w:val="0"/>
      <w:spacing w:line="276" w:lineRule="auto"/>
      <w:jc w:val="both"/>
    </w:pPr>
    <w:rPr>
      <w:color w:val="000000"/>
      <w:sz w:val="24"/>
      <w:szCs w:val="24"/>
    </w:rPr>
  </w:style>
  <w:style w:type="character" w:styleId="af0">
    <w:name w:val="page number"/>
    <w:basedOn w:val="a0"/>
    <w:rsid w:val="003D7692"/>
  </w:style>
  <w:style w:type="paragraph" w:customStyle="1" w:styleId="CharCharChar2CharChar">
    <w:name w:val="Char Char Char Знак Знак Знак Знак2 Знак Знак Знак Знак Char Char Знак Знак Знак Знак"/>
    <w:basedOn w:val="a"/>
    <w:rsid w:val="003D7692"/>
    <w:pPr>
      <w:widowControl/>
      <w:spacing w:after="160" w:line="240" w:lineRule="exact"/>
      <w:jc w:val="both"/>
    </w:pPr>
    <w:rPr>
      <w:rFonts w:ascii="Arial" w:eastAsia="MS Mincho" w:hAnsi="Arial" w:cs="Arial"/>
      <w:color w:val="auto"/>
      <w:sz w:val="20"/>
      <w:szCs w:val="20"/>
      <w:lang w:val="en-US" w:eastAsia="en-US"/>
    </w:rPr>
  </w:style>
  <w:style w:type="character" w:styleId="af1">
    <w:name w:val="Strong"/>
    <w:qFormat/>
    <w:rsid w:val="003D7692"/>
    <w:rPr>
      <w:b/>
      <w:bCs/>
    </w:rPr>
  </w:style>
  <w:style w:type="paragraph" w:styleId="12">
    <w:name w:val="toc 1"/>
    <w:basedOn w:val="a"/>
    <w:next w:val="a"/>
    <w:autoRedefine/>
    <w:uiPriority w:val="39"/>
    <w:rsid w:val="003D7692"/>
    <w:pPr>
      <w:widowControl/>
      <w:tabs>
        <w:tab w:val="right" w:leader="dot" w:pos="9343"/>
      </w:tabs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uz-Cyrl-UZ"/>
    </w:rPr>
  </w:style>
  <w:style w:type="paragraph" w:styleId="21">
    <w:name w:val="toc 2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200"/>
      <w:jc w:val="both"/>
    </w:pPr>
    <w:rPr>
      <w:rFonts w:ascii="Times New Roman" w:hAnsi="Times New Roman" w:cs="Times New Roman"/>
      <w:b/>
      <w:noProof/>
      <w:color w:val="auto"/>
      <w:sz w:val="32"/>
      <w:szCs w:val="32"/>
      <w:lang w:val="en-US"/>
    </w:rPr>
  </w:style>
  <w:style w:type="character" w:styleId="af2">
    <w:name w:val="Hyperlink"/>
    <w:uiPriority w:val="99"/>
    <w:rsid w:val="003D7692"/>
    <w:rPr>
      <w:color w:val="0000FF"/>
      <w:u w:val="single"/>
    </w:rPr>
  </w:style>
  <w:style w:type="character" w:customStyle="1" w:styleId="11">
    <w:name w:val="Заголовок 1 Знак"/>
    <w:link w:val="10"/>
    <w:rsid w:val="003D7692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31">
    <w:name w:val="toc 3"/>
    <w:basedOn w:val="a"/>
    <w:next w:val="a"/>
    <w:autoRedefine/>
    <w:uiPriority w:val="39"/>
    <w:rsid w:val="003D7692"/>
    <w:pPr>
      <w:widowControl/>
      <w:tabs>
        <w:tab w:val="right" w:leader="dot" w:pos="9343"/>
      </w:tabs>
      <w:ind w:left="480"/>
      <w:jc w:val="both"/>
    </w:pPr>
    <w:rPr>
      <w:rFonts w:ascii="Times New Roman" w:hAnsi="Times New Roman" w:cs="Times New Roman"/>
      <w:i/>
      <w:noProof/>
      <w:color w:val="auto"/>
      <w:sz w:val="32"/>
      <w:szCs w:val="32"/>
    </w:rPr>
  </w:style>
  <w:style w:type="character" w:styleId="HTML">
    <w:name w:val="HTML Code"/>
    <w:rsid w:val="003D7692"/>
    <w:rPr>
      <w:rFonts w:ascii="Courier New" w:eastAsia="Times New Roman" w:hAnsi="Courier New" w:cs="Courier New"/>
      <w:sz w:val="20"/>
      <w:szCs w:val="20"/>
    </w:rPr>
  </w:style>
  <w:style w:type="paragraph" w:customStyle="1" w:styleId="weba">
    <w:name w:val="weba"/>
    <w:basedOn w:val="a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pple-converted-space">
    <w:name w:val="apple-converted-space"/>
    <w:basedOn w:val="a0"/>
    <w:rsid w:val="003D7692"/>
  </w:style>
  <w:style w:type="paragraph" w:styleId="af3">
    <w:name w:val="Normal (Web)"/>
    <w:basedOn w:val="a"/>
    <w:uiPriority w:val="99"/>
    <w:rsid w:val="003D7692"/>
    <w:pPr>
      <w:widowControl/>
      <w:spacing w:before="100" w:beforeAutospacing="1" w:after="100" w:afterAutospacing="1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link w:val="2"/>
    <w:rsid w:val="003D769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">
    <w:name w:val="Обычный + 14 пт"/>
    <w:basedOn w:val="af3"/>
    <w:rsid w:val="003D7692"/>
    <w:pPr>
      <w:shd w:val="clear" w:color="auto" w:fill="FAF9F7"/>
      <w:spacing w:before="0" w:beforeAutospacing="0" w:after="0" w:afterAutospacing="0" w:line="203" w:lineRule="atLeast"/>
      <w:textAlignment w:val="baseline"/>
    </w:pPr>
  </w:style>
  <w:style w:type="paragraph" w:styleId="22">
    <w:name w:val="Body Text Indent 2"/>
    <w:basedOn w:val="a"/>
    <w:link w:val="2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32">
    <w:name w:val="Body Text Indent 3"/>
    <w:basedOn w:val="a"/>
    <w:link w:val="33"/>
    <w:rsid w:val="003D7692"/>
    <w:pPr>
      <w:widowControl/>
      <w:spacing w:line="276" w:lineRule="auto"/>
      <w:ind w:firstLine="74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4">
    <w:name w:val="a"/>
    <w:basedOn w:val="a0"/>
    <w:rsid w:val="003D7692"/>
  </w:style>
  <w:style w:type="character" w:styleId="af5">
    <w:name w:val="Placeholder Text"/>
    <w:uiPriority w:val="99"/>
    <w:semiHidden/>
    <w:rsid w:val="003D7692"/>
    <w:rPr>
      <w:color w:val="808080"/>
    </w:rPr>
  </w:style>
  <w:style w:type="character" w:customStyle="1" w:styleId="60">
    <w:name w:val="Заголовок 6 Знак"/>
    <w:link w:val="6"/>
    <w:rsid w:val="003D7692"/>
    <w:rPr>
      <w:b/>
      <w:bCs/>
      <w:sz w:val="22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3D7692"/>
    <w:rPr>
      <w:sz w:val="28"/>
      <w:szCs w:val="28"/>
      <w:lang w:val="ru-RU" w:eastAsia="ru-RU" w:bidi="ar-SA"/>
    </w:rPr>
  </w:style>
  <w:style w:type="character" w:customStyle="1" w:styleId="80">
    <w:name w:val="Заголовок 8 Знак"/>
    <w:link w:val="8"/>
    <w:rsid w:val="003D7692"/>
    <w:rPr>
      <w:i/>
      <w:iCs/>
      <w:sz w:val="28"/>
      <w:szCs w:val="28"/>
      <w:lang w:val="ru-RU" w:eastAsia="ru-RU" w:bidi="ar-SA"/>
    </w:rPr>
  </w:style>
  <w:style w:type="character" w:customStyle="1" w:styleId="90">
    <w:name w:val="Заголовок 9 Знак"/>
    <w:link w:val="9"/>
    <w:rsid w:val="003D7692"/>
    <w:rPr>
      <w:sz w:val="28"/>
      <w:szCs w:val="28"/>
      <w:lang w:val="ru-RU" w:eastAsia="ru-RU" w:bidi="ar-SA"/>
    </w:rPr>
  </w:style>
  <w:style w:type="paragraph" w:styleId="af6">
    <w:name w:val="Body Text"/>
    <w:basedOn w:val="a"/>
    <w:link w:val="af7"/>
    <w:rsid w:val="003D7692"/>
    <w:pPr>
      <w:widowControl/>
      <w:spacing w:after="120" w:line="276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7">
    <w:name w:val="Основной текст Знак"/>
    <w:link w:val="af6"/>
    <w:rsid w:val="003D7692"/>
    <w:rPr>
      <w:sz w:val="28"/>
      <w:szCs w:val="28"/>
      <w:lang w:val="ru-RU" w:eastAsia="ru-RU" w:bidi="ar-SA"/>
    </w:rPr>
  </w:style>
  <w:style w:type="paragraph" w:styleId="24">
    <w:name w:val="Body Text 2"/>
    <w:basedOn w:val="a"/>
    <w:link w:val="25"/>
    <w:rsid w:val="003D7692"/>
    <w:pPr>
      <w:widowControl/>
      <w:spacing w:after="120" w:line="480" w:lineRule="auto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5">
    <w:name w:val="Основной текст 2 Знак"/>
    <w:link w:val="24"/>
    <w:rsid w:val="003D7692"/>
    <w:rPr>
      <w:sz w:val="28"/>
      <w:szCs w:val="28"/>
      <w:lang w:val="ru-RU" w:eastAsia="ru-RU" w:bidi="ar-SA"/>
    </w:rPr>
  </w:style>
  <w:style w:type="paragraph" w:styleId="af8">
    <w:name w:val="Body Text Indent"/>
    <w:basedOn w:val="a"/>
    <w:link w:val="af9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9">
    <w:name w:val="Основной текст с отступом Знак"/>
    <w:link w:val="af8"/>
    <w:rsid w:val="003D7692"/>
    <w:rPr>
      <w:sz w:val="28"/>
      <w:szCs w:val="28"/>
      <w:lang w:val="ru-RU" w:eastAsia="ru-RU" w:bidi="ar-SA"/>
    </w:rPr>
  </w:style>
  <w:style w:type="paragraph" w:styleId="afa">
    <w:name w:val="Subtitle"/>
    <w:basedOn w:val="a"/>
    <w:link w:val="afb"/>
    <w:qFormat/>
    <w:rsid w:val="003D7692"/>
    <w:pPr>
      <w:widowControl/>
      <w:spacing w:line="276" w:lineRule="auto"/>
      <w:ind w:firstLine="851"/>
      <w:jc w:val="center"/>
    </w:pPr>
    <w:rPr>
      <w:rFonts w:ascii="BalticaUzbek" w:hAnsi="BalticaUzbek" w:cs="BalticaUzbek"/>
      <w:color w:val="auto"/>
      <w:sz w:val="28"/>
      <w:szCs w:val="28"/>
    </w:rPr>
  </w:style>
  <w:style w:type="character" w:customStyle="1" w:styleId="afb">
    <w:name w:val="Подзаголовок Знак"/>
    <w:link w:val="afa"/>
    <w:rsid w:val="003D7692"/>
    <w:rPr>
      <w:rFonts w:ascii="BalticaUzbek" w:hAnsi="BalticaUzbek" w:cs="BalticaUzbek"/>
      <w:sz w:val="28"/>
      <w:szCs w:val="28"/>
      <w:lang w:val="ru-RU" w:eastAsia="ru-RU" w:bidi="ar-SA"/>
    </w:rPr>
  </w:style>
  <w:style w:type="paragraph" w:styleId="afc">
    <w:name w:val="footnote text"/>
    <w:basedOn w:val="a"/>
    <w:link w:val="afd"/>
    <w:uiPriority w:val="99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d">
    <w:name w:val="Текст сноски Знак"/>
    <w:basedOn w:val="a0"/>
    <w:link w:val="afc"/>
    <w:uiPriority w:val="99"/>
    <w:rsid w:val="003D7692"/>
    <w:rPr>
      <w:lang w:val="ru-RU" w:eastAsia="ru-RU" w:bidi="ar-SA"/>
    </w:rPr>
  </w:style>
  <w:style w:type="paragraph" w:customStyle="1" w:styleId="afe">
    <w:name w:val="Режа_матни"/>
    <w:basedOn w:val="a"/>
    <w:rsid w:val="003D7692"/>
    <w:pPr>
      <w:widowControl/>
      <w:spacing w:line="276" w:lineRule="auto"/>
      <w:jc w:val="both"/>
    </w:pPr>
    <w:rPr>
      <w:rFonts w:ascii="Times New Roman" w:hAnsi="Times New Roman" w:cs="Times New Roman"/>
      <w:i/>
      <w:iCs/>
      <w:color w:val="auto"/>
      <w:sz w:val="28"/>
      <w:szCs w:val="28"/>
    </w:rPr>
  </w:style>
  <w:style w:type="paragraph" w:customStyle="1" w:styleId="aff">
    <w:name w:val="Параграф"/>
    <w:basedOn w:val="a"/>
    <w:rsid w:val="003D7692"/>
    <w:pPr>
      <w:widowControl/>
      <w:spacing w:before="120"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0">
    <w:name w:val="Маър_номи"/>
    <w:basedOn w:val="a"/>
    <w:rsid w:val="003D7692"/>
    <w:pPr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32"/>
      <w:szCs w:val="32"/>
    </w:rPr>
  </w:style>
  <w:style w:type="paragraph" w:customStyle="1" w:styleId="aff1">
    <w:name w:val="Режа"/>
    <w:basedOn w:val="a"/>
    <w:rsid w:val="003D7692"/>
    <w:pPr>
      <w:widowControl/>
      <w:spacing w:line="276" w:lineRule="auto"/>
      <w:ind w:left="288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2">
    <w:name w:val="такрорлаш"/>
    <w:basedOn w:val="a"/>
    <w:rsid w:val="003D7692"/>
    <w:pPr>
      <w:widowControl/>
      <w:spacing w:before="240" w:after="120" w:line="276" w:lineRule="auto"/>
      <w:jc w:val="center"/>
    </w:pPr>
    <w:rPr>
      <w:rFonts w:ascii="Times New Roman" w:hAnsi="Times New Roman" w:cs="Times New Roman"/>
      <w:b/>
      <w:bCs/>
      <w:color w:val="auto"/>
      <w:spacing w:val="20"/>
      <w:sz w:val="32"/>
      <w:szCs w:val="32"/>
    </w:rPr>
  </w:style>
  <w:style w:type="paragraph" w:styleId="34">
    <w:name w:val="Body Text 3"/>
    <w:basedOn w:val="a"/>
    <w:link w:val="35"/>
    <w:rsid w:val="003D7692"/>
    <w:pPr>
      <w:widowControl/>
      <w:spacing w:line="276" w:lineRule="auto"/>
      <w:jc w:val="center"/>
    </w:pPr>
    <w:rPr>
      <w:rFonts w:ascii="Times New Roman" w:hAnsi="Times New Roman" w:cs="Times New Roman"/>
      <w:color w:val="auto"/>
      <w:sz w:val="22"/>
      <w:szCs w:val="22"/>
    </w:rPr>
  </w:style>
  <w:style w:type="character" w:customStyle="1" w:styleId="35">
    <w:name w:val="Основной текст 3 Знак"/>
    <w:link w:val="34"/>
    <w:rsid w:val="003D7692"/>
    <w:rPr>
      <w:sz w:val="22"/>
      <w:szCs w:val="22"/>
      <w:lang w:val="ru-RU" w:eastAsia="ru-RU" w:bidi="ar-SA"/>
    </w:rPr>
  </w:style>
  <w:style w:type="paragraph" w:styleId="aff3">
    <w:name w:val="Block Text"/>
    <w:basedOn w:val="a"/>
    <w:rsid w:val="003D7692"/>
    <w:pPr>
      <w:widowControl/>
      <w:tabs>
        <w:tab w:val="left" w:pos="6481"/>
      </w:tabs>
      <w:spacing w:line="276" w:lineRule="auto"/>
      <w:ind w:left="-720" w:right="-185" w:firstLine="720"/>
      <w:jc w:val="both"/>
    </w:pPr>
    <w:rPr>
      <w:rFonts w:ascii="Times New Roman" w:hAnsi="Times New Roman" w:cs="Times New Roman"/>
      <w:color w:val="auto"/>
      <w:sz w:val="32"/>
      <w:szCs w:val="32"/>
    </w:rPr>
  </w:style>
  <w:style w:type="paragraph" w:customStyle="1" w:styleId="13">
    <w:name w:val="заголовок 1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6">
    <w:name w:val="заголовок 2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36">
    <w:name w:val="заголовок 3"/>
    <w:basedOn w:val="a"/>
    <w:next w:val="a"/>
    <w:rsid w:val="003D7692"/>
    <w:pPr>
      <w:keepNext/>
      <w:widowControl/>
      <w:spacing w:line="276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210">
    <w:name w:val="Основной текст 21"/>
    <w:basedOn w:val="a"/>
    <w:rsid w:val="003D7692"/>
    <w:pPr>
      <w:widowControl/>
      <w:spacing w:line="276" w:lineRule="auto"/>
      <w:ind w:left="360"/>
      <w:jc w:val="both"/>
    </w:pPr>
    <w:rPr>
      <w:rFonts w:ascii="Times New Roman" w:hAnsi="Times New Roman" w:cs="Times New Roman"/>
      <w:color w:val="auto"/>
      <w:sz w:val="28"/>
      <w:szCs w:val="28"/>
    </w:rPr>
  </w:style>
  <w:style w:type="paragraph" w:styleId="aff4">
    <w:name w:val="List Continue"/>
    <w:basedOn w:val="a"/>
    <w:rsid w:val="003D7692"/>
    <w:pPr>
      <w:widowControl/>
      <w:spacing w:after="120" w:line="276" w:lineRule="auto"/>
      <w:ind w:left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7">
    <w:name w:val="Lis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8">
    <w:name w:val="List Continue 2"/>
    <w:basedOn w:val="a"/>
    <w:rsid w:val="003D7692"/>
    <w:pPr>
      <w:widowControl/>
      <w:spacing w:after="120" w:line="276" w:lineRule="auto"/>
      <w:ind w:left="566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37">
    <w:name w:val="List Bullet 3"/>
    <w:basedOn w:val="a"/>
    <w:rsid w:val="003D7692"/>
    <w:pPr>
      <w:widowControl/>
      <w:spacing w:line="276" w:lineRule="auto"/>
      <w:ind w:left="849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styleId="29">
    <w:name w:val="List Bullet 2"/>
    <w:basedOn w:val="a"/>
    <w:rsid w:val="003D7692"/>
    <w:pPr>
      <w:widowControl/>
      <w:spacing w:line="276" w:lineRule="auto"/>
      <w:ind w:left="566" w:hanging="283"/>
      <w:jc w:val="both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FR2">
    <w:name w:val="FR2"/>
    <w:rsid w:val="003D7692"/>
    <w:pPr>
      <w:widowControl w:val="0"/>
      <w:spacing w:line="300" w:lineRule="auto"/>
      <w:ind w:firstLine="2720"/>
      <w:jc w:val="both"/>
    </w:pPr>
    <w:rPr>
      <w:sz w:val="28"/>
      <w:szCs w:val="28"/>
    </w:rPr>
  </w:style>
  <w:style w:type="character" w:styleId="aff5">
    <w:name w:val="footnote reference"/>
    <w:uiPriority w:val="99"/>
    <w:rsid w:val="003D7692"/>
    <w:rPr>
      <w:vertAlign w:val="superscript"/>
    </w:rPr>
  </w:style>
  <w:style w:type="paragraph" w:customStyle="1" w:styleId="BodyText22">
    <w:name w:val="Body Text 22"/>
    <w:basedOn w:val="a"/>
    <w:rsid w:val="003D7692"/>
    <w:pPr>
      <w:widowControl/>
      <w:tabs>
        <w:tab w:val="left" w:pos="720"/>
      </w:tabs>
      <w:spacing w:line="276" w:lineRule="auto"/>
      <w:ind w:left="2268" w:hanging="1559"/>
      <w:jc w:val="both"/>
    </w:pPr>
    <w:rPr>
      <w:rFonts w:ascii="BalticaUzbek" w:hAnsi="BalticaUzbek" w:cs="BalticaUzbek"/>
      <w:b/>
      <w:bCs/>
      <w:color w:val="auto"/>
      <w:sz w:val="28"/>
      <w:szCs w:val="28"/>
    </w:rPr>
  </w:style>
  <w:style w:type="paragraph" w:customStyle="1" w:styleId="BodyTextIndent21">
    <w:name w:val="Body Text Indent 21"/>
    <w:basedOn w:val="a"/>
    <w:rsid w:val="003D7692"/>
    <w:pPr>
      <w:widowControl/>
      <w:tabs>
        <w:tab w:val="left" w:pos="720"/>
      </w:tabs>
      <w:spacing w:line="276" w:lineRule="auto"/>
      <w:ind w:firstLine="709"/>
      <w:jc w:val="both"/>
    </w:pPr>
    <w:rPr>
      <w:rFonts w:ascii="BalticaUzbek" w:hAnsi="BalticaUzbek" w:cs="BalticaUzbek"/>
      <w:color w:val="auto"/>
      <w:sz w:val="28"/>
      <w:szCs w:val="28"/>
    </w:rPr>
  </w:style>
  <w:style w:type="paragraph" w:styleId="aff6">
    <w:name w:val="Plain Text"/>
    <w:basedOn w:val="a"/>
    <w:link w:val="aff7"/>
    <w:rsid w:val="003D7692"/>
    <w:pPr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f7">
    <w:name w:val="Текст Знак"/>
    <w:link w:val="aff6"/>
    <w:rsid w:val="003D7692"/>
    <w:rPr>
      <w:rFonts w:ascii="Courier New" w:hAnsi="Courier New" w:cs="Courier New"/>
      <w:lang w:val="ru-RU" w:eastAsia="ru-RU" w:bidi="ar-SA"/>
    </w:rPr>
  </w:style>
  <w:style w:type="numbering" w:customStyle="1" w:styleId="1">
    <w:name w:val="Стиль1"/>
    <w:rsid w:val="003D7692"/>
    <w:pPr>
      <w:numPr>
        <w:numId w:val="1"/>
      </w:numPr>
    </w:pPr>
  </w:style>
  <w:style w:type="paragraph" w:customStyle="1" w:styleId="zag">
    <w:name w:val="zag"/>
    <w:basedOn w:val="12"/>
    <w:rsid w:val="003D7692"/>
    <w:pPr>
      <w:pageBreakBefore/>
      <w:spacing w:line="360" w:lineRule="auto"/>
      <w:jc w:val="center"/>
    </w:pPr>
    <w:rPr>
      <w:rFonts w:ascii="Verdana" w:hAnsi="Verdana"/>
      <w:b w:val="0"/>
      <w:bCs/>
      <w:color w:val="0000FF"/>
      <w:sz w:val="28"/>
      <w:szCs w:val="22"/>
    </w:rPr>
  </w:style>
  <w:style w:type="paragraph" w:customStyle="1" w:styleId="zag2">
    <w:name w:val="zag2"/>
    <w:basedOn w:val="a"/>
    <w:rsid w:val="003D7692"/>
    <w:pPr>
      <w:widowControl/>
      <w:numPr>
        <w:ilvl w:val="1"/>
        <w:numId w:val="2"/>
      </w:numPr>
      <w:spacing w:line="360" w:lineRule="auto"/>
      <w:jc w:val="center"/>
    </w:pPr>
    <w:rPr>
      <w:rFonts w:ascii="Verdana" w:hAnsi="Verdana" w:cs="Times New Roman"/>
      <w:b/>
      <w:bCs/>
      <w:color w:val="FF0000"/>
      <w:sz w:val="22"/>
      <w:szCs w:val="22"/>
      <w:lang w:val="uz-Cyrl-UZ"/>
    </w:rPr>
  </w:style>
  <w:style w:type="paragraph" w:customStyle="1" w:styleId="zag0">
    <w:name w:val="zag_"/>
    <w:basedOn w:val="zag2"/>
    <w:next w:val="21"/>
    <w:autoRedefine/>
    <w:rsid w:val="003D7692"/>
    <w:pPr>
      <w:numPr>
        <w:ilvl w:val="0"/>
        <w:numId w:val="0"/>
      </w:numPr>
      <w:ind w:left="720"/>
    </w:pPr>
    <w:rPr>
      <w:sz w:val="26"/>
      <w:lang w:val="en-US"/>
    </w:rPr>
  </w:style>
  <w:style w:type="character" w:styleId="aff8">
    <w:name w:val="FollowedHyperlink"/>
    <w:rsid w:val="003D7692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66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88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10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32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540"/>
      <w:jc w:val="both"/>
    </w:pPr>
    <w:rPr>
      <w:rFonts w:ascii="Calibri" w:hAnsi="Calibri" w:cs="Times New Roman"/>
      <w:color w:val="auto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3D7692"/>
    <w:pPr>
      <w:widowControl/>
      <w:spacing w:after="100" w:line="259" w:lineRule="auto"/>
      <w:ind w:left="1760"/>
      <w:jc w:val="both"/>
    </w:pPr>
    <w:rPr>
      <w:rFonts w:ascii="Calibri" w:hAnsi="Calibri" w:cs="Times New Roman"/>
      <w:color w:val="auto"/>
      <w:sz w:val="22"/>
      <w:szCs w:val="22"/>
    </w:rPr>
  </w:style>
  <w:style w:type="character" w:customStyle="1" w:styleId="15">
    <w:name w:val="Неразрешенное упоминание1"/>
    <w:uiPriority w:val="99"/>
    <w:semiHidden/>
    <w:unhideWhenUsed/>
    <w:rsid w:val="003D7692"/>
    <w:rPr>
      <w:color w:val="605E5C"/>
      <w:shd w:val="clear" w:color="auto" w:fill="E1DFDD"/>
    </w:rPr>
  </w:style>
  <w:style w:type="paragraph" w:customStyle="1" w:styleId="footnotedescription">
    <w:name w:val="footnote description"/>
    <w:next w:val="a"/>
    <w:link w:val="footnotedescriptionChar"/>
    <w:hidden/>
    <w:rsid w:val="003D7692"/>
    <w:pPr>
      <w:spacing w:line="276" w:lineRule="auto"/>
      <w:ind w:firstLine="709"/>
      <w:jc w:val="both"/>
    </w:pPr>
    <w:rPr>
      <w:rFonts w:ascii="Calibri" w:eastAsia="Calibri" w:hAnsi="Calibri" w:cs="Calibri"/>
      <w:color w:val="000000"/>
      <w:sz w:val="28"/>
      <w:szCs w:val="22"/>
    </w:rPr>
  </w:style>
  <w:style w:type="character" w:customStyle="1" w:styleId="footnotedescriptionChar">
    <w:name w:val="footnote description Char"/>
    <w:link w:val="footnotedescription"/>
    <w:rsid w:val="003D7692"/>
    <w:rPr>
      <w:rFonts w:ascii="Calibri" w:eastAsia="Calibri" w:hAnsi="Calibri" w:cs="Calibri"/>
      <w:color w:val="000000"/>
      <w:sz w:val="28"/>
      <w:szCs w:val="22"/>
      <w:lang w:val="ru-RU" w:eastAsia="ru-RU" w:bidi="ar-SA"/>
    </w:rPr>
  </w:style>
  <w:style w:type="character" w:customStyle="1" w:styleId="footnotemark">
    <w:name w:val="footnote mark"/>
    <w:hidden/>
    <w:rsid w:val="003D7692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token">
    <w:name w:val="token"/>
    <w:basedOn w:val="a0"/>
    <w:rsid w:val="003D7692"/>
  </w:style>
  <w:style w:type="paragraph" w:styleId="HTML0">
    <w:name w:val="HTML Preformatted"/>
    <w:basedOn w:val="a"/>
    <w:link w:val="HTML1"/>
    <w:uiPriority w:val="99"/>
    <w:unhideWhenUsed/>
    <w:rsid w:val="003D7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76" w:lineRule="auto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3D7692"/>
    <w:rPr>
      <w:rFonts w:ascii="Courier New" w:hAnsi="Courier New" w:cs="Courier New"/>
      <w:lang w:val="ru-RU" w:eastAsia="ru-RU" w:bidi="ar-SA"/>
    </w:rPr>
  </w:style>
  <w:style w:type="character" w:styleId="aff9">
    <w:name w:val="annotation reference"/>
    <w:rsid w:val="003D7692"/>
    <w:rPr>
      <w:sz w:val="16"/>
      <w:szCs w:val="16"/>
    </w:rPr>
  </w:style>
  <w:style w:type="paragraph" w:styleId="affa">
    <w:name w:val="annotation text"/>
    <w:basedOn w:val="a"/>
    <w:link w:val="affb"/>
    <w:rsid w:val="003D7692"/>
    <w:pPr>
      <w:widowControl/>
      <w:spacing w:line="276" w:lineRule="auto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ffb">
    <w:name w:val="Текст примечания Знак"/>
    <w:basedOn w:val="a0"/>
    <w:link w:val="affa"/>
    <w:rsid w:val="003D7692"/>
    <w:rPr>
      <w:lang w:val="ru-RU" w:eastAsia="ru-RU" w:bidi="ar-SA"/>
    </w:rPr>
  </w:style>
  <w:style w:type="paragraph" w:styleId="affc">
    <w:name w:val="annotation subject"/>
    <w:basedOn w:val="affa"/>
    <w:next w:val="affa"/>
    <w:link w:val="affd"/>
    <w:rsid w:val="003D7692"/>
    <w:rPr>
      <w:b/>
      <w:bCs/>
    </w:rPr>
  </w:style>
  <w:style w:type="character" w:customStyle="1" w:styleId="affd">
    <w:name w:val="Тема примечания Знак"/>
    <w:link w:val="affc"/>
    <w:rsid w:val="003D7692"/>
    <w:rPr>
      <w:b/>
      <w:bCs/>
      <w:lang w:val="ru-RU" w:eastAsia="ru-RU" w:bidi="ar-SA"/>
    </w:rPr>
  </w:style>
  <w:style w:type="character" w:customStyle="1" w:styleId="30">
    <w:name w:val="Заголовок 3 Знак"/>
    <w:link w:val="3"/>
    <w:rsid w:val="003D7692"/>
    <w:rPr>
      <w:rFonts w:cs="Arial"/>
      <w:b/>
      <w:bCs/>
      <w:sz w:val="28"/>
      <w:szCs w:val="26"/>
      <w:lang w:val="ru-RU" w:eastAsia="ru-RU" w:bidi="ar-SA"/>
    </w:rPr>
  </w:style>
  <w:style w:type="character" w:styleId="affe">
    <w:name w:val="Emphasis"/>
    <w:uiPriority w:val="20"/>
    <w:qFormat/>
    <w:rsid w:val="003D7692"/>
    <w:rPr>
      <w:i/>
      <w:iCs/>
    </w:rPr>
  </w:style>
  <w:style w:type="character" w:customStyle="1" w:styleId="pm1">
    <w:name w:val="pm1"/>
    <w:basedOn w:val="a0"/>
    <w:rsid w:val="003D7692"/>
  </w:style>
  <w:style w:type="character" w:customStyle="1" w:styleId="pm2">
    <w:name w:val="pm2"/>
    <w:basedOn w:val="a0"/>
    <w:rsid w:val="003D7692"/>
  </w:style>
  <w:style w:type="character" w:customStyle="1" w:styleId="hljs-keyword">
    <w:name w:val="hljs-keyword"/>
    <w:basedOn w:val="a0"/>
    <w:rsid w:val="003D7692"/>
  </w:style>
  <w:style w:type="character" w:customStyle="1" w:styleId="hljs-number">
    <w:name w:val="hljs-number"/>
    <w:basedOn w:val="a0"/>
    <w:rsid w:val="003D7692"/>
  </w:style>
  <w:style w:type="character" w:customStyle="1" w:styleId="hljs-string">
    <w:name w:val="hljs-string"/>
    <w:basedOn w:val="a0"/>
    <w:rsid w:val="003D7692"/>
  </w:style>
  <w:style w:type="character" w:customStyle="1" w:styleId="hljs-comment">
    <w:name w:val="hljs-comment"/>
    <w:basedOn w:val="a0"/>
    <w:rsid w:val="003D7692"/>
  </w:style>
  <w:style w:type="character" w:customStyle="1" w:styleId="hljs-variable">
    <w:name w:val="hljs-variable"/>
    <w:basedOn w:val="a0"/>
    <w:rsid w:val="003D7692"/>
  </w:style>
  <w:style w:type="character" w:customStyle="1" w:styleId="hljs-parameter">
    <w:name w:val="hljs-parameter"/>
    <w:basedOn w:val="a0"/>
    <w:rsid w:val="003D7692"/>
  </w:style>
  <w:style w:type="character" w:customStyle="1" w:styleId="hljs-control">
    <w:name w:val="hljs-control"/>
    <w:basedOn w:val="a0"/>
    <w:rsid w:val="003D7692"/>
  </w:style>
  <w:style w:type="character" w:customStyle="1" w:styleId="pln">
    <w:name w:val="pln"/>
    <w:basedOn w:val="a0"/>
    <w:rsid w:val="003D7692"/>
  </w:style>
  <w:style w:type="character" w:customStyle="1" w:styleId="pun">
    <w:name w:val="pun"/>
    <w:basedOn w:val="a0"/>
    <w:rsid w:val="003D7692"/>
  </w:style>
  <w:style w:type="character" w:customStyle="1" w:styleId="typ">
    <w:name w:val="typ"/>
    <w:basedOn w:val="a0"/>
    <w:rsid w:val="003D7692"/>
  </w:style>
  <w:style w:type="character" w:customStyle="1" w:styleId="lit">
    <w:name w:val="lit"/>
    <w:basedOn w:val="a0"/>
    <w:rsid w:val="003D7692"/>
  </w:style>
  <w:style w:type="character" w:customStyle="1" w:styleId="str">
    <w:name w:val="str"/>
    <w:basedOn w:val="a0"/>
    <w:rsid w:val="003D7692"/>
  </w:style>
  <w:style w:type="character" w:customStyle="1" w:styleId="kwd">
    <w:name w:val="kwd"/>
    <w:basedOn w:val="a0"/>
    <w:rsid w:val="003D7692"/>
  </w:style>
  <w:style w:type="character" w:customStyle="1" w:styleId="cm-keyword">
    <w:name w:val="cm-keyword"/>
    <w:basedOn w:val="a0"/>
    <w:rsid w:val="003D7692"/>
  </w:style>
  <w:style w:type="character" w:customStyle="1" w:styleId="cm-variable-2">
    <w:name w:val="cm-variable-2"/>
    <w:basedOn w:val="a0"/>
    <w:rsid w:val="003D7692"/>
  </w:style>
  <w:style w:type="character" w:customStyle="1" w:styleId="cm-string">
    <w:name w:val="cm-string"/>
    <w:basedOn w:val="a0"/>
    <w:rsid w:val="003D7692"/>
  </w:style>
  <w:style w:type="character" w:customStyle="1" w:styleId="cm-number">
    <w:name w:val="cm-number"/>
    <w:basedOn w:val="a0"/>
    <w:rsid w:val="003D7692"/>
  </w:style>
  <w:style w:type="paragraph" w:customStyle="1" w:styleId="CM1">
    <w:name w:val="CM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13">
    <w:name w:val="CM113"/>
    <w:basedOn w:val="Default"/>
    <w:next w:val="Default"/>
    <w:rsid w:val="003D7692"/>
    <w:pPr>
      <w:widowControl w:val="0"/>
      <w:spacing w:after="380" w:line="240" w:lineRule="auto"/>
      <w:jc w:val="left"/>
    </w:pPr>
    <w:rPr>
      <w:color w:val="auto"/>
    </w:rPr>
  </w:style>
  <w:style w:type="paragraph" w:customStyle="1" w:styleId="CM114">
    <w:name w:val="CM114"/>
    <w:basedOn w:val="Default"/>
    <w:next w:val="Default"/>
    <w:rsid w:val="003D7692"/>
    <w:pPr>
      <w:widowControl w:val="0"/>
      <w:spacing w:after="295" w:line="240" w:lineRule="auto"/>
      <w:jc w:val="left"/>
    </w:pPr>
    <w:rPr>
      <w:color w:val="auto"/>
    </w:rPr>
  </w:style>
  <w:style w:type="paragraph" w:customStyle="1" w:styleId="CM2">
    <w:name w:val="CM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">
    <w:name w:val="CM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">
    <w:name w:val="CM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">
    <w:name w:val="CM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5">
    <w:name w:val="CM115"/>
    <w:basedOn w:val="Default"/>
    <w:next w:val="Default"/>
    <w:rsid w:val="003D7692"/>
    <w:pPr>
      <w:widowControl w:val="0"/>
      <w:spacing w:after="100" w:line="240" w:lineRule="auto"/>
      <w:jc w:val="left"/>
    </w:pPr>
    <w:rPr>
      <w:color w:val="auto"/>
    </w:rPr>
  </w:style>
  <w:style w:type="paragraph" w:customStyle="1" w:styleId="CM6">
    <w:name w:val="CM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7">
    <w:name w:val="CM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">
    <w:name w:val="CM8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9">
    <w:name w:val="CM9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0">
    <w:name w:val="CM1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1">
    <w:name w:val="CM1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2">
    <w:name w:val="CM1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13">
    <w:name w:val="CM1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4">
    <w:name w:val="CM14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5">
    <w:name w:val="CM1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6">
    <w:name w:val="CM1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7">
    <w:name w:val="CM117"/>
    <w:basedOn w:val="Default"/>
    <w:next w:val="Default"/>
    <w:rsid w:val="003D7692"/>
    <w:pPr>
      <w:widowControl w:val="0"/>
      <w:spacing w:after="57" w:line="240" w:lineRule="auto"/>
      <w:jc w:val="left"/>
    </w:pPr>
    <w:rPr>
      <w:color w:val="auto"/>
    </w:rPr>
  </w:style>
  <w:style w:type="paragraph" w:customStyle="1" w:styleId="CM17">
    <w:name w:val="CM1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8">
    <w:name w:val="CM18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19">
    <w:name w:val="CM19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0">
    <w:name w:val="CM2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21">
    <w:name w:val="CM2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22">
    <w:name w:val="CM2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3">
    <w:name w:val="CM23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4">
    <w:name w:val="CM24"/>
    <w:basedOn w:val="Default"/>
    <w:next w:val="Default"/>
    <w:rsid w:val="003D7692"/>
    <w:pPr>
      <w:widowControl w:val="0"/>
      <w:spacing w:line="236" w:lineRule="atLeast"/>
      <w:jc w:val="left"/>
    </w:pPr>
    <w:rPr>
      <w:color w:val="auto"/>
    </w:rPr>
  </w:style>
  <w:style w:type="paragraph" w:customStyle="1" w:styleId="CM25">
    <w:name w:val="CM25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18">
    <w:name w:val="CM118"/>
    <w:basedOn w:val="Default"/>
    <w:next w:val="Default"/>
    <w:rsid w:val="003D7692"/>
    <w:pPr>
      <w:widowControl w:val="0"/>
      <w:spacing w:after="513" w:line="240" w:lineRule="auto"/>
      <w:jc w:val="left"/>
    </w:pPr>
    <w:rPr>
      <w:color w:val="auto"/>
    </w:rPr>
  </w:style>
  <w:style w:type="paragraph" w:customStyle="1" w:styleId="CM26">
    <w:name w:val="CM2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27">
    <w:name w:val="CM2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28">
    <w:name w:val="CM28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29">
    <w:name w:val="CM2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0">
    <w:name w:val="CM3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1">
    <w:name w:val="CM3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33">
    <w:name w:val="CM3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19">
    <w:name w:val="CM119"/>
    <w:basedOn w:val="Default"/>
    <w:next w:val="Default"/>
    <w:rsid w:val="003D7692"/>
    <w:pPr>
      <w:widowControl w:val="0"/>
      <w:spacing w:after="240" w:line="240" w:lineRule="auto"/>
      <w:jc w:val="left"/>
    </w:pPr>
    <w:rPr>
      <w:color w:val="auto"/>
    </w:rPr>
  </w:style>
  <w:style w:type="paragraph" w:customStyle="1" w:styleId="CM34">
    <w:name w:val="CM3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5">
    <w:name w:val="CM3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36">
    <w:name w:val="CM3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0">
    <w:name w:val="CM120"/>
    <w:basedOn w:val="Default"/>
    <w:next w:val="Default"/>
    <w:rsid w:val="003D7692"/>
    <w:pPr>
      <w:widowControl w:val="0"/>
      <w:spacing w:after="865" w:line="240" w:lineRule="auto"/>
      <w:jc w:val="left"/>
    </w:pPr>
    <w:rPr>
      <w:color w:val="auto"/>
    </w:rPr>
  </w:style>
  <w:style w:type="paragraph" w:customStyle="1" w:styleId="CM37">
    <w:name w:val="CM37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38">
    <w:name w:val="CM3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1">
    <w:name w:val="CM121"/>
    <w:basedOn w:val="Default"/>
    <w:next w:val="Default"/>
    <w:rsid w:val="003D7692"/>
    <w:pPr>
      <w:widowControl w:val="0"/>
      <w:spacing w:after="590" w:line="240" w:lineRule="auto"/>
      <w:jc w:val="left"/>
    </w:pPr>
    <w:rPr>
      <w:color w:val="auto"/>
    </w:rPr>
  </w:style>
  <w:style w:type="paragraph" w:customStyle="1" w:styleId="CM39">
    <w:name w:val="CM39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0">
    <w:name w:val="CM4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41">
    <w:name w:val="CM41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3">
    <w:name w:val="CM4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4">
    <w:name w:val="CM44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45">
    <w:name w:val="CM45"/>
    <w:basedOn w:val="Default"/>
    <w:next w:val="Default"/>
    <w:link w:val="CM450"/>
    <w:rsid w:val="003D7692"/>
    <w:pPr>
      <w:widowControl w:val="0"/>
      <w:spacing w:line="276" w:lineRule="atLeast"/>
      <w:jc w:val="left"/>
    </w:pPr>
  </w:style>
  <w:style w:type="paragraph" w:customStyle="1" w:styleId="CM46">
    <w:name w:val="CM46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47">
    <w:name w:val="CM4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49">
    <w:name w:val="CM49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50">
    <w:name w:val="CM50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1">
    <w:name w:val="CM5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3">
    <w:name w:val="CM5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4">
    <w:name w:val="CM5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5">
    <w:name w:val="CM5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6">
    <w:name w:val="CM5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7">
    <w:name w:val="CM57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58">
    <w:name w:val="CM5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122">
    <w:name w:val="CM122"/>
    <w:basedOn w:val="Default"/>
    <w:next w:val="Default"/>
    <w:rsid w:val="003D7692"/>
    <w:pPr>
      <w:widowControl w:val="0"/>
      <w:spacing w:after="1075" w:line="240" w:lineRule="auto"/>
      <w:jc w:val="left"/>
    </w:pPr>
    <w:rPr>
      <w:color w:val="auto"/>
    </w:rPr>
  </w:style>
  <w:style w:type="paragraph" w:customStyle="1" w:styleId="CM32">
    <w:name w:val="CM3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61">
    <w:name w:val="CM61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2">
    <w:name w:val="CM62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64">
    <w:name w:val="CM64"/>
    <w:basedOn w:val="Default"/>
    <w:next w:val="Default"/>
    <w:rsid w:val="003D7692"/>
    <w:pPr>
      <w:widowControl w:val="0"/>
      <w:spacing w:line="328" w:lineRule="atLeast"/>
      <w:jc w:val="left"/>
    </w:pPr>
    <w:rPr>
      <w:color w:val="auto"/>
    </w:rPr>
  </w:style>
  <w:style w:type="paragraph" w:customStyle="1" w:styleId="CM65">
    <w:name w:val="CM65"/>
    <w:basedOn w:val="Default"/>
    <w:next w:val="Default"/>
    <w:rsid w:val="003D7692"/>
    <w:pPr>
      <w:widowControl w:val="0"/>
      <w:spacing w:line="331" w:lineRule="atLeast"/>
      <w:jc w:val="left"/>
    </w:pPr>
    <w:rPr>
      <w:color w:val="auto"/>
    </w:rPr>
  </w:style>
  <w:style w:type="paragraph" w:customStyle="1" w:styleId="CM66">
    <w:name w:val="CM66"/>
    <w:basedOn w:val="Default"/>
    <w:next w:val="Default"/>
    <w:rsid w:val="003D7692"/>
    <w:pPr>
      <w:widowControl w:val="0"/>
      <w:spacing w:line="246" w:lineRule="atLeast"/>
      <w:jc w:val="left"/>
    </w:pPr>
    <w:rPr>
      <w:color w:val="auto"/>
    </w:rPr>
  </w:style>
  <w:style w:type="paragraph" w:customStyle="1" w:styleId="CM67">
    <w:name w:val="CM67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68">
    <w:name w:val="CM68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70">
    <w:name w:val="CM70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1">
    <w:name w:val="CM71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72">
    <w:name w:val="CM72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3">
    <w:name w:val="CM73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4">
    <w:name w:val="CM74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5">
    <w:name w:val="CM75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6">
    <w:name w:val="CM76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123">
    <w:name w:val="CM123"/>
    <w:basedOn w:val="Default"/>
    <w:next w:val="Default"/>
    <w:rsid w:val="003D7692"/>
    <w:pPr>
      <w:widowControl w:val="0"/>
      <w:spacing w:after="443" w:line="240" w:lineRule="auto"/>
      <w:jc w:val="left"/>
    </w:pPr>
    <w:rPr>
      <w:color w:val="auto"/>
    </w:rPr>
  </w:style>
  <w:style w:type="paragraph" w:customStyle="1" w:styleId="CM77">
    <w:name w:val="CM77"/>
    <w:basedOn w:val="Default"/>
    <w:next w:val="Default"/>
    <w:rsid w:val="003D7692"/>
    <w:pPr>
      <w:widowControl w:val="0"/>
      <w:spacing w:line="231" w:lineRule="atLeast"/>
      <w:jc w:val="left"/>
    </w:pPr>
    <w:rPr>
      <w:color w:val="auto"/>
    </w:rPr>
  </w:style>
  <w:style w:type="paragraph" w:customStyle="1" w:styleId="CM79">
    <w:name w:val="CM79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0">
    <w:name w:val="CM80"/>
    <w:basedOn w:val="Default"/>
    <w:next w:val="Default"/>
    <w:rsid w:val="003D7692"/>
    <w:pPr>
      <w:widowControl w:val="0"/>
      <w:spacing w:line="273" w:lineRule="atLeast"/>
      <w:jc w:val="left"/>
    </w:pPr>
    <w:rPr>
      <w:color w:val="auto"/>
    </w:rPr>
  </w:style>
  <w:style w:type="paragraph" w:customStyle="1" w:styleId="CM81">
    <w:name w:val="CM81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24">
    <w:name w:val="CM124"/>
    <w:basedOn w:val="Default"/>
    <w:next w:val="Default"/>
    <w:rsid w:val="003D7692"/>
    <w:pPr>
      <w:widowControl w:val="0"/>
      <w:spacing w:after="145" w:line="240" w:lineRule="auto"/>
      <w:jc w:val="left"/>
    </w:pPr>
    <w:rPr>
      <w:color w:val="auto"/>
    </w:rPr>
  </w:style>
  <w:style w:type="paragraph" w:customStyle="1" w:styleId="CM82">
    <w:name w:val="CM82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83">
    <w:name w:val="CM8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4">
    <w:name w:val="CM8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5">
    <w:name w:val="CM8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86">
    <w:name w:val="CM86"/>
    <w:basedOn w:val="Default"/>
    <w:next w:val="Default"/>
    <w:rsid w:val="003D7692"/>
    <w:pPr>
      <w:widowControl w:val="0"/>
      <w:spacing w:line="240" w:lineRule="auto"/>
      <w:jc w:val="left"/>
    </w:pPr>
    <w:rPr>
      <w:color w:val="auto"/>
    </w:rPr>
  </w:style>
  <w:style w:type="paragraph" w:customStyle="1" w:styleId="CM78">
    <w:name w:val="CM78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88">
    <w:name w:val="CM8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2">
    <w:name w:val="CM92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3">
    <w:name w:val="CM93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4">
    <w:name w:val="CM94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5">
    <w:name w:val="CM95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6">
    <w:name w:val="CM96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7">
    <w:name w:val="CM97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98">
    <w:name w:val="CM98"/>
    <w:basedOn w:val="Default"/>
    <w:next w:val="Default"/>
    <w:rsid w:val="003D7692"/>
    <w:pPr>
      <w:widowControl w:val="0"/>
      <w:spacing w:line="276" w:lineRule="atLeast"/>
      <w:jc w:val="left"/>
    </w:pPr>
    <w:rPr>
      <w:color w:val="auto"/>
    </w:rPr>
  </w:style>
  <w:style w:type="paragraph" w:customStyle="1" w:styleId="CM99">
    <w:name w:val="CM99"/>
    <w:basedOn w:val="Default"/>
    <w:next w:val="Default"/>
    <w:rsid w:val="003D7692"/>
    <w:pPr>
      <w:widowControl w:val="0"/>
      <w:spacing w:line="278" w:lineRule="atLeast"/>
      <w:jc w:val="left"/>
    </w:pPr>
    <w:rPr>
      <w:color w:val="auto"/>
    </w:rPr>
  </w:style>
  <w:style w:type="paragraph" w:customStyle="1" w:styleId="CM102">
    <w:name w:val="CM102"/>
    <w:basedOn w:val="Default"/>
    <w:next w:val="Default"/>
    <w:rsid w:val="003D7692"/>
    <w:pPr>
      <w:widowControl w:val="0"/>
      <w:spacing w:line="271" w:lineRule="atLeast"/>
      <w:jc w:val="left"/>
    </w:pPr>
    <w:rPr>
      <w:color w:val="auto"/>
    </w:rPr>
  </w:style>
  <w:style w:type="paragraph" w:customStyle="1" w:styleId="CM106">
    <w:name w:val="CM106"/>
    <w:basedOn w:val="Default"/>
    <w:next w:val="Default"/>
    <w:rsid w:val="003D7692"/>
    <w:pPr>
      <w:widowControl w:val="0"/>
      <w:spacing w:line="291" w:lineRule="atLeast"/>
      <w:jc w:val="left"/>
    </w:pPr>
    <w:rPr>
      <w:color w:val="auto"/>
    </w:rPr>
  </w:style>
  <w:style w:type="paragraph" w:customStyle="1" w:styleId="CM107">
    <w:name w:val="CM107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08">
    <w:name w:val="CM108"/>
    <w:basedOn w:val="Default"/>
    <w:next w:val="Default"/>
    <w:rsid w:val="003D7692"/>
    <w:pPr>
      <w:widowControl w:val="0"/>
      <w:spacing w:line="238" w:lineRule="atLeast"/>
      <w:jc w:val="left"/>
    </w:pPr>
    <w:rPr>
      <w:color w:val="auto"/>
    </w:rPr>
  </w:style>
  <w:style w:type="paragraph" w:customStyle="1" w:styleId="CM110">
    <w:name w:val="CM110"/>
    <w:basedOn w:val="Default"/>
    <w:next w:val="Default"/>
    <w:rsid w:val="003D7692"/>
    <w:pPr>
      <w:widowControl w:val="0"/>
      <w:spacing w:line="233" w:lineRule="atLeast"/>
      <w:jc w:val="left"/>
    </w:pPr>
    <w:rPr>
      <w:color w:val="auto"/>
    </w:rPr>
  </w:style>
  <w:style w:type="paragraph" w:customStyle="1" w:styleId="CM112">
    <w:name w:val="CM112"/>
    <w:basedOn w:val="Default"/>
    <w:next w:val="Default"/>
    <w:rsid w:val="003D7692"/>
    <w:pPr>
      <w:widowControl w:val="0"/>
      <w:spacing w:line="183" w:lineRule="atLeast"/>
      <w:jc w:val="left"/>
    </w:pPr>
    <w:rPr>
      <w:color w:val="auto"/>
    </w:rPr>
  </w:style>
  <w:style w:type="paragraph" w:styleId="afff">
    <w:name w:val="Title"/>
    <w:basedOn w:val="a"/>
    <w:link w:val="afff0"/>
    <w:qFormat/>
    <w:rsid w:val="003D7692"/>
    <w:pPr>
      <w:widowControl/>
      <w:jc w:val="center"/>
    </w:pPr>
    <w:rPr>
      <w:rFonts w:ascii="Times New Roman" w:hAnsi="Times New Roman" w:cs="Times New Roman"/>
      <w:b/>
      <w:bCs/>
      <w:color w:val="auto"/>
      <w:sz w:val="52"/>
      <w:lang w:val="en-US"/>
    </w:rPr>
  </w:style>
  <w:style w:type="character" w:customStyle="1" w:styleId="afff0">
    <w:name w:val="Название Знак"/>
    <w:link w:val="afff"/>
    <w:rsid w:val="003D7692"/>
    <w:rPr>
      <w:b/>
      <w:bCs/>
      <w:sz w:val="52"/>
      <w:szCs w:val="24"/>
      <w:lang w:val="en-US" w:eastAsia="ru-RU" w:bidi="ar-SA"/>
    </w:rPr>
  </w:style>
  <w:style w:type="character" w:customStyle="1" w:styleId="Default0">
    <w:name w:val="Default Знак"/>
    <w:link w:val="Default"/>
    <w:rsid w:val="003D7692"/>
    <w:rPr>
      <w:color w:val="000000"/>
      <w:sz w:val="24"/>
      <w:szCs w:val="24"/>
      <w:lang w:val="ru-RU" w:eastAsia="ru-RU" w:bidi="ar-SA"/>
    </w:rPr>
  </w:style>
  <w:style w:type="character" w:customStyle="1" w:styleId="CM450">
    <w:name w:val="CM45 Знак"/>
    <w:link w:val="CM45"/>
    <w:rsid w:val="003D7692"/>
    <w:rPr>
      <w:color w:val="000000"/>
      <w:sz w:val="24"/>
      <w:szCs w:val="24"/>
      <w:lang w:val="ru-RU" w:eastAsia="ru-RU" w:bidi="ar-SA"/>
    </w:rPr>
  </w:style>
  <w:style w:type="paragraph" w:customStyle="1" w:styleId="afff1">
    <w:name w:val="Обычный текст"/>
    <w:basedOn w:val="a"/>
    <w:rsid w:val="003D7692"/>
    <w:pPr>
      <w:widowControl/>
      <w:ind w:left="284" w:hanging="284"/>
      <w:jc w:val="both"/>
    </w:pPr>
    <w:rPr>
      <w:rFonts w:ascii="Times New Roman" w:hAnsi="Times New Roman" w:cs="Times New Roman"/>
      <w:color w:val="auto"/>
      <w:szCs w:val="20"/>
    </w:rPr>
  </w:style>
  <w:style w:type="character" w:customStyle="1" w:styleId="40">
    <w:name w:val="Заголовок 4 Знак"/>
    <w:link w:val="4"/>
    <w:rsid w:val="003D7692"/>
    <w:rPr>
      <w:b/>
      <w:bCs/>
      <w:sz w:val="28"/>
      <w:szCs w:val="28"/>
      <w:lang w:val="ru-RU" w:eastAsia="ru-RU" w:bidi="ar-SA"/>
    </w:rPr>
  </w:style>
  <w:style w:type="table" w:customStyle="1" w:styleId="TableGrid">
    <w:name w:val="TableGrid"/>
    <w:rsid w:val="003D769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link w:val="5"/>
    <w:rsid w:val="003D7692"/>
    <w:rPr>
      <w:b/>
      <w:bCs/>
      <w:i/>
      <w:iCs/>
      <w:sz w:val="26"/>
      <w:szCs w:val="26"/>
      <w:lang w:val="ru-RU" w:eastAsia="ru-RU" w:bidi="ar-SA"/>
    </w:rPr>
  </w:style>
  <w:style w:type="character" w:customStyle="1" w:styleId="23">
    <w:name w:val="Основной текст с отступом 2 Знак"/>
    <w:basedOn w:val="a0"/>
    <w:link w:val="22"/>
    <w:rsid w:val="003D7692"/>
    <w:rPr>
      <w:sz w:val="28"/>
      <w:szCs w:val="28"/>
      <w:lang w:val="ru-RU" w:eastAsia="ru-RU" w:bidi="ar-SA"/>
    </w:rPr>
  </w:style>
  <w:style w:type="character" w:customStyle="1" w:styleId="33">
    <w:name w:val="Основной текст с отступом 3 Знак"/>
    <w:link w:val="32"/>
    <w:rsid w:val="003D7692"/>
    <w:rPr>
      <w:b/>
      <w:bCs/>
      <w:sz w:val="28"/>
      <w:szCs w:val="28"/>
      <w:lang w:val="ru-RU" w:eastAsia="ru-RU" w:bidi="ar-SA"/>
    </w:rPr>
  </w:style>
  <w:style w:type="paragraph" w:customStyle="1" w:styleId="38">
    <w:name w:val="заг3"/>
    <w:basedOn w:val="3"/>
    <w:link w:val="39"/>
    <w:qFormat/>
    <w:rsid w:val="003D7692"/>
    <w:pPr>
      <w:spacing w:line="360" w:lineRule="auto"/>
    </w:pPr>
    <w:rPr>
      <w:lang w:val="uz-Cyrl-UZ"/>
    </w:rPr>
  </w:style>
  <w:style w:type="character" w:customStyle="1" w:styleId="tlid-translationtranslation">
    <w:name w:val="tlid-translation translation"/>
    <w:basedOn w:val="a0"/>
    <w:rsid w:val="003D7692"/>
  </w:style>
  <w:style w:type="character" w:customStyle="1" w:styleId="39">
    <w:name w:val="заг3 Знак"/>
    <w:link w:val="38"/>
    <w:rsid w:val="003D7692"/>
    <w:rPr>
      <w:rFonts w:cs="Arial"/>
      <w:b/>
      <w:bCs/>
      <w:sz w:val="28"/>
      <w:szCs w:val="26"/>
      <w:lang w:val="uz-Cyrl-UZ" w:eastAsia="ru-RU" w:bidi="ar-SA"/>
    </w:rPr>
  </w:style>
  <w:style w:type="character" w:customStyle="1" w:styleId="ad">
    <w:name w:val="Абзац списка Знак"/>
    <w:link w:val="ac"/>
    <w:uiPriority w:val="34"/>
    <w:rsid w:val="003D7692"/>
    <w:rPr>
      <w:lang w:val="ru-RU" w:eastAsia="ru-RU" w:bidi="ar-SA"/>
    </w:rPr>
  </w:style>
  <w:style w:type="character" w:customStyle="1" w:styleId="2a">
    <w:name w:val="Неразрешенное упоминание2"/>
    <w:uiPriority w:val="99"/>
    <w:semiHidden/>
    <w:unhideWhenUsed/>
    <w:rsid w:val="003D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diagramLayout" Target="diagrams/layout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E4784C-CF63-4652-8F11-B8E259B72AE4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F6030BFB-5164-419C-9100-4AB6D8ACBBC7}">
      <dgm:prSet phldrT="[Текст]" custT="1"/>
      <dgm:spPr>
        <a:xfrm>
          <a:off x="2348861" y="747"/>
          <a:ext cx="1299217" cy="414414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MBn</a:t>
          </a:r>
          <a:endParaRPr lang="ru-RU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D9DD7661-F935-44BC-AEFA-FA123BB830EF}" type="parTrans" cxnId="{9CA58622-814E-4A98-B1B4-8095A24D40DC}">
      <dgm:prSet/>
      <dgm:spPr/>
      <dgm:t>
        <a:bodyPr/>
        <a:lstStyle/>
        <a:p>
          <a:endParaRPr lang="ru-RU" sz="1200"/>
        </a:p>
      </dgm:t>
    </dgm:pt>
    <dgm:pt modelId="{87D1223B-1AC0-4580-B661-73C0C2B8EF43}" type="sibTrans" cxnId="{9CA58622-814E-4A98-B1B4-8095A24D40DC}">
      <dgm:prSet/>
      <dgm:spPr/>
      <dgm:t>
        <a:bodyPr/>
        <a:lstStyle/>
        <a:p>
          <a:endParaRPr lang="ru-RU" sz="1200"/>
        </a:p>
      </dgm:t>
    </dgm:pt>
    <dgm:pt modelId="{C6CF6D7A-A087-4BAE-A040-1846BFB06066}">
      <dgm:prSet phldrT="[Текст]" custT="1"/>
      <dgm:spPr>
        <a:xfrm>
          <a:off x="87466" y="605594"/>
          <a:ext cx="1432973" cy="546162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Axborot komponentalari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8E702E01-7599-4383-ADCF-E11CE6B8ECD0}" type="parTrans" cxnId="{BA535F47-7A72-43FE-9210-AFA55477F7F9}">
      <dgm:prSet/>
      <dgm:spPr>
        <a:xfrm>
          <a:off x="803953" y="415161"/>
          <a:ext cx="2194516" cy="190433"/>
        </a:xfr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7026689E-9C43-43BB-B536-A68416EF8D79}" type="sibTrans" cxnId="{BA535F47-7A72-43FE-9210-AFA55477F7F9}">
      <dgm:prSet/>
      <dgm:spPr/>
      <dgm:t>
        <a:bodyPr/>
        <a:lstStyle/>
        <a:p>
          <a:endParaRPr lang="ru-RU" sz="1200"/>
        </a:p>
      </dgm:t>
    </dgm:pt>
    <dgm:pt modelId="{44A9C9DF-EE93-4ACA-B7AF-388FEF2511EC}">
      <dgm:prSet phldrT="[Текст]" custT="1"/>
      <dgm:spPr>
        <a:xfrm>
          <a:off x="1710873" y="605594"/>
          <a:ext cx="906824" cy="546162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uz-Cyrl-UZ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М</a:t>
          </a:r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BB</a:t>
          </a:r>
          <a:r>
            <a:rPr lang="uz-Cyrl-UZ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Т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7DC6AEA3-A679-4840-A14E-E04912B28AB9}" type="parTrans" cxnId="{3CB65717-8D9C-4287-9C33-DBBCC3BC2D43}">
      <dgm:prSet/>
      <dgm:spPr>
        <a:xfrm>
          <a:off x="2164286" y="415161"/>
          <a:ext cx="834183" cy="190433"/>
        </a:xfr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26501457-6FAE-4D21-A38B-19E5531B0CB0}" type="sibTrans" cxnId="{3CB65717-8D9C-4287-9C33-DBBCC3BC2D43}">
      <dgm:prSet/>
      <dgm:spPr/>
      <dgm:t>
        <a:bodyPr/>
        <a:lstStyle/>
        <a:p>
          <a:endParaRPr lang="ru-RU" sz="1200"/>
        </a:p>
      </dgm:t>
    </dgm:pt>
    <dgm:pt modelId="{C94215BB-8C36-4109-9745-0EED22359FDE}">
      <dgm:prSet phldrT="[Текст]" custT="1"/>
      <dgm:spPr>
        <a:xfrm>
          <a:off x="2808131" y="605594"/>
          <a:ext cx="906824" cy="546162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Texnik vositalar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884845AC-97C9-4D74-A601-9DF07FECD75A}" type="parTrans" cxnId="{04252229-5A44-4A5C-AE40-B306BEF775FE}">
      <dgm:prSet/>
      <dgm:spPr>
        <a:xfrm>
          <a:off x="2998470" y="415161"/>
          <a:ext cx="263074" cy="190433"/>
        </a:xfr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72103AE6-809F-4583-B7AC-72C4C7F1B947}" type="sibTrans" cxnId="{04252229-5A44-4A5C-AE40-B306BEF775FE}">
      <dgm:prSet/>
      <dgm:spPr/>
      <dgm:t>
        <a:bodyPr/>
        <a:lstStyle/>
        <a:p>
          <a:endParaRPr lang="ru-RU" sz="1200"/>
        </a:p>
      </dgm:t>
    </dgm:pt>
    <dgm:pt modelId="{310B55C2-7998-4B43-AD8A-478A5F7E6C7A}">
      <dgm:prSet phldrT="[Текст]" custT="1"/>
      <dgm:spPr>
        <a:xfrm>
          <a:off x="3905390" y="605594"/>
          <a:ext cx="906824" cy="546162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Tashkiliy va metodik vositalar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D1427F61-6D3E-4C14-A8F7-247407EDC21D}" type="parTrans" cxnId="{80FFF507-E44D-44DC-9CE5-27121E30D393}">
      <dgm:prSet/>
      <dgm:spPr>
        <a:xfrm>
          <a:off x="2998470" y="415161"/>
          <a:ext cx="1360332" cy="190433"/>
        </a:xfr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956BD2F9-01E6-4243-A3E5-5B36AA3F50A0}" type="sibTrans" cxnId="{80FFF507-E44D-44DC-9CE5-27121E30D393}">
      <dgm:prSet/>
      <dgm:spPr/>
      <dgm:t>
        <a:bodyPr/>
        <a:lstStyle/>
        <a:p>
          <a:endParaRPr lang="ru-RU" sz="1200"/>
        </a:p>
      </dgm:t>
    </dgm:pt>
    <dgm:pt modelId="{9C1612FD-194B-48D1-9D33-5CA489FA2419}">
      <dgm:prSet phldrT="[Текст]" custT="1"/>
      <dgm:spPr>
        <a:xfrm>
          <a:off x="5002648" y="605594"/>
          <a:ext cx="906824" cy="546162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MBn mamuriyati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7DE8DC5D-57D4-4609-B956-045D0A125C7F}" type="parTrans" cxnId="{5BDD2466-C938-49D1-8C86-301DC9CFB7B4}">
      <dgm:prSet/>
      <dgm:spPr>
        <a:xfrm>
          <a:off x="2998470" y="415161"/>
          <a:ext cx="2457590" cy="190433"/>
        </a:xfr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AE96052C-66C5-4E42-A057-FC4F678BA7BC}" type="sibTrans" cxnId="{5BDD2466-C938-49D1-8C86-301DC9CFB7B4}">
      <dgm:prSet/>
      <dgm:spPr/>
      <dgm:t>
        <a:bodyPr/>
        <a:lstStyle/>
        <a:p>
          <a:endParaRPr lang="ru-RU" sz="1200"/>
        </a:p>
      </dgm:t>
    </dgm:pt>
    <dgm:pt modelId="{DC1B5233-9110-469A-943E-78DE03377B41}">
      <dgm:prSet phldrT="[Текст]" custT="1"/>
      <dgm:spPr>
        <a:xfrm>
          <a:off x="445710" y="1342190"/>
          <a:ext cx="906824" cy="414414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7EDD7F3E-589E-4612-8A71-D2BDAD2BF347}" type="parTrans" cxnId="{AE6269A3-7E24-49C3-B0D7-4D5775B0CCF3}">
      <dgm:prSet/>
      <dgm:spPr>
        <a:xfrm>
          <a:off x="230764" y="1151757"/>
          <a:ext cx="214946" cy="397640"/>
        </a:xfr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F66B9E29-989E-48F3-95D4-E8E157A2BD30}" type="sibTrans" cxnId="{AE6269A3-7E24-49C3-B0D7-4D5775B0CCF3}">
      <dgm:prSet/>
      <dgm:spPr/>
      <dgm:t>
        <a:bodyPr/>
        <a:lstStyle/>
        <a:p>
          <a:endParaRPr lang="ru-RU" sz="1200"/>
        </a:p>
      </dgm:t>
    </dgm:pt>
    <dgm:pt modelId="{4F1749D5-0B55-49B1-BAAD-24AFDC878B44}">
      <dgm:prSet phldrT="[Текст]" custT="1"/>
      <dgm:spPr>
        <a:xfrm>
          <a:off x="445710" y="1947038"/>
          <a:ext cx="906824" cy="414414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lug'ati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1ADDE334-E0D9-474D-8E3B-CACB9681EB01}" type="parTrans" cxnId="{5A7CF556-CBEF-4FC2-9BA7-8C68FBD0D178}">
      <dgm:prSet/>
      <dgm:spPr>
        <a:xfrm>
          <a:off x="230764" y="1151757"/>
          <a:ext cx="214946" cy="1002488"/>
        </a:xfr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18B821D5-1A23-4EC6-BDA5-3A30A41E30DE}" type="sibTrans" cxnId="{5A7CF556-CBEF-4FC2-9BA7-8C68FBD0D178}">
      <dgm:prSet/>
      <dgm:spPr/>
      <dgm:t>
        <a:bodyPr/>
        <a:lstStyle/>
        <a:p>
          <a:endParaRPr lang="ru-RU" sz="1200"/>
        </a:p>
      </dgm:t>
    </dgm:pt>
    <dgm:pt modelId="{A2D21CAF-E623-46C2-A563-64659D682F63}">
      <dgm:prSet phldrT="[Текст]" custT="1"/>
      <dgm:spPr>
        <a:xfrm>
          <a:off x="1937580" y="1342190"/>
          <a:ext cx="906824" cy="414414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dasturiy vositalar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63734A6A-AC03-4E9F-A6C5-4D044640A1DE}" type="parTrans" cxnId="{085AE1DB-C553-4036-B48C-CA29AC252C3C}">
      <dgm:prSet/>
      <dgm:spPr>
        <a:xfrm>
          <a:off x="1801556" y="1151757"/>
          <a:ext cx="136023" cy="397640"/>
        </a:xfr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D1B983A4-7818-4803-97C0-EC75661186CB}" type="sibTrans" cxnId="{085AE1DB-C553-4036-B48C-CA29AC252C3C}">
      <dgm:prSet/>
      <dgm:spPr/>
      <dgm:t>
        <a:bodyPr/>
        <a:lstStyle/>
        <a:p>
          <a:endParaRPr lang="ru-RU" sz="1200"/>
        </a:p>
      </dgm:t>
    </dgm:pt>
    <dgm:pt modelId="{35FAB3BF-ABF4-415C-87A2-813A6923E56C}">
      <dgm:prSet phldrT="[Текст]" custT="1"/>
      <dgm:spPr>
        <a:xfrm>
          <a:off x="1937580" y="1947038"/>
          <a:ext cx="906824" cy="414414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Til vositalar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234286A-0E11-459F-BDE4-2A5A2FAFE0A0}" type="parTrans" cxnId="{643F6ABD-2697-4C70-B500-90C268D17947}">
      <dgm:prSet/>
      <dgm:spPr>
        <a:xfrm>
          <a:off x="1801556" y="1151757"/>
          <a:ext cx="136023" cy="1002488"/>
        </a:xfr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CACE3772-8428-4EC1-9292-FCD1D29CF9DE}" type="sibTrans" cxnId="{643F6ABD-2697-4C70-B500-90C268D17947}">
      <dgm:prSet/>
      <dgm:spPr/>
      <dgm:t>
        <a:bodyPr/>
        <a:lstStyle/>
        <a:p>
          <a:endParaRPr lang="ru-RU" sz="1200"/>
        </a:p>
      </dgm:t>
    </dgm:pt>
    <dgm:pt modelId="{C92A7675-75D4-48C0-8408-DC3B5844B9A8}" type="pres">
      <dgm:prSet presAssocID="{0AE4784C-CF63-4652-8F11-B8E259B72AE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AD84A076-DF99-4CC9-80A7-9E957E758530}" type="pres">
      <dgm:prSet presAssocID="{F6030BFB-5164-419C-9100-4AB6D8ACBBC7}" presName="hierRoot1" presStyleCnt="0">
        <dgm:presLayoutVars>
          <dgm:hierBranch val="init"/>
        </dgm:presLayoutVars>
      </dgm:prSet>
      <dgm:spPr/>
    </dgm:pt>
    <dgm:pt modelId="{00065421-60D0-48F5-B86D-6AC8988F6DD7}" type="pres">
      <dgm:prSet presAssocID="{F6030BFB-5164-419C-9100-4AB6D8ACBBC7}" presName="rootComposite1" presStyleCnt="0"/>
      <dgm:spPr/>
    </dgm:pt>
    <dgm:pt modelId="{24BB0C94-8EA8-41C2-B807-C009BFE28CCA}" type="pres">
      <dgm:prSet presAssocID="{F6030BFB-5164-419C-9100-4AB6D8ACBBC7}" presName="rootText1" presStyleLbl="node0" presStyleIdx="0" presStyleCnt="1" custScaleX="143271" custScaleY="913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4F11CE8-BFDE-470C-BF20-EF358C861F7C}" type="pres">
      <dgm:prSet presAssocID="{F6030BFB-5164-419C-9100-4AB6D8ACBBC7}" presName="rootConnector1" presStyleLbl="node1" presStyleIdx="0" presStyleCnt="0"/>
      <dgm:spPr/>
      <dgm:t>
        <a:bodyPr/>
        <a:lstStyle/>
        <a:p>
          <a:endParaRPr lang="ru-RU"/>
        </a:p>
      </dgm:t>
    </dgm:pt>
    <dgm:pt modelId="{46F8FC2E-0825-4896-AA3C-EBE0F133C6A8}" type="pres">
      <dgm:prSet presAssocID="{F6030BFB-5164-419C-9100-4AB6D8ACBBC7}" presName="hierChild2" presStyleCnt="0"/>
      <dgm:spPr/>
    </dgm:pt>
    <dgm:pt modelId="{A1F47AAD-8842-496F-BB78-9E1CD17A0D4A}" type="pres">
      <dgm:prSet presAssocID="{8E702E01-7599-4383-ADCF-E11CE6B8ECD0}" presName="Name37" presStyleLbl="parChTrans1D2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194516" y="0"/>
              </a:moveTo>
              <a:lnTo>
                <a:pt x="2194516" y="95216"/>
              </a:lnTo>
              <a:lnTo>
                <a:pt x="0" y="95216"/>
              </a:lnTo>
              <a:lnTo>
                <a:pt x="0" y="1904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D877DDB-B6D4-447B-9377-500CCB65FD02}" type="pres">
      <dgm:prSet presAssocID="{C6CF6D7A-A087-4BAE-A040-1846BFB06066}" presName="hierRoot2" presStyleCnt="0">
        <dgm:presLayoutVars>
          <dgm:hierBranch val="init"/>
        </dgm:presLayoutVars>
      </dgm:prSet>
      <dgm:spPr/>
    </dgm:pt>
    <dgm:pt modelId="{081352FF-FD92-4393-8ADE-FB79AB484FF1}" type="pres">
      <dgm:prSet presAssocID="{C6CF6D7A-A087-4BAE-A040-1846BFB06066}" presName="rootComposite" presStyleCnt="0"/>
      <dgm:spPr/>
    </dgm:pt>
    <dgm:pt modelId="{F1F6571F-2586-4DF1-BF63-678B133F9640}" type="pres">
      <dgm:prSet presAssocID="{C6CF6D7A-A087-4BAE-A040-1846BFB06066}" presName="rootText" presStyleLbl="node2" presStyleIdx="0" presStyleCnt="5" custScaleX="158021" custScaleY="12045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1A195E3-920D-4DE8-9001-8B918AE2792A}" type="pres">
      <dgm:prSet presAssocID="{C6CF6D7A-A087-4BAE-A040-1846BFB06066}" presName="rootConnector" presStyleLbl="node2" presStyleIdx="0" presStyleCnt="5"/>
      <dgm:spPr/>
      <dgm:t>
        <a:bodyPr/>
        <a:lstStyle/>
        <a:p>
          <a:endParaRPr lang="ru-RU"/>
        </a:p>
      </dgm:t>
    </dgm:pt>
    <dgm:pt modelId="{E6370E8A-455F-45F0-8BBE-C56D838721D6}" type="pres">
      <dgm:prSet presAssocID="{C6CF6D7A-A087-4BAE-A040-1846BFB06066}" presName="hierChild4" presStyleCnt="0"/>
      <dgm:spPr/>
    </dgm:pt>
    <dgm:pt modelId="{BB683C15-E3AC-43D4-B420-2B2CA20FCA7F}" type="pres">
      <dgm:prSet presAssocID="{7EDD7F3E-589E-4612-8A71-D2BDAD2BF347}" presName="Name37" presStyleLbl="parChTrans1D3" presStyleIdx="0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7640"/>
              </a:lnTo>
              <a:lnTo>
                <a:pt x="214946" y="39764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5606D25-58AB-42E5-A319-5D52CD09C90C}" type="pres">
      <dgm:prSet presAssocID="{DC1B5233-9110-469A-943E-78DE03377B41}" presName="hierRoot2" presStyleCnt="0">
        <dgm:presLayoutVars>
          <dgm:hierBranch val="init"/>
        </dgm:presLayoutVars>
      </dgm:prSet>
      <dgm:spPr/>
    </dgm:pt>
    <dgm:pt modelId="{4949844E-DD90-4FE3-9A67-839F27536D47}" type="pres">
      <dgm:prSet presAssocID="{DC1B5233-9110-469A-943E-78DE03377B41}" presName="rootComposite" presStyleCnt="0"/>
      <dgm:spPr/>
    </dgm:pt>
    <dgm:pt modelId="{E356117B-BAE8-4D8D-99BD-538062B0D9CF}" type="pres">
      <dgm:prSet presAssocID="{DC1B5233-9110-469A-943E-78DE03377B41}" presName="rootText" presStyleLbl="node3" presStyleIdx="0" presStyleCnt="4" custScaleY="913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E110DB6-4A7A-453A-A15B-240917E084E3}" type="pres">
      <dgm:prSet presAssocID="{DC1B5233-9110-469A-943E-78DE03377B41}" presName="rootConnector" presStyleLbl="node3" presStyleIdx="0" presStyleCnt="4"/>
      <dgm:spPr/>
      <dgm:t>
        <a:bodyPr/>
        <a:lstStyle/>
        <a:p>
          <a:endParaRPr lang="ru-RU"/>
        </a:p>
      </dgm:t>
    </dgm:pt>
    <dgm:pt modelId="{2BA2186D-D975-4DA5-9063-B6389EC60348}" type="pres">
      <dgm:prSet presAssocID="{DC1B5233-9110-469A-943E-78DE03377B41}" presName="hierChild4" presStyleCnt="0"/>
      <dgm:spPr/>
    </dgm:pt>
    <dgm:pt modelId="{8931DB54-C8E6-434E-B3D8-6DC37B19C6BF}" type="pres">
      <dgm:prSet presAssocID="{DC1B5233-9110-469A-943E-78DE03377B41}" presName="hierChild5" presStyleCnt="0"/>
      <dgm:spPr/>
    </dgm:pt>
    <dgm:pt modelId="{408833FB-6328-4E18-9B63-A6CE989D3F39}" type="pres">
      <dgm:prSet presAssocID="{1ADDE334-E0D9-474D-8E3B-CACB9681EB01}" presName="Name37" presStyleLbl="parChTrans1D3" presStyleIdx="1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488"/>
              </a:lnTo>
              <a:lnTo>
                <a:pt x="214946" y="100248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60B4366-4009-4504-B52F-65C18505BE14}" type="pres">
      <dgm:prSet presAssocID="{4F1749D5-0B55-49B1-BAAD-24AFDC878B44}" presName="hierRoot2" presStyleCnt="0">
        <dgm:presLayoutVars>
          <dgm:hierBranch val="init"/>
        </dgm:presLayoutVars>
      </dgm:prSet>
      <dgm:spPr/>
    </dgm:pt>
    <dgm:pt modelId="{C962C49D-ADB1-4404-92B6-F64CECC691F5}" type="pres">
      <dgm:prSet presAssocID="{4F1749D5-0B55-49B1-BAAD-24AFDC878B44}" presName="rootComposite" presStyleCnt="0"/>
      <dgm:spPr/>
    </dgm:pt>
    <dgm:pt modelId="{F29F2EB0-05B3-4EEA-BBF9-56C495BC1E3D}" type="pres">
      <dgm:prSet presAssocID="{4F1749D5-0B55-49B1-BAAD-24AFDC878B44}" presName="rootText" presStyleLbl="node3" presStyleIdx="1" presStyleCnt="4" custScaleY="913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FE79046-1228-45E9-888B-1494EEC1D636}" type="pres">
      <dgm:prSet presAssocID="{4F1749D5-0B55-49B1-BAAD-24AFDC878B44}" presName="rootConnector" presStyleLbl="node3" presStyleIdx="1" presStyleCnt="4"/>
      <dgm:spPr/>
      <dgm:t>
        <a:bodyPr/>
        <a:lstStyle/>
        <a:p>
          <a:endParaRPr lang="ru-RU"/>
        </a:p>
      </dgm:t>
    </dgm:pt>
    <dgm:pt modelId="{AB1931A4-8547-4A2A-86A1-A59AF641F583}" type="pres">
      <dgm:prSet presAssocID="{4F1749D5-0B55-49B1-BAAD-24AFDC878B44}" presName="hierChild4" presStyleCnt="0"/>
      <dgm:spPr/>
    </dgm:pt>
    <dgm:pt modelId="{6CC51C05-347D-4496-822E-62E9BEFF501C}" type="pres">
      <dgm:prSet presAssocID="{4F1749D5-0B55-49B1-BAAD-24AFDC878B44}" presName="hierChild5" presStyleCnt="0"/>
      <dgm:spPr/>
    </dgm:pt>
    <dgm:pt modelId="{9727969D-25BA-4295-9D61-AF11A6B721F9}" type="pres">
      <dgm:prSet presAssocID="{C6CF6D7A-A087-4BAE-A040-1846BFB06066}" presName="hierChild5" presStyleCnt="0"/>
      <dgm:spPr/>
    </dgm:pt>
    <dgm:pt modelId="{BB80C88B-5BB3-43E8-889A-529ED8CCD564}" type="pres">
      <dgm:prSet presAssocID="{7DC6AEA3-A679-4840-A14E-E04912B28AB9}" presName="Name37" presStyleLbl="parChTrans1D2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834183" y="0"/>
              </a:moveTo>
              <a:lnTo>
                <a:pt x="834183" y="95216"/>
              </a:lnTo>
              <a:lnTo>
                <a:pt x="0" y="95216"/>
              </a:lnTo>
              <a:lnTo>
                <a:pt x="0" y="1904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D0A594F-5606-49B4-B415-7CA1E76A45EE}" type="pres">
      <dgm:prSet presAssocID="{44A9C9DF-EE93-4ACA-B7AF-388FEF2511EC}" presName="hierRoot2" presStyleCnt="0">
        <dgm:presLayoutVars>
          <dgm:hierBranch val="init"/>
        </dgm:presLayoutVars>
      </dgm:prSet>
      <dgm:spPr/>
    </dgm:pt>
    <dgm:pt modelId="{A935D4CC-6962-4795-BB9C-1AAA6B4D3C4B}" type="pres">
      <dgm:prSet presAssocID="{44A9C9DF-EE93-4ACA-B7AF-388FEF2511EC}" presName="rootComposite" presStyleCnt="0"/>
      <dgm:spPr/>
    </dgm:pt>
    <dgm:pt modelId="{3E3DFA77-22B1-41AC-A37B-B46F682DCE6E}" type="pres">
      <dgm:prSet presAssocID="{44A9C9DF-EE93-4ACA-B7AF-388FEF2511EC}" presName="rootText" presStyleLbl="node2" presStyleIdx="1" presStyleCnt="5" custScaleY="12045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4FAF0D7-EC74-4C72-9D80-44B4932CA213}" type="pres">
      <dgm:prSet presAssocID="{44A9C9DF-EE93-4ACA-B7AF-388FEF2511EC}" presName="rootConnector" presStyleLbl="node2" presStyleIdx="1" presStyleCnt="5"/>
      <dgm:spPr/>
      <dgm:t>
        <a:bodyPr/>
        <a:lstStyle/>
        <a:p>
          <a:endParaRPr lang="ru-RU"/>
        </a:p>
      </dgm:t>
    </dgm:pt>
    <dgm:pt modelId="{AFC2E876-9DD6-4F85-AEFE-40EC56000F50}" type="pres">
      <dgm:prSet presAssocID="{44A9C9DF-EE93-4ACA-B7AF-388FEF2511EC}" presName="hierChild4" presStyleCnt="0"/>
      <dgm:spPr/>
    </dgm:pt>
    <dgm:pt modelId="{B3254BEC-886E-4885-9548-1E6CD9E41405}" type="pres">
      <dgm:prSet presAssocID="{63734A6A-AC03-4E9F-A6C5-4D044640A1DE}" presName="Name37" presStyleLbl="parChTrans1D3" presStyleIdx="2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7640"/>
              </a:lnTo>
              <a:lnTo>
                <a:pt x="136023" y="39764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89DBC06-40E6-4DB6-A1E2-A238A5199DCE}" type="pres">
      <dgm:prSet presAssocID="{A2D21CAF-E623-46C2-A563-64659D682F63}" presName="hierRoot2" presStyleCnt="0">
        <dgm:presLayoutVars>
          <dgm:hierBranch val="init"/>
        </dgm:presLayoutVars>
      </dgm:prSet>
      <dgm:spPr/>
    </dgm:pt>
    <dgm:pt modelId="{2168EB3B-4B42-4482-9C5C-63A7DEDA8579}" type="pres">
      <dgm:prSet presAssocID="{A2D21CAF-E623-46C2-A563-64659D682F63}" presName="rootComposite" presStyleCnt="0"/>
      <dgm:spPr/>
    </dgm:pt>
    <dgm:pt modelId="{A4D5000D-1AE0-4C03-9B01-9D3843259C78}" type="pres">
      <dgm:prSet presAssocID="{A2D21CAF-E623-46C2-A563-64659D682F63}" presName="rootText" presStyleLbl="node3" presStyleIdx="2" presStyleCnt="4" custScaleY="913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C67D8A0-DE04-43BA-8C1F-7569A3047B53}" type="pres">
      <dgm:prSet presAssocID="{A2D21CAF-E623-46C2-A563-64659D682F63}" presName="rootConnector" presStyleLbl="node3" presStyleIdx="2" presStyleCnt="4"/>
      <dgm:spPr/>
      <dgm:t>
        <a:bodyPr/>
        <a:lstStyle/>
        <a:p>
          <a:endParaRPr lang="ru-RU"/>
        </a:p>
      </dgm:t>
    </dgm:pt>
    <dgm:pt modelId="{920E01B6-489E-42FA-A08E-60011BB34B27}" type="pres">
      <dgm:prSet presAssocID="{A2D21CAF-E623-46C2-A563-64659D682F63}" presName="hierChild4" presStyleCnt="0"/>
      <dgm:spPr/>
    </dgm:pt>
    <dgm:pt modelId="{E5E7F933-70F4-4176-979F-F19B3DAAF411}" type="pres">
      <dgm:prSet presAssocID="{A2D21CAF-E623-46C2-A563-64659D682F63}" presName="hierChild5" presStyleCnt="0"/>
      <dgm:spPr/>
    </dgm:pt>
    <dgm:pt modelId="{5EC99759-FA37-4D71-B838-C26DAE00A2DC}" type="pres">
      <dgm:prSet presAssocID="{0234286A-0E11-459F-BDE4-2A5A2FAFE0A0}" presName="Name37" presStyleLbl="parChTrans1D3" presStyleIdx="3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488"/>
              </a:lnTo>
              <a:lnTo>
                <a:pt x="136023" y="100248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56084A7-B819-4847-A2B0-118F47ABE05B}" type="pres">
      <dgm:prSet presAssocID="{35FAB3BF-ABF4-415C-87A2-813A6923E56C}" presName="hierRoot2" presStyleCnt="0">
        <dgm:presLayoutVars>
          <dgm:hierBranch val="init"/>
        </dgm:presLayoutVars>
      </dgm:prSet>
      <dgm:spPr/>
    </dgm:pt>
    <dgm:pt modelId="{BC1E236A-1C81-499A-832F-272A7632B03F}" type="pres">
      <dgm:prSet presAssocID="{35FAB3BF-ABF4-415C-87A2-813A6923E56C}" presName="rootComposite" presStyleCnt="0"/>
      <dgm:spPr/>
    </dgm:pt>
    <dgm:pt modelId="{3446004E-DCCF-4C85-9809-871A4CA1FAB7}" type="pres">
      <dgm:prSet presAssocID="{35FAB3BF-ABF4-415C-87A2-813A6923E56C}" presName="rootText" presStyleLbl="node3" presStyleIdx="3" presStyleCnt="4" custScaleY="913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2B43E57-A2A0-4036-A7CC-29943754C0F7}" type="pres">
      <dgm:prSet presAssocID="{35FAB3BF-ABF4-415C-87A2-813A6923E56C}" presName="rootConnector" presStyleLbl="node3" presStyleIdx="3" presStyleCnt="4"/>
      <dgm:spPr/>
      <dgm:t>
        <a:bodyPr/>
        <a:lstStyle/>
        <a:p>
          <a:endParaRPr lang="ru-RU"/>
        </a:p>
      </dgm:t>
    </dgm:pt>
    <dgm:pt modelId="{5C760413-91A3-496B-AC14-8656C9F7018D}" type="pres">
      <dgm:prSet presAssocID="{35FAB3BF-ABF4-415C-87A2-813A6923E56C}" presName="hierChild4" presStyleCnt="0"/>
      <dgm:spPr/>
    </dgm:pt>
    <dgm:pt modelId="{C6472A13-50C6-4974-8B96-FDE51600CDC1}" type="pres">
      <dgm:prSet presAssocID="{35FAB3BF-ABF4-415C-87A2-813A6923E56C}" presName="hierChild5" presStyleCnt="0"/>
      <dgm:spPr/>
    </dgm:pt>
    <dgm:pt modelId="{80E46999-9CBC-4578-A05D-0E1B1010044F}" type="pres">
      <dgm:prSet presAssocID="{44A9C9DF-EE93-4ACA-B7AF-388FEF2511EC}" presName="hierChild5" presStyleCnt="0"/>
      <dgm:spPr/>
    </dgm:pt>
    <dgm:pt modelId="{621664E0-F277-4FAE-AFF8-D742FFC25089}" type="pres">
      <dgm:prSet presAssocID="{884845AC-97C9-4D74-A601-9DF07FECD75A}" presName="Name37" presStyleLbl="parChTrans1D2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263074" y="95216"/>
              </a:lnTo>
              <a:lnTo>
                <a:pt x="263074" y="1904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5E33EC11-0B30-448D-9CB8-44C881931B79}" type="pres">
      <dgm:prSet presAssocID="{C94215BB-8C36-4109-9745-0EED22359FDE}" presName="hierRoot2" presStyleCnt="0">
        <dgm:presLayoutVars>
          <dgm:hierBranch val="init"/>
        </dgm:presLayoutVars>
      </dgm:prSet>
      <dgm:spPr/>
    </dgm:pt>
    <dgm:pt modelId="{3A5655DA-0DAE-4E4A-980A-CD004F335175}" type="pres">
      <dgm:prSet presAssocID="{C94215BB-8C36-4109-9745-0EED22359FDE}" presName="rootComposite" presStyleCnt="0"/>
      <dgm:spPr/>
    </dgm:pt>
    <dgm:pt modelId="{B4BACE3F-28BE-41D3-A902-7981ABE19054}" type="pres">
      <dgm:prSet presAssocID="{C94215BB-8C36-4109-9745-0EED22359FDE}" presName="rootText" presStyleLbl="node2" presStyleIdx="2" presStyleCnt="5" custScaleY="12045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ACC0276-6529-48EE-AEC0-3CF8A516FD7F}" type="pres">
      <dgm:prSet presAssocID="{C94215BB-8C36-4109-9745-0EED22359FDE}" presName="rootConnector" presStyleLbl="node2" presStyleIdx="2" presStyleCnt="5"/>
      <dgm:spPr/>
      <dgm:t>
        <a:bodyPr/>
        <a:lstStyle/>
        <a:p>
          <a:endParaRPr lang="ru-RU"/>
        </a:p>
      </dgm:t>
    </dgm:pt>
    <dgm:pt modelId="{18C95368-E537-4613-A598-08E477F784D9}" type="pres">
      <dgm:prSet presAssocID="{C94215BB-8C36-4109-9745-0EED22359FDE}" presName="hierChild4" presStyleCnt="0"/>
      <dgm:spPr/>
    </dgm:pt>
    <dgm:pt modelId="{5670DBE8-53E3-443F-B545-328C2DAC51A3}" type="pres">
      <dgm:prSet presAssocID="{C94215BB-8C36-4109-9745-0EED22359FDE}" presName="hierChild5" presStyleCnt="0"/>
      <dgm:spPr/>
    </dgm:pt>
    <dgm:pt modelId="{403997F3-3BFE-4A08-BB2B-C2E39A4FAEB8}" type="pres">
      <dgm:prSet presAssocID="{D1427F61-6D3E-4C14-A8F7-247407EDC21D}" presName="Name37" presStyleLbl="parChTrans1D2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1360332" y="95216"/>
              </a:lnTo>
              <a:lnTo>
                <a:pt x="1360332" y="1904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33C8BCC-BD6F-4872-AF3B-F828718F9BA8}" type="pres">
      <dgm:prSet presAssocID="{310B55C2-7998-4B43-AD8A-478A5F7E6C7A}" presName="hierRoot2" presStyleCnt="0">
        <dgm:presLayoutVars>
          <dgm:hierBranch val="init"/>
        </dgm:presLayoutVars>
      </dgm:prSet>
      <dgm:spPr/>
    </dgm:pt>
    <dgm:pt modelId="{2A002549-24D1-4DFB-8147-EA15F5E7E97B}" type="pres">
      <dgm:prSet presAssocID="{310B55C2-7998-4B43-AD8A-478A5F7E6C7A}" presName="rootComposite" presStyleCnt="0"/>
      <dgm:spPr/>
    </dgm:pt>
    <dgm:pt modelId="{0E43EA66-85B3-4217-B60B-884E12FF61B3}" type="pres">
      <dgm:prSet presAssocID="{310B55C2-7998-4B43-AD8A-478A5F7E6C7A}" presName="rootText" presStyleLbl="node2" presStyleIdx="3" presStyleCnt="5" custScaleY="12045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BFB0D84-1ECD-46B4-9305-8F86AE9B08BA}" type="pres">
      <dgm:prSet presAssocID="{310B55C2-7998-4B43-AD8A-478A5F7E6C7A}" presName="rootConnector" presStyleLbl="node2" presStyleIdx="3" presStyleCnt="5"/>
      <dgm:spPr/>
      <dgm:t>
        <a:bodyPr/>
        <a:lstStyle/>
        <a:p>
          <a:endParaRPr lang="ru-RU"/>
        </a:p>
      </dgm:t>
    </dgm:pt>
    <dgm:pt modelId="{03C96C17-C9DB-4843-9478-75268E786232}" type="pres">
      <dgm:prSet presAssocID="{310B55C2-7998-4B43-AD8A-478A5F7E6C7A}" presName="hierChild4" presStyleCnt="0"/>
      <dgm:spPr/>
    </dgm:pt>
    <dgm:pt modelId="{2E13B29E-1380-4CE8-A093-ECBF2FFF80D3}" type="pres">
      <dgm:prSet presAssocID="{310B55C2-7998-4B43-AD8A-478A5F7E6C7A}" presName="hierChild5" presStyleCnt="0"/>
      <dgm:spPr/>
    </dgm:pt>
    <dgm:pt modelId="{0D12A421-5D40-4050-B3BD-0D422C5E5AD6}" type="pres">
      <dgm:prSet presAssocID="{7DE8DC5D-57D4-4609-B956-045D0A125C7F}" presName="Name37" presStyleLbl="parChTrans1D2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2457590" y="95216"/>
              </a:lnTo>
              <a:lnTo>
                <a:pt x="2457590" y="1904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3F70F96-9136-4124-B939-E834207C253C}" type="pres">
      <dgm:prSet presAssocID="{9C1612FD-194B-48D1-9D33-5CA489FA2419}" presName="hierRoot2" presStyleCnt="0">
        <dgm:presLayoutVars>
          <dgm:hierBranch val="init"/>
        </dgm:presLayoutVars>
      </dgm:prSet>
      <dgm:spPr/>
    </dgm:pt>
    <dgm:pt modelId="{1381E1DE-617E-46B4-8B15-246C39F84591}" type="pres">
      <dgm:prSet presAssocID="{9C1612FD-194B-48D1-9D33-5CA489FA2419}" presName="rootComposite" presStyleCnt="0"/>
      <dgm:spPr/>
    </dgm:pt>
    <dgm:pt modelId="{2E2C6D98-B0C9-45B2-888C-1793554278D8}" type="pres">
      <dgm:prSet presAssocID="{9C1612FD-194B-48D1-9D33-5CA489FA2419}" presName="rootText" presStyleLbl="node2" presStyleIdx="4" presStyleCnt="5" custScaleY="12045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67126FA-EF0D-48E7-A118-3F6A0F444446}" type="pres">
      <dgm:prSet presAssocID="{9C1612FD-194B-48D1-9D33-5CA489FA2419}" presName="rootConnector" presStyleLbl="node2" presStyleIdx="4" presStyleCnt="5"/>
      <dgm:spPr/>
      <dgm:t>
        <a:bodyPr/>
        <a:lstStyle/>
        <a:p>
          <a:endParaRPr lang="ru-RU"/>
        </a:p>
      </dgm:t>
    </dgm:pt>
    <dgm:pt modelId="{CB81854B-3439-45D7-941E-C396FE949CB1}" type="pres">
      <dgm:prSet presAssocID="{9C1612FD-194B-48D1-9D33-5CA489FA2419}" presName="hierChild4" presStyleCnt="0"/>
      <dgm:spPr/>
    </dgm:pt>
    <dgm:pt modelId="{FB92B57D-02BE-468F-91C4-FE9DE7DE0247}" type="pres">
      <dgm:prSet presAssocID="{9C1612FD-194B-48D1-9D33-5CA489FA2419}" presName="hierChild5" presStyleCnt="0"/>
      <dgm:spPr/>
    </dgm:pt>
    <dgm:pt modelId="{5D62A315-4164-46B1-8641-98B475FB5F5C}" type="pres">
      <dgm:prSet presAssocID="{F6030BFB-5164-419C-9100-4AB6D8ACBBC7}" presName="hierChild3" presStyleCnt="0"/>
      <dgm:spPr/>
    </dgm:pt>
  </dgm:ptLst>
  <dgm:cxnLst>
    <dgm:cxn modelId="{FCEA7819-1E84-466E-A85B-A752146AA573}" type="presOf" srcId="{A2D21CAF-E623-46C2-A563-64659D682F63}" destId="{A4D5000D-1AE0-4C03-9B01-9D3843259C78}" srcOrd="0" destOrd="0" presId="urn:microsoft.com/office/officeart/2005/8/layout/orgChart1"/>
    <dgm:cxn modelId="{2AF49C0B-8052-4C35-AF3B-87141D031101}" type="presOf" srcId="{1ADDE334-E0D9-474D-8E3B-CACB9681EB01}" destId="{408833FB-6328-4E18-9B63-A6CE989D3F39}" srcOrd="0" destOrd="0" presId="urn:microsoft.com/office/officeart/2005/8/layout/orgChart1"/>
    <dgm:cxn modelId="{5BDD2466-C938-49D1-8C86-301DC9CFB7B4}" srcId="{F6030BFB-5164-419C-9100-4AB6D8ACBBC7}" destId="{9C1612FD-194B-48D1-9D33-5CA489FA2419}" srcOrd="4" destOrd="0" parTransId="{7DE8DC5D-57D4-4609-B956-045D0A125C7F}" sibTransId="{AE96052C-66C5-4E42-A057-FC4F678BA7BC}"/>
    <dgm:cxn modelId="{256F1BE3-96D5-4CBC-A62C-81AEF47B646F}" type="presOf" srcId="{35FAB3BF-ABF4-415C-87A2-813A6923E56C}" destId="{72B43E57-A2A0-4036-A7CC-29943754C0F7}" srcOrd="1" destOrd="0" presId="urn:microsoft.com/office/officeart/2005/8/layout/orgChart1"/>
    <dgm:cxn modelId="{E4BFEEA6-DA42-490A-AB69-03FBFBE145B6}" type="presOf" srcId="{4F1749D5-0B55-49B1-BAAD-24AFDC878B44}" destId="{8FE79046-1228-45E9-888B-1494EEC1D636}" srcOrd="1" destOrd="0" presId="urn:microsoft.com/office/officeart/2005/8/layout/orgChart1"/>
    <dgm:cxn modelId="{085AE1DB-C553-4036-B48C-CA29AC252C3C}" srcId="{44A9C9DF-EE93-4ACA-B7AF-388FEF2511EC}" destId="{A2D21CAF-E623-46C2-A563-64659D682F63}" srcOrd="0" destOrd="0" parTransId="{63734A6A-AC03-4E9F-A6C5-4D044640A1DE}" sibTransId="{D1B983A4-7818-4803-97C0-EC75661186CB}"/>
    <dgm:cxn modelId="{6BF4EAE2-9697-452E-986B-C4B49FF3A967}" type="presOf" srcId="{0AE4784C-CF63-4652-8F11-B8E259B72AE4}" destId="{C92A7675-75D4-48C0-8408-DC3B5844B9A8}" srcOrd="0" destOrd="0" presId="urn:microsoft.com/office/officeart/2005/8/layout/orgChart1"/>
    <dgm:cxn modelId="{44F2B5F6-4D61-41E2-9EAF-84E884508C23}" type="presOf" srcId="{0234286A-0E11-459F-BDE4-2A5A2FAFE0A0}" destId="{5EC99759-FA37-4D71-B838-C26DAE00A2DC}" srcOrd="0" destOrd="0" presId="urn:microsoft.com/office/officeart/2005/8/layout/orgChart1"/>
    <dgm:cxn modelId="{AA933DE2-A5D9-4F40-A0AE-769CAC3AE469}" type="presOf" srcId="{F6030BFB-5164-419C-9100-4AB6D8ACBBC7}" destId="{24BB0C94-8EA8-41C2-B807-C009BFE28CCA}" srcOrd="0" destOrd="0" presId="urn:microsoft.com/office/officeart/2005/8/layout/orgChart1"/>
    <dgm:cxn modelId="{68E61D44-BFA9-41CC-B571-1670EF2669E0}" type="presOf" srcId="{A2D21CAF-E623-46C2-A563-64659D682F63}" destId="{7C67D8A0-DE04-43BA-8C1F-7569A3047B53}" srcOrd="1" destOrd="0" presId="urn:microsoft.com/office/officeart/2005/8/layout/orgChart1"/>
    <dgm:cxn modelId="{BA535F47-7A72-43FE-9210-AFA55477F7F9}" srcId="{F6030BFB-5164-419C-9100-4AB6D8ACBBC7}" destId="{C6CF6D7A-A087-4BAE-A040-1846BFB06066}" srcOrd="0" destOrd="0" parTransId="{8E702E01-7599-4383-ADCF-E11CE6B8ECD0}" sibTransId="{7026689E-9C43-43BB-B536-A68416EF8D79}"/>
    <dgm:cxn modelId="{C0800AF8-E1EE-416F-95A1-044FE748C3E0}" type="presOf" srcId="{DC1B5233-9110-469A-943E-78DE03377B41}" destId="{E356117B-BAE8-4D8D-99BD-538062B0D9CF}" srcOrd="0" destOrd="0" presId="urn:microsoft.com/office/officeart/2005/8/layout/orgChart1"/>
    <dgm:cxn modelId="{EB0A0457-65DD-40B1-B971-EBAD69E36998}" type="presOf" srcId="{8E702E01-7599-4383-ADCF-E11CE6B8ECD0}" destId="{A1F47AAD-8842-496F-BB78-9E1CD17A0D4A}" srcOrd="0" destOrd="0" presId="urn:microsoft.com/office/officeart/2005/8/layout/orgChart1"/>
    <dgm:cxn modelId="{CBD53245-25BB-466B-A14F-3B2862DB4948}" type="presOf" srcId="{884845AC-97C9-4D74-A601-9DF07FECD75A}" destId="{621664E0-F277-4FAE-AFF8-D742FFC25089}" srcOrd="0" destOrd="0" presId="urn:microsoft.com/office/officeart/2005/8/layout/orgChart1"/>
    <dgm:cxn modelId="{AE6269A3-7E24-49C3-B0D7-4D5775B0CCF3}" srcId="{C6CF6D7A-A087-4BAE-A040-1846BFB06066}" destId="{DC1B5233-9110-469A-943E-78DE03377B41}" srcOrd="0" destOrd="0" parTransId="{7EDD7F3E-589E-4612-8A71-D2BDAD2BF347}" sibTransId="{F66B9E29-989E-48F3-95D4-E8E157A2BD30}"/>
    <dgm:cxn modelId="{B153A965-7CCE-40A5-A8BA-1A8A86E0E284}" type="presOf" srcId="{C6CF6D7A-A087-4BAE-A040-1846BFB06066}" destId="{B1A195E3-920D-4DE8-9001-8B918AE2792A}" srcOrd="1" destOrd="0" presId="urn:microsoft.com/office/officeart/2005/8/layout/orgChart1"/>
    <dgm:cxn modelId="{E79EFB5A-2427-4D3E-9B10-507E02C581FB}" type="presOf" srcId="{7DE8DC5D-57D4-4609-B956-045D0A125C7F}" destId="{0D12A421-5D40-4050-B3BD-0D422C5E5AD6}" srcOrd="0" destOrd="0" presId="urn:microsoft.com/office/officeart/2005/8/layout/orgChart1"/>
    <dgm:cxn modelId="{3CB65717-8D9C-4287-9C33-DBBCC3BC2D43}" srcId="{F6030BFB-5164-419C-9100-4AB6D8ACBBC7}" destId="{44A9C9DF-EE93-4ACA-B7AF-388FEF2511EC}" srcOrd="1" destOrd="0" parTransId="{7DC6AEA3-A679-4840-A14E-E04912B28AB9}" sibTransId="{26501457-6FAE-4D21-A38B-19E5531B0CB0}"/>
    <dgm:cxn modelId="{94102313-A2E7-4EB6-A77F-9A177FA5CD5C}" type="presOf" srcId="{63734A6A-AC03-4E9F-A6C5-4D044640A1DE}" destId="{B3254BEC-886E-4885-9548-1E6CD9E41405}" srcOrd="0" destOrd="0" presId="urn:microsoft.com/office/officeart/2005/8/layout/orgChart1"/>
    <dgm:cxn modelId="{936E6375-3211-4F02-85D3-02756C3AA171}" type="presOf" srcId="{DC1B5233-9110-469A-943E-78DE03377B41}" destId="{6E110DB6-4A7A-453A-A15B-240917E084E3}" srcOrd="1" destOrd="0" presId="urn:microsoft.com/office/officeart/2005/8/layout/orgChart1"/>
    <dgm:cxn modelId="{844D46BF-BF53-4856-AD2A-0FFFCC532ADD}" type="presOf" srcId="{D1427F61-6D3E-4C14-A8F7-247407EDC21D}" destId="{403997F3-3BFE-4A08-BB2B-C2E39A4FAEB8}" srcOrd="0" destOrd="0" presId="urn:microsoft.com/office/officeart/2005/8/layout/orgChart1"/>
    <dgm:cxn modelId="{9CA58622-814E-4A98-B1B4-8095A24D40DC}" srcId="{0AE4784C-CF63-4652-8F11-B8E259B72AE4}" destId="{F6030BFB-5164-419C-9100-4AB6D8ACBBC7}" srcOrd="0" destOrd="0" parTransId="{D9DD7661-F935-44BC-AEFA-FA123BB830EF}" sibTransId="{87D1223B-1AC0-4580-B661-73C0C2B8EF43}"/>
    <dgm:cxn modelId="{AE35040F-98B4-4370-8DE4-2D8DD615BF34}" type="presOf" srcId="{C94215BB-8C36-4109-9745-0EED22359FDE}" destId="{9ACC0276-6529-48EE-AEC0-3CF8A516FD7F}" srcOrd="1" destOrd="0" presId="urn:microsoft.com/office/officeart/2005/8/layout/orgChart1"/>
    <dgm:cxn modelId="{DA3D4309-C75F-4384-8259-A58406DBD531}" type="presOf" srcId="{F6030BFB-5164-419C-9100-4AB6D8ACBBC7}" destId="{04F11CE8-BFDE-470C-BF20-EF358C861F7C}" srcOrd="1" destOrd="0" presId="urn:microsoft.com/office/officeart/2005/8/layout/orgChart1"/>
    <dgm:cxn modelId="{DAD8413E-C3A9-418C-AF8D-FAF3A8BF37DB}" type="presOf" srcId="{35FAB3BF-ABF4-415C-87A2-813A6923E56C}" destId="{3446004E-DCCF-4C85-9809-871A4CA1FAB7}" srcOrd="0" destOrd="0" presId="urn:microsoft.com/office/officeart/2005/8/layout/orgChart1"/>
    <dgm:cxn modelId="{5632A85A-7849-4C40-9C24-52CB15F295B7}" type="presOf" srcId="{9C1612FD-194B-48D1-9D33-5CA489FA2419}" destId="{767126FA-EF0D-48E7-A118-3F6A0F444446}" srcOrd="1" destOrd="0" presId="urn:microsoft.com/office/officeart/2005/8/layout/orgChart1"/>
    <dgm:cxn modelId="{CFC184DD-24CF-48DD-8778-C4C64C36EF79}" type="presOf" srcId="{4F1749D5-0B55-49B1-BAAD-24AFDC878B44}" destId="{F29F2EB0-05B3-4EEA-BBF9-56C495BC1E3D}" srcOrd="0" destOrd="0" presId="urn:microsoft.com/office/officeart/2005/8/layout/orgChart1"/>
    <dgm:cxn modelId="{5A7CF556-CBEF-4FC2-9BA7-8C68FBD0D178}" srcId="{C6CF6D7A-A087-4BAE-A040-1846BFB06066}" destId="{4F1749D5-0B55-49B1-BAAD-24AFDC878B44}" srcOrd="1" destOrd="0" parTransId="{1ADDE334-E0D9-474D-8E3B-CACB9681EB01}" sibTransId="{18B821D5-1A23-4EC6-BDA5-3A30A41E30DE}"/>
    <dgm:cxn modelId="{42848A25-6F2F-42C0-9CBB-2DC4537AB712}" type="presOf" srcId="{310B55C2-7998-4B43-AD8A-478A5F7E6C7A}" destId="{DBFB0D84-1ECD-46B4-9305-8F86AE9B08BA}" srcOrd="1" destOrd="0" presId="urn:microsoft.com/office/officeart/2005/8/layout/orgChart1"/>
    <dgm:cxn modelId="{10EBFDE0-81EF-41CC-AAF5-8E5FBA0E58CF}" type="presOf" srcId="{44A9C9DF-EE93-4ACA-B7AF-388FEF2511EC}" destId="{3E3DFA77-22B1-41AC-A37B-B46F682DCE6E}" srcOrd="0" destOrd="0" presId="urn:microsoft.com/office/officeart/2005/8/layout/orgChart1"/>
    <dgm:cxn modelId="{DCEC7A81-9A34-4126-844D-66BDA694D61D}" type="presOf" srcId="{7EDD7F3E-589E-4612-8A71-D2BDAD2BF347}" destId="{BB683C15-E3AC-43D4-B420-2B2CA20FCA7F}" srcOrd="0" destOrd="0" presId="urn:microsoft.com/office/officeart/2005/8/layout/orgChart1"/>
    <dgm:cxn modelId="{1FE6B6A1-C85C-47F9-B5A4-456192532DEA}" type="presOf" srcId="{9C1612FD-194B-48D1-9D33-5CA489FA2419}" destId="{2E2C6D98-B0C9-45B2-888C-1793554278D8}" srcOrd="0" destOrd="0" presId="urn:microsoft.com/office/officeart/2005/8/layout/orgChart1"/>
    <dgm:cxn modelId="{80FFF507-E44D-44DC-9CE5-27121E30D393}" srcId="{F6030BFB-5164-419C-9100-4AB6D8ACBBC7}" destId="{310B55C2-7998-4B43-AD8A-478A5F7E6C7A}" srcOrd="3" destOrd="0" parTransId="{D1427F61-6D3E-4C14-A8F7-247407EDC21D}" sibTransId="{956BD2F9-01E6-4243-A3E5-5B36AA3F50A0}"/>
    <dgm:cxn modelId="{2A6AD45A-4CF8-4BB0-BDA8-BCB0E4633FB4}" type="presOf" srcId="{C6CF6D7A-A087-4BAE-A040-1846BFB06066}" destId="{F1F6571F-2586-4DF1-BF63-678B133F9640}" srcOrd="0" destOrd="0" presId="urn:microsoft.com/office/officeart/2005/8/layout/orgChart1"/>
    <dgm:cxn modelId="{643F6ABD-2697-4C70-B500-90C268D17947}" srcId="{44A9C9DF-EE93-4ACA-B7AF-388FEF2511EC}" destId="{35FAB3BF-ABF4-415C-87A2-813A6923E56C}" srcOrd="1" destOrd="0" parTransId="{0234286A-0E11-459F-BDE4-2A5A2FAFE0A0}" sibTransId="{CACE3772-8428-4EC1-9292-FCD1D29CF9DE}"/>
    <dgm:cxn modelId="{AF0E762B-DE63-472B-A6DC-A1179E1C3F7B}" type="presOf" srcId="{C94215BB-8C36-4109-9745-0EED22359FDE}" destId="{B4BACE3F-28BE-41D3-A902-7981ABE19054}" srcOrd="0" destOrd="0" presId="urn:microsoft.com/office/officeart/2005/8/layout/orgChart1"/>
    <dgm:cxn modelId="{C441FDE8-CC02-4CC2-8196-9C3390A5028B}" type="presOf" srcId="{7DC6AEA3-A679-4840-A14E-E04912B28AB9}" destId="{BB80C88B-5BB3-43E8-889A-529ED8CCD564}" srcOrd="0" destOrd="0" presId="urn:microsoft.com/office/officeart/2005/8/layout/orgChart1"/>
    <dgm:cxn modelId="{2EFC946A-352A-4348-A47B-AC385BDA0B49}" type="presOf" srcId="{44A9C9DF-EE93-4ACA-B7AF-388FEF2511EC}" destId="{24FAF0D7-EC74-4C72-9D80-44B4932CA213}" srcOrd="1" destOrd="0" presId="urn:microsoft.com/office/officeart/2005/8/layout/orgChart1"/>
    <dgm:cxn modelId="{04252229-5A44-4A5C-AE40-B306BEF775FE}" srcId="{F6030BFB-5164-419C-9100-4AB6D8ACBBC7}" destId="{C94215BB-8C36-4109-9745-0EED22359FDE}" srcOrd="2" destOrd="0" parTransId="{884845AC-97C9-4D74-A601-9DF07FECD75A}" sibTransId="{72103AE6-809F-4583-B7AC-72C4C7F1B947}"/>
    <dgm:cxn modelId="{FB1185B6-FFCD-4A6C-A322-637166D7CB16}" type="presOf" srcId="{310B55C2-7998-4B43-AD8A-478A5F7E6C7A}" destId="{0E43EA66-85B3-4217-B60B-884E12FF61B3}" srcOrd="0" destOrd="0" presId="urn:microsoft.com/office/officeart/2005/8/layout/orgChart1"/>
    <dgm:cxn modelId="{32B77ED9-F997-4140-AB6B-DD052CB2EE09}" type="presParOf" srcId="{C92A7675-75D4-48C0-8408-DC3B5844B9A8}" destId="{AD84A076-DF99-4CC9-80A7-9E957E758530}" srcOrd="0" destOrd="0" presId="urn:microsoft.com/office/officeart/2005/8/layout/orgChart1"/>
    <dgm:cxn modelId="{0D8D4E4E-736D-48F5-BF37-E018D20536EC}" type="presParOf" srcId="{AD84A076-DF99-4CC9-80A7-9E957E758530}" destId="{00065421-60D0-48F5-B86D-6AC8988F6DD7}" srcOrd="0" destOrd="0" presId="urn:microsoft.com/office/officeart/2005/8/layout/orgChart1"/>
    <dgm:cxn modelId="{7E551F6A-2AA9-4BDF-931A-7971FD6C50E1}" type="presParOf" srcId="{00065421-60D0-48F5-B86D-6AC8988F6DD7}" destId="{24BB0C94-8EA8-41C2-B807-C009BFE28CCA}" srcOrd="0" destOrd="0" presId="urn:microsoft.com/office/officeart/2005/8/layout/orgChart1"/>
    <dgm:cxn modelId="{FF438ACA-982E-4BC8-9F5A-CB9FB7A56168}" type="presParOf" srcId="{00065421-60D0-48F5-B86D-6AC8988F6DD7}" destId="{04F11CE8-BFDE-470C-BF20-EF358C861F7C}" srcOrd="1" destOrd="0" presId="urn:microsoft.com/office/officeart/2005/8/layout/orgChart1"/>
    <dgm:cxn modelId="{75737058-019B-40E0-8DCD-9B41AE72C8EC}" type="presParOf" srcId="{AD84A076-DF99-4CC9-80A7-9E957E758530}" destId="{46F8FC2E-0825-4896-AA3C-EBE0F133C6A8}" srcOrd="1" destOrd="0" presId="urn:microsoft.com/office/officeart/2005/8/layout/orgChart1"/>
    <dgm:cxn modelId="{22EA0BEC-420A-472B-9AA5-A47E9C6BFC83}" type="presParOf" srcId="{46F8FC2E-0825-4896-AA3C-EBE0F133C6A8}" destId="{A1F47AAD-8842-496F-BB78-9E1CD17A0D4A}" srcOrd="0" destOrd="0" presId="urn:microsoft.com/office/officeart/2005/8/layout/orgChart1"/>
    <dgm:cxn modelId="{8EE5F343-9877-4D94-98B8-10E9FE28532C}" type="presParOf" srcId="{46F8FC2E-0825-4896-AA3C-EBE0F133C6A8}" destId="{CD877DDB-B6D4-447B-9377-500CCB65FD02}" srcOrd="1" destOrd="0" presId="urn:microsoft.com/office/officeart/2005/8/layout/orgChart1"/>
    <dgm:cxn modelId="{D8A59C25-83C0-4FFD-AEB5-7DEEE6804A74}" type="presParOf" srcId="{CD877DDB-B6D4-447B-9377-500CCB65FD02}" destId="{081352FF-FD92-4393-8ADE-FB79AB484FF1}" srcOrd="0" destOrd="0" presId="urn:microsoft.com/office/officeart/2005/8/layout/orgChart1"/>
    <dgm:cxn modelId="{2B5E22D3-28C3-4BA4-883E-E5318445C003}" type="presParOf" srcId="{081352FF-FD92-4393-8ADE-FB79AB484FF1}" destId="{F1F6571F-2586-4DF1-BF63-678B133F9640}" srcOrd="0" destOrd="0" presId="urn:microsoft.com/office/officeart/2005/8/layout/orgChart1"/>
    <dgm:cxn modelId="{AEA727F1-A552-4780-93A2-D1333FBE7CF4}" type="presParOf" srcId="{081352FF-FD92-4393-8ADE-FB79AB484FF1}" destId="{B1A195E3-920D-4DE8-9001-8B918AE2792A}" srcOrd="1" destOrd="0" presId="urn:microsoft.com/office/officeart/2005/8/layout/orgChart1"/>
    <dgm:cxn modelId="{9734CEA3-2859-4CEC-9F78-47E1C6F8585F}" type="presParOf" srcId="{CD877DDB-B6D4-447B-9377-500CCB65FD02}" destId="{E6370E8A-455F-45F0-8BBE-C56D838721D6}" srcOrd="1" destOrd="0" presId="urn:microsoft.com/office/officeart/2005/8/layout/orgChart1"/>
    <dgm:cxn modelId="{C2543CC7-A350-4B69-8814-65780F47D92A}" type="presParOf" srcId="{E6370E8A-455F-45F0-8BBE-C56D838721D6}" destId="{BB683C15-E3AC-43D4-B420-2B2CA20FCA7F}" srcOrd="0" destOrd="0" presId="urn:microsoft.com/office/officeart/2005/8/layout/orgChart1"/>
    <dgm:cxn modelId="{5326E732-D8D1-4201-BD93-317DCD559C70}" type="presParOf" srcId="{E6370E8A-455F-45F0-8BBE-C56D838721D6}" destId="{05606D25-58AB-42E5-A319-5D52CD09C90C}" srcOrd="1" destOrd="0" presId="urn:microsoft.com/office/officeart/2005/8/layout/orgChart1"/>
    <dgm:cxn modelId="{74B597E0-724D-470E-B3EA-BA2CBEF0269E}" type="presParOf" srcId="{05606D25-58AB-42E5-A319-5D52CD09C90C}" destId="{4949844E-DD90-4FE3-9A67-839F27536D47}" srcOrd="0" destOrd="0" presId="urn:microsoft.com/office/officeart/2005/8/layout/orgChart1"/>
    <dgm:cxn modelId="{6C790DDA-CFA7-47FA-AE06-A6866CD2F689}" type="presParOf" srcId="{4949844E-DD90-4FE3-9A67-839F27536D47}" destId="{E356117B-BAE8-4D8D-99BD-538062B0D9CF}" srcOrd="0" destOrd="0" presId="urn:microsoft.com/office/officeart/2005/8/layout/orgChart1"/>
    <dgm:cxn modelId="{DBA0C668-9DF1-469B-BBE4-D4A0DB8A4CA3}" type="presParOf" srcId="{4949844E-DD90-4FE3-9A67-839F27536D47}" destId="{6E110DB6-4A7A-453A-A15B-240917E084E3}" srcOrd="1" destOrd="0" presId="urn:microsoft.com/office/officeart/2005/8/layout/orgChart1"/>
    <dgm:cxn modelId="{BE881C2A-7171-44A0-93F4-FE3241077493}" type="presParOf" srcId="{05606D25-58AB-42E5-A319-5D52CD09C90C}" destId="{2BA2186D-D975-4DA5-9063-B6389EC60348}" srcOrd="1" destOrd="0" presId="urn:microsoft.com/office/officeart/2005/8/layout/orgChart1"/>
    <dgm:cxn modelId="{BF02AE25-82B6-406F-A9E1-3200820F6373}" type="presParOf" srcId="{05606D25-58AB-42E5-A319-5D52CD09C90C}" destId="{8931DB54-C8E6-434E-B3D8-6DC37B19C6BF}" srcOrd="2" destOrd="0" presId="urn:microsoft.com/office/officeart/2005/8/layout/orgChart1"/>
    <dgm:cxn modelId="{33DBBAAB-3C3A-471E-8AE9-B720A1D131A9}" type="presParOf" srcId="{E6370E8A-455F-45F0-8BBE-C56D838721D6}" destId="{408833FB-6328-4E18-9B63-A6CE989D3F39}" srcOrd="2" destOrd="0" presId="urn:microsoft.com/office/officeart/2005/8/layout/orgChart1"/>
    <dgm:cxn modelId="{8808C2E0-E6CA-4ADB-962E-4843A8777EE4}" type="presParOf" srcId="{E6370E8A-455F-45F0-8BBE-C56D838721D6}" destId="{360B4366-4009-4504-B52F-65C18505BE14}" srcOrd="3" destOrd="0" presId="urn:microsoft.com/office/officeart/2005/8/layout/orgChart1"/>
    <dgm:cxn modelId="{D31B8A4C-3434-4077-A744-E7860C718A6F}" type="presParOf" srcId="{360B4366-4009-4504-B52F-65C18505BE14}" destId="{C962C49D-ADB1-4404-92B6-F64CECC691F5}" srcOrd="0" destOrd="0" presId="urn:microsoft.com/office/officeart/2005/8/layout/orgChart1"/>
    <dgm:cxn modelId="{C12914E4-D0D3-432C-835A-59D2E2DBA559}" type="presParOf" srcId="{C962C49D-ADB1-4404-92B6-F64CECC691F5}" destId="{F29F2EB0-05B3-4EEA-BBF9-56C495BC1E3D}" srcOrd="0" destOrd="0" presId="urn:microsoft.com/office/officeart/2005/8/layout/orgChart1"/>
    <dgm:cxn modelId="{DB4ECF2B-1A38-4B6B-9A9D-2C70CA14437E}" type="presParOf" srcId="{C962C49D-ADB1-4404-92B6-F64CECC691F5}" destId="{8FE79046-1228-45E9-888B-1494EEC1D636}" srcOrd="1" destOrd="0" presId="urn:microsoft.com/office/officeart/2005/8/layout/orgChart1"/>
    <dgm:cxn modelId="{D9CC3EE6-B2C5-46DC-A792-820CFDDB0F6B}" type="presParOf" srcId="{360B4366-4009-4504-B52F-65C18505BE14}" destId="{AB1931A4-8547-4A2A-86A1-A59AF641F583}" srcOrd="1" destOrd="0" presId="urn:microsoft.com/office/officeart/2005/8/layout/orgChart1"/>
    <dgm:cxn modelId="{AD2B3CDB-CB96-45FB-BF12-8EA19EC6BB6E}" type="presParOf" srcId="{360B4366-4009-4504-B52F-65C18505BE14}" destId="{6CC51C05-347D-4496-822E-62E9BEFF501C}" srcOrd="2" destOrd="0" presId="urn:microsoft.com/office/officeart/2005/8/layout/orgChart1"/>
    <dgm:cxn modelId="{85024941-2BDF-4440-B63B-9E38DD258758}" type="presParOf" srcId="{CD877DDB-B6D4-447B-9377-500CCB65FD02}" destId="{9727969D-25BA-4295-9D61-AF11A6B721F9}" srcOrd="2" destOrd="0" presId="urn:microsoft.com/office/officeart/2005/8/layout/orgChart1"/>
    <dgm:cxn modelId="{D70779D6-0F24-4B45-BCEB-6C18473DEBE2}" type="presParOf" srcId="{46F8FC2E-0825-4896-AA3C-EBE0F133C6A8}" destId="{BB80C88B-5BB3-43E8-889A-529ED8CCD564}" srcOrd="2" destOrd="0" presId="urn:microsoft.com/office/officeart/2005/8/layout/orgChart1"/>
    <dgm:cxn modelId="{7FBF5561-29C9-414E-BE93-8DFB5FCA7087}" type="presParOf" srcId="{46F8FC2E-0825-4896-AA3C-EBE0F133C6A8}" destId="{0D0A594F-5606-49B4-B415-7CA1E76A45EE}" srcOrd="3" destOrd="0" presId="urn:microsoft.com/office/officeart/2005/8/layout/orgChart1"/>
    <dgm:cxn modelId="{F0F2AD16-694D-4575-8FEF-39D9357AC753}" type="presParOf" srcId="{0D0A594F-5606-49B4-B415-7CA1E76A45EE}" destId="{A935D4CC-6962-4795-BB9C-1AAA6B4D3C4B}" srcOrd="0" destOrd="0" presId="urn:microsoft.com/office/officeart/2005/8/layout/orgChart1"/>
    <dgm:cxn modelId="{68BDF3BB-4196-4971-A686-5547D32B35C1}" type="presParOf" srcId="{A935D4CC-6962-4795-BB9C-1AAA6B4D3C4B}" destId="{3E3DFA77-22B1-41AC-A37B-B46F682DCE6E}" srcOrd="0" destOrd="0" presId="urn:microsoft.com/office/officeart/2005/8/layout/orgChart1"/>
    <dgm:cxn modelId="{376177A9-4B6B-43C9-BB30-492D81F17615}" type="presParOf" srcId="{A935D4CC-6962-4795-BB9C-1AAA6B4D3C4B}" destId="{24FAF0D7-EC74-4C72-9D80-44B4932CA213}" srcOrd="1" destOrd="0" presId="urn:microsoft.com/office/officeart/2005/8/layout/orgChart1"/>
    <dgm:cxn modelId="{48545C01-4DD7-476F-8C28-D3D580739CF9}" type="presParOf" srcId="{0D0A594F-5606-49B4-B415-7CA1E76A45EE}" destId="{AFC2E876-9DD6-4F85-AEFE-40EC56000F50}" srcOrd="1" destOrd="0" presId="urn:microsoft.com/office/officeart/2005/8/layout/orgChart1"/>
    <dgm:cxn modelId="{C1B4F8B7-C010-4F46-A19C-3BAA9996C78D}" type="presParOf" srcId="{AFC2E876-9DD6-4F85-AEFE-40EC56000F50}" destId="{B3254BEC-886E-4885-9548-1E6CD9E41405}" srcOrd="0" destOrd="0" presId="urn:microsoft.com/office/officeart/2005/8/layout/orgChart1"/>
    <dgm:cxn modelId="{93A05037-0886-4CAF-8D1D-312C03717F56}" type="presParOf" srcId="{AFC2E876-9DD6-4F85-AEFE-40EC56000F50}" destId="{A89DBC06-40E6-4DB6-A1E2-A238A5199DCE}" srcOrd="1" destOrd="0" presId="urn:microsoft.com/office/officeart/2005/8/layout/orgChart1"/>
    <dgm:cxn modelId="{202405F6-78E4-46D1-B19C-C3D8130B03B9}" type="presParOf" srcId="{A89DBC06-40E6-4DB6-A1E2-A238A5199DCE}" destId="{2168EB3B-4B42-4482-9C5C-63A7DEDA8579}" srcOrd="0" destOrd="0" presId="urn:microsoft.com/office/officeart/2005/8/layout/orgChart1"/>
    <dgm:cxn modelId="{73FB5AF2-F5A4-46EE-80A3-7BB8B8761A73}" type="presParOf" srcId="{2168EB3B-4B42-4482-9C5C-63A7DEDA8579}" destId="{A4D5000D-1AE0-4C03-9B01-9D3843259C78}" srcOrd="0" destOrd="0" presId="urn:microsoft.com/office/officeart/2005/8/layout/orgChart1"/>
    <dgm:cxn modelId="{A888BEB1-47A7-4B1E-B127-B3D0B34DA8BB}" type="presParOf" srcId="{2168EB3B-4B42-4482-9C5C-63A7DEDA8579}" destId="{7C67D8A0-DE04-43BA-8C1F-7569A3047B53}" srcOrd="1" destOrd="0" presId="urn:microsoft.com/office/officeart/2005/8/layout/orgChart1"/>
    <dgm:cxn modelId="{CDB45E0C-0723-4BE1-9465-1AD3A7E8A31A}" type="presParOf" srcId="{A89DBC06-40E6-4DB6-A1E2-A238A5199DCE}" destId="{920E01B6-489E-42FA-A08E-60011BB34B27}" srcOrd="1" destOrd="0" presId="urn:microsoft.com/office/officeart/2005/8/layout/orgChart1"/>
    <dgm:cxn modelId="{5E011586-AE5B-4189-90FE-40E2FA8E22C1}" type="presParOf" srcId="{A89DBC06-40E6-4DB6-A1E2-A238A5199DCE}" destId="{E5E7F933-70F4-4176-979F-F19B3DAAF411}" srcOrd="2" destOrd="0" presId="urn:microsoft.com/office/officeart/2005/8/layout/orgChart1"/>
    <dgm:cxn modelId="{2E42FA2F-4100-41D6-AA62-0D7854C237F0}" type="presParOf" srcId="{AFC2E876-9DD6-4F85-AEFE-40EC56000F50}" destId="{5EC99759-FA37-4D71-B838-C26DAE00A2DC}" srcOrd="2" destOrd="0" presId="urn:microsoft.com/office/officeart/2005/8/layout/orgChart1"/>
    <dgm:cxn modelId="{753A14FC-B37E-4A9A-965D-64E2E4959755}" type="presParOf" srcId="{AFC2E876-9DD6-4F85-AEFE-40EC56000F50}" destId="{E56084A7-B819-4847-A2B0-118F47ABE05B}" srcOrd="3" destOrd="0" presId="urn:microsoft.com/office/officeart/2005/8/layout/orgChart1"/>
    <dgm:cxn modelId="{6F770290-670C-43CF-B4DE-17336FEE1E95}" type="presParOf" srcId="{E56084A7-B819-4847-A2B0-118F47ABE05B}" destId="{BC1E236A-1C81-499A-832F-272A7632B03F}" srcOrd="0" destOrd="0" presId="urn:microsoft.com/office/officeart/2005/8/layout/orgChart1"/>
    <dgm:cxn modelId="{BAE5F3EE-E6E5-4E0B-9FCA-B221B3DD42EA}" type="presParOf" srcId="{BC1E236A-1C81-499A-832F-272A7632B03F}" destId="{3446004E-DCCF-4C85-9809-871A4CA1FAB7}" srcOrd="0" destOrd="0" presId="urn:microsoft.com/office/officeart/2005/8/layout/orgChart1"/>
    <dgm:cxn modelId="{443A0E17-622B-4CB5-8203-A94F3545CAA6}" type="presParOf" srcId="{BC1E236A-1C81-499A-832F-272A7632B03F}" destId="{72B43E57-A2A0-4036-A7CC-29943754C0F7}" srcOrd="1" destOrd="0" presId="urn:microsoft.com/office/officeart/2005/8/layout/orgChart1"/>
    <dgm:cxn modelId="{92F92472-C68C-4F63-B9FD-DBDE7CCFD59C}" type="presParOf" srcId="{E56084A7-B819-4847-A2B0-118F47ABE05B}" destId="{5C760413-91A3-496B-AC14-8656C9F7018D}" srcOrd="1" destOrd="0" presId="urn:microsoft.com/office/officeart/2005/8/layout/orgChart1"/>
    <dgm:cxn modelId="{F6D6B3CD-87E9-4F92-B48C-C83E3A894292}" type="presParOf" srcId="{E56084A7-B819-4847-A2B0-118F47ABE05B}" destId="{C6472A13-50C6-4974-8B96-FDE51600CDC1}" srcOrd="2" destOrd="0" presId="urn:microsoft.com/office/officeart/2005/8/layout/orgChart1"/>
    <dgm:cxn modelId="{E33F24EE-D086-402E-AEFF-6B6156E97396}" type="presParOf" srcId="{0D0A594F-5606-49B4-B415-7CA1E76A45EE}" destId="{80E46999-9CBC-4578-A05D-0E1B1010044F}" srcOrd="2" destOrd="0" presId="urn:microsoft.com/office/officeart/2005/8/layout/orgChart1"/>
    <dgm:cxn modelId="{6494CC19-DDF1-4E11-9BFB-B7250757CFA9}" type="presParOf" srcId="{46F8FC2E-0825-4896-AA3C-EBE0F133C6A8}" destId="{621664E0-F277-4FAE-AFF8-D742FFC25089}" srcOrd="4" destOrd="0" presId="urn:microsoft.com/office/officeart/2005/8/layout/orgChart1"/>
    <dgm:cxn modelId="{29E7AFB1-D483-492F-818B-8D6B0B4D4F3F}" type="presParOf" srcId="{46F8FC2E-0825-4896-AA3C-EBE0F133C6A8}" destId="{5E33EC11-0B30-448D-9CB8-44C881931B79}" srcOrd="5" destOrd="0" presId="urn:microsoft.com/office/officeart/2005/8/layout/orgChart1"/>
    <dgm:cxn modelId="{2AC9E3D7-195C-4472-97C0-5F47F77CB775}" type="presParOf" srcId="{5E33EC11-0B30-448D-9CB8-44C881931B79}" destId="{3A5655DA-0DAE-4E4A-980A-CD004F335175}" srcOrd="0" destOrd="0" presId="urn:microsoft.com/office/officeart/2005/8/layout/orgChart1"/>
    <dgm:cxn modelId="{1FE24B5C-E3C1-408A-B648-AB1BAC6AE564}" type="presParOf" srcId="{3A5655DA-0DAE-4E4A-980A-CD004F335175}" destId="{B4BACE3F-28BE-41D3-A902-7981ABE19054}" srcOrd="0" destOrd="0" presId="urn:microsoft.com/office/officeart/2005/8/layout/orgChart1"/>
    <dgm:cxn modelId="{AD599362-A475-4EF4-85CC-E4C02B7B7587}" type="presParOf" srcId="{3A5655DA-0DAE-4E4A-980A-CD004F335175}" destId="{9ACC0276-6529-48EE-AEC0-3CF8A516FD7F}" srcOrd="1" destOrd="0" presId="urn:microsoft.com/office/officeart/2005/8/layout/orgChart1"/>
    <dgm:cxn modelId="{6BA68373-824D-4678-8AA6-700BCD8D9E70}" type="presParOf" srcId="{5E33EC11-0B30-448D-9CB8-44C881931B79}" destId="{18C95368-E537-4613-A598-08E477F784D9}" srcOrd="1" destOrd="0" presId="urn:microsoft.com/office/officeart/2005/8/layout/orgChart1"/>
    <dgm:cxn modelId="{233EE54D-9D39-481E-86D4-E18D09B440CD}" type="presParOf" srcId="{5E33EC11-0B30-448D-9CB8-44C881931B79}" destId="{5670DBE8-53E3-443F-B545-328C2DAC51A3}" srcOrd="2" destOrd="0" presId="urn:microsoft.com/office/officeart/2005/8/layout/orgChart1"/>
    <dgm:cxn modelId="{F5D61FAB-489A-409F-9A59-13653E6CC3BB}" type="presParOf" srcId="{46F8FC2E-0825-4896-AA3C-EBE0F133C6A8}" destId="{403997F3-3BFE-4A08-BB2B-C2E39A4FAEB8}" srcOrd="6" destOrd="0" presId="urn:microsoft.com/office/officeart/2005/8/layout/orgChart1"/>
    <dgm:cxn modelId="{FE431080-C2CB-4477-87E4-5F7FA0AF137C}" type="presParOf" srcId="{46F8FC2E-0825-4896-AA3C-EBE0F133C6A8}" destId="{E33C8BCC-BD6F-4872-AF3B-F828718F9BA8}" srcOrd="7" destOrd="0" presId="urn:microsoft.com/office/officeart/2005/8/layout/orgChart1"/>
    <dgm:cxn modelId="{40FD89D7-343B-493B-B50F-EA7E44D262CA}" type="presParOf" srcId="{E33C8BCC-BD6F-4872-AF3B-F828718F9BA8}" destId="{2A002549-24D1-4DFB-8147-EA15F5E7E97B}" srcOrd="0" destOrd="0" presId="urn:microsoft.com/office/officeart/2005/8/layout/orgChart1"/>
    <dgm:cxn modelId="{DFCEEBA0-FFE6-4819-B49F-63FA561C7113}" type="presParOf" srcId="{2A002549-24D1-4DFB-8147-EA15F5E7E97B}" destId="{0E43EA66-85B3-4217-B60B-884E12FF61B3}" srcOrd="0" destOrd="0" presId="urn:microsoft.com/office/officeart/2005/8/layout/orgChart1"/>
    <dgm:cxn modelId="{0A30F7B0-BD3D-4D65-A9AE-D37A2F6A5834}" type="presParOf" srcId="{2A002549-24D1-4DFB-8147-EA15F5E7E97B}" destId="{DBFB0D84-1ECD-46B4-9305-8F86AE9B08BA}" srcOrd="1" destOrd="0" presId="urn:microsoft.com/office/officeart/2005/8/layout/orgChart1"/>
    <dgm:cxn modelId="{89181063-128F-4EF6-A7DF-E17FE174E994}" type="presParOf" srcId="{E33C8BCC-BD6F-4872-AF3B-F828718F9BA8}" destId="{03C96C17-C9DB-4843-9478-75268E786232}" srcOrd="1" destOrd="0" presId="urn:microsoft.com/office/officeart/2005/8/layout/orgChart1"/>
    <dgm:cxn modelId="{57C60FD3-CEC9-4A04-A189-254692F29DD0}" type="presParOf" srcId="{E33C8BCC-BD6F-4872-AF3B-F828718F9BA8}" destId="{2E13B29E-1380-4CE8-A093-ECBF2FFF80D3}" srcOrd="2" destOrd="0" presId="urn:microsoft.com/office/officeart/2005/8/layout/orgChart1"/>
    <dgm:cxn modelId="{102F96DE-0AA1-4043-9080-F054AF94E8AF}" type="presParOf" srcId="{46F8FC2E-0825-4896-AA3C-EBE0F133C6A8}" destId="{0D12A421-5D40-4050-B3BD-0D422C5E5AD6}" srcOrd="8" destOrd="0" presId="urn:microsoft.com/office/officeart/2005/8/layout/orgChart1"/>
    <dgm:cxn modelId="{DF98ADFD-D98E-4C0D-A590-42DE152FDE12}" type="presParOf" srcId="{46F8FC2E-0825-4896-AA3C-EBE0F133C6A8}" destId="{83F70F96-9136-4124-B939-E834207C253C}" srcOrd="9" destOrd="0" presId="urn:microsoft.com/office/officeart/2005/8/layout/orgChart1"/>
    <dgm:cxn modelId="{B9C701D8-4779-47B0-B46B-2FCA5B4A8FBA}" type="presParOf" srcId="{83F70F96-9136-4124-B939-E834207C253C}" destId="{1381E1DE-617E-46B4-8B15-246C39F84591}" srcOrd="0" destOrd="0" presId="urn:microsoft.com/office/officeart/2005/8/layout/orgChart1"/>
    <dgm:cxn modelId="{BBF135B4-56AD-4D65-B5BD-0FE6E3039E6E}" type="presParOf" srcId="{1381E1DE-617E-46B4-8B15-246C39F84591}" destId="{2E2C6D98-B0C9-45B2-888C-1793554278D8}" srcOrd="0" destOrd="0" presId="urn:microsoft.com/office/officeart/2005/8/layout/orgChart1"/>
    <dgm:cxn modelId="{4A9873F9-5FEC-4DC8-82F0-AE31940CB45B}" type="presParOf" srcId="{1381E1DE-617E-46B4-8B15-246C39F84591}" destId="{767126FA-EF0D-48E7-A118-3F6A0F444446}" srcOrd="1" destOrd="0" presId="urn:microsoft.com/office/officeart/2005/8/layout/orgChart1"/>
    <dgm:cxn modelId="{D99F125C-D3C2-40E9-9C42-0E005B7EF2D9}" type="presParOf" srcId="{83F70F96-9136-4124-B939-E834207C253C}" destId="{CB81854B-3439-45D7-941E-C396FE949CB1}" srcOrd="1" destOrd="0" presId="urn:microsoft.com/office/officeart/2005/8/layout/orgChart1"/>
    <dgm:cxn modelId="{39CD0672-C9A5-4B70-9C1D-30FD9D8EFEF3}" type="presParOf" srcId="{83F70F96-9136-4124-B939-E834207C253C}" destId="{FB92B57D-02BE-468F-91C4-FE9DE7DE0247}" srcOrd="2" destOrd="0" presId="urn:microsoft.com/office/officeart/2005/8/layout/orgChart1"/>
    <dgm:cxn modelId="{3BBE08D3-A032-48FA-83AC-E154334DC843}" type="presParOf" srcId="{AD84A076-DF99-4CC9-80A7-9E957E758530}" destId="{5D62A315-4164-46B1-8641-98B475FB5F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AB01982-C232-4297-8385-FCC1C98C7DB3}" type="doc">
      <dgm:prSet loTypeId="urn:microsoft.com/office/officeart/2005/8/layout/orgChart1" loCatId="hierarchy" qsTypeId="urn:microsoft.com/office/officeart/2005/8/quickstyle/simple3" qsCatId="simple" csTypeId="urn:microsoft.com/office/officeart/2005/8/colors/colorful5" csCatId="colorful" phldr="1"/>
      <dgm:spPr/>
      <dgm:t>
        <a:bodyPr/>
        <a:lstStyle/>
        <a:p>
          <a:endParaRPr lang="ru-RU"/>
        </a:p>
      </dgm:t>
    </dgm:pt>
    <dgm:pt modelId="{534862BB-11DC-40D7-9093-F976A194B2C3}">
      <dgm:prSet phldrT="[Текст]" custT="1"/>
      <dgm:spPr>
        <a:xfrm>
          <a:off x="1465621" y="768"/>
          <a:ext cx="3069001" cy="258497"/>
        </a:xfrm>
        <a:gradFill rotWithShape="0">
          <a:gsLst>
            <a:gs pos="0">
              <a:srgbClr val="FFC000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FFC000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FFC000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BAZASI SINFLANISHI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97A16BBC-301F-4048-A8BC-9B58C174ABD8}" type="parTrans" cxnId="{DC90AB05-F516-4C82-AC2D-70FA30D876E2}">
      <dgm:prSet/>
      <dgm:spPr/>
      <dgm:t>
        <a:bodyPr/>
        <a:lstStyle/>
        <a:p>
          <a:endParaRPr lang="ru-RU" sz="1200"/>
        </a:p>
      </dgm:t>
    </dgm:pt>
    <dgm:pt modelId="{F0816182-9259-4895-BEEC-C03C65C0F07F}" type="sibTrans" cxnId="{DC90AB05-F516-4C82-AC2D-70FA30D876E2}">
      <dgm:prSet/>
      <dgm:spPr/>
      <dgm:t>
        <a:bodyPr/>
        <a:lstStyle/>
        <a:p>
          <a:endParaRPr lang="ru-RU" sz="1200"/>
        </a:p>
      </dgm:t>
    </dgm:pt>
    <dgm:pt modelId="{0DF7D565-5361-4280-9993-D40BF9D57C5C}">
      <dgm:prSet phldrT="[Текст]" custT="1"/>
      <dgm:spPr>
        <a:xfrm>
          <a:off x="576044" y="429698"/>
          <a:ext cx="1459721" cy="350624"/>
        </a:xfr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tasvirlanishi bo'yicha.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30C28CE3-1A71-42B0-9833-FA47D8C5EEEF}" type="parTrans" cxnId="{AB8D7209-AEDB-4EE8-AD6E-FD903B0140D8}">
      <dgm:prSet/>
      <dgm:spPr>
        <a:xfrm>
          <a:off x="1305905" y="259265"/>
          <a:ext cx="1694217" cy="170432"/>
        </a:xfr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0D4E3E11-1994-4749-B2AC-51FEA778EF5A}" type="sibTrans" cxnId="{AB8D7209-AEDB-4EE8-AD6E-FD903B0140D8}">
      <dgm:prSet/>
      <dgm:spPr/>
      <dgm:t>
        <a:bodyPr/>
        <a:lstStyle/>
        <a:p>
          <a:endParaRPr lang="ru-RU" sz="1200"/>
        </a:p>
      </dgm:t>
    </dgm:pt>
    <dgm:pt modelId="{29E989CA-9DF6-4ED8-B56F-2C32494B3908}">
      <dgm:prSet phldrT="[Текст]" custT="1"/>
      <dgm:spPr>
        <a:xfrm>
          <a:off x="2780257" y="429698"/>
          <a:ext cx="1236755" cy="350624"/>
        </a:xfr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saqlanishi bo'yicha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86B0EC5F-8597-4D51-8E29-69A5E0E2D7CF}" type="parTrans" cxnId="{5790300A-9B58-4A6E-B7D6-D47E8221F040}">
      <dgm:prSet/>
      <dgm:spPr>
        <a:xfrm>
          <a:off x="3000122" y="259265"/>
          <a:ext cx="398512" cy="170432"/>
        </a:xfr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50E541AE-7207-4D98-9764-2EB4D59D2630}" type="sibTrans" cxnId="{5790300A-9B58-4A6E-B7D6-D47E8221F040}">
      <dgm:prSet/>
      <dgm:spPr/>
      <dgm:t>
        <a:bodyPr/>
        <a:lstStyle/>
        <a:p>
          <a:endParaRPr lang="ru-RU" sz="1200"/>
        </a:p>
      </dgm:t>
    </dgm:pt>
    <dgm:pt modelId="{09D1A0F8-8E27-44B9-9B40-7CA2CB5A4323}">
      <dgm:prSet phldrT="[Текст]" custT="1"/>
      <dgm:spPr>
        <a:xfrm>
          <a:off x="4187445" y="429698"/>
          <a:ext cx="1236755" cy="350624"/>
        </a:xfr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tuzulmasi bo'yicha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C901C498-2789-46F9-8D70-927DC8229280}" type="parTrans" cxnId="{C0017471-6A56-41FC-AE41-CBAF032987B7}">
      <dgm:prSet/>
      <dgm:spPr>
        <a:xfrm>
          <a:off x="3000122" y="259265"/>
          <a:ext cx="1805700" cy="170432"/>
        </a:xfr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4E64F056-20FD-4B92-9767-090C28A45635}" type="sibTrans" cxnId="{C0017471-6A56-41FC-AE41-CBAF032987B7}">
      <dgm:prSet/>
      <dgm:spPr/>
      <dgm:t>
        <a:bodyPr/>
        <a:lstStyle/>
        <a:p>
          <a:endParaRPr lang="ru-RU" sz="1200"/>
        </a:p>
      </dgm:t>
    </dgm:pt>
    <dgm:pt modelId="{9F3FB06B-F2A5-4AF5-803E-323B35BF9818}">
      <dgm:prSet phldrT="[Текст]" custT="1"/>
      <dgm:spPr>
        <a:xfrm>
          <a:off x="139388" y="950754"/>
          <a:ext cx="894632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Faktografik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60FD090-A1CE-4AA5-BECF-2544F17F99EC}" type="parTrans" cxnId="{3888C122-76A8-46B2-AC4C-BE8C10D408F0}">
      <dgm:prSet/>
      <dgm:spPr>
        <a:xfrm>
          <a:off x="586704" y="780322"/>
          <a:ext cx="719200" cy="170432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6F793592-534A-4569-A242-1237A9A4727D}" type="sibTrans" cxnId="{3888C122-76A8-46B2-AC4C-BE8C10D408F0}">
      <dgm:prSet/>
      <dgm:spPr/>
      <dgm:t>
        <a:bodyPr/>
        <a:lstStyle/>
        <a:p>
          <a:endParaRPr lang="ru-RU" sz="1200"/>
        </a:p>
      </dgm:t>
    </dgm:pt>
    <dgm:pt modelId="{37751467-FDBE-419F-A0E2-7D40DFE41875}">
      <dgm:prSet phldrT="[Текст]" custT="1"/>
      <dgm:spPr>
        <a:xfrm>
          <a:off x="1577789" y="950754"/>
          <a:ext cx="894632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Hujjatli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BF8B5D82-8AC7-417B-B45F-846239E65889}" type="parTrans" cxnId="{0D344F02-1E32-4E45-B1E7-23505439D5FC}">
      <dgm:prSet/>
      <dgm:spPr>
        <a:xfrm>
          <a:off x="1305905" y="780322"/>
          <a:ext cx="719200" cy="170432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D6F41D50-6828-4294-9733-15C75AB0BB96}" type="sibTrans" cxnId="{0D344F02-1E32-4E45-B1E7-23505439D5FC}">
      <dgm:prSet/>
      <dgm:spPr/>
      <dgm:t>
        <a:bodyPr/>
        <a:lstStyle/>
        <a:p>
          <a:endParaRPr lang="ru-RU" sz="1200"/>
        </a:p>
      </dgm:t>
    </dgm:pt>
    <dgm:pt modelId="{35BBC6EE-71F1-41A2-81F1-668F849C6FD4}">
      <dgm:prSet phldrT="[Текст]" custT="1"/>
      <dgm:spPr>
        <a:xfrm>
          <a:off x="363046" y="1334877"/>
          <a:ext cx="1267968" cy="754139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-Kutubxina katalogi</a:t>
          </a:r>
          <a:b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-Xodimlar kartasi</a:t>
          </a:r>
          <a:b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-Ma'lumotnomalar (shaxs pasporti, guvoxnimalat)</a:t>
          </a:r>
          <a:endParaRPr lang="ru-RU" sz="11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EC976F8-71F6-4AD8-ADA8-BBFC0515826A}" type="parTrans" cxnId="{78C12AE8-C1B0-4E94-BF5C-F135932DE483}">
      <dgm:prSet/>
      <dgm:spPr>
        <a:xfrm>
          <a:off x="228851" y="1164444"/>
          <a:ext cx="134194" cy="547502"/>
        </a:xfr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9E3D197A-A819-46AC-AFDB-6AF0C45BFF67}" type="sibTrans" cxnId="{78C12AE8-C1B0-4E94-BF5C-F135932DE483}">
      <dgm:prSet/>
      <dgm:spPr/>
      <dgm:t>
        <a:bodyPr/>
        <a:lstStyle/>
        <a:p>
          <a:endParaRPr lang="ru-RU" sz="1200"/>
        </a:p>
      </dgm:t>
    </dgm:pt>
    <dgm:pt modelId="{98D84F3B-F60E-44B6-A107-31584DCA2ED4}">
      <dgm:prSet phldrT="[Текст]" custT="1"/>
      <dgm:spPr>
        <a:xfrm>
          <a:off x="1801447" y="1334877"/>
          <a:ext cx="1117566" cy="754139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-Matnli ma'lumot</a:t>
          </a:r>
          <a:b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-Grafik ma'lumot</a:t>
          </a:r>
          <a:b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-Ovozli ma'lumot</a:t>
          </a:r>
          <a:b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-Mul'timediali</a:t>
          </a:r>
          <a:endParaRPr lang="ru-RU" sz="11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E849EA79-6404-4F95-94AC-FF181FF12F64}" type="parTrans" cxnId="{C116822F-28EC-46FE-BCF0-A3BFCB8D7EB3}">
      <dgm:prSet/>
      <dgm:spPr>
        <a:xfrm>
          <a:off x="1667252" y="1164444"/>
          <a:ext cx="134194" cy="547502"/>
        </a:xfr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841E92DE-5892-4699-A140-FE449A4D4012}" type="sibTrans" cxnId="{C116822F-28EC-46FE-BCF0-A3BFCB8D7EB3}">
      <dgm:prSet/>
      <dgm:spPr/>
      <dgm:t>
        <a:bodyPr/>
        <a:lstStyle/>
        <a:p>
          <a:endParaRPr lang="ru-RU" sz="1200"/>
        </a:p>
      </dgm:t>
    </dgm:pt>
    <dgm:pt modelId="{E28F2253-61A0-4755-AD95-4B174BA4D3B1}">
      <dgm:prSet phldrT="[Текст]" custT="1"/>
      <dgm:spPr>
        <a:xfrm>
          <a:off x="3089446" y="950754"/>
          <a:ext cx="1038850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Markaziy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702A1C34-891E-406F-880E-2300D74247B2}" type="parTrans" cxnId="{F6837C84-AA42-467E-9D6E-E0B498897E14}">
      <dgm:prSet/>
      <dgm:spPr>
        <a:xfrm>
          <a:off x="2903933" y="780322"/>
          <a:ext cx="185513" cy="277277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3533D853-E25E-4518-99D9-295E1AC4B179}" type="sibTrans" cxnId="{F6837C84-AA42-467E-9D6E-E0B498897E14}">
      <dgm:prSet/>
      <dgm:spPr/>
      <dgm:t>
        <a:bodyPr/>
        <a:lstStyle/>
        <a:p>
          <a:endParaRPr lang="ru-RU" sz="1200"/>
        </a:p>
      </dgm:t>
    </dgm:pt>
    <dgm:pt modelId="{C783F605-E535-4468-BF78-A0452CCFA7A3}">
      <dgm:prSet phldrT="[Текст]" custT="1"/>
      <dgm:spPr>
        <a:xfrm>
          <a:off x="3089446" y="1334877"/>
          <a:ext cx="1038850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Taqsimlangan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85DA13F-4AEB-408F-AFA1-A6AF45ED9419}" type="parTrans" cxnId="{4DE88121-DEB6-4976-B9DF-57918FD269B6}">
      <dgm:prSet/>
      <dgm:spPr>
        <a:xfrm>
          <a:off x="2903933" y="780322"/>
          <a:ext cx="185513" cy="661399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30A9F1E6-190B-4C50-A27F-9B7E1649883C}" type="sibTrans" cxnId="{4DE88121-DEB6-4976-B9DF-57918FD269B6}">
      <dgm:prSet/>
      <dgm:spPr/>
      <dgm:t>
        <a:bodyPr/>
        <a:lstStyle/>
        <a:p>
          <a:endParaRPr lang="ru-RU" sz="1200"/>
        </a:p>
      </dgm:t>
    </dgm:pt>
    <dgm:pt modelId="{C17D4EFE-6D97-4F3E-B5DB-EC61AD7F5A8D}">
      <dgm:prSet phldrT="[Текст]" custT="1"/>
      <dgm:spPr>
        <a:xfrm>
          <a:off x="4496634" y="950754"/>
          <a:ext cx="894632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Relyatsion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0E2479F-7A56-4261-9191-FB1EB7FAEBA1}" type="parTrans" cxnId="{834ACA70-17A8-4C3F-8FCA-33552B1E98AB}">
      <dgm:prSet/>
      <dgm:spPr>
        <a:xfrm>
          <a:off x="4311120" y="780322"/>
          <a:ext cx="185513" cy="277277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2E0EB9B8-4BA3-45FA-ACB4-DF73C461AB16}" type="sibTrans" cxnId="{834ACA70-17A8-4C3F-8FCA-33552B1E98AB}">
      <dgm:prSet/>
      <dgm:spPr/>
      <dgm:t>
        <a:bodyPr/>
        <a:lstStyle/>
        <a:p>
          <a:endParaRPr lang="ru-RU" sz="1200"/>
        </a:p>
      </dgm:t>
    </dgm:pt>
    <dgm:pt modelId="{576FCA7E-6473-4A34-A7A8-C1BA47FDF13A}">
      <dgm:prSet phldrT="[Текст]" custT="1"/>
      <dgm:spPr>
        <a:xfrm>
          <a:off x="4496634" y="1334877"/>
          <a:ext cx="894632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Ierarxik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A938522-0EE8-4891-969A-7F3F83F7E5D1}" type="parTrans" cxnId="{4B0FE412-2B29-4509-AD73-9CADE80AE89F}">
      <dgm:prSet/>
      <dgm:spPr>
        <a:xfrm>
          <a:off x="4311120" y="780322"/>
          <a:ext cx="185513" cy="661399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5CB99AD1-5415-4A62-8859-F2E2E71A4FE3}" type="sibTrans" cxnId="{4B0FE412-2B29-4509-AD73-9CADE80AE89F}">
      <dgm:prSet/>
      <dgm:spPr/>
      <dgm:t>
        <a:bodyPr/>
        <a:lstStyle/>
        <a:p>
          <a:endParaRPr lang="ru-RU" sz="1200"/>
        </a:p>
      </dgm:t>
    </dgm:pt>
    <dgm:pt modelId="{8AC4379E-B317-485E-80CA-3D2F3BC3AFA1}">
      <dgm:prSet phldrT="[Текст]" custT="1"/>
      <dgm:spPr>
        <a:xfrm>
          <a:off x="4496634" y="1718999"/>
          <a:ext cx="894632" cy="213689"/>
        </a:xfr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r>
            <a:rPr lang="en-US" sz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Tarmoqli</a:t>
          </a:r>
          <a:endParaRPr lang="ru-RU" sz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BAB78B19-FBD1-40CE-8969-26D7BBFB4897}" type="parTrans" cxnId="{604AF270-D8B9-4AD3-8BA2-0D2CA93C26F5}">
      <dgm:prSet/>
      <dgm:spPr>
        <a:xfrm>
          <a:off x="4311120" y="780322"/>
          <a:ext cx="185513" cy="1045521"/>
        </a:xfr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 sz="1200"/>
        </a:p>
      </dgm:t>
    </dgm:pt>
    <dgm:pt modelId="{2536E35F-73EC-4B75-8508-9CCBE79F8EED}" type="sibTrans" cxnId="{604AF270-D8B9-4AD3-8BA2-0D2CA93C26F5}">
      <dgm:prSet/>
      <dgm:spPr/>
      <dgm:t>
        <a:bodyPr/>
        <a:lstStyle/>
        <a:p>
          <a:endParaRPr lang="ru-RU" sz="1200"/>
        </a:p>
      </dgm:t>
    </dgm:pt>
    <dgm:pt modelId="{56B63259-D566-49E1-AA39-A75CB86AA892}" type="pres">
      <dgm:prSet presAssocID="{9AB01982-C232-4297-8385-FCC1C98C7DB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7750F388-6858-4E03-94DB-2C16769AC20D}" type="pres">
      <dgm:prSet presAssocID="{534862BB-11DC-40D7-9093-F976A194B2C3}" presName="hierRoot1" presStyleCnt="0">
        <dgm:presLayoutVars>
          <dgm:hierBranch val="init"/>
        </dgm:presLayoutVars>
      </dgm:prSet>
      <dgm:spPr/>
    </dgm:pt>
    <dgm:pt modelId="{A2FEC4C4-47AB-4473-88C5-3BBAB215D9AF}" type="pres">
      <dgm:prSet presAssocID="{534862BB-11DC-40D7-9093-F976A194B2C3}" presName="rootComposite1" presStyleCnt="0"/>
      <dgm:spPr/>
    </dgm:pt>
    <dgm:pt modelId="{56707800-74E7-43C6-B9BC-09AD47660F99}" type="pres">
      <dgm:prSet presAssocID="{534862BB-11DC-40D7-9093-F976A194B2C3}" presName="rootText1" presStyleLbl="node0" presStyleIdx="0" presStyleCnt="1" custScaleX="378150" custScaleY="6370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90FBD3C-A18B-4ACE-B156-FA5A6012D4CA}" type="pres">
      <dgm:prSet presAssocID="{534862BB-11DC-40D7-9093-F976A194B2C3}" presName="rootConnector1" presStyleLbl="node1" presStyleIdx="0" presStyleCnt="0"/>
      <dgm:spPr/>
      <dgm:t>
        <a:bodyPr/>
        <a:lstStyle/>
        <a:p>
          <a:endParaRPr lang="ru-RU"/>
        </a:p>
      </dgm:t>
    </dgm:pt>
    <dgm:pt modelId="{9F7A44F4-369E-4FC7-B34E-7F07A7C5E290}" type="pres">
      <dgm:prSet presAssocID="{534862BB-11DC-40D7-9093-F976A194B2C3}" presName="hierChild2" presStyleCnt="0"/>
      <dgm:spPr/>
    </dgm:pt>
    <dgm:pt modelId="{81CC862A-CF61-4633-B671-13DEB21CA8B7}" type="pres">
      <dgm:prSet presAssocID="{30C28CE3-1A71-42B0-9833-FA47D8C5EEEF}" presName="Name37" presStyleLbl="parChTrans1D2" presStyleIdx="0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1694217" y="0"/>
              </a:moveTo>
              <a:lnTo>
                <a:pt x="1694217" y="85216"/>
              </a:lnTo>
              <a:lnTo>
                <a:pt x="0" y="85216"/>
              </a:lnTo>
              <a:lnTo>
                <a:pt x="0" y="1704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BF6BF79-F255-4C8F-8E47-3398663398D9}" type="pres">
      <dgm:prSet presAssocID="{0DF7D565-5361-4280-9993-D40BF9D57C5C}" presName="hierRoot2" presStyleCnt="0">
        <dgm:presLayoutVars>
          <dgm:hierBranch val="init"/>
        </dgm:presLayoutVars>
      </dgm:prSet>
      <dgm:spPr/>
    </dgm:pt>
    <dgm:pt modelId="{E9D6CDC5-B21A-47BF-BB5C-5ADD3D66B60F}" type="pres">
      <dgm:prSet presAssocID="{0DF7D565-5361-4280-9993-D40BF9D57C5C}" presName="rootComposite" presStyleCnt="0"/>
      <dgm:spPr/>
    </dgm:pt>
    <dgm:pt modelId="{94654D7B-5374-4604-BC89-A9BB142C40EF}" type="pres">
      <dgm:prSet presAssocID="{0DF7D565-5361-4280-9993-D40BF9D57C5C}" presName="rootText" presStyleLbl="node2" presStyleIdx="0" presStyleCnt="3" custScaleX="179861" custScaleY="8640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1FCAB6B-6CEF-482C-8DC2-3AEC18884F3E}" type="pres">
      <dgm:prSet presAssocID="{0DF7D565-5361-4280-9993-D40BF9D57C5C}" presName="rootConnector" presStyleLbl="node2" presStyleIdx="0" presStyleCnt="3"/>
      <dgm:spPr/>
      <dgm:t>
        <a:bodyPr/>
        <a:lstStyle/>
        <a:p>
          <a:endParaRPr lang="ru-RU"/>
        </a:p>
      </dgm:t>
    </dgm:pt>
    <dgm:pt modelId="{29DDC22A-4B97-4F2F-B9B4-29F02824C94B}" type="pres">
      <dgm:prSet presAssocID="{0DF7D565-5361-4280-9993-D40BF9D57C5C}" presName="hierChild4" presStyleCnt="0"/>
      <dgm:spPr/>
    </dgm:pt>
    <dgm:pt modelId="{E8885CA0-35AA-4493-B0DE-100470A23D86}" type="pres">
      <dgm:prSet presAssocID="{A60FD090-A1CE-4AA5-BECF-2544F17F99EC}" presName="Name37" presStyleLbl="parChTrans1D3" presStyleIdx="0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719200" y="0"/>
              </a:moveTo>
              <a:lnTo>
                <a:pt x="719200" y="85216"/>
              </a:lnTo>
              <a:lnTo>
                <a:pt x="0" y="85216"/>
              </a:lnTo>
              <a:lnTo>
                <a:pt x="0" y="1704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606E842-E022-4813-99EF-FA397AB5275E}" type="pres">
      <dgm:prSet presAssocID="{9F3FB06B-F2A5-4AF5-803E-323B35BF9818}" presName="hierRoot2" presStyleCnt="0">
        <dgm:presLayoutVars>
          <dgm:hierBranch val="init"/>
        </dgm:presLayoutVars>
      </dgm:prSet>
      <dgm:spPr/>
    </dgm:pt>
    <dgm:pt modelId="{F8E29AC8-05B3-4D73-AAEF-8760959AB582}" type="pres">
      <dgm:prSet presAssocID="{9F3FB06B-F2A5-4AF5-803E-323B35BF9818}" presName="rootComposite" presStyleCnt="0"/>
      <dgm:spPr/>
    </dgm:pt>
    <dgm:pt modelId="{B5413523-F11B-4303-8028-A1677B3E7D56}" type="pres">
      <dgm:prSet presAssocID="{9F3FB06B-F2A5-4AF5-803E-323B35BF9818}" presName="rootText" presStyleLbl="node3" presStyleIdx="0" presStyleCnt="7" custScaleX="11023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A78F7DE-A196-4721-A204-D066A5C2AF27}" type="pres">
      <dgm:prSet presAssocID="{9F3FB06B-F2A5-4AF5-803E-323B35BF9818}" presName="rootConnector" presStyleLbl="node3" presStyleIdx="0" presStyleCnt="7"/>
      <dgm:spPr/>
      <dgm:t>
        <a:bodyPr/>
        <a:lstStyle/>
        <a:p>
          <a:endParaRPr lang="ru-RU"/>
        </a:p>
      </dgm:t>
    </dgm:pt>
    <dgm:pt modelId="{0FD73E44-B67D-4E0D-BBE5-83FEC37CBDD1}" type="pres">
      <dgm:prSet presAssocID="{9F3FB06B-F2A5-4AF5-803E-323B35BF9818}" presName="hierChild4" presStyleCnt="0"/>
      <dgm:spPr/>
    </dgm:pt>
    <dgm:pt modelId="{49B3FB29-207A-49C4-BC98-07BAE52694BB}" type="pres">
      <dgm:prSet presAssocID="{AEC976F8-71F6-4AD8-ADA8-BBFC0515826A}" presName="Name37" presStyleLbl="parChTrans1D4" presStyleIdx="0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502"/>
              </a:lnTo>
              <a:lnTo>
                <a:pt x="134194" y="54750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ABA504E-0456-4B57-AC80-E6EC30BD0C69}" type="pres">
      <dgm:prSet presAssocID="{35BBC6EE-71F1-41A2-81F1-668F849C6FD4}" presName="hierRoot2" presStyleCnt="0">
        <dgm:presLayoutVars>
          <dgm:hierBranch val="init"/>
        </dgm:presLayoutVars>
      </dgm:prSet>
      <dgm:spPr/>
    </dgm:pt>
    <dgm:pt modelId="{3D78F1EB-C6FC-4F2D-BEC4-5513ACEA33C5}" type="pres">
      <dgm:prSet presAssocID="{35BBC6EE-71F1-41A2-81F1-668F849C6FD4}" presName="rootComposite" presStyleCnt="0"/>
      <dgm:spPr/>
    </dgm:pt>
    <dgm:pt modelId="{5E918327-9488-46CF-B632-B3F5BA94924C}" type="pres">
      <dgm:prSet presAssocID="{35BBC6EE-71F1-41A2-81F1-668F849C6FD4}" presName="rootText" presStyleLbl="node4" presStyleIdx="0" presStyleCnt="2" custScaleX="156234" custScaleY="18584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260BD40-83B6-43A6-A084-036E113C0570}" type="pres">
      <dgm:prSet presAssocID="{35BBC6EE-71F1-41A2-81F1-668F849C6FD4}" presName="rootConnector" presStyleLbl="node4" presStyleIdx="0" presStyleCnt="2"/>
      <dgm:spPr/>
      <dgm:t>
        <a:bodyPr/>
        <a:lstStyle/>
        <a:p>
          <a:endParaRPr lang="ru-RU"/>
        </a:p>
      </dgm:t>
    </dgm:pt>
    <dgm:pt modelId="{A98D6367-FE40-4E3C-B01A-59FABC407651}" type="pres">
      <dgm:prSet presAssocID="{35BBC6EE-71F1-41A2-81F1-668F849C6FD4}" presName="hierChild4" presStyleCnt="0"/>
      <dgm:spPr/>
    </dgm:pt>
    <dgm:pt modelId="{8B26FE15-D289-4F79-8629-D1B3B45CB6F7}" type="pres">
      <dgm:prSet presAssocID="{35BBC6EE-71F1-41A2-81F1-668F849C6FD4}" presName="hierChild5" presStyleCnt="0"/>
      <dgm:spPr/>
    </dgm:pt>
    <dgm:pt modelId="{1DCC9CC9-855B-4466-A17C-6BE0EF8C826C}" type="pres">
      <dgm:prSet presAssocID="{9F3FB06B-F2A5-4AF5-803E-323B35BF9818}" presName="hierChild5" presStyleCnt="0"/>
      <dgm:spPr/>
    </dgm:pt>
    <dgm:pt modelId="{4D1AF386-CF05-4FE0-A115-F33186E59498}" type="pres">
      <dgm:prSet presAssocID="{BF8B5D82-8AC7-417B-B45F-846239E65889}" presName="Name37" presStyleLbl="parChTrans1D3" presStyleIdx="1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719200" y="85216"/>
              </a:lnTo>
              <a:lnTo>
                <a:pt x="719200" y="1704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92C902D-EDE6-436A-8653-7AB0CE9BE7FC}" type="pres">
      <dgm:prSet presAssocID="{37751467-FDBE-419F-A0E2-7D40DFE41875}" presName="hierRoot2" presStyleCnt="0">
        <dgm:presLayoutVars>
          <dgm:hierBranch val="init"/>
        </dgm:presLayoutVars>
      </dgm:prSet>
      <dgm:spPr/>
    </dgm:pt>
    <dgm:pt modelId="{0EEAD97B-99E3-4B11-9597-4C940E38E0AE}" type="pres">
      <dgm:prSet presAssocID="{37751467-FDBE-419F-A0E2-7D40DFE41875}" presName="rootComposite" presStyleCnt="0"/>
      <dgm:spPr/>
    </dgm:pt>
    <dgm:pt modelId="{0E741E4C-FA5F-42B9-A711-490F961382C4}" type="pres">
      <dgm:prSet presAssocID="{37751467-FDBE-419F-A0E2-7D40DFE41875}" presName="rootText" presStyleLbl="node3" presStyleIdx="1" presStyleCnt="7" custScaleX="11023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A31A375-EF18-426D-85E3-4B4F6FB955C1}" type="pres">
      <dgm:prSet presAssocID="{37751467-FDBE-419F-A0E2-7D40DFE41875}" presName="rootConnector" presStyleLbl="node3" presStyleIdx="1" presStyleCnt="7"/>
      <dgm:spPr/>
      <dgm:t>
        <a:bodyPr/>
        <a:lstStyle/>
        <a:p>
          <a:endParaRPr lang="ru-RU"/>
        </a:p>
      </dgm:t>
    </dgm:pt>
    <dgm:pt modelId="{8C6A212D-3E58-4A77-B57A-7B2AF1A0F3B0}" type="pres">
      <dgm:prSet presAssocID="{37751467-FDBE-419F-A0E2-7D40DFE41875}" presName="hierChild4" presStyleCnt="0"/>
      <dgm:spPr/>
    </dgm:pt>
    <dgm:pt modelId="{247AB89A-CCD3-4810-8544-3AB2272081EA}" type="pres">
      <dgm:prSet presAssocID="{E849EA79-6404-4F95-94AC-FF181FF12F64}" presName="Name37" presStyleLbl="parChTrans1D4" presStyleIdx="1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502"/>
              </a:lnTo>
              <a:lnTo>
                <a:pt x="134194" y="54750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5D35262F-7366-4747-81BF-ED676D1C7C03}" type="pres">
      <dgm:prSet presAssocID="{98D84F3B-F60E-44B6-A107-31584DCA2ED4}" presName="hierRoot2" presStyleCnt="0">
        <dgm:presLayoutVars>
          <dgm:hierBranch val="init"/>
        </dgm:presLayoutVars>
      </dgm:prSet>
      <dgm:spPr/>
    </dgm:pt>
    <dgm:pt modelId="{0F14098B-47AC-4776-8990-1C2FF988E2D6}" type="pres">
      <dgm:prSet presAssocID="{98D84F3B-F60E-44B6-A107-31584DCA2ED4}" presName="rootComposite" presStyleCnt="0"/>
      <dgm:spPr/>
    </dgm:pt>
    <dgm:pt modelId="{AB455978-892E-48A2-BF59-C2488988BF28}" type="pres">
      <dgm:prSet presAssocID="{98D84F3B-F60E-44B6-A107-31584DCA2ED4}" presName="rootText" presStyleLbl="node4" presStyleIdx="1" presStyleCnt="2" custScaleX="137702" custScaleY="18584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6C80C8B-19A6-4719-B785-02D7C061BA57}" type="pres">
      <dgm:prSet presAssocID="{98D84F3B-F60E-44B6-A107-31584DCA2ED4}" presName="rootConnector" presStyleLbl="node4" presStyleIdx="1" presStyleCnt="2"/>
      <dgm:spPr/>
      <dgm:t>
        <a:bodyPr/>
        <a:lstStyle/>
        <a:p>
          <a:endParaRPr lang="ru-RU"/>
        </a:p>
      </dgm:t>
    </dgm:pt>
    <dgm:pt modelId="{F6BF09C1-1ECB-4984-91B6-5EED719ED5C8}" type="pres">
      <dgm:prSet presAssocID="{98D84F3B-F60E-44B6-A107-31584DCA2ED4}" presName="hierChild4" presStyleCnt="0"/>
      <dgm:spPr/>
    </dgm:pt>
    <dgm:pt modelId="{4C533B1B-B728-49A2-89D7-73AF05CB6D95}" type="pres">
      <dgm:prSet presAssocID="{98D84F3B-F60E-44B6-A107-31584DCA2ED4}" presName="hierChild5" presStyleCnt="0"/>
      <dgm:spPr/>
    </dgm:pt>
    <dgm:pt modelId="{48E3418E-A193-4D41-BA33-C8D9D47BBE7C}" type="pres">
      <dgm:prSet presAssocID="{37751467-FDBE-419F-A0E2-7D40DFE41875}" presName="hierChild5" presStyleCnt="0"/>
      <dgm:spPr/>
    </dgm:pt>
    <dgm:pt modelId="{1EE8FAF5-C639-4ED8-B687-D4F24ACA7ACD}" type="pres">
      <dgm:prSet presAssocID="{0DF7D565-5361-4280-9993-D40BF9D57C5C}" presName="hierChild5" presStyleCnt="0"/>
      <dgm:spPr/>
    </dgm:pt>
    <dgm:pt modelId="{8A158680-C7B9-4075-A87E-B2625CF97708}" type="pres">
      <dgm:prSet presAssocID="{86B0EC5F-8597-4D51-8E29-69A5E0E2D7CF}" presName="Name37" presStyleLbl="parChTrans1D2" presStyleIdx="1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398512" y="85216"/>
              </a:lnTo>
              <a:lnTo>
                <a:pt x="398512" y="1704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513590C-99E7-406F-9180-F258E8D36385}" type="pres">
      <dgm:prSet presAssocID="{29E989CA-9DF6-4ED8-B56F-2C32494B3908}" presName="hierRoot2" presStyleCnt="0">
        <dgm:presLayoutVars>
          <dgm:hierBranch val="init"/>
        </dgm:presLayoutVars>
      </dgm:prSet>
      <dgm:spPr/>
    </dgm:pt>
    <dgm:pt modelId="{8D70FD06-97C3-42EF-99EB-6C4802A58CAE}" type="pres">
      <dgm:prSet presAssocID="{29E989CA-9DF6-4ED8-B56F-2C32494B3908}" presName="rootComposite" presStyleCnt="0"/>
      <dgm:spPr/>
    </dgm:pt>
    <dgm:pt modelId="{B4087C71-CA7E-43F7-B3B2-11E8E3DAF462}" type="pres">
      <dgm:prSet presAssocID="{29E989CA-9DF6-4ED8-B56F-2C32494B3908}" presName="rootText" presStyleLbl="node2" presStyleIdx="1" presStyleCnt="3" custScaleX="152388" custScaleY="8640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BF87C6A-374E-4655-B40B-2025F91019A0}" type="pres">
      <dgm:prSet presAssocID="{29E989CA-9DF6-4ED8-B56F-2C32494B3908}" presName="rootConnector" presStyleLbl="node2" presStyleIdx="1" presStyleCnt="3"/>
      <dgm:spPr/>
      <dgm:t>
        <a:bodyPr/>
        <a:lstStyle/>
        <a:p>
          <a:endParaRPr lang="ru-RU"/>
        </a:p>
      </dgm:t>
    </dgm:pt>
    <dgm:pt modelId="{F99DBB5D-9BE8-4F7D-B4FD-5E23A3AD3CCE}" type="pres">
      <dgm:prSet presAssocID="{29E989CA-9DF6-4ED8-B56F-2C32494B3908}" presName="hierChild4" presStyleCnt="0"/>
      <dgm:spPr/>
    </dgm:pt>
    <dgm:pt modelId="{D67FFA33-F17C-4E4A-9E18-52F9E199EDA6}" type="pres">
      <dgm:prSet presAssocID="{702A1C34-891E-406F-880E-2300D74247B2}" presName="Name37" presStyleLbl="parChTrans1D3" presStyleIdx="2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277"/>
              </a:lnTo>
              <a:lnTo>
                <a:pt x="185513" y="27727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5B97102C-BEEA-4FDD-A5C7-AA59D9A4B16D}" type="pres">
      <dgm:prSet presAssocID="{E28F2253-61A0-4755-AD95-4B174BA4D3B1}" presName="hierRoot2" presStyleCnt="0">
        <dgm:presLayoutVars>
          <dgm:hierBranch val="init"/>
        </dgm:presLayoutVars>
      </dgm:prSet>
      <dgm:spPr/>
    </dgm:pt>
    <dgm:pt modelId="{CE57C951-1B4F-4E7B-93BE-09FF68D1C0F1}" type="pres">
      <dgm:prSet presAssocID="{E28F2253-61A0-4755-AD95-4B174BA4D3B1}" presName="rootComposite" presStyleCnt="0"/>
      <dgm:spPr/>
    </dgm:pt>
    <dgm:pt modelId="{3E0FFEAC-BB54-4FEF-AA87-03535AFB160A}" type="pres">
      <dgm:prSet presAssocID="{E28F2253-61A0-4755-AD95-4B174BA4D3B1}" presName="rootText" presStyleLbl="node3" presStyleIdx="2" presStyleCnt="7" custScaleX="12800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DD50237-219E-4073-BAAC-AA2C88A60492}" type="pres">
      <dgm:prSet presAssocID="{E28F2253-61A0-4755-AD95-4B174BA4D3B1}" presName="rootConnector" presStyleLbl="node3" presStyleIdx="2" presStyleCnt="7"/>
      <dgm:spPr/>
      <dgm:t>
        <a:bodyPr/>
        <a:lstStyle/>
        <a:p>
          <a:endParaRPr lang="ru-RU"/>
        </a:p>
      </dgm:t>
    </dgm:pt>
    <dgm:pt modelId="{72C14D08-CF1D-4A6B-93A5-BBAFD33EF000}" type="pres">
      <dgm:prSet presAssocID="{E28F2253-61A0-4755-AD95-4B174BA4D3B1}" presName="hierChild4" presStyleCnt="0"/>
      <dgm:spPr/>
    </dgm:pt>
    <dgm:pt modelId="{5F36D3EF-B2B9-4E98-95D5-6C3226D280DE}" type="pres">
      <dgm:prSet presAssocID="{E28F2253-61A0-4755-AD95-4B174BA4D3B1}" presName="hierChild5" presStyleCnt="0"/>
      <dgm:spPr/>
    </dgm:pt>
    <dgm:pt modelId="{B81CE64B-72B0-4515-806B-B4EA2DA30A63}" type="pres">
      <dgm:prSet presAssocID="{A85DA13F-4AEB-408F-AFA1-A6AF45ED9419}" presName="Name37" presStyleLbl="parChTrans1D3" presStyleIdx="3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399"/>
              </a:lnTo>
              <a:lnTo>
                <a:pt x="185513" y="66139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2983CCC-A98B-4BC9-850F-17FF5348F08C}" type="pres">
      <dgm:prSet presAssocID="{C783F605-E535-4468-BF78-A0452CCFA7A3}" presName="hierRoot2" presStyleCnt="0">
        <dgm:presLayoutVars>
          <dgm:hierBranch val="init"/>
        </dgm:presLayoutVars>
      </dgm:prSet>
      <dgm:spPr/>
    </dgm:pt>
    <dgm:pt modelId="{14C4B5B8-C5C6-4EF7-87D2-855EAA785D4C}" type="pres">
      <dgm:prSet presAssocID="{C783F605-E535-4468-BF78-A0452CCFA7A3}" presName="rootComposite" presStyleCnt="0"/>
      <dgm:spPr/>
    </dgm:pt>
    <dgm:pt modelId="{8E1B5AC0-BF7A-4F23-ADB9-C3615E87A2AD}" type="pres">
      <dgm:prSet presAssocID="{C783F605-E535-4468-BF78-A0452CCFA7A3}" presName="rootText" presStyleLbl="node3" presStyleIdx="3" presStyleCnt="7" custScaleX="12800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22FBDDB-4200-404E-9653-63441EC2794C}" type="pres">
      <dgm:prSet presAssocID="{C783F605-E535-4468-BF78-A0452CCFA7A3}" presName="rootConnector" presStyleLbl="node3" presStyleIdx="3" presStyleCnt="7"/>
      <dgm:spPr/>
      <dgm:t>
        <a:bodyPr/>
        <a:lstStyle/>
        <a:p>
          <a:endParaRPr lang="ru-RU"/>
        </a:p>
      </dgm:t>
    </dgm:pt>
    <dgm:pt modelId="{B0630D73-188C-4BAB-BBDF-C8DCCF0A3241}" type="pres">
      <dgm:prSet presAssocID="{C783F605-E535-4468-BF78-A0452CCFA7A3}" presName="hierChild4" presStyleCnt="0"/>
      <dgm:spPr/>
    </dgm:pt>
    <dgm:pt modelId="{0D9F4317-D09E-4739-94C7-FEC0915F7E46}" type="pres">
      <dgm:prSet presAssocID="{C783F605-E535-4468-BF78-A0452CCFA7A3}" presName="hierChild5" presStyleCnt="0"/>
      <dgm:spPr/>
    </dgm:pt>
    <dgm:pt modelId="{244A47CA-902C-4D41-9970-DFE8641C567A}" type="pres">
      <dgm:prSet presAssocID="{29E989CA-9DF6-4ED8-B56F-2C32494B3908}" presName="hierChild5" presStyleCnt="0"/>
      <dgm:spPr/>
    </dgm:pt>
    <dgm:pt modelId="{61046B7E-B910-4D6F-A9A1-B132EB22D58C}" type="pres">
      <dgm:prSet presAssocID="{C901C498-2789-46F9-8D70-927DC8229280}" presName="Name37" presStyleLbl="parChTrans1D2" presStyleIdx="2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1805700" y="85216"/>
              </a:lnTo>
              <a:lnTo>
                <a:pt x="1805700" y="1704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CB11C4B-027B-4737-B44E-2DD240E699AE}" type="pres">
      <dgm:prSet presAssocID="{09D1A0F8-8E27-44B9-9B40-7CA2CB5A4323}" presName="hierRoot2" presStyleCnt="0">
        <dgm:presLayoutVars>
          <dgm:hierBranch val="init"/>
        </dgm:presLayoutVars>
      </dgm:prSet>
      <dgm:spPr/>
    </dgm:pt>
    <dgm:pt modelId="{4375AAB9-DDB7-4BF4-A3B7-5EFAD96725A5}" type="pres">
      <dgm:prSet presAssocID="{09D1A0F8-8E27-44B9-9B40-7CA2CB5A4323}" presName="rootComposite" presStyleCnt="0"/>
      <dgm:spPr/>
    </dgm:pt>
    <dgm:pt modelId="{38F6CE36-8C60-49BC-9D3D-5B1512F4B407}" type="pres">
      <dgm:prSet presAssocID="{09D1A0F8-8E27-44B9-9B40-7CA2CB5A4323}" presName="rootText" presStyleLbl="node2" presStyleIdx="2" presStyleCnt="3" custScaleX="152388" custScaleY="8640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0AFAA34-4393-4C1E-8342-96786CCEFB73}" type="pres">
      <dgm:prSet presAssocID="{09D1A0F8-8E27-44B9-9B40-7CA2CB5A4323}" presName="rootConnector" presStyleLbl="node2" presStyleIdx="2" presStyleCnt="3"/>
      <dgm:spPr/>
      <dgm:t>
        <a:bodyPr/>
        <a:lstStyle/>
        <a:p>
          <a:endParaRPr lang="ru-RU"/>
        </a:p>
      </dgm:t>
    </dgm:pt>
    <dgm:pt modelId="{A0F6C123-9F90-466D-85DE-9A292448189A}" type="pres">
      <dgm:prSet presAssocID="{09D1A0F8-8E27-44B9-9B40-7CA2CB5A4323}" presName="hierChild4" presStyleCnt="0"/>
      <dgm:spPr/>
    </dgm:pt>
    <dgm:pt modelId="{EA5CAE00-9483-477C-9F70-62162DC9A63B}" type="pres">
      <dgm:prSet presAssocID="{A0E2479F-7A56-4261-9191-FB1EB7FAEBA1}" presName="Name37" presStyleLbl="parChTrans1D3" presStyleIdx="4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277"/>
              </a:lnTo>
              <a:lnTo>
                <a:pt x="185513" y="27727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D2C272B-901E-484E-9E27-F51D487E65E2}" type="pres">
      <dgm:prSet presAssocID="{C17D4EFE-6D97-4F3E-B5DB-EC61AD7F5A8D}" presName="hierRoot2" presStyleCnt="0">
        <dgm:presLayoutVars>
          <dgm:hierBranch val="init"/>
        </dgm:presLayoutVars>
      </dgm:prSet>
      <dgm:spPr/>
    </dgm:pt>
    <dgm:pt modelId="{3AA187BD-F29E-4181-A9AE-99023006D85E}" type="pres">
      <dgm:prSet presAssocID="{C17D4EFE-6D97-4F3E-B5DB-EC61AD7F5A8D}" presName="rootComposite" presStyleCnt="0"/>
      <dgm:spPr/>
    </dgm:pt>
    <dgm:pt modelId="{BAA0299B-4ACF-47D8-A04D-AEEFAB075051}" type="pres">
      <dgm:prSet presAssocID="{C17D4EFE-6D97-4F3E-B5DB-EC61AD7F5A8D}" presName="rootText" presStyleLbl="node3" presStyleIdx="4" presStyleCnt="7" custScaleX="11023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5211091-E81E-4F40-83E1-0E6A50C99F75}" type="pres">
      <dgm:prSet presAssocID="{C17D4EFE-6D97-4F3E-B5DB-EC61AD7F5A8D}" presName="rootConnector" presStyleLbl="node3" presStyleIdx="4" presStyleCnt="7"/>
      <dgm:spPr/>
      <dgm:t>
        <a:bodyPr/>
        <a:lstStyle/>
        <a:p>
          <a:endParaRPr lang="ru-RU"/>
        </a:p>
      </dgm:t>
    </dgm:pt>
    <dgm:pt modelId="{A68222FD-8AE6-4196-A3F9-FD6A3E94FE53}" type="pres">
      <dgm:prSet presAssocID="{C17D4EFE-6D97-4F3E-B5DB-EC61AD7F5A8D}" presName="hierChild4" presStyleCnt="0"/>
      <dgm:spPr/>
    </dgm:pt>
    <dgm:pt modelId="{5773CF7C-CBD5-43DE-A697-8F91E01436C8}" type="pres">
      <dgm:prSet presAssocID="{C17D4EFE-6D97-4F3E-B5DB-EC61AD7F5A8D}" presName="hierChild5" presStyleCnt="0"/>
      <dgm:spPr/>
    </dgm:pt>
    <dgm:pt modelId="{4B9B6AFA-1FC2-4482-94B6-E5DF90E95D48}" type="pres">
      <dgm:prSet presAssocID="{AA938522-0EE8-4891-969A-7F3F83F7E5D1}" presName="Name37" presStyleLbl="parChTrans1D3" presStyleIdx="5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399"/>
              </a:lnTo>
              <a:lnTo>
                <a:pt x="185513" y="66139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67D279C-128A-41FE-B7A1-38DED176B1AF}" type="pres">
      <dgm:prSet presAssocID="{576FCA7E-6473-4A34-A7A8-C1BA47FDF13A}" presName="hierRoot2" presStyleCnt="0">
        <dgm:presLayoutVars>
          <dgm:hierBranch val="init"/>
        </dgm:presLayoutVars>
      </dgm:prSet>
      <dgm:spPr/>
    </dgm:pt>
    <dgm:pt modelId="{00C1161A-4A97-4343-B28F-7184A2EF0466}" type="pres">
      <dgm:prSet presAssocID="{576FCA7E-6473-4A34-A7A8-C1BA47FDF13A}" presName="rootComposite" presStyleCnt="0"/>
      <dgm:spPr/>
    </dgm:pt>
    <dgm:pt modelId="{4BA8E921-7FFE-44EB-B87D-B8A7B843C799}" type="pres">
      <dgm:prSet presAssocID="{576FCA7E-6473-4A34-A7A8-C1BA47FDF13A}" presName="rootText" presStyleLbl="node3" presStyleIdx="5" presStyleCnt="7" custScaleX="11023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BEBDA36-B34C-422E-B87A-3EB2C84D6046}" type="pres">
      <dgm:prSet presAssocID="{576FCA7E-6473-4A34-A7A8-C1BA47FDF13A}" presName="rootConnector" presStyleLbl="node3" presStyleIdx="5" presStyleCnt="7"/>
      <dgm:spPr/>
      <dgm:t>
        <a:bodyPr/>
        <a:lstStyle/>
        <a:p>
          <a:endParaRPr lang="ru-RU"/>
        </a:p>
      </dgm:t>
    </dgm:pt>
    <dgm:pt modelId="{09143286-0178-4EFA-9786-166D1E6BDA60}" type="pres">
      <dgm:prSet presAssocID="{576FCA7E-6473-4A34-A7A8-C1BA47FDF13A}" presName="hierChild4" presStyleCnt="0"/>
      <dgm:spPr/>
    </dgm:pt>
    <dgm:pt modelId="{D137F0DC-75BE-4846-B795-EFF4CEE582FE}" type="pres">
      <dgm:prSet presAssocID="{576FCA7E-6473-4A34-A7A8-C1BA47FDF13A}" presName="hierChild5" presStyleCnt="0"/>
      <dgm:spPr/>
    </dgm:pt>
    <dgm:pt modelId="{923FD59E-E4A6-4947-B134-F44393031512}" type="pres">
      <dgm:prSet presAssocID="{BAB78B19-FBD1-40CE-8969-26D7BBFB4897}" presName="Name37" presStyleLbl="parChTrans1D3" presStyleIdx="6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521"/>
              </a:lnTo>
              <a:lnTo>
                <a:pt x="185513" y="104552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686B8EE-C7C6-40F7-9C3A-DE713A2D27BA}" type="pres">
      <dgm:prSet presAssocID="{8AC4379E-B317-485E-80CA-3D2F3BC3AFA1}" presName="hierRoot2" presStyleCnt="0">
        <dgm:presLayoutVars>
          <dgm:hierBranch val="init"/>
        </dgm:presLayoutVars>
      </dgm:prSet>
      <dgm:spPr/>
    </dgm:pt>
    <dgm:pt modelId="{910135D5-B3FA-4A60-8761-57C23E772312}" type="pres">
      <dgm:prSet presAssocID="{8AC4379E-B317-485E-80CA-3D2F3BC3AFA1}" presName="rootComposite" presStyleCnt="0"/>
      <dgm:spPr/>
    </dgm:pt>
    <dgm:pt modelId="{B26B8FD4-AFA9-4836-8E7C-39895AA4820A}" type="pres">
      <dgm:prSet presAssocID="{8AC4379E-B317-485E-80CA-3D2F3BC3AFA1}" presName="rootText" presStyleLbl="node3" presStyleIdx="6" presStyleCnt="7" custScaleX="110233" custScaleY="5266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412E6D1-EBCD-462A-AC62-5CABAC277ED6}" type="pres">
      <dgm:prSet presAssocID="{8AC4379E-B317-485E-80CA-3D2F3BC3AFA1}" presName="rootConnector" presStyleLbl="node3" presStyleIdx="6" presStyleCnt="7"/>
      <dgm:spPr/>
      <dgm:t>
        <a:bodyPr/>
        <a:lstStyle/>
        <a:p>
          <a:endParaRPr lang="ru-RU"/>
        </a:p>
      </dgm:t>
    </dgm:pt>
    <dgm:pt modelId="{7C7C9CAD-7441-48A0-8487-9F09A81608BB}" type="pres">
      <dgm:prSet presAssocID="{8AC4379E-B317-485E-80CA-3D2F3BC3AFA1}" presName="hierChild4" presStyleCnt="0"/>
      <dgm:spPr/>
    </dgm:pt>
    <dgm:pt modelId="{E64D9416-959C-484A-99AC-54D4894FDF50}" type="pres">
      <dgm:prSet presAssocID="{8AC4379E-B317-485E-80CA-3D2F3BC3AFA1}" presName="hierChild5" presStyleCnt="0"/>
      <dgm:spPr/>
    </dgm:pt>
    <dgm:pt modelId="{E57DDF31-1F94-41C2-AEF0-846734054BF3}" type="pres">
      <dgm:prSet presAssocID="{09D1A0F8-8E27-44B9-9B40-7CA2CB5A4323}" presName="hierChild5" presStyleCnt="0"/>
      <dgm:spPr/>
    </dgm:pt>
    <dgm:pt modelId="{59D504E4-5DE2-4F98-975E-35B455AA688A}" type="pres">
      <dgm:prSet presAssocID="{534862BB-11DC-40D7-9093-F976A194B2C3}" presName="hierChild3" presStyleCnt="0"/>
      <dgm:spPr/>
    </dgm:pt>
  </dgm:ptLst>
  <dgm:cxnLst>
    <dgm:cxn modelId="{ECE14964-B09D-41DF-ACB1-74EBD1DC0F2F}" type="presOf" srcId="{A0E2479F-7A56-4261-9191-FB1EB7FAEBA1}" destId="{EA5CAE00-9483-477C-9F70-62162DC9A63B}" srcOrd="0" destOrd="0" presId="urn:microsoft.com/office/officeart/2005/8/layout/orgChart1"/>
    <dgm:cxn modelId="{B25D9753-5620-4500-904A-B84D5C87FABC}" type="presOf" srcId="{BAB78B19-FBD1-40CE-8969-26D7BBFB4897}" destId="{923FD59E-E4A6-4947-B134-F44393031512}" srcOrd="0" destOrd="0" presId="urn:microsoft.com/office/officeart/2005/8/layout/orgChart1"/>
    <dgm:cxn modelId="{647229E2-D424-43F7-9149-BC81F9E612D0}" type="presOf" srcId="{AA938522-0EE8-4891-969A-7F3F83F7E5D1}" destId="{4B9B6AFA-1FC2-4482-94B6-E5DF90E95D48}" srcOrd="0" destOrd="0" presId="urn:microsoft.com/office/officeart/2005/8/layout/orgChart1"/>
    <dgm:cxn modelId="{78C12AE8-C1B0-4E94-BF5C-F135932DE483}" srcId="{9F3FB06B-F2A5-4AF5-803E-323B35BF9818}" destId="{35BBC6EE-71F1-41A2-81F1-668F849C6FD4}" srcOrd="0" destOrd="0" parTransId="{AEC976F8-71F6-4AD8-ADA8-BBFC0515826A}" sibTransId="{9E3D197A-A819-46AC-AFDB-6AF0C45BFF67}"/>
    <dgm:cxn modelId="{DC90AB05-F516-4C82-AC2D-70FA30D876E2}" srcId="{9AB01982-C232-4297-8385-FCC1C98C7DB3}" destId="{534862BB-11DC-40D7-9093-F976A194B2C3}" srcOrd="0" destOrd="0" parTransId="{97A16BBC-301F-4048-A8BC-9B58C174ABD8}" sibTransId="{F0816182-9259-4895-BEEC-C03C65C0F07F}"/>
    <dgm:cxn modelId="{E0087818-8E69-4709-A8D6-4CCCBE9FE2E4}" type="presOf" srcId="{9AB01982-C232-4297-8385-FCC1C98C7DB3}" destId="{56B63259-D566-49E1-AA39-A75CB86AA892}" srcOrd="0" destOrd="0" presId="urn:microsoft.com/office/officeart/2005/8/layout/orgChart1"/>
    <dgm:cxn modelId="{AE1B85F3-3FCB-4B0C-9364-26133294799D}" type="presOf" srcId="{09D1A0F8-8E27-44B9-9B40-7CA2CB5A4323}" destId="{30AFAA34-4393-4C1E-8342-96786CCEFB73}" srcOrd="1" destOrd="0" presId="urn:microsoft.com/office/officeart/2005/8/layout/orgChart1"/>
    <dgm:cxn modelId="{F6837C84-AA42-467E-9D6E-E0B498897E14}" srcId="{29E989CA-9DF6-4ED8-B56F-2C32494B3908}" destId="{E28F2253-61A0-4755-AD95-4B174BA4D3B1}" srcOrd="0" destOrd="0" parTransId="{702A1C34-891E-406F-880E-2300D74247B2}" sibTransId="{3533D853-E25E-4518-99D9-295E1AC4B179}"/>
    <dgm:cxn modelId="{48A17F28-53C6-42E8-A71C-F8EEF9B43084}" type="presOf" srcId="{0DF7D565-5361-4280-9993-D40BF9D57C5C}" destId="{D1FCAB6B-6CEF-482C-8DC2-3AEC18884F3E}" srcOrd="1" destOrd="0" presId="urn:microsoft.com/office/officeart/2005/8/layout/orgChart1"/>
    <dgm:cxn modelId="{ADE512BC-B1A7-4012-B30F-A2F2E38119E5}" type="presOf" srcId="{E28F2253-61A0-4755-AD95-4B174BA4D3B1}" destId="{3E0FFEAC-BB54-4FEF-AA87-03535AFB160A}" srcOrd="0" destOrd="0" presId="urn:microsoft.com/office/officeart/2005/8/layout/orgChart1"/>
    <dgm:cxn modelId="{0B2BDF77-EB18-4210-A935-47EBDC57B8B6}" type="presOf" srcId="{8AC4379E-B317-485E-80CA-3D2F3BC3AFA1}" destId="{B26B8FD4-AFA9-4836-8E7C-39895AA4820A}" srcOrd="0" destOrd="0" presId="urn:microsoft.com/office/officeart/2005/8/layout/orgChart1"/>
    <dgm:cxn modelId="{FA1210BB-8EE6-4200-B631-AEDB4D2FD6C2}" type="presOf" srcId="{29E989CA-9DF6-4ED8-B56F-2C32494B3908}" destId="{FBF87C6A-374E-4655-B40B-2025F91019A0}" srcOrd="1" destOrd="0" presId="urn:microsoft.com/office/officeart/2005/8/layout/orgChart1"/>
    <dgm:cxn modelId="{ED6D9312-6C1B-4ABF-B2C5-4A81C1A13C8A}" type="presOf" srcId="{37751467-FDBE-419F-A0E2-7D40DFE41875}" destId="{0E741E4C-FA5F-42B9-A711-490F961382C4}" srcOrd="0" destOrd="0" presId="urn:microsoft.com/office/officeart/2005/8/layout/orgChart1"/>
    <dgm:cxn modelId="{F7F537EB-41DB-4A7D-AF38-45C753BF83B8}" type="presOf" srcId="{576FCA7E-6473-4A34-A7A8-C1BA47FDF13A}" destId="{DBEBDA36-B34C-422E-B87A-3EB2C84D6046}" srcOrd="1" destOrd="0" presId="urn:microsoft.com/office/officeart/2005/8/layout/orgChart1"/>
    <dgm:cxn modelId="{00A2E2A6-DDA2-4B06-AD15-4F0CB8F8C2B0}" type="presOf" srcId="{A85DA13F-4AEB-408F-AFA1-A6AF45ED9419}" destId="{B81CE64B-72B0-4515-806B-B4EA2DA30A63}" srcOrd="0" destOrd="0" presId="urn:microsoft.com/office/officeart/2005/8/layout/orgChart1"/>
    <dgm:cxn modelId="{61FC7F16-E859-4BCB-AD85-F5AB5197E5DA}" type="presOf" srcId="{A60FD090-A1CE-4AA5-BECF-2544F17F99EC}" destId="{E8885CA0-35AA-4493-B0DE-100470A23D86}" srcOrd="0" destOrd="0" presId="urn:microsoft.com/office/officeart/2005/8/layout/orgChart1"/>
    <dgm:cxn modelId="{FC86218B-E912-4BF1-A62F-5A5B0B19F478}" type="presOf" srcId="{37751467-FDBE-419F-A0E2-7D40DFE41875}" destId="{1A31A375-EF18-426D-85E3-4B4F6FB955C1}" srcOrd="1" destOrd="0" presId="urn:microsoft.com/office/officeart/2005/8/layout/orgChart1"/>
    <dgm:cxn modelId="{C116822F-28EC-46FE-BCF0-A3BFCB8D7EB3}" srcId="{37751467-FDBE-419F-A0E2-7D40DFE41875}" destId="{98D84F3B-F60E-44B6-A107-31584DCA2ED4}" srcOrd="0" destOrd="0" parTransId="{E849EA79-6404-4F95-94AC-FF181FF12F64}" sibTransId="{841E92DE-5892-4699-A140-FE449A4D4012}"/>
    <dgm:cxn modelId="{C5D0F998-42AD-4197-A7B4-DE7D1C812DB7}" type="presOf" srcId="{C17D4EFE-6D97-4F3E-B5DB-EC61AD7F5A8D}" destId="{F5211091-E81E-4F40-83E1-0E6A50C99F75}" srcOrd="1" destOrd="0" presId="urn:microsoft.com/office/officeart/2005/8/layout/orgChart1"/>
    <dgm:cxn modelId="{DAE31721-57D7-42A2-90CC-01F54CD4D94E}" type="presOf" srcId="{29E989CA-9DF6-4ED8-B56F-2C32494B3908}" destId="{B4087C71-CA7E-43F7-B3B2-11E8E3DAF462}" srcOrd="0" destOrd="0" presId="urn:microsoft.com/office/officeart/2005/8/layout/orgChart1"/>
    <dgm:cxn modelId="{604AF270-D8B9-4AD3-8BA2-0D2CA93C26F5}" srcId="{09D1A0F8-8E27-44B9-9B40-7CA2CB5A4323}" destId="{8AC4379E-B317-485E-80CA-3D2F3BC3AFA1}" srcOrd="2" destOrd="0" parTransId="{BAB78B19-FBD1-40CE-8969-26D7BBFB4897}" sibTransId="{2536E35F-73EC-4B75-8508-9CCBE79F8EED}"/>
    <dgm:cxn modelId="{1D55C83E-4605-46AA-9200-EC551D14DB73}" type="presOf" srcId="{534862BB-11DC-40D7-9093-F976A194B2C3}" destId="{56707800-74E7-43C6-B9BC-09AD47660F99}" srcOrd="0" destOrd="0" presId="urn:microsoft.com/office/officeart/2005/8/layout/orgChart1"/>
    <dgm:cxn modelId="{1DEAD683-9A70-45C4-811A-599643489505}" type="presOf" srcId="{C17D4EFE-6D97-4F3E-B5DB-EC61AD7F5A8D}" destId="{BAA0299B-4ACF-47D8-A04D-AEEFAB075051}" srcOrd="0" destOrd="0" presId="urn:microsoft.com/office/officeart/2005/8/layout/orgChart1"/>
    <dgm:cxn modelId="{3888C122-76A8-46B2-AC4C-BE8C10D408F0}" srcId="{0DF7D565-5361-4280-9993-D40BF9D57C5C}" destId="{9F3FB06B-F2A5-4AF5-803E-323B35BF9818}" srcOrd="0" destOrd="0" parTransId="{A60FD090-A1CE-4AA5-BECF-2544F17F99EC}" sibTransId="{6F793592-534A-4569-A242-1237A9A4727D}"/>
    <dgm:cxn modelId="{562BD691-C9E2-4E59-A22C-7C6F86D2FBCA}" type="presOf" srcId="{9F3FB06B-F2A5-4AF5-803E-323B35BF9818}" destId="{B5413523-F11B-4303-8028-A1677B3E7D56}" srcOrd="0" destOrd="0" presId="urn:microsoft.com/office/officeart/2005/8/layout/orgChart1"/>
    <dgm:cxn modelId="{315220B8-A5AF-4767-8B81-ECC480630C13}" type="presOf" srcId="{BF8B5D82-8AC7-417B-B45F-846239E65889}" destId="{4D1AF386-CF05-4FE0-A115-F33186E59498}" srcOrd="0" destOrd="0" presId="urn:microsoft.com/office/officeart/2005/8/layout/orgChart1"/>
    <dgm:cxn modelId="{85190712-5413-4330-9194-B7AEF2DD6F31}" type="presOf" srcId="{E28F2253-61A0-4755-AD95-4B174BA4D3B1}" destId="{3DD50237-219E-4073-BAAC-AA2C88A60492}" srcOrd="1" destOrd="0" presId="urn:microsoft.com/office/officeart/2005/8/layout/orgChart1"/>
    <dgm:cxn modelId="{1FBAEF13-E43B-4C86-99A9-F3F3632FE8D9}" type="presOf" srcId="{35BBC6EE-71F1-41A2-81F1-668F849C6FD4}" destId="{1260BD40-83B6-43A6-A084-036E113C0570}" srcOrd="1" destOrd="0" presId="urn:microsoft.com/office/officeart/2005/8/layout/orgChart1"/>
    <dgm:cxn modelId="{4B0FE412-2B29-4509-AD73-9CADE80AE89F}" srcId="{09D1A0F8-8E27-44B9-9B40-7CA2CB5A4323}" destId="{576FCA7E-6473-4A34-A7A8-C1BA47FDF13A}" srcOrd="1" destOrd="0" parTransId="{AA938522-0EE8-4891-969A-7F3F83F7E5D1}" sibTransId="{5CB99AD1-5415-4A62-8859-F2E2E71A4FE3}"/>
    <dgm:cxn modelId="{AB8D7209-AEDB-4EE8-AD6E-FD903B0140D8}" srcId="{534862BB-11DC-40D7-9093-F976A194B2C3}" destId="{0DF7D565-5361-4280-9993-D40BF9D57C5C}" srcOrd="0" destOrd="0" parTransId="{30C28CE3-1A71-42B0-9833-FA47D8C5EEEF}" sibTransId="{0D4E3E11-1994-4749-B2AC-51FEA778EF5A}"/>
    <dgm:cxn modelId="{4DDC6F09-0FC3-49DC-8CAC-60D46F535322}" type="presOf" srcId="{576FCA7E-6473-4A34-A7A8-C1BA47FDF13A}" destId="{4BA8E921-7FFE-44EB-B87D-B8A7B843C799}" srcOrd="0" destOrd="0" presId="urn:microsoft.com/office/officeart/2005/8/layout/orgChart1"/>
    <dgm:cxn modelId="{6B03AA66-7421-4E44-89DD-5252C332425F}" type="presOf" srcId="{702A1C34-891E-406F-880E-2300D74247B2}" destId="{D67FFA33-F17C-4E4A-9E18-52F9E199EDA6}" srcOrd="0" destOrd="0" presId="urn:microsoft.com/office/officeart/2005/8/layout/orgChart1"/>
    <dgm:cxn modelId="{338E3659-20B6-4250-8765-52AB8DB30E78}" type="presOf" srcId="{35BBC6EE-71F1-41A2-81F1-668F849C6FD4}" destId="{5E918327-9488-46CF-B632-B3F5BA94924C}" srcOrd="0" destOrd="0" presId="urn:microsoft.com/office/officeart/2005/8/layout/orgChart1"/>
    <dgm:cxn modelId="{0D344F02-1E32-4E45-B1E7-23505439D5FC}" srcId="{0DF7D565-5361-4280-9993-D40BF9D57C5C}" destId="{37751467-FDBE-419F-A0E2-7D40DFE41875}" srcOrd="1" destOrd="0" parTransId="{BF8B5D82-8AC7-417B-B45F-846239E65889}" sibTransId="{D6F41D50-6828-4294-9733-15C75AB0BB96}"/>
    <dgm:cxn modelId="{5790300A-9B58-4A6E-B7D6-D47E8221F040}" srcId="{534862BB-11DC-40D7-9093-F976A194B2C3}" destId="{29E989CA-9DF6-4ED8-B56F-2C32494B3908}" srcOrd="1" destOrd="0" parTransId="{86B0EC5F-8597-4D51-8E29-69A5E0E2D7CF}" sibTransId="{50E541AE-7207-4D98-9764-2EB4D59D2630}"/>
    <dgm:cxn modelId="{24DF5C7B-1F59-4861-B83E-F31977406EDC}" type="presOf" srcId="{8AC4379E-B317-485E-80CA-3D2F3BC3AFA1}" destId="{C412E6D1-EBCD-462A-AC62-5CABAC277ED6}" srcOrd="1" destOrd="0" presId="urn:microsoft.com/office/officeart/2005/8/layout/orgChart1"/>
    <dgm:cxn modelId="{3CE0B858-0B0E-428A-9349-D11CA9466F16}" type="presOf" srcId="{534862BB-11DC-40D7-9093-F976A194B2C3}" destId="{B90FBD3C-A18B-4ACE-B156-FA5A6012D4CA}" srcOrd="1" destOrd="0" presId="urn:microsoft.com/office/officeart/2005/8/layout/orgChart1"/>
    <dgm:cxn modelId="{4E1C3290-5E19-45CB-8E3F-B20EA8D39A5E}" type="presOf" srcId="{AEC976F8-71F6-4AD8-ADA8-BBFC0515826A}" destId="{49B3FB29-207A-49C4-BC98-07BAE52694BB}" srcOrd="0" destOrd="0" presId="urn:microsoft.com/office/officeart/2005/8/layout/orgChart1"/>
    <dgm:cxn modelId="{80996354-120A-418D-AE4D-4E1D2376827A}" type="presOf" srcId="{E849EA79-6404-4F95-94AC-FF181FF12F64}" destId="{247AB89A-CCD3-4810-8544-3AB2272081EA}" srcOrd="0" destOrd="0" presId="urn:microsoft.com/office/officeart/2005/8/layout/orgChart1"/>
    <dgm:cxn modelId="{50C3F425-E0CD-4766-B174-BD51A79E9FD2}" type="presOf" srcId="{86B0EC5F-8597-4D51-8E29-69A5E0E2D7CF}" destId="{8A158680-C7B9-4075-A87E-B2625CF97708}" srcOrd="0" destOrd="0" presId="urn:microsoft.com/office/officeart/2005/8/layout/orgChart1"/>
    <dgm:cxn modelId="{834ACA70-17A8-4C3F-8FCA-33552B1E98AB}" srcId="{09D1A0F8-8E27-44B9-9B40-7CA2CB5A4323}" destId="{C17D4EFE-6D97-4F3E-B5DB-EC61AD7F5A8D}" srcOrd="0" destOrd="0" parTransId="{A0E2479F-7A56-4261-9191-FB1EB7FAEBA1}" sibTransId="{2E0EB9B8-4BA3-45FA-ACB4-DF73C461AB16}"/>
    <dgm:cxn modelId="{D30A56EB-3D6C-4588-9A55-37869489B6C5}" type="presOf" srcId="{09D1A0F8-8E27-44B9-9B40-7CA2CB5A4323}" destId="{38F6CE36-8C60-49BC-9D3D-5B1512F4B407}" srcOrd="0" destOrd="0" presId="urn:microsoft.com/office/officeart/2005/8/layout/orgChart1"/>
    <dgm:cxn modelId="{C0017471-6A56-41FC-AE41-CBAF032987B7}" srcId="{534862BB-11DC-40D7-9093-F976A194B2C3}" destId="{09D1A0F8-8E27-44B9-9B40-7CA2CB5A4323}" srcOrd="2" destOrd="0" parTransId="{C901C498-2789-46F9-8D70-927DC8229280}" sibTransId="{4E64F056-20FD-4B92-9767-090C28A45635}"/>
    <dgm:cxn modelId="{A78983D9-F794-470B-9180-8E160F33CD4C}" type="presOf" srcId="{30C28CE3-1A71-42B0-9833-FA47D8C5EEEF}" destId="{81CC862A-CF61-4633-B671-13DEB21CA8B7}" srcOrd="0" destOrd="0" presId="urn:microsoft.com/office/officeart/2005/8/layout/orgChart1"/>
    <dgm:cxn modelId="{0DEE392D-0592-4315-82B4-232E83F75A79}" type="presOf" srcId="{C783F605-E535-4468-BF78-A0452CCFA7A3}" destId="{8E1B5AC0-BF7A-4F23-ADB9-C3615E87A2AD}" srcOrd="0" destOrd="0" presId="urn:microsoft.com/office/officeart/2005/8/layout/orgChart1"/>
    <dgm:cxn modelId="{524FA28C-38AA-4602-9564-0A5C69F9F551}" type="presOf" srcId="{0DF7D565-5361-4280-9993-D40BF9D57C5C}" destId="{94654D7B-5374-4604-BC89-A9BB142C40EF}" srcOrd="0" destOrd="0" presId="urn:microsoft.com/office/officeart/2005/8/layout/orgChart1"/>
    <dgm:cxn modelId="{B965868D-888D-45D6-B148-DBCE73845DCF}" type="presOf" srcId="{C783F605-E535-4468-BF78-A0452CCFA7A3}" destId="{322FBDDB-4200-404E-9653-63441EC2794C}" srcOrd="1" destOrd="0" presId="urn:microsoft.com/office/officeart/2005/8/layout/orgChart1"/>
    <dgm:cxn modelId="{4F5E8F96-69BE-42D2-8B87-7574112F8C38}" type="presOf" srcId="{C901C498-2789-46F9-8D70-927DC8229280}" destId="{61046B7E-B910-4D6F-A9A1-B132EB22D58C}" srcOrd="0" destOrd="0" presId="urn:microsoft.com/office/officeart/2005/8/layout/orgChart1"/>
    <dgm:cxn modelId="{4DE88121-DEB6-4976-B9DF-57918FD269B6}" srcId="{29E989CA-9DF6-4ED8-B56F-2C32494B3908}" destId="{C783F605-E535-4468-BF78-A0452CCFA7A3}" srcOrd="1" destOrd="0" parTransId="{A85DA13F-4AEB-408F-AFA1-A6AF45ED9419}" sibTransId="{30A9F1E6-190B-4C50-A27F-9B7E1649883C}"/>
    <dgm:cxn modelId="{2109AAB1-C876-4CCE-9049-1261206A79E1}" type="presOf" srcId="{9F3FB06B-F2A5-4AF5-803E-323B35BF9818}" destId="{CA78F7DE-A196-4721-A204-D066A5C2AF27}" srcOrd="1" destOrd="0" presId="urn:microsoft.com/office/officeart/2005/8/layout/orgChart1"/>
    <dgm:cxn modelId="{D64F9F02-5FD3-4677-98E0-30C29FEF605B}" type="presOf" srcId="{98D84F3B-F60E-44B6-A107-31584DCA2ED4}" destId="{AB455978-892E-48A2-BF59-C2488988BF28}" srcOrd="0" destOrd="0" presId="urn:microsoft.com/office/officeart/2005/8/layout/orgChart1"/>
    <dgm:cxn modelId="{F15343DF-0E95-4C9F-BE03-50607F697CE1}" type="presOf" srcId="{98D84F3B-F60E-44B6-A107-31584DCA2ED4}" destId="{16C80C8B-19A6-4719-B785-02D7C061BA57}" srcOrd="1" destOrd="0" presId="urn:microsoft.com/office/officeart/2005/8/layout/orgChart1"/>
    <dgm:cxn modelId="{9D9DB3D7-BFD2-4A76-8E88-2400B27D4D3D}" type="presParOf" srcId="{56B63259-D566-49E1-AA39-A75CB86AA892}" destId="{7750F388-6858-4E03-94DB-2C16769AC20D}" srcOrd="0" destOrd="0" presId="urn:microsoft.com/office/officeart/2005/8/layout/orgChart1"/>
    <dgm:cxn modelId="{FBC0C020-3263-4ED4-9C19-815EBC30069C}" type="presParOf" srcId="{7750F388-6858-4E03-94DB-2C16769AC20D}" destId="{A2FEC4C4-47AB-4473-88C5-3BBAB215D9AF}" srcOrd="0" destOrd="0" presId="urn:microsoft.com/office/officeart/2005/8/layout/orgChart1"/>
    <dgm:cxn modelId="{77597B6F-97A6-4394-ACC3-9759048C3F2A}" type="presParOf" srcId="{A2FEC4C4-47AB-4473-88C5-3BBAB215D9AF}" destId="{56707800-74E7-43C6-B9BC-09AD47660F99}" srcOrd="0" destOrd="0" presId="urn:microsoft.com/office/officeart/2005/8/layout/orgChart1"/>
    <dgm:cxn modelId="{BB0FAD4B-FE8A-4682-AEA0-065429A6A483}" type="presParOf" srcId="{A2FEC4C4-47AB-4473-88C5-3BBAB215D9AF}" destId="{B90FBD3C-A18B-4ACE-B156-FA5A6012D4CA}" srcOrd="1" destOrd="0" presId="urn:microsoft.com/office/officeart/2005/8/layout/orgChart1"/>
    <dgm:cxn modelId="{80E07473-219E-42A8-8200-38BE3B6A1C9F}" type="presParOf" srcId="{7750F388-6858-4E03-94DB-2C16769AC20D}" destId="{9F7A44F4-369E-4FC7-B34E-7F07A7C5E290}" srcOrd="1" destOrd="0" presId="urn:microsoft.com/office/officeart/2005/8/layout/orgChart1"/>
    <dgm:cxn modelId="{AC6BBEC5-68D5-4141-8EDC-329BFC083565}" type="presParOf" srcId="{9F7A44F4-369E-4FC7-B34E-7F07A7C5E290}" destId="{81CC862A-CF61-4633-B671-13DEB21CA8B7}" srcOrd="0" destOrd="0" presId="urn:microsoft.com/office/officeart/2005/8/layout/orgChart1"/>
    <dgm:cxn modelId="{859B5342-BEDA-42AA-B921-536A41553626}" type="presParOf" srcId="{9F7A44F4-369E-4FC7-B34E-7F07A7C5E290}" destId="{0BF6BF79-F255-4C8F-8E47-3398663398D9}" srcOrd="1" destOrd="0" presId="urn:microsoft.com/office/officeart/2005/8/layout/orgChart1"/>
    <dgm:cxn modelId="{72B64D3B-57CF-481B-997F-48B7B5052AD2}" type="presParOf" srcId="{0BF6BF79-F255-4C8F-8E47-3398663398D9}" destId="{E9D6CDC5-B21A-47BF-BB5C-5ADD3D66B60F}" srcOrd="0" destOrd="0" presId="urn:microsoft.com/office/officeart/2005/8/layout/orgChart1"/>
    <dgm:cxn modelId="{7F03C32C-6E96-4CCA-80A5-A3614B6C5BE8}" type="presParOf" srcId="{E9D6CDC5-B21A-47BF-BB5C-5ADD3D66B60F}" destId="{94654D7B-5374-4604-BC89-A9BB142C40EF}" srcOrd="0" destOrd="0" presId="urn:microsoft.com/office/officeart/2005/8/layout/orgChart1"/>
    <dgm:cxn modelId="{3C078328-D3C1-4D36-B38C-C7C987A85536}" type="presParOf" srcId="{E9D6CDC5-B21A-47BF-BB5C-5ADD3D66B60F}" destId="{D1FCAB6B-6CEF-482C-8DC2-3AEC18884F3E}" srcOrd="1" destOrd="0" presId="urn:microsoft.com/office/officeart/2005/8/layout/orgChart1"/>
    <dgm:cxn modelId="{FC76DCBB-F175-479A-984C-6E6163EB9893}" type="presParOf" srcId="{0BF6BF79-F255-4C8F-8E47-3398663398D9}" destId="{29DDC22A-4B97-4F2F-B9B4-29F02824C94B}" srcOrd="1" destOrd="0" presId="urn:microsoft.com/office/officeart/2005/8/layout/orgChart1"/>
    <dgm:cxn modelId="{53FA2827-F32D-46F6-ACAC-BB7D7B5DD70F}" type="presParOf" srcId="{29DDC22A-4B97-4F2F-B9B4-29F02824C94B}" destId="{E8885CA0-35AA-4493-B0DE-100470A23D86}" srcOrd="0" destOrd="0" presId="urn:microsoft.com/office/officeart/2005/8/layout/orgChart1"/>
    <dgm:cxn modelId="{3DA05C03-DC2D-4846-A358-8718FEB06637}" type="presParOf" srcId="{29DDC22A-4B97-4F2F-B9B4-29F02824C94B}" destId="{B606E842-E022-4813-99EF-FA397AB5275E}" srcOrd="1" destOrd="0" presId="urn:microsoft.com/office/officeart/2005/8/layout/orgChart1"/>
    <dgm:cxn modelId="{0C6BDE43-595C-41A1-90A9-AE8550030BF4}" type="presParOf" srcId="{B606E842-E022-4813-99EF-FA397AB5275E}" destId="{F8E29AC8-05B3-4D73-AAEF-8760959AB582}" srcOrd="0" destOrd="0" presId="urn:microsoft.com/office/officeart/2005/8/layout/orgChart1"/>
    <dgm:cxn modelId="{80FA1736-6B3C-4166-8323-66AC64A39E74}" type="presParOf" srcId="{F8E29AC8-05B3-4D73-AAEF-8760959AB582}" destId="{B5413523-F11B-4303-8028-A1677B3E7D56}" srcOrd="0" destOrd="0" presId="urn:microsoft.com/office/officeart/2005/8/layout/orgChart1"/>
    <dgm:cxn modelId="{AE8D14DD-7BFF-4260-99D5-6A604B068114}" type="presParOf" srcId="{F8E29AC8-05B3-4D73-AAEF-8760959AB582}" destId="{CA78F7DE-A196-4721-A204-D066A5C2AF27}" srcOrd="1" destOrd="0" presId="urn:microsoft.com/office/officeart/2005/8/layout/orgChart1"/>
    <dgm:cxn modelId="{46F1B70A-64AF-4A50-9DCE-DF7C59208933}" type="presParOf" srcId="{B606E842-E022-4813-99EF-FA397AB5275E}" destId="{0FD73E44-B67D-4E0D-BBE5-83FEC37CBDD1}" srcOrd="1" destOrd="0" presId="urn:microsoft.com/office/officeart/2005/8/layout/orgChart1"/>
    <dgm:cxn modelId="{2C1641AF-CA85-4D5F-8CA0-543C737D7851}" type="presParOf" srcId="{0FD73E44-B67D-4E0D-BBE5-83FEC37CBDD1}" destId="{49B3FB29-207A-49C4-BC98-07BAE52694BB}" srcOrd="0" destOrd="0" presId="urn:microsoft.com/office/officeart/2005/8/layout/orgChart1"/>
    <dgm:cxn modelId="{637B139D-B208-4998-9346-D060557F1D19}" type="presParOf" srcId="{0FD73E44-B67D-4E0D-BBE5-83FEC37CBDD1}" destId="{CABA504E-0456-4B57-AC80-E6EC30BD0C69}" srcOrd="1" destOrd="0" presId="urn:microsoft.com/office/officeart/2005/8/layout/orgChart1"/>
    <dgm:cxn modelId="{0328BC95-4C5F-4B90-96AC-030CD3DAC60F}" type="presParOf" srcId="{CABA504E-0456-4B57-AC80-E6EC30BD0C69}" destId="{3D78F1EB-C6FC-4F2D-BEC4-5513ACEA33C5}" srcOrd="0" destOrd="0" presId="urn:microsoft.com/office/officeart/2005/8/layout/orgChart1"/>
    <dgm:cxn modelId="{4B380E04-182A-4563-B75B-4338857FF2EA}" type="presParOf" srcId="{3D78F1EB-C6FC-4F2D-BEC4-5513ACEA33C5}" destId="{5E918327-9488-46CF-B632-B3F5BA94924C}" srcOrd="0" destOrd="0" presId="urn:microsoft.com/office/officeart/2005/8/layout/orgChart1"/>
    <dgm:cxn modelId="{8545AD6C-56A2-4E1A-963E-E23FAB6B1F37}" type="presParOf" srcId="{3D78F1EB-C6FC-4F2D-BEC4-5513ACEA33C5}" destId="{1260BD40-83B6-43A6-A084-036E113C0570}" srcOrd="1" destOrd="0" presId="urn:microsoft.com/office/officeart/2005/8/layout/orgChart1"/>
    <dgm:cxn modelId="{BAFBE521-B73D-4859-9003-D2F234B94537}" type="presParOf" srcId="{CABA504E-0456-4B57-AC80-E6EC30BD0C69}" destId="{A98D6367-FE40-4E3C-B01A-59FABC407651}" srcOrd="1" destOrd="0" presId="urn:microsoft.com/office/officeart/2005/8/layout/orgChart1"/>
    <dgm:cxn modelId="{E5DDD41D-9825-4E93-9E00-7640B88A4C2D}" type="presParOf" srcId="{CABA504E-0456-4B57-AC80-E6EC30BD0C69}" destId="{8B26FE15-D289-4F79-8629-D1B3B45CB6F7}" srcOrd="2" destOrd="0" presId="urn:microsoft.com/office/officeart/2005/8/layout/orgChart1"/>
    <dgm:cxn modelId="{8940D7DD-7FDA-49FE-8CF3-17F057AECCBF}" type="presParOf" srcId="{B606E842-E022-4813-99EF-FA397AB5275E}" destId="{1DCC9CC9-855B-4466-A17C-6BE0EF8C826C}" srcOrd="2" destOrd="0" presId="urn:microsoft.com/office/officeart/2005/8/layout/orgChart1"/>
    <dgm:cxn modelId="{4D9EB9FB-9F87-41E9-BFDB-49B8D3089EC5}" type="presParOf" srcId="{29DDC22A-4B97-4F2F-B9B4-29F02824C94B}" destId="{4D1AF386-CF05-4FE0-A115-F33186E59498}" srcOrd="2" destOrd="0" presId="urn:microsoft.com/office/officeart/2005/8/layout/orgChart1"/>
    <dgm:cxn modelId="{D0A7E53F-8BDA-4759-B89A-50C57750893A}" type="presParOf" srcId="{29DDC22A-4B97-4F2F-B9B4-29F02824C94B}" destId="{992C902D-EDE6-436A-8653-7AB0CE9BE7FC}" srcOrd="3" destOrd="0" presId="urn:microsoft.com/office/officeart/2005/8/layout/orgChart1"/>
    <dgm:cxn modelId="{BCFDE41E-0304-46F0-B6E6-1856BDD5F010}" type="presParOf" srcId="{992C902D-EDE6-436A-8653-7AB0CE9BE7FC}" destId="{0EEAD97B-99E3-4B11-9597-4C940E38E0AE}" srcOrd="0" destOrd="0" presId="urn:microsoft.com/office/officeart/2005/8/layout/orgChart1"/>
    <dgm:cxn modelId="{B4E8498C-E915-43A9-A1AB-FA5FB4541898}" type="presParOf" srcId="{0EEAD97B-99E3-4B11-9597-4C940E38E0AE}" destId="{0E741E4C-FA5F-42B9-A711-490F961382C4}" srcOrd="0" destOrd="0" presId="urn:microsoft.com/office/officeart/2005/8/layout/orgChart1"/>
    <dgm:cxn modelId="{AA988E65-0B16-4EE8-A6A5-CE7471FE7609}" type="presParOf" srcId="{0EEAD97B-99E3-4B11-9597-4C940E38E0AE}" destId="{1A31A375-EF18-426D-85E3-4B4F6FB955C1}" srcOrd="1" destOrd="0" presId="urn:microsoft.com/office/officeart/2005/8/layout/orgChart1"/>
    <dgm:cxn modelId="{C1594C48-A07A-4417-BAD8-4F83156BDD84}" type="presParOf" srcId="{992C902D-EDE6-436A-8653-7AB0CE9BE7FC}" destId="{8C6A212D-3E58-4A77-B57A-7B2AF1A0F3B0}" srcOrd="1" destOrd="0" presId="urn:microsoft.com/office/officeart/2005/8/layout/orgChart1"/>
    <dgm:cxn modelId="{4762ADFF-8E92-4DA8-9CF4-648253575752}" type="presParOf" srcId="{8C6A212D-3E58-4A77-B57A-7B2AF1A0F3B0}" destId="{247AB89A-CCD3-4810-8544-3AB2272081EA}" srcOrd="0" destOrd="0" presId="urn:microsoft.com/office/officeart/2005/8/layout/orgChart1"/>
    <dgm:cxn modelId="{00D97A41-49D8-42E0-B597-740F8B7873FB}" type="presParOf" srcId="{8C6A212D-3E58-4A77-B57A-7B2AF1A0F3B0}" destId="{5D35262F-7366-4747-81BF-ED676D1C7C03}" srcOrd="1" destOrd="0" presId="urn:microsoft.com/office/officeart/2005/8/layout/orgChart1"/>
    <dgm:cxn modelId="{01195DBF-160C-46CF-9BA0-0732D7AD82DC}" type="presParOf" srcId="{5D35262F-7366-4747-81BF-ED676D1C7C03}" destId="{0F14098B-47AC-4776-8990-1C2FF988E2D6}" srcOrd="0" destOrd="0" presId="urn:microsoft.com/office/officeart/2005/8/layout/orgChart1"/>
    <dgm:cxn modelId="{38334B9B-3656-46FD-928A-56C4228D1E56}" type="presParOf" srcId="{0F14098B-47AC-4776-8990-1C2FF988E2D6}" destId="{AB455978-892E-48A2-BF59-C2488988BF28}" srcOrd="0" destOrd="0" presId="urn:microsoft.com/office/officeart/2005/8/layout/orgChart1"/>
    <dgm:cxn modelId="{3C5B467C-353A-4EA0-95EE-F9968F994389}" type="presParOf" srcId="{0F14098B-47AC-4776-8990-1C2FF988E2D6}" destId="{16C80C8B-19A6-4719-B785-02D7C061BA57}" srcOrd="1" destOrd="0" presId="urn:microsoft.com/office/officeart/2005/8/layout/orgChart1"/>
    <dgm:cxn modelId="{634E9877-8C61-4043-A8C3-09266BF9257E}" type="presParOf" srcId="{5D35262F-7366-4747-81BF-ED676D1C7C03}" destId="{F6BF09C1-1ECB-4984-91B6-5EED719ED5C8}" srcOrd="1" destOrd="0" presId="urn:microsoft.com/office/officeart/2005/8/layout/orgChart1"/>
    <dgm:cxn modelId="{D4E11F1C-FFC3-4F3C-B471-047243F20FB7}" type="presParOf" srcId="{5D35262F-7366-4747-81BF-ED676D1C7C03}" destId="{4C533B1B-B728-49A2-89D7-73AF05CB6D95}" srcOrd="2" destOrd="0" presId="urn:microsoft.com/office/officeart/2005/8/layout/orgChart1"/>
    <dgm:cxn modelId="{18F9A78A-5694-4562-8C87-4C72159AC352}" type="presParOf" srcId="{992C902D-EDE6-436A-8653-7AB0CE9BE7FC}" destId="{48E3418E-A193-4D41-BA33-C8D9D47BBE7C}" srcOrd="2" destOrd="0" presId="urn:microsoft.com/office/officeart/2005/8/layout/orgChart1"/>
    <dgm:cxn modelId="{D2ECDEC0-E151-41E1-9FAB-86513FA1AC3D}" type="presParOf" srcId="{0BF6BF79-F255-4C8F-8E47-3398663398D9}" destId="{1EE8FAF5-C639-4ED8-B687-D4F24ACA7ACD}" srcOrd="2" destOrd="0" presId="urn:microsoft.com/office/officeart/2005/8/layout/orgChart1"/>
    <dgm:cxn modelId="{8A22BF85-BF47-422B-AD3F-685EDFF8750A}" type="presParOf" srcId="{9F7A44F4-369E-4FC7-B34E-7F07A7C5E290}" destId="{8A158680-C7B9-4075-A87E-B2625CF97708}" srcOrd="2" destOrd="0" presId="urn:microsoft.com/office/officeart/2005/8/layout/orgChart1"/>
    <dgm:cxn modelId="{75A4781C-5EC7-4F2A-9E06-F6D2B073C12F}" type="presParOf" srcId="{9F7A44F4-369E-4FC7-B34E-7F07A7C5E290}" destId="{E513590C-99E7-406F-9180-F258E8D36385}" srcOrd="3" destOrd="0" presId="urn:microsoft.com/office/officeart/2005/8/layout/orgChart1"/>
    <dgm:cxn modelId="{233AF395-F078-4738-906D-939FE4FA7760}" type="presParOf" srcId="{E513590C-99E7-406F-9180-F258E8D36385}" destId="{8D70FD06-97C3-42EF-99EB-6C4802A58CAE}" srcOrd="0" destOrd="0" presId="urn:microsoft.com/office/officeart/2005/8/layout/orgChart1"/>
    <dgm:cxn modelId="{CF09CA1C-1148-4353-9210-AA4A30F7D931}" type="presParOf" srcId="{8D70FD06-97C3-42EF-99EB-6C4802A58CAE}" destId="{B4087C71-CA7E-43F7-B3B2-11E8E3DAF462}" srcOrd="0" destOrd="0" presId="urn:microsoft.com/office/officeart/2005/8/layout/orgChart1"/>
    <dgm:cxn modelId="{05625CDC-455C-4092-82FD-F42C2935C64F}" type="presParOf" srcId="{8D70FD06-97C3-42EF-99EB-6C4802A58CAE}" destId="{FBF87C6A-374E-4655-B40B-2025F91019A0}" srcOrd="1" destOrd="0" presId="urn:microsoft.com/office/officeart/2005/8/layout/orgChart1"/>
    <dgm:cxn modelId="{2F3983DD-3DAF-40B0-957D-25DBD014FB33}" type="presParOf" srcId="{E513590C-99E7-406F-9180-F258E8D36385}" destId="{F99DBB5D-9BE8-4F7D-B4FD-5E23A3AD3CCE}" srcOrd="1" destOrd="0" presId="urn:microsoft.com/office/officeart/2005/8/layout/orgChart1"/>
    <dgm:cxn modelId="{ABE1EC99-F848-411A-A88D-EFB182050910}" type="presParOf" srcId="{F99DBB5D-9BE8-4F7D-B4FD-5E23A3AD3CCE}" destId="{D67FFA33-F17C-4E4A-9E18-52F9E199EDA6}" srcOrd="0" destOrd="0" presId="urn:microsoft.com/office/officeart/2005/8/layout/orgChart1"/>
    <dgm:cxn modelId="{965EB97C-3614-45D2-8A9E-4A7D19B5BFB3}" type="presParOf" srcId="{F99DBB5D-9BE8-4F7D-B4FD-5E23A3AD3CCE}" destId="{5B97102C-BEEA-4FDD-A5C7-AA59D9A4B16D}" srcOrd="1" destOrd="0" presId="urn:microsoft.com/office/officeart/2005/8/layout/orgChart1"/>
    <dgm:cxn modelId="{97BAB273-FE7E-4624-805F-D3176F1D0EF6}" type="presParOf" srcId="{5B97102C-BEEA-4FDD-A5C7-AA59D9A4B16D}" destId="{CE57C951-1B4F-4E7B-93BE-09FF68D1C0F1}" srcOrd="0" destOrd="0" presId="urn:microsoft.com/office/officeart/2005/8/layout/orgChart1"/>
    <dgm:cxn modelId="{D24C5261-EBE7-4051-AA5E-B627AD012FEF}" type="presParOf" srcId="{CE57C951-1B4F-4E7B-93BE-09FF68D1C0F1}" destId="{3E0FFEAC-BB54-4FEF-AA87-03535AFB160A}" srcOrd="0" destOrd="0" presId="urn:microsoft.com/office/officeart/2005/8/layout/orgChart1"/>
    <dgm:cxn modelId="{B1FA13FF-D24B-4C41-974A-2C46AE77E866}" type="presParOf" srcId="{CE57C951-1B4F-4E7B-93BE-09FF68D1C0F1}" destId="{3DD50237-219E-4073-BAAC-AA2C88A60492}" srcOrd="1" destOrd="0" presId="urn:microsoft.com/office/officeart/2005/8/layout/orgChart1"/>
    <dgm:cxn modelId="{DF60F5F2-C7D9-47EE-81EF-865505010814}" type="presParOf" srcId="{5B97102C-BEEA-4FDD-A5C7-AA59D9A4B16D}" destId="{72C14D08-CF1D-4A6B-93A5-BBAFD33EF000}" srcOrd="1" destOrd="0" presId="urn:microsoft.com/office/officeart/2005/8/layout/orgChart1"/>
    <dgm:cxn modelId="{B84F8785-5963-4D0C-9EF5-F469E0046AE9}" type="presParOf" srcId="{5B97102C-BEEA-4FDD-A5C7-AA59D9A4B16D}" destId="{5F36D3EF-B2B9-4E98-95D5-6C3226D280DE}" srcOrd="2" destOrd="0" presId="urn:microsoft.com/office/officeart/2005/8/layout/orgChart1"/>
    <dgm:cxn modelId="{F5D9817B-FE9C-474D-A95E-851B61006CCE}" type="presParOf" srcId="{F99DBB5D-9BE8-4F7D-B4FD-5E23A3AD3CCE}" destId="{B81CE64B-72B0-4515-806B-B4EA2DA30A63}" srcOrd="2" destOrd="0" presId="urn:microsoft.com/office/officeart/2005/8/layout/orgChart1"/>
    <dgm:cxn modelId="{339F7AE9-17B5-4CC6-801C-21C7430D7349}" type="presParOf" srcId="{F99DBB5D-9BE8-4F7D-B4FD-5E23A3AD3CCE}" destId="{42983CCC-A98B-4BC9-850F-17FF5348F08C}" srcOrd="3" destOrd="0" presId="urn:microsoft.com/office/officeart/2005/8/layout/orgChart1"/>
    <dgm:cxn modelId="{35E16285-0BFB-49C9-9104-05DE6E143C75}" type="presParOf" srcId="{42983CCC-A98B-4BC9-850F-17FF5348F08C}" destId="{14C4B5B8-C5C6-4EF7-87D2-855EAA785D4C}" srcOrd="0" destOrd="0" presId="urn:microsoft.com/office/officeart/2005/8/layout/orgChart1"/>
    <dgm:cxn modelId="{07741AA0-BE59-44AC-914A-1AFF80A2C896}" type="presParOf" srcId="{14C4B5B8-C5C6-4EF7-87D2-855EAA785D4C}" destId="{8E1B5AC0-BF7A-4F23-ADB9-C3615E87A2AD}" srcOrd="0" destOrd="0" presId="urn:microsoft.com/office/officeart/2005/8/layout/orgChart1"/>
    <dgm:cxn modelId="{7D05A764-094F-43F4-8EE6-FACBC12BFA1D}" type="presParOf" srcId="{14C4B5B8-C5C6-4EF7-87D2-855EAA785D4C}" destId="{322FBDDB-4200-404E-9653-63441EC2794C}" srcOrd="1" destOrd="0" presId="urn:microsoft.com/office/officeart/2005/8/layout/orgChart1"/>
    <dgm:cxn modelId="{50FB892F-57A9-432F-A405-D9FAD7410EE8}" type="presParOf" srcId="{42983CCC-A98B-4BC9-850F-17FF5348F08C}" destId="{B0630D73-188C-4BAB-BBDF-C8DCCF0A3241}" srcOrd="1" destOrd="0" presId="urn:microsoft.com/office/officeart/2005/8/layout/orgChart1"/>
    <dgm:cxn modelId="{5182780C-1BAA-4FEF-B13A-6A648C3FAF46}" type="presParOf" srcId="{42983CCC-A98B-4BC9-850F-17FF5348F08C}" destId="{0D9F4317-D09E-4739-94C7-FEC0915F7E46}" srcOrd="2" destOrd="0" presId="urn:microsoft.com/office/officeart/2005/8/layout/orgChart1"/>
    <dgm:cxn modelId="{15C6AD80-0DD7-413D-A18F-D3F2672C0511}" type="presParOf" srcId="{E513590C-99E7-406F-9180-F258E8D36385}" destId="{244A47CA-902C-4D41-9970-DFE8641C567A}" srcOrd="2" destOrd="0" presId="urn:microsoft.com/office/officeart/2005/8/layout/orgChart1"/>
    <dgm:cxn modelId="{DA10086E-62E5-4BA7-A58F-ED59DBCC0574}" type="presParOf" srcId="{9F7A44F4-369E-4FC7-B34E-7F07A7C5E290}" destId="{61046B7E-B910-4D6F-A9A1-B132EB22D58C}" srcOrd="4" destOrd="0" presId="urn:microsoft.com/office/officeart/2005/8/layout/orgChart1"/>
    <dgm:cxn modelId="{1C514261-584B-45F9-9F0C-8851E229172A}" type="presParOf" srcId="{9F7A44F4-369E-4FC7-B34E-7F07A7C5E290}" destId="{FCB11C4B-027B-4737-B44E-2DD240E699AE}" srcOrd="5" destOrd="0" presId="urn:microsoft.com/office/officeart/2005/8/layout/orgChart1"/>
    <dgm:cxn modelId="{3C9B167B-AC7F-4725-9CE8-D7A2DDFBD751}" type="presParOf" srcId="{FCB11C4B-027B-4737-B44E-2DD240E699AE}" destId="{4375AAB9-DDB7-4BF4-A3B7-5EFAD96725A5}" srcOrd="0" destOrd="0" presId="urn:microsoft.com/office/officeart/2005/8/layout/orgChart1"/>
    <dgm:cxn modelId="{827A45E4-A5D5-48C8-9B33-1AF4757FB967}" type="presParOf" srcId="{4375AAB9-DDB7-4BF4-A3B7-5EFAD96725A5}" destId="{38F6CE36-8C60-49BC-9D3D-5B1512F4B407}" srcOrd="0" destOrd="0" presId="urn:microsoft.com/office/officeart/2005/8/layout/orgChart1"/>
    <dgm:cxn modelId="{DE88992F-034B-462D-B8AE-54F12AD99FF0}" type="presParOf" srcId="{4375AAB9-DDB7-4BF4-A3B7-5EFAD96725A5}" destId="{30AFAA34-4393-4C1E-8342-96786CCEFB73}" srcOrd="1" destOrd="0" presId="urn:microsoft.com/office/officeart/2005/8/layout/orgChart1"/>
    <dgm:cxn modelId="{7B326C42-73C1-45DC-971D-3EC0FFBA93C2}" type="presParOf" srcId="{FCB11C4B-027B-4737-B44E-2DD240E699AE}" destId="{A0F6C123-9F90-466D-85DE-9A292448189A}" srcOrd="1" destOrd="0" presId="urn:microsoft.com/office/officeart/2005/8/layout/orgChart1"/>
    <dgm:cxn modelId="{C3C24F7D-82D5-49F3-863A-C65558576997}" type="presParOf" srcId="{A0F6C123-9F90-466D-85DE-9A292448189A}" destId="{EA5CAE00-9483-477C-9F70-62162DC9A63B}" srcOrd="0" destOrd="0" presId="urn:microsoft.com/office/officeart/2005/8/layout/orgChart1"/>
    <dgm:cxn modelId="{9A31F4A1-EEFE-4B51-B630-28CE98EB9286}" type="presParOf" srcId="{A0F6C123-9F90-466D-85DE-9A292448189A}" destId="{2D2C272B-901E-484E-9E27-F51D487E65E2}" srcOrd="1" destOrd="0" presId="urn:microsoft.com/office/officeart/2005/8/layout/orgChart1"/>
    <dgm:cxn modelId="{8A84B8C9-E58D-4FE5-9F24-3F19FD64F5AC}" type="presParOf" srcId="{2D2C272B-901E-484E-9E27-F51D487E65E2}" destId="{3AA187BD-F29E-4181-A9AE-99023006D85E}" srcOrd="0" destOrd="0" presId="urn:microsoft.com/office/officeart/2005/8/layout/orgChart1"/>
    <dgm:cxn modelId="{F1FD2507-8793-42D1-94F9-B5585F5C4EC8}" type="presParOf" srcId="{3AA187BD-F29E-4181-A9AE-99023006D85E}" destId="{BAA0299B-4ACF-47D8-A04D-AEEFAB075051}" srcOrd="0" destOrd="0" presId="urn:microsoft.com/office/officeart/2005/8/layout/orgChart1"/>
    <dgm:cxn modelId="{AE1CA0A3-C300-4514-BF66-96E1D9AE56DD}" type="presParOf" srcId="{3AA187BD-F29E-4181-A9AE-99023006D85E}" destId="{F5211091-E81E-4F40-83E1-0E6A50C99F75}" srcOrd="1" destOrd="0" presId="urn:microsoft.com/office/officeart/2005/8/layout/orgChart1"/>
    <dgm:cxn modelId="{4F258327-CD66-49BD-8306-069528E672B7}" type="presParOf" srcId="{2D2C272B-901E-484E-9E27-F51D487E65E2}" destId="{A68222FD-8AE6-4196-A3F9-FD6A3E94FE53}" srcOrd="1" destOrd="0" presId="urn:microsoft.com/office/officeart/2005/8/layout/orgChart1"/>
    <dgm:cxn modelId="{CABE5E18-F454-46D1-BC77-0E7D0CA7835C}" type="presParOf" srcId="{2D2C272B-901E-484E-9E27-F51D487E65E2}" destId="{5773CF7C-CBD5-43DE-A697-8F91E01436C8}" srcOrd="2" destOrd="0" presId="urn:microsoft.com/office/officeart/2005/8/layout/orgChart1"/>
    <dgm:cxn modelId="{C3AA82EC-E528-4ADD-A5EE-1B7CD240C876}" type="presParOf" srcId="{A0F6C123-9F90-466D-85DE-9A292448189A}" destId="{4B9B6AFA-1FC2-4482-94B6-E5DF90E95D48}" srcOrd="2" destOrd="0" presId="urn:microsoft.com/office/officeart/2005/8/layout/orgChart1"/>
    <dgm:cxn modelId="{4B5F24DF-C077-4427-8864-3D540B4B8C3D}" type="presParOf" srcId="{A0F6C123-9F90-466D-85DE-9A292448189A}" destId="{F67D279C-128A-41FE-B7A1-38DED176B1AF}" srcOrd="3" destOrd="0" presId="urn:microsoft.com/office/officeart/2005/8/layout/orgChart1"/>
    <dgm:cxn modelId="{BFC5F8BA-25E2-4B8F-A840-C1DF461883B9}" type="presParOf" srcId="{F67D279C-128A-41FE-B7A1-38DED176B1AF}" destId="{00C1161A-4A97-4343-B28F-7184A2EF0466}" srcOrd="0" destOrd="0" presId="urn:microsoft.com/office/officeart/2005/8/layout/orgChart1"/>
    <dgm:cxn modelId="{0FB6DB95-77CF-4652-9DEE-34DA23C7ECCE}" type="presParOf" srcId="{00C1161A-4A97-4343-B28F-7184A2EF0466}" destId="{4BA8E921-7FFE-44EB-B87D-B8A7B843C799}" srcOrd="0" destOrd="0" presId="urn:microsoft.com/office/officeart/2005/8/layout/orgChart1"/>
    <dgm:cxn modelId="{1B55EE33-2C0D-49E0-AAB5-58E70F79A1FC}" type="presParOf" srcId="{00C1161A-4A97-4343-B28F-7184A2EF0466}" destId="{DBEBDA36-B34C-422E-B87A-3EB2C84D6046}" srcOrd="1" destOrd="0" presId="urn:microsoft.com/office/officeart/2005/8/layout/orgChart1"/>
    <dgm:cxn modelId="{3593D9CE-38B0-400B-BBBE-3CB7B86CE451}" type="presParOf" srcId="{F67D279C-128A-41FE-B7A1-38DED176B1AF}" destId="{09143286-0178-4EFA-9786-166D1E6BDA60}" srcOrd="1" destOrd="0" presId="urn:microsoft.com/office/officeart/2005/8/layout/orgChart1"/>
    <dgm:cxn modelId="{A16ACC4A-9CF2-42A6-83F8-0E892D17C9C8}" type="presParOf" srcId="{F67D279C-128A-41FE-B7A1-38DED176B1AF}" destId="{D137F0DC-75BE-4846-B795-EFF4CEE582FE}" srcOrd="2" destOrd="0" presId="urn:microsoft.com/office/officeart/2005/8/layout/orgChart1"/>
    <dgm:cxn modelId="{44FF0723-BD22-4A19-BB38-CF636F020A0E}" type="presParOf" srcId="{A0F6C123-9F90-466D-85DE-9A292448189A}" destId="{923FD59E-E4A6-4947-B134-F44393031512}" srcOrd="4" destOrd="0" presId="urn:microsoft.com/office/officeart/2005/8/layout/orgChart1"/>
    <dgm:cxn modelId="{1A6EE234-315B-4303-93A0-F35812BCF5D1}" type="presParOf" srcId="{A0F6C123-9F90-466D-85DE-9A292448189A}" destId="{B686B8EE-C7C6-40F7-9C3A-DE713A2D27BA}" srcOrd="5" destOrd="0" presId="urn:microsoft.com/office/officeart/2005/8/layout/orgChart1"/>
    <dgm:cxn modelId="{56F377F8-7C22-42EB-AA2B-DC1BA9601455}" type="presParOf" srcId="{B686B8EE-C7C6-40F7-9C3A-DE713A2D27BA}" destId="{910135D5-B3FA-4A60-8761-57C23E772312}" srcOrd="0" destOrd="0" presId="urn:microsoft.com/office/officeart/2005/8/layout/orgChart1"/>
    <dgm:cxn modelId="{F9414C7A-9D55-4956-8EA3-48DBC5229FEA}" type="presParOf" srcId="{910135D5-B3FA-4A60-8761-57C23E772312}" destId="{B26B8FD4-AFA9-4836-8E7C-39895AA4820A}" srcOrd="0" destOrd="0" presId="urn:microsoft.com/office/officeart/2005/8/layout/orgChart1"/>
    <dgm:cxn modelId="{7F8D5ADE-25FF-4AC5-B47A-0BF5D221706C}" type="presParOf" srcId="{910135D5-B3FA-4A60-8761-57C23E772312}" destId="{C412E6D1-EBCD-462A-AC62-5CABAC277ED6}" srcOrd="1" destOrd="0" presId="urn:microsoft.com/office/officeart/2005/8/layout/orgChart1"/>
    <dgm:cxn modelId="{F369945C-B8D4-4509-B047-BB92E41041B2}" type="presParOf" srcId="{B686B8EE-C7C6-40F7-9C3A-DE713A2D27BA}" destId="{7C7C9CAD-7441-48A0-8487-9F09A81608BB}" srcOrd="1" destOrd="0" presId="urn:microsoft.com/office/officeart/2005/8/layout/orgChart1"/>
    <dgm:cxn modelId="{EDE1004F-8DF8-410B-B8BB-B1EC2C739F54}" type="presParOf" srcId="{B686B8EE-C7C6-40F7-9C3A-DE713A2D27BA}" destId="{E64D9416-959C-484A-99AC-54D4894FDF50}" srcOrd="2" destOrd="0" presId="urn:microsoft.com/office/officeart/2005/8/layout/orgChart1"/>
    <dgm:cxn modelId="{EA0168E6-EB86-49FE-9519-41D0730BF63B}" type="presParOf" srcId="{FCB11C4B-027B-4737-B44E-2DD240E699AE}" destId="{E57DDF31-1F94-41C2-AEF0-846734054BF3}" srcOrd="2" destOrd="0" presId="urn:microsoft.com/office/officeart/2005/8/layout/orgChart1"/>
    <dgm:cxn modelId="{BE667333-D320-4373-AB8D-E6D029734570}" type="presParOf" srcId="{7750F388-6858-4E03-94DB-2C16769AC20D}" destId="{59D504E4-5DE2-4F98-975E-35B455AA688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12A421-5D40-4050-B3BD-0D422C5E5AD6}">
      <dsp:nvSpPr>
        <dsp:cNvPr id="0" name=""/>
        <dsp:cNvSpPr/>
      </dsp:nvSpPr>
      <dsp:spPr>
        <a:xfrm>
          <a:off x="2997200" y="414533"/>
          <a:ext cx="2456549" cy="19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2457590" y="95216"/>
              </a:lnTo>
              <a:lnTo>
                <a:pt x="2457590" y="190433"/>
              </a:lnTo>
            </a:path>
          </a:pathLst>
        </a:custGeo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3997F3-3BFE-4A08-BB2B-C2E39A4FAEB8}">
      <dsp:nvSpPr>
        <dsp:cNvPr id="0" name=""/>
        <dsp:cNvSpPr/>
      </dsp:nvSpPr>
      <dsp:spPr>
        <a:xfrm>
          <a:off x="2997200" y="414533"/>
          <a:ext cx="1359756" cy="19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1360332" y="95216"/>
              </a:lnTo>
              <a:lnTo>
                <a:pt x="1360332" y="190433"/>
              </a:lnTo>
            </a:path>
          </a:pathLst>
        </a:custGeo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1664E0-F277-4FAE-AFF8-D742FFC25089}">
      <dsp:nvSpPr>
        <dsp:cNvPr id="0" name=""/>
        <dsp:cNvSpPr/>
      </dsp:nvSpPr>
      <dsp:spPr>
        <a:xfrm>
          <a:off x="2997200" y="414533"/>
          <a:ext cx="262963" cy="19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16"/>
              </a:lnTo>
              <a:lnTo>
                <a:pt x="263074" y="95216"/>
              </a:lnTo>
              <a:lnTo>
                <a:pt x="263074" y="190433"/>
              </a:lnTo>
            </a:path>
          </a:pathLst>
        </a:custGeo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C99759-FA37-4D71-B838-C26DAE00A2DC}">
      <dsp:nvSpPr>
        <dsp:cNvPr id="0" name=""/>
        <dsp:cNvSpPr/>
      </dsp:nvSpPr>
      <dsp:spPr>
        <a:xfrm>
          <a:off x="1800793" y="1150817"/>
          <a:ext cx="135966" cy="1002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488"/>
              </a:lnTo>
              <a:lnTo>
                <a:pt x="136023" y="1002488"/>
              </a:lnTo>
            </a:path>
          </a:pathLst>
        </a:custGeo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254BEC-886E-4885-9548-1E6CD9E41405}">
      <dsp:nvSpPr>
        <dsp:cNvPr id="0" name=""/>
        <dsp:cNvSpPr/>
      </dsp:nvSpPr>
      <dsp:spPr>
        <a:xfrm>
          <a:off x="1800793" y="1150817"/>
          <a:ext cx="135966" cy="3974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7640"/>
              </a:lnTo>
              <a:lnTo>
                <a:pt x="136023" y="397640"/>
              </a:lnTo>
            </a:path>
          </a:pathLst>
        </a:custGeo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80C88B-5BB3-43E8-889A-529ED8CCD564}">
      <dsp:nvSpPr>
        <dsp:cNvPr id="0" name=""/>
        <dsp:cNvSpPr/>
      </dsp:nvSpPr>
      <dsp:spPr>
        <a:xfrm>
          <a:off x="2163369" y="414533"/>
          <a:ext cx="833830" cy="190352"/>
        </a:xfrm>
        <a:custGeom>
          <a:avLst/>
          <a:gdLst/>
          <a:ahLst/>
          <a:cxnLst/>
          <a:rect l="0" t="0" r="0" b="0"/>
          <a:pathLst>
            <a:path>
              <a:moveTo>
                <a:pt x="834183" y="0"/>
              </a:moveTo>
              <a:lnTo>
                <a:pt x="834183" y="95216"/>
              </a:lnTo>
              <a:lnTo>
                <a:pt x="0" y="95216"/>
              </a:lnTo>
              <a:lnTo>
                <a:pt x="0" y="190433"/>
              </a:lnTo>
            </a:path>
          </a:pathLst>
        </a:custGeo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8833FB-6328-4E18-9B63-A6CE989D3F39}">
      <dsp:nvSpPr>
        <dsp:cNvPr id="0" name=""/>
        <dsp:cNvSpPr/>
      </dsp:nvSpPr>
      <dsp:spPr>
        <a:xfrm>
          <a:off x="230666" y="1150817"/>
          <a:ext cx="214855" cy="1002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2488"/>
              </a:lnTo>
              <a:lnTo>
                <a:pt x="214946" y="1002488"/>
              </a:lnTo>
            </a:path>
          </a:pathLst>
        </a:custGeo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683C15-E3AC-43D4-B420-2B2CA20FCA7F}">
      <dsp:nvSpPr>
        <dsp:cNvPr id="0" name=""/>
        <dsp:cNvSpPr/>
      </dsp:nvSpPr>
      <dsp:spPr>
        <a:xfrm>
          <a:off x="230666" y="1150817"/>
          <a:ext cx="214855" cy="3974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7640"/>
              </a:lnTo>
              <a:lnTo>
                <a:pt x="214946" y="397640"/>
              </a:lnTo>
            </a:path>
          </a:pathLst>
        </a:custGeom>
        <a:noFill/>
        <a:ln w="12700" cap="flat" cmpd="sng" algn="ctr">
          <a:solidFill>
            <a:srgbClr val="5B9BD5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47AAD-8842-496F-BB78-9E1CD17A0D4A}">
      <dsp:nvSpPr>
        <dsp:cNvPr id="0" name=""/>
        <dsp:cNvSpPr/>
      </dsp:nvSpPr>
      <dsp:spPr>
        <a:xfrm>
          <a:off x="803613" y="414533"/>
          <a:ext cx="2193586" cy="190352"/>
        </a:xfrm>
        <a:custGeom>
          <a:avLst/>
          <a:gdLst/>
          <a:ahLst/>
          <a:cxnLst/>
          <a:rect l="0" t="0" r="0" b="0"/>
          <a:pathLst>
            <a:path>
              <a:moveTo>
                <a:pt x="2194516" y="0"/>
              </a:moveTo>
              <a:lnTo>
                <a:pt x="2194516" y="95216"/>
              </a:lnTo>
              <a:lnTo>
                <a:pt x="0" y="95216"/>
              </a:lnTo>
              <a:lnTo>
                <a:pt x="0" y="190433"/>
              </a:lnTo>
            </a:path>
          </a:pathLst>
        </a:custGeom>
        <a:noFill/>
        <a:ln w="12700" cap="flat" cmpd="sng" algn="ctr">
          <a:solidFill>
            <a:srgbClr val="5B9BD5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B0C94-8EA8-41C2-B807-C009BFE28CCA}">
      <dsp:nvSpPr>
        <dsp:cNvPr id="0" name=""/>
        <dsp:cNvSpPr/>
      </dsp:nvSpPr>
      <dsp:spPr>
        <a:xfrm>
          <a:off x="2347866" y="294"/>
          <a:ext cx="1298666" cy="414238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MBn</a:t>
          </a:r>
          <a:endParaRPr lang="ru-RU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347866" y="294"/>
        <a:ext cx="1298666" cy="414238"/>
      </dsp:txXfrm>
    </dsp:sp>
    <dsp:sp modelId="{F1F6571F-2586-4DF1-BF63-678B133F9640}">
      <dsp:nvSpPr>
        <dsp:cNvPr id="0" name=""/>
        <dsp:cNvSpPr/>
      </dsp:nvSpPr>
      <dsp:spPr>
        <a:xfrm>
          <a:off x="87429" y="604886"/>
          <a:ext cx="1432366" cy="54593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Axborot komponentalari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87429" y="604886"/>
        <a:ext cx="1432366" cy="545931"/>
      </dsp:txXfrm>
    </dsp:sp>
    <dsp:sp modelId="{E356117B-BAE8-4D8D-99BD-538062B0D9CF}">
      <dsp:nvSpPr>
        <dsp:cNvPr id="0" name=""/>
        <dsp:cNvSpPr/>
      </dsp:nvSpPr>
      <dsp:spPr>
        <a:xfrm>
          <a:off x="445521" y="1341169"/>
          <a:ext cx="906440" cy="414238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45521" y="1341169"/>
        <a:ext cx="906440" cy="414238"/>
      </dsp:txXfrm>
    </dsp:sp>
    <dsp:sp modelId="{F29F2EB0-05B3-4EEA-BBF9-56C495BC1E3D}">
      <dsp:nvSpPr>
        <dsp:cNvPr id="0" name=""/>
        <dsp:cNvSpPr/>
      </dsp:nvSpPr>
      <dsp:spPr>
        <a:xfrm>
          <a:off x="445521" y="1945761"/>
          <a:ext cx="906440" cy="414238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lug'ati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45521" y="1945761"/>
        <a:ext cx="906440" cy="414238"/>
      </dsp:txXfrm>
    </dsp:sp>
    <dsp:sp modelId="{3E3DFA77-22B1-41AC-A37B-B46F682DCE6E}">
      <dsp:nvSpPr>
        <dsp:cNvPr id="0" name=""/>
        <dsp:cNvSpPr/>
      </dsp:nvSpPr>
      <dsp:spPr>
        <a:xfrm>
          <a:off x="1710149" y="604886"/>
          <a:ext cx="906440" cy="54593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z-Cyrl-UZ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М</a:t>
          </a: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BB</a:t>
          </a:r>
          <a:r>
            <a:rPr lang="uz-Cyrl-UZ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Т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710149" y="604886"/>
        <a:ext cx="906440" cy="545931"/>
      </dsp:txXfrm>
    </dsp:sp>
    <dsp:sp modelId="{A4D5000D-1AE0-4C03-9B01-9D3843259C78}">
      <dsp:nvSpPr>
        <dsp:cNvPr id="0" name=""/>
        <dsp:cNvSpPr/>
      </dsp:nvSpPr>
      <dsp:spPr>
        <a:xfrm>
          <a:off x="1936759" y="1341169"/>
          <a:ext cx="906440" cy="414238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dasturiy vositalar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759" y="1341169"/>
        <a:ext cx="906440" cy="414238"/>
      </dsp:txXfrm>
    </dsp:sp>
    <dsp:sp modelId="{3446004E-DCCF-4C85-9809-871A4CA1FAB7}">
      <dsp:nvSpPr>
        <dsp:cNvPr id="0" name=""/>
        <dsp:cNvSpPr/>
      </dsp:nvSpPr>
      <dsp:spPr>
        <a:xfrm>
          <a:off x="1936759" y="1945761"/>
          <a:ext cx="906440" cy="414238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Til vositalar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759" y="1945761"/>
        <a:ext cx="906440" cy="414238"/>
      </dsp:txXfrm>
    </dsp:sp>
    <dsp:sp modelId="{B4BACE3F-28BE-41D3-A902-7981ABE19054}">
      <dsp:nvSpPr>
        <dsp:cNvPr id="0" name=""/>
        <dsp:cNvSpPr/>
      </dsp:nvSpPr>
      <dsp:spPr>
        <a:xfrm>
          <a:off x="2806942" y="604886"/>
          <a:ext cx="906440" cy="54593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Texnik vositalar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806942" y="604886"/>
        <a:ext cx="906440" cy="545931"/>
      </dsp:txXfrm>
    </dsp:sp>
    <dsp:sp modelId="{0E43EA66-85B3-4217-B60B-884E12FF61B3}">
      <dsp:nvSpPr>
        <dsp:cNvPr id="0" name=""/>
        <dsp:cNvSpPr/>
      </dsp:nvSpPr>
      <dsp:spPr>
        <a:xfrm>
          <a:off x="3903735" y="604886"/>
          <a:ext cx="906440" cy="54593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Tashkiliy va metodik vositalar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903735" y="604886"/>
        <a:ext cx="906440" cy="545931"/>
      </dsp:txXfrm>
    </dsp:sp>
    <dsp:sp modelId="{2E2C6D98-B0C9-45B2-888C-1793554278D8}">
      <dsp:nvSpPr>
        <dsp:cNvPr id="0" name=""/>
        <dsp:cNvSpPr/>
      </dsp:nvSpPr>
      <dsp:spPr>
        <a:xfrm>
          <a:off x="5000529" y="604886"/>
          <a:ext cx="906440" cy="54593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MBn mamuriyati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5000529" y="604886"/>
        <a:ext cx="906440" cy="5459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3FD59E-E4A6-4947-B134-F44393031512}">
      <dsp:nvSpPr>
        <dsp:cNvPr id="0" name=""/>
        <dsp:cNvSpPr/>
      </dsp:nvSpPr>
      <dsp:spPr>
        <a:xfrm>
          <a:off x="4310354" y="780052"/>
          <a:ext cx="185480" cy="10453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521"/>
              </a:lnTo>
              <a:lnTo>
                <a:pt x="185513" y="1045521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9B6AFA-1FC2-4482-94B6-E5DF90E95D48}">
      <dsp:nvSpPr>
        <dsp:cNvPr id="0" name=""/>
        <dsp:cNvSpPr/>
      </dsp:nvSpPr>
      <dsp:spPr>
        <a:xfrm>
          <a:off x="4310354" y="780052"/>
          <a:ext cx="185480" cy="6612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399"/>
              </a:lnTo>
              <a:lnTo>
                <a:pt x="185513" y="661399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5CAE00-9483-477C-9F70-62162DC9A63B}">
      <dsp:nvSpPr>
        <dsp:cNvPr id="0" name=""/>
        <dsp:cNvSpPr/>
      </dsp:nvSpPr>
      <dsp:spPr>
        <a:xfrm>
          <a:off x="4310354" y="780052"/>
          <a:ext cx="185480" cy="277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277"/>
              </a:lnTo>
              <a:lnTo>
                <a:pt x="185513" y="277277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046B7E-B910-4D6F-A9A1-B132EB22D58C}">
      <dsp:nvSpPr>
        <dsp:cNvPr id="0" name=""/>
        <dsp:cNvSpPr/>
      </dsp:nvSpPr>
      <dsp:spPr>
        <a:xfrm>
          <a:off x="2999589" y="259088"/>
          <a:ext cx="1805379" cy="1704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1805700" y="85216"/>
              </a:lnTo>
              <a:lnTo>
                <a:pt x="1805700" y="170432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1CE64B-72B0-4515-806B-B4EA2DA30A63}">
      <dsp:nvSpPr>
        <dsp:cNvPr id="0" name=""/>
        <dsp:cNvSpPr/>
      </dsp:nvSpPr>
      <dsp:spPr>
        <a:xfrm>
          <a:off x="2903416" y="780052"/>
          <a:ext cx="185480" cy="6612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399"/>
              </a:lnTo>
              <a:lnTo>
                <a:pt x="185513" y="661399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7FFA33-F17C-4E4A-9E18-52F9E199EDA6}">
      <dsp:nvSpPr>
        <dsp:cNvPr id="0" name=""/>
        <dsp:cNvSpPr/>
      </dsp:nvSpPr>
      <dsp:spPr>
        <a:xfrm>
          <a:off x="2903416" y="780052"/>
          <a:ext cx="185480" cy="277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277"/>
              </a:lnTo>
              <a:lnTo>
                <a:pt x="185513" y="277277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158680-C7B9-4075-A87E-B2625CF97708}">
      <dsp:nvSpPr>
        <dsp:cNvPr id="0" name=""/>
        <dsp:cNvSpPr/>
      </dsp:nvSpPr>
      <dsp:spPr>
        <a:xfrm>
          <a:off x="2999589" y="259088"/>
          <a:ext cx="398441" cy="1704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398512" y="85216"/>
              </a:lnTo>
              <a:lnTo>
                <a:pt x="398512" y="170432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7AB89A-CCD3-4810-8544-3AB2272081EA}">
      <dsp:nvSpPr>
        <dsp:cNvPr id="0" name=""/>
        <dsp:cNvSpPr/>
      </dsp:nvSpPr>
      <dsp:spPr>
        <a:xfrm>
          <a:off x="1666956" y="1164106"/>
          <a:ext cx="134171" cy="547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502"/>
              </a:lnTo>
              <a:lnTo>
                <a:pt x="134194" y="547502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1AF386-CF05-4FE0-A115-F33186E59498}">
      <dsp:nvSpPr>
        <dsp:cNvPr id="0" name=""/>
        <dsp:cNvSpPr/>
      </dsp:nvSpPr>
      <dsp:spPr>
        <a:xfrm>
          <a:off x="1305673" y="780052"/>
          <a:ext cx="719072" cy="1704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719200" y="85216"/>
              </a:lnTo>
              <a:lnTo>
                <a:pt x="719200" y="170432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B3FB29-207A-49C4-BC98-07BAE52694BB}">
      <dsp:nvSpPr>
        <dsp:cNvPr id="0" name=""/>
        <dsp:cNvSpPr/>
      </dsp:nvSpPr>
      <dsp:spPr>
        <a:xfrm>
          <a:off x="228810" y="1164106"/>
          <a:ext cx="134171" cy="547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502"/>
              </a:lnTo>
              <a:lnTo>
                <a:pt x="134194" y="547502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885CA0-35AA-4493-B0DE-100470A23D86}">
      <dsp:nvSpPr>
        <dsp:cNvPr id="0" name=""/>
        <dsp:cNvSpPr/>
      </dsp:nvSpPr>
      <dsp:spPr>
        <a:xfrm>
          <a:off x="586600" y="780052"/>
          <a:ext cx="719072" cy="170402"/>
        </a:xfrm>
        <a:custGeom>
          <a:avLst/>
          <a:gdLst/>
          <a:ahLst/>
          <a:cxnLst/>
          <a:rect l="0" t="0" r="0" b="0"/>
          <a:pathLst>
            <a:path>
              <a:moveTo>
                <a:pt x="719200" y="0"/>
              </a:moveTo>
              <a:lnTo>
                <a:pt x="719200" y="85216"/>
              </a:lnTo>
              <a:lnTo>
                <a:pt x="0" y="85216"/>
              </a:lnTo>
              <a:lnTo>
                <a:pt x="0" y="170432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CC862A-CF61-4633-B671-13DEB21CA8B7}">
      <dsp:nvSpPr>
        <dsp:cNvPr id="0" name=""/>
        <dsp:cNvSpPr/>
      </dsp:nvSpPr>
      <dsp:spPr>
        <a:xfrm>
          <a:off x="1305673" y="259088"/>
          <a:ext cx="1693916" cy="170402"/>
        </a:xfrm>
        <a:custGeom>
          <a:avLst/>
          <a:gdLst/>
          <a:ahLst/>
          <a:cxnLst/>
          <a:rect l="0" t="0" r="0" b="0"/>
          <a:pathLst>
            <a:path>
              <a:moveTo>
                <a:pt x="1694217" y="0"/>
              </a:moveTo>
              <a:lnTo>
                <a:pt x="1694217" y="85216"/>
              </a:lnTo>
              <a:lnTo>
                <a:pt x="0" y="85216"/>
              </a:lnTo>
              <a:lnTo>
                <a:pt x="0" y="170432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07800-74E7-43C6-B9BC-09AD47660F99}">
      <dsp:nvSpPr>
        <dsp:cNvPr id="0" name=""/>
        <dsp:cNvSpPr/>
      </dsp:nvSpPr>
      <dsp:spPr>
        <a:xfrm>
          <a:off x="1465361" y="636"/>
          <a:ext cx="3068455" cy="258451"/>
        </a:xfrm>
        <a:prstGeom prst="rect">
          <a:avLst/>
        </a:prstGeom>
        <a:gradFill rotWithShape="0">
          <a:gsLst>
            <a:gs pos="0">
              <a:srgbClr val="FFC000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FFC000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FFC000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BAZASI SINFLANISHI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465361" y="636"/>
        <a:ext cx="3068455" cy="258451"/>
      </dsp:txXfrm>
    </dsp:sp>
    <dsp:sp modelId="{94654D7B-5374-4604-BC89-A9BB142C40EF}">
      <dsp:nvSpPr>
        <dsp:cNvPr id="0" name=""/>
        <dsp:cNvSpPr/>
      </dsp:nvSpPr>
      <dsp:spPr>
        <a:xfrm>
          <a:off x="575942" y="429490"/>
          <a:ext cx="1459462" cy="350561"/>
        </a:xfrm>
        <a:prstGeom prst="rect">
          <a:avLst/>
        </a:prstGeo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tasvirlanishi bo'yicha.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575942" y="429490"/>
        <a:ext cx="1459462" cy="350561"/>
      </dsp:txXfrm>
    </dsp:sp>
    <dsp:sp modelId="{B5413523-F11B-4303-8028-A1677B3E7D56}">
      <dsp:nvSpPr>
        <dsp:cNvPr id="0" name=""/>
        <dsp:cNvSpPr/>
      </dsp:nvSpPr>
      <dsp:spPr>
        <a:xfrm>
          <a:off x="139363" y="950454"/>
          <a:ext cx="894473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Faktografik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39363" y="950454"/>
        <a:ext cx="894473" cy="213651"/>
      </dsp:txXfrm>
    </dsp:sp>
    <dsp:sp modelId="{5E918327-9488-46CF-B632-B3F5BA94924C}">
      <dsp:nvSpPr>
        <dsp:cNvPr id="0" name=""/>
        <dsp:cNvSpPr/>
      </dsp:nvSpPr>
      <dsp:spPr>
        <a:xfrm>
          <a:off x="362982" y="1334508"/>
          <a:ext cx="1267743" cy="754005"/>
        </a:xfrm>
        <a:prstGeom prst="rect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-Kutubxina katalogi</a:t>
          </a:r>
          <a:b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-Xodimlar kartasi</a:t>
          </a:r>
          <a:b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-Ma'lumotnomalar (shaxs pasporti, guvoxnimalat)</a:t>
          </a:r>
          <a:endParaRPr lang="ru-RU" sz="11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62982" y="1334508"/>
        <a:ext cx="1267743" cy="754005"/>
      </dsp:txXfrm>
    </dsp:sp>
    <dsp:sp modelId="{0E741E4C-FA5F-42B9-A711-490F961382C4}">
      <dsp:nvSpPr>
        <dsp:cNvPr id="0" name=""/>
        <dsp:cNvSpPr/>
      </dsp:nvSpPr>
      <dsp:spPr>
        <a:xfrm>
          <a:off x="1577509" y="950454"/>
          <a:ext cx="894473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Hujjatli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577509" y="950454"/>
        <a:ext cx="894473" cy="213651"/>
      </dsp:txXfrm>
    </dsp:sp>
    <dsp:sp modelId="{AB455978-892E-48A2-BF59-C2488988BF28}">
      <dsp:nvSpPr>
        <dsp:cNvPr id="0" name=""/>
        <dsp:cNvSpPr/>
      </dsp:nvSpPr>
      <dsp:spPr>
        <a:xfrm>
          <a:off x="1801127" y="1334508"/>
          <a:ext cx="1117367" cy="754005"/>
        </a:xfrm>
        <a:prstGeom prst="rect">
          <a:avLst/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-Matnli ma'lumot</a:t>
          </a:r>
          <a:b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-Grafik ma'lumot</a:t>
          </a:r>
          <a:b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-Ovozli ma'lumot</a:t>
          </a:r>
          <a:b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</a:br>
          <a:r>
            <a:rPr lang="en-US" sz="11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-Mul'timediali</a:t>
          </a:r>
          <a:endParaRPr lang="ru-RU" sz="11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801127" y="1334508"/>
        <a:ext cx="1117367" cy="754005"/>
      </dsp:txXfrm>
    </dsp:sp>
    <dsp:sp modelId="{B4087C71-CA7E-43F7-B3B2-11E8E3DAF462}">
      <dsp:nvSpPr>
        <dsp:cNvPr id="0" name=""/>
        <dsp:cNvSpPr/>
      </dsp:nvSpPr>
      <dsp:spPr>
        <a:xfrm>
          <a:off x="2779763" y="429490"/>
          <a:ext cx="1236535" cy="350561"/>
        </a:xfrm>
        <a:prstGeom prst="rect">
          <a:avLst/>
        </a:prstGeo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saqlanishi bo'yicha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779763" y="429490"/>
        <a:ext cx="1236535" cy="350561"/>
      </dsp:txXfrm>
    </dsp:sp>
    <dsp:sp modelId="{3E0FFEAC-BB54-4FEF-AA87-03535AFB160A}">
      <dsp:nvSpPr>
        <dsp:cNvPr id="0" name=""/>
        <dsp:cNvSpPr/>
      </dsp:nvSpPr>
      <dsp:spPr>
        <a:xfrm>
          <a:off x="3088897" y="950454"/>
          <a:ext cx="1038666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Markaziy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088897" y="950454"/>
        <a:ext cx="1038666" cy="213651"/>
      </dsp:txXfrm>
    </dsp:sp>
    <dsp:sp modelId="{8E1B5AC0-BF7A-4F23-ADB9-C3615E87A2AD}">
      <dsp:nvSpPr>
        <dsp:cNvPr id="0" name=""/>
        <dsp:cNvSpPr/>
      </dsp:nvSpPr>
      <dsp:spPr>
        <a:xfrm>
          <a:off x="3088897" y="1334508"/>
          <a:ext cx="1038666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Taqsimlangan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088897" y="1334508"/>
        <a:ext cx="1038666" cy="213651"/>
      </dsp:txXfrm>
    </dsp:sp>
    <dsp:sp modelId="{38F6CE36-8C60-49BC-9D3D-5B1512F4B407}">
      <dsp:nvSpPr>
        <dsp:cNvPr id="0" name=""/>
        <dsp:cNvSpPr/>
      </dsp:nvSpPr>
      <dsp:spPr>
        <a:xfrm>
          <a:off x="4186700" y="429490"/>
          <a:ext cx="1236535" cy="350561"/>
        </a:xfrm>
        <a:prstGeom prst="rect">
          <a:avLst/>
        </a:prstGeom>
        <a:gradFill rotWithShape="0">
          <a:gsLst>
            <a:gs pos="0">
              <a:srgbClr val="70AD47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70AD47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70AD47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Ma'lumotlar tuzulmasi bo'yicha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186700" y="429490"/>
        <a:ext cx="1236535" cy="350561"/>
      </dsp:txXfrm>
    </dsp:sp>
    <dsp:sp modelId="{BAA0299B-4ACF-47D8-A04D-AEEFAB075051}">
      <dsp:nvSpPr>
        <dsp:cNvPr id="0" name=""/>
        <dsp:cNvSpPr/>
      </dsp:nvSpPr>
      <dsp:spPr>
        <a:xfrm>
          <a:off x="4495834" y="950454"/>
          <a:ext cx="894473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Relyatsion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495834" y="950454"/>
        <a:ext cx="894473" cy="213651"/>
      </dsp:txXfrm>
    </dsp:sp>
    <dsp:sp modelId="{4BA8E921-7FFE-44EB-B87D-B8A7B843C799}">
      <dsp:nvSpPr>
        <dsp:cNvPr id="0" name=""/>
        <dsp:cNvSpPr/>
      </dsp:nvSpPr>
      <dsp:spPr>
        <a:xfrm>
          <a:off x="4495834" y="1334508"/>
          <a:ext cx="894473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Ierarxik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495834" y="1334508"/>
        <a:ext cx="894473" cy="213651"/>
      </dsp:txXfrm>
    </dsp:sp>
    <dsp:sp modelId="{B26B8FD4-AFA9-4836-8E7C-39895AA4820A}">
      <dsp:nvSpPr>
        <dsp:cNvPr id="0" name=""/>
        <dsp:cNvSpPr/>
      </dsp:nvSpPr>
      <dsp:spPr>
        <a:xfrm>
          <a:off x="4495834" y="1718562"/>
          <a:ext cx="894473" cy="213651"/>
        </a:xfrm>
        <a:prstGeom prst="rect">
          <a:avLst/>
        </a:prstGeom>
        <a:gradFill rotWithShape="0">
          <a:gsLst>
            <a:gs pos="0">
              <a:srgbClr val="5B9BD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5B9BD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5B9BD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Tarmoqli</a:t>
          </a:r>
          <a:endParaRPr lang="ru-RU" sz="12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495834" y="1718562"/>
        <a:ext cx="894473" cy="2136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3066</Words>
  <Characters>17478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Quwatbek</dc:creator>
  <cp:lastModifiedBy>Ансатбай Рысназаров</cp:lastModifiedBy>
  <cp:revision>6</cp:revision>
  <dcterms:created xsi:type="dcterms:W3CDTF">2024-06-24T17:49:00Z</dcterms:created>
  <dcterms:modified xsi:type="dcterms:W3CDTF">2024-06-24T17:56:00Z</dcterms:modified>
</cp:coreProperties>
</file>