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AE17" w14:textId="0B7A09BA" w:rsidR="003E3D0F" w:rsidRPr="003E3D0F" w:rsidRDefault="003E3D0F" w:rsidP="003E3D0F">
      <w:r w:rsidRPr="003E3D0F">
        <w:t xml:space="preserve">Following the static analysis that revealed different RF path performance using the new diplexer configuration, we have tested the individual components and taken measurements in the lab and the anechoic chamber (antennas), including diplexers S parameters, cables, antennas (return loss,...) and seem to be within specifications and generally compliant. </w:t>
      </w:r>
    </w:p>
    <w:p w14:paraId="504C0C5E" w14:textId="11F1FCC0" w:rsidR="003E3D0F" w:rsidRPr="003E3D0F" w:rsidRDefault="003E3D0F" w:rsidP="003E3D0F">
      <w:r w:rsidRPr="003E3D0F">
        <w:t xml:space="preserve">So far the integration results are as expected for; </w:t>
      </w:r>
    </w:p>
    <w:p w14:paraId="16241050" w14:textId="3E4D42B4" w:rsidR="003E3D0F" w:rsidRPr="003E3D0F" w:rsidRDefault="003E3D0F" w:rsidP="003E3D0F">
      <w:pPr>
        <w:numPr>
          <w:ilvl w:val="0"/>
          <w:numId w:val="3"/>
        </w:numPr>
      </w:pPr>
      <w:r w:rsidRPr="003E3D0F">
        <w:t xml:space="preserve">small cables </w:t>
      </w:r>
    </w:p>
    <w:p w14:paraId="0F8DBD7B" w14:textId="70C43A84" w:rsidR="003E3D0F" w:rsidRPr="003E3D0F" w:rsidRDefault="003E3D0F" w:rsidP="003E3D0F">
      <w:pPr>
        <w:numPr>
          <w:ilvl w:val="0"/>
          <w:numId w:val="3"/>
        </w:numPr>
      </w:pPr>
      <w:r w:rsidRPr="003E3D0F">
        <w:t>Long cables</w:t>
      </w:r>
    </w:p>
    <w:p w14:paraId="72913D72" w14:textId="3C2AFF45" w:rsidR="003E3D0F" w:rsidRPr="003E3D0F" w:rsidRDefault="003E3D0F" w:rsidP="003E3D0F">
      <w:pPr>
        <w:numPr>
          <w:ilvl w:val="0"/>
          <w:numId w:val="3"/>
        </w:numPr>
      </w:pPr>
      <w:r w:rsidRPr="003E3D0F">
        <w:t xml:space="preserve">Diplexers standalone </w:t>
      </w:r>
    </w:p>
    <w:p w14:paraId="19960F5D" w14:textId="689B9644" w:rsidR="003E3D0F" w:rsidRPr="003E3D0F" w:rsidRDefault="003E3D0F" w:rsidP="003E3D0F">
      <w:pPr>
        <w:numPr>
          <w:ilvl w:val="0"/>
          <w:numId w:val="3"/>
        </w:numPr>
      </w:pPr>
      <w:r w:rsidRPr="003E3D0F">
        <w:t xml:space="preserve">Antennas in the anechoic chamber (albeit not amazing return loss) </w:t>
      </w:r>
    </w:p>
    <w:p w14:paraId="79847261" w14:textId="28D47F27" w:rsidR="003E3D0F" w:rsidRPr="003E3D0F" w:rsidRDefault="003E3D0F" w:rsidP="003E3D0F">
      <w:r w:rsidRPr="003E3D0F">
        <w:t xml:space="preserve">In the anechoic chamber some of the antenna couplings are stronger than the FSPL estimate. A colleague thinks that might be in the transition to far field - </w:t>
      </w:r>
      <w:proofErr w:type="spellStart"/>
      <w:r w:rsidRPr="003E3D0F">
        <w:t>ie</w:t>
      </w:r>
      <w:proofErr w:type="spellEnd"/>
      <w:r w:rsidRPr="003E3D0F">
        <w:t xml:space="preserve"> Fresnel zone? </w:t>
      </w:r>
    </w:p>
    <w:p w14:paraId="47997EDF" w14:textId="4AB1FA19" w:rsidR="003E3D0F" w:rsidRPr="003E3D0F" w:rsidRDefault="003E3D0F" w:rsidP="003E3D0F">
      <w:r w:rsidRPr="003E3D0F">
        <w:t xml:space="preserve">Therefore, the issue we had observed can't be explained by different diplexer losses because those are all so small and similar, unless it is as a colleague has said and there is some interaction between diplexer, cable, and antenna port. </w:t>
      </w:r>
    </w:p>
    <w:p w14:paraId="65DD3083" w14:textId="49AE9C60" w:rsidR="003E3D0F" w:rsidRPr="003E3D0F" w:rsidRDefault="003E3D0F" w:rsidP="003E3D0F">
      <w:r w:rsidRPr="003E3D0F">
        <w:t xml:space="preserve">Subsequently, we have taken some measurements along flight paths in the air with antennas mounted on the aircraft and the test equipment installed in the aircraft. All flight paths were along the same radial (middle of the beamwidth sector) and same altitude. Flights with Ues in idle were outgoing (two devices FVD1 and FVD2), while return flights towards the </w:t>
      </w:r>
      <w:proofErr w:type="spellStart"/>
      <w:r w:rsidRPr="003E3D0F">
        <w:t>eNB</w:t>
      </w:r>
      <w:proofErr w:type="spellEnd"/>
      <w:r w:rsidRPr="003E3D0F">
        <w:t xml:space="preserve"> were with UE in active calls (FVD in continuous call and FVD2 intermitter call). </w:t>
      </w:r>
    </w:p>
    <w:p w14:paraId="5FA5885D" w14:textId="02066072" w:rsidR="003E3D0F" w:rsidRPr="003E3D0F" w:rsidRDefault="003E3D0F" w:rsidP="003E3D0F">
      <w:r w:rsidRPr="003E3D0F">
        <w:t xml:space="preserve">The most important flight serials were </w:t>
      </w:r>
    </w:p>
    <w:p w14:paraId="36A4FB50" w14:textId="39DA2D3D" w:rsidR="003E3D0F" w:rsidRPr="003E3D0F" w:rsidRDefault="003E3D0F" w:rsidP="003E3D0F">
      <w:r w:rsidRPr="003E3D0F">
        <w:t xml:space="preserve">Band 40 </w:t>
      </w:r>
      <m:oMath>
        <m:r>
          <w:rPr>
            <w:rFonts w:ascii="Cambria Math" w:hAnsi="Cambria Math"/>
          </w:rPr>
          <m:t>→</m:t>
        </m:r>
      </m:oMath>
      <w:r w:rsidRPr="003E3D0F">
        <w:t xml:space="preserve"> 1.3.1 (old config in idle), 1.3.2 (old config in active call), 2.3.1 (new config in idle), 2.3.2 (new config in active call) at an altitude of 5000ft </w:t>
      </w:r>
    </w:p>
    <w:p w14:paraId="7249F2B8" w14:textId="59043182" w:rsidR="003E3D0F" w:rsidRPr="003E3D0F" w:rsidRDefault="003E3D0F" w:rsidP="003E3D0F">
      <w:r w:rsidRPr="003E3D0F">
        <w:t xml:space="preserve">Band 20 (796-801 MHz DL) </w:t>
      </w:r>
      <m:oMath>
        <m:r>
          <w:rPr>
            <w:rFonts w:ascii="Cambria Math" w:hAnsi="Cambria Math"/>
          </w:rPr>
          <m:t>→</m:t>
        </m:r>
      </m:oMath>
      <w:r w:rsidRPr="003E3D0F">
        <w:t xml:space="preserve"> 1.2.1 (old config in idle), 1.2.2 (old config in active call), 2.2.1 (new config in idle), 2.2.2 (new config in active call) at an altitude of 1500ft </w:t>
      </w:r>
    </w:p>
    <w:p w14:paraId="19F161B3" w14:textId="77777777" w:rsidR="003E3D0F" w:rsidRPr="003E3D0F" w:rsidRDefault="003E3D0F" w:rsidP="003E3D0F"/>
    <w:p w14:paraId="4B565CF2" w14:textId="61A609FE" w:rsidR="003E3D0F" w:rsidRPr="003E3D0F" w:rsidRDefault="003E3D0F" w:rsidP="003E3D0F">
      <w:r w:rsidRPr="003E3D0F">
        <w:t xml:space="preserve">Band 3 </w:t>
      </w:r>
      <m:oMath>
        <m:r>
          <w:rPr>
            <w:rFonts w:ascii="Cambria Math" w:hAnsi="Cambria Math"/>
          </w:rPr>
          <m:t>→</m:t>
        </m:r>
      </m:oMath>
      <w:r w:rsidRPr="003E3D0F">
        <w:t xml:space="preserve"> 1.1.1 (old config in idle), 1.1.2 (old config in active call), 2.1.1 (new config in idle), 2.1.2 (new config in active call) at an altitude of 1500ft </w:t>
      </w:r>
    </w:p>
    <w:p w14:paraId="5290C837" w14:textId="5036CEBD" w:rsidR="003E3D0F" w:rsidRPr="003E3D0F" w:rsidRDefault="003E3D0F" w:rsidP="003E3D0F">
      <w:r w:rsidRPr="003E3D0F">
        <w:t xml:space="preserve">LTE Band 20 operates in the 800 MHz Digital Dividend spectrum. It uses Frequency Division Duplex (FDD). </w:t>
      </w:r>
    </w:p>
    <w:p w14:paraId="05748BDB" w14:textId="7BCBB049" w:rsidR="003E3D0F" w:rsidRPr="003E3D0F" w:rsidRDefault="003E3D0F" w:rsidP="003E3D0F">
      <w:r w:rsidRPr="003E3D0F">
        <w:t xml:space="preserve">The Band 3 operates in Frequency Band: 1800 MHz (DCS band). It uses Frequency Division Duplex (FDD). </w:t>
      </w:r>
    </w:p>
    <w:p w14:paraId="47443E9C" w14:textId="1B6138C5" w:rsidR="003E3D0F" w:rsidRPr="003E3D0F" w:rsidRDefault="003E3D0F" w:rsidP="003E3D0F">
      <w:r w:rsidRPr="003E3D0F">
        <w:t xml:space="preserve">The Band 40 operates in 2300 MHz (commonly known as the S-Band). It uses TDD. Duplex Mechanism: Because it is a TDD band, it is unpaired and uses a single frequency allocation of 100 MHz total width. It transmits both uplink and downlink data on the same frequency by separating them in time slots. </w:t>
      </w:r>
    </w:p>
    <w:p w14:paraId="7103AA77" w14:textId="66215BC1" w:rsidR="003E3D0F" w:rsidRPr="003E3D0F" w:rsidRDefault="003E3D0F" w:rsidP="003E3D0F">
      <w:r w:rsidRPr="003E3D0F">
        <w:t>The results are reasonable and summarised in the tables</w:t>
      </w:r>
      <w:r w:rsidR="00073006">
        <w:t xml:space="preserve"> given at the end</w:t>
      </w:r>
      <w:r w:rsidRPr="003E3D0F">
        <w:t xml:space="preserve">: </w:t>
      </w:r>
    </w:p>
    <w:p w14:paraId="34AF8B4C" w14:textId="77777777" w:rsidR="003E3D0F" w:rsidRPr="003E3D0F" w:rsidRDefault="003E3D0F" w:rsidP="003E3D0F">
      <w:pPr>
        <w:numPr>
          <w:ilvl w:val="0"/>
          <w:numId w:val="4"/>
        </w:numPr>
      </w:pPr>
      <w:r w:rsidRPr="003E3D0F">
        <w:lastRenderedPageBreak/>
        <w:t xml:space="preserve">General gain in RSRP but it doesn't translate to a significant gain in SINR for B3/B20, only for B40, possibly because B3/B20 are terrestrial networks and at 15---ft the signal quality is already poor, whereas B40 is the A2G layer. </w:t>
      </w:r>
    </w:p>
    <w:p w14:paraId="3F37BB8B" w14:textId="77777777" w:rsidR="00E4688F" w:rsidRPr="00E4688F" w:rsidRDefault="00E4688F" w:rsidP="00E4688F">
      <w:pPr>
        <w:numPr>
          <w:ilvl w:val="0"/>
          <w:numId w:val="4"/>
        </w:num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R factor Correlation between FVD1 and FVD2 in the same serial is 0.85 for B40, 0.7 for B20 and 0.47 for B3. Note that B3 and B20, particularly B3, exhibit many handovers and this is an overall correlation for all PCIs combined. When analysing individual PCIs, sometimes there are not sufficient samples to have a reliable R correlation factor.</w:t>
      </w:r>
      <w:r w:rsidRPr="00E4688F">
        <w:rPr>
          <w:rFonts w:ascii="Arial" w:eastAsia="Times New Roman" w:hAnsi="Arial" w:cs="Arial"/>
          <w:color w:val="1F1F1F"/>
          <w:kern w:val="0"/>
          <w:sz w:val="24"/>
          <w:szCs w:val="24"/>
          <w:lang w:eastAsia="en-GB"/>
          <w14:ligatures w14:val="none"/>
        </w:rPr>
        <w:t xml:space="preserve"> </w:t>
      </w:r>
    </w:p>
    <w:p w14:paraId="582293AB" w14:textId="77777777" w:rsidR="00E4688F" w:rsidRPr="00E4688F" w:rsidRDefault="00E4688F" w:rsidP="00E4688F">
      <w:pPr>
        <w:spacing w:after="0" w:line="240" w:lineRule="auto"/>
        <w:ind w:left="720"/>
        <w:rPr>
          <w:rFonts w:ascii="Arial" w:eastAsia="Times New Roman" w:hAnsi="Arial" w:cs="Arial"/>
          <w:color w:val="1F1F1F"/>
          <w:kern w:val="0"/>
          <w:sz w:val="24"/>
          <w:szCs w:val="24"/>
          <w:lang w:eastAsia="en-GB"/>
          <w14:ligatures w14:val="none"/>
        </w:rPr>
      </w:pPr>
    </w:p>
    <w:p w14:paraId="675736F8" w14:textId="41940281" w:rsidR="002621F0" w:rsidRDefault="00E4688F" w:rsidP="002621F0">
      <w:pPr>
        <w:numPr>
          <w:ilvl w:val="0"/>
          <w:numId w:val="4"/>
        </w:num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The mean point-to-point between FVD1 and FVD2 is small for most cases except one large anomaly which is my main concern, specifically serial 2.3.1 with a RSRP delta between FVD1 and FVD2 of -9.75dB along the same flight path using the new diplexer configuration and in idle mode. Straight after this leg there was a return leg in (opposite direction, nose aircraft facing the </w:t>
      </w:r>
      <w:proofErr w:type="spellStart"/>
      <w:r w:rsidRPr="00E4688F">
        <w:rPr>
          <w:rFonts w:ascii="Arial" w:eastAsia="Times New Roman" w:hAnsi="Arial" w:cs="Arial"/>
          <w:color w:val="1F1F1F"/>
          <w:kern w:val="0"/>
          <w:sz w:val="24"/>
          <w:szCs w:val="24"/>
          <w:bdr w:val="none" w:sz="0" w:space="0" w:color="auto" w:frame="1"/>
          <w:lang w:eastAsia="en-GB"/>
          <w14:ligatures w14:val="none"/>
        </w:rPr>
        <w:t>eNB</w:t>
      </w:r>
      <w:proofErr w:type="spellEnd"/>
      <w:r w:rsidRPr="00E4688F">
        <w:rPr>
          <w:rFonts w:ascii="Arial" w:eastAsia="Times New Roman" w:hAnsi="Arial" w:cs="Arial"/>
          <w:color w:val="1F1F1F"/>
          <w:kern w:val="0"/>
          <w:sz w:val="24"/>
          <w:szCs w:val="24"/>
          <w:bdr w:val="none" w:sz="0" w:space="0" w:color="auto" w:frame="1"/>
          <w:lang w:eastAsia="en-GB"/>
          <w14:ligatures w14:val="none"/>
        </w:rPr>
        <w:t>) and the gap between FVD1 and FVD2 is 1.8dB possibly slight</w:t>
      </w:r>
      <w:r w:rsidR="002621F0">
        <w:rPr>
          <w:rFonts w:ascii="Arial" w:eastAsia="Times New Roman" w:hAnsi="Arial" w:cs="Arial"/>
          <w:color w:val="1F1F1F"/>
          <w:kern w:val="0"/>
          <w:sz w:val="24"/>
          <w:szCs w:val="24"/>
          <w:bdr w:val="none" w:sz="0" w:space="0" w:color="auto" w:frame="1"/>
          <w:lang w:eastAsia="en-GB"/>
          <w14:ligatures w14:val="none"/>
        </w:rPr>
        <w:t>ly</w:t>
      </w:r>
      <w:r w:rsidRPr="00E4688F">
        <w:rPr>
          <w:rFonts w:ascii="Arial" w:eastAsia="Times New Roman" w:hAnsi="Arial" w:cs="Arial"/>
          <w:color w:val="1F1F1F"/>
          <w:kern w:val="0"/>
          <w:sz w:val="24"/>
          <w:szCs w:val="24"/>
          <w:bdr w:val="none" w:sz="0" w:space="0" w:color="auto" w:frame="1"/>
          <w:lang w:eastAsia="en-GB"/>
          <w14:ligatures w14:val="none"/>
        </w:rPr>
        <w:t xml:space="preserve"> higher tha</w:t>
      </w:r>
      <w:r w:rsidR="002621F0">
        <w:rPr>
          <w:rFonts w:ascii="Arial" w:eastAsia="Times New Roman" w:hAnsi="Arial" w:cs="Arial"/>
          <w:color w:val="1F1F1F"/>
          <w:kern w:val="0"/>
          <w:sz w:val="24"/>
          <w:szCs w:val="24"/>
          <w:bdr w:val="none" w:sz="0" w:space="0" w:color="auto" w:frame="1"/>
          <w:lang w:eastAsia="en-GB"/>
          <w14:ligatures w14:val="none"/>
        </w:rPr>
        <w:t>n</w:t>
      </w:r>
      <w:r w:rsidRPr="00E4688F">
        <w:rPr>
          <w:rFonts w:ascii="Arial" w:eastAsia="Times New Roman" w:hAnsi="Arial" w:cs="Arial"/>
          <w:color w:val="1F1F1F"/>
          <w:kern w:val="0"/>
          <w:sz w:val="24"/>
          <w:szCs w:val="24"/>
          <w:bdr w:val="none" w:sz="0" w:space="0" w:color="auto" w:frame="1"/>
          <w:lang w:eastAsia="en-GB"/>
          <w14:ligatures w14:val="none"/>
        </w:rPr>
        <w:t xml:space="preserve"> expected but much lower than the previous leg. Why? This effect hasn't been observed in B20 and B3 but the signals come from different antennas and antenna cables but same diplexer paths to mix the bands. Why could Band 40 be more sensitive and why in idle mode so much more than in active mode?</w:t>
      </w:r>
      <w:r w:rsidRPr="00E4688F">
        <w:rPr>
          <w:rFonts w:ascii="Arial" w:eastAsia="Times New Roman" w:hAnsi="Arial" w:cs="Arial"/>
          <w:color w:val="1F1F1F"/>
          <w:kern w:val="0"/>
          <w:sz w:val="24"/>
          <w:szCs w:val="24"/>
          <w:lang w:eastAsia="en-GB"/>
          <w14:ligatures w14:val="none"/>
        </w:rPr>
        <w:t xml:space="preserve"> </w:t>
      </w:r>
    </w:p>
    <w:p w14:paraId="36636E4E" w14:textId="77777777" w:rsidR="002621F0" w:rsidRDefault="002621F0" w:rsidP="002621F0">
      <w:pPr>
        <w:pStyle w:val="ListParagraph"/>
        <w:rPr>
          <w:rFonts w:ascii="Arial" w:eastAsia="Times New Roman" w:hAnsi="Arial" w:cs="Arial"/>
          <w:color w:val="1F1F1F"/>
          <w:kern w:val="0"/>
          <w:sz w:val="24"/>
          <w:szCs w:val="24"/>
          <w:lang w:eastAsia="en-GB"/>
          <w14:ligatures w14:val="none"/>
        </w:rPr>
      </w:pPr>
    </w:p>
    <w:p w14:paraId="7F673B86" w14:textId="2F9A071E" w:rsidR="002621F0" w:rsidRPr="002621F0" w:rsidRDefault="002621F0" w:rsidP="002621F0">
      <w:pPr>
        <w:numPr>
          <w:ilvl w:val="0"/>
          <w:numId w:val="4"/>
        </w:numPr>
        <w:spacing w:after="0" w:line="240" w:lineRule="auto"/>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lang w:eastAsia="en-GB"/>
          <w14:ligatures w14:val="none"/>
        </w:rPr>
        <w:t>The SINR of the FVD1 that is 9.75dB lower that its partner FVD2 drops to the level of the SINR associated with the old configuration.</w:t>
      </w:r>
    </w:p>
    <w:p w14:paraId="16D93781" w14:textId="77777777" w:rsidR="00E4688F" w:rsidRPr="00E4688F" w:rsidRDefault="00E4688F" w:rsidP="00E4688F">
      <w:pPr>
        <w:spacing w:after="0" w:line="240" w:lineRule="auto"/>
        <w:ind w:left="720"/>
        <w:rPr>
          <w:rFonts w:ascii="Arial" w:eastAsia="Times New Roman" w:hAnsi="Arial" w:cs="Arial"/>
          <w:color w:val="1F1F1F"/>
          <w:kern w:val="0"/>
          <w:sz w:val="24"/>
          <w:szCs w:val="24"/>
          <w:lang w:eastAsia="en-GB"/>
          <w14:ligatures w14:val="none"/>
        </w:rPr>
      </w:pPr>
    </w:p>
    <w:p w14:paraId="26331420" w14:textId="77777777" w:rsidR="00E4688F" w:rsidRPr="00E4688F" w:rsidRDefault="00E4688F" w:rsidP="00E4688F">
      <w:pPr>
        <w:numPr>
          <w:ilvl w:val="0"/>
          <w:numId w:val="4"/>
        </w:num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RSRP level is consistent for the old combiner-splitter configuration, not just across the two FVDs but across operating modes (idle and call)</w:t>
      </w:r>
      <w:r w:rsidRPr="00E4688F">
        <w:rPr>
          <w:rFonts w:ascii="Arial" w:eastAsia="Times New Roman" w:hAnsi="Arial" w:cs="Arial"/>
          <w:color w:val="1F1F1F"/>
          <w:kern w:val="0"/>
          <w:sz w:val="24"/>
          <w:szCs w:val="24"/>
          <w:lang w:eastAsia="en-GB"/>
          <w14:ligatures w14:val="none"/>
        </w:rPr>
        <w:t xml:space="preserve"> </w:t>
      </w:r>
    </w:p>
    <w:p w14:paraId="1097D550" w14:textId="77777777" w:rsidR="00E4688F" w:rsidRPr="00E4688F" w:rsidRDefault="00E4688F" w:rsidP="00E4688F">
      <w:pPr>
        <w:spacing w:after="0" w:line="240" w:lineRule="auto"/>
        <w:ind w:left="720"/>
        <w:rPr>
          <w:rFonts w:ascii="Arial" w:eastAsia="Times New Roman" w:hAnsi="Arial" w:cs="Arial"/>
          <w:color w:val="1F1F1F"/>
          <w:kern w:val="0"/>
          <w:sz w:val="24"/>
          <w:szCs w:val="24"/>
          <w:lang w:eastAsia="en-GB"/>
          <w14:ligatures w14:val="none"/>
        </w:rPr>
      </w:pPr>
    </w:p>
    <w:p w14:paraId="2BDF0EB1" w14:textId="52B148CD" w:rsidR="00E4688F" w:rsidRPr="00E4688F" w:rsidRDefault="00073006" w:rsidP="00E4688F">
      <w:pPr>
        <w:spacing w:after="0" w:line="240" w:lineRule="auto"/>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bdr w:val="none" w:sz="0" w:space="0" w:color="auto" w:frame="1"/>
          <w:lang w:eastAsia="en-GB"/>
          <w14:ligatures w14:val="none"/>
        </w:rPr>
        <w:t>Attached</w:t>
      </w:r>
      <w:r w:rsidR="00E4688F" w:rsidRPr="00E4688F">
        <w:rPr>
          <w:rFonts w:ascii="Arial" w:eastAsia="Times New Roman" w:hAnsi="Arial" w:cs="Arial"/>
          <w:color w:val="1F1F1F"/>
          <w:kern w:val="0"/>
          <w:sz w:val="24"/>
          <w:szCs w:val="24"/>
          <w:bdr w:val="none" w:sz="0" w:space="0" w:color="auto" w:frame="1"/>
          <w:lang w:eastAsia="en-GB"/>
          <w14:ligatures w14:val="none"/>
        </w:rPr>
        <w:t xml:space="preserve"> </w:t>
      </w:r>
      <w:r w:rsidR="00D210C5">
        <w:rPr>
          <w:rFonts w:ascii="Arial" w:eastAsia="Times New Roman" w:hAnsi="Arial" w:cs="Arial"/>
          <w:color w:val="1F1F1F"/>
          <w:kern w:val="0"/>
          <w:sz w:val="24"/>
          <w:szCs w:val="24"/>
          <w:bdr w:val="none" w:sz="0" w:space="0" w:color="auto" w:frame="1"/>
          <w:lang w:eastAsia="en-GB"/>
          <w14:ligatures w14:val="none"/>
        </w:rPr>
        <w:t xml:space="preserve">2 </w:t>
      </w:r>
      <w:r w:rsidR="00E4688F" w:rsidRPr="00E4688F">
        <w:rPr>
          <w:rFonts w:ascii="Arial" w:eastAsia="Times New Roman" w:hAnsi="Arial" w:cs="Arial"/>
          <w:color w:val="1F1F1F"/>
          <w:kern w:val="0"/>
          <w:sz w:val="24"/>
          <w:szCs w:val="24"/>
          <w:bdr w:val="none" w:sz="0" w:space="0" w:color="auto" w:frame="1"/>
          <w:lang w:eastAsia="en-GB"/>
          <w14:ligatures w14:val="none"/>
        </w:rPr>
        <w:t>plots for the RSRP</w:t>
      </w:r>
      <w:r w:rsidR="00D210C5">
        <w:rPr>
          <w:rFonts w:ascii="Arial" w:eastAsia="Times New Roman" w:hAnsi="Arial" w:cs="Arial"/>
          <w:color w:val="1F1F1F"/>
          <w:kern w:val="0"/>
          <w:sz w:val="24"/>
          <w:szCs w:val="24"/>
          <w:bdr w:val="none" w:sz="0" w:space="0" w:color="auto" w:frame="1"/>
          <w:lang w:eastAsia="en-GB"/>
          <w14:ligatures w14:val="none"/>
        </w:rPr>
        <w:t xml:space="preserve"> and SINR</w:t>
      </w:r>
      <w:r w:rsidR="00E4688F" w:rsidRPr="00E4688F">
        <w:rPr>
          <w:rFonts w:ascii="Arial" w:eastAsia="Times New Roman" w:hAnsi="Arial" w:cs="Arial"/>
          <w:color w:val="1F1F1F"/>
          <w:kern w:val="0"/>
          <w:sz w:val="24"/>
          <w:szCs w:val="24"/>
          <w:bdr w:val="none" w:sz="0" w:space="0" w:color="auto" w:frame="1"/>
          <w:lang w:eastAsia="en-GB"/>
          <w14:ligatures w14:val="none"/>
        </w:rPr>
        <w:t xml:space="preserve"> versus distance from serving </w:t>
      </w:r>
      <w:proofErr w:type="spellStart"/>
      <w:r w:rsidR="00E4688F"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00E4688F" w:rsidRPr="00E4688F">
        <w:rPr>
          <w:rFonts w:ascii="Arial" w:eastAsia="Times New Roman" w:hAnsi="Arial" w:cs="Arial"/>
          <w:color w:val="1F1F1F"/>
          <w:kern w:val="0"/>
          <w:sz w:val="24"/>
          <w:szCs w:val="24"/>
          <w:bdr w:val="none" w:sz="0" w:space="0" w:color="auto" w:frame="1"/>
          <w:lang w:eastAsia="en-GB"/>
          <w14:ligatures w14:val="none"/>
        </w:rPr>
        <w:t xml:space="preserve"> (same altitude), </w:t>
      </w:r>
      <w:r w:rsidR="008E5648">
        <w:rPr>
          <w:rFonts w:ascii="Arial" w:eastAsia="Times New Roman" w:hAnsi="Arial" w:cs="Arial"/>
          <w:color w:val="1F1F1F"/>
          <w:kern w:val="0"/>
          <w:sz w:val="24"/>
          <w:szCs w:val="24"/>
          <w:bdr w:val="none" w:sz="0" w:space="0" w:color="auto" w:frame="1"/>
          <w:lang w:eastAsia="en-GB"/>
          <w14:ligatures w14:val="none"/>
        </w:rPr>
        <w:t>and 4 plots showing FVD1 versus FVD2 for RSRP and SINR and both modes (idle &amp; call).</w:t>
      </w:r>
      <w:r w:rsidR="00E4688F" w:rsidRPr="00E4688F">
        <w:rPr>
          <w:rFonts w:ascii="Arial" w:eastAsia="Times New Roman" w:hAnsi="Arial" w:cs="Arial"/>
          <w:color w:val="1F1F1F"/>
          <w:kern w:val="0"/>
          <w:sz w:val="24"/>
          <w:szCs w:val="24"/>
          <w:bdr w:val="none" w:sz="0" w:space="0" w:color="auto" w:frame="1"/>
          <w:lang w:eastAsia="en-GB"/>
          <w14:ligatures w14:val="none"/>
        </w:rPr>
        <w:t xml:space="preserve"> </w:t>
      </w:r>
      <w:r w:rsidR="008E5648">
        <w:rPr>
          <w:rFonts w:ascii="Arial" w:eastAsia="Times New Roman" w:hAnsi="Arial" w:cs="Arial"/>
          <w:color w:val="1F1F1F"/>
          <w:kern w:val="0"/>
          <w:sz w:val="24"/>
          <w:szCs w:val="24"/>
          <w:bdr w:val="none" w:sz="0" w:space="0" w:color="auto" w:frame="1"/>
          <w:lang w:eastAsia="en-GB"/>
          <w14:ligatures w14:val="none"/>
        </w:rPr>
        <w:t>The description of the eight flights including plot colour and serial number are</w:t>
      </w:r>
      <w:r w:rsidR="00E4688F" w:rsidRPr="00E4688F">
        <w:rPr>
          <w:rFonts w:ascii="Arial" w:eastAsia="Times New Roman" w:hAnsi="Arial" w:cs="Arial"/>
          <w:color w:val="1F1F1F"/>
          <w:kern w:val="0"/>
          <w:sz w:val="24"/>
          <w:szCs w:val="24"/>
          <w:bdr w:val="none" w:sz="0" w:space="0" w:color="auto" w:frame="1"/>
          <w:lang w:eastAsia="en-GB"/>
          <w14:ligatures w14:val="none"/>
        </w:rPr>
        <w:t>:</w:t>
      </w:r>
      <w:r w:rsidR="00E4688F" w:rsidRPr="00E4688F">
        <w:rPr>
          <w:rFonts w:ascii="Arial" w:eastAsia="Times New Roman" w:hAnsi="Arial" w:cs="Arial"/>
          <w:color w:val="1F1F1F"/>
          <w:kern w:val="0"/>
          <w:sz w:val="24"/>
          <w:szCs w:val="24"/>
          <w:lang w:eastAsia="en-GB"/>
          <w14:ligatures w14:val="none"/>
        </w:rPr>
        <w:t xml:space="preserve"> </w:t>
      </w:r>
    </w:p>
    <w:p w14:paraId="274371B9"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616E7C61"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Charcoal } = '1.3.2, Splitter, FVD1, Continuous Call'; Return radial towards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66A67B97"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1BE02E58"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Purple } = '1.3.1, Splitter, FVD1, Idle'; Outgoing radial away from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025E9B52"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027958DB"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w:t>
      </w:r>
      <w:proofErr w:type="spellStart"/>
      <w:r w:rsidRPr="00E4688F">
        <w:rPr>
          <w:rFonts w:ascii="Arial" w:eastAsia="Times New Roman" w:hAnsi="Arial" w:cs="Arial"/>
          <w:color w:val="1F1F1F"/>
          <w:kern w:val="0"/>
          <w:sz w:val="24"/>
          <w:szCs w:val="24"/>
          <w:bdr w:val="none" w:sz="0" w:space="0" w:color="auto" w:frame="1"/>
          <w:lang w:eastAsia="en-GB"/>
          <w14:ligatures w14:val="none"/>
        </w:rPr>
        <w:t>Terracota</w:t>
      </w:r>
      <w:proofErr w:type="spellEnd"/>
      <w:r w:rsidRPr="00E4688F">
        <w:rPr>
          <w:rFonts w:ascii="Arial" w:eastAsia="Times New Roman" w:hAnsi="Arial" w:cs="Arial"/>
          <w:color w:val="1F1F1F"/>
          <w:kern w:val="0"/>
          <w:sz w:val="24"/>
          <w:szCs w:val="24"/>
          <w:bdr w:val="none" w:sz="0" w:space="0" w:color="auto" w:frame="1"/>
          <w:lang w:eastAsia="en-GB"/>
          <w14:ligatures w14:val="none"/>
        </w:rPr>
        <w:t xml:space="preserve"> } = '1.3.2, Splitter, FVD2, Intermittent Call'; Return radial towards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045288A8"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6D5136E4"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Turquoise } = '1.3.1, Splitter, FVD2, Idle'; Outgoing radial away from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5FB3C54C"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0EA4DA24"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Rose } = '2.3.2, Diplexer, FVD1, Continuous Call'; Return radial towards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65514F46"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7B5B131B"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Blue } = '2.3.1, Diplexer, FVD1, Idle'; Outgoing radial away from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6FF8FB7A"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3DD45D26"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label{ Amber } = '2.3.2, Diplexer, FVD2, Intermittent Call'; Return radial towards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17064EF4"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680F9971"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lastRenderedPageBreak/>
        <w:t xml:space="preserve">label{ Green } = '2.3.1, Diplexer, FVD2, Idle'; Outgoing radial away from </w:t>
      </w:r>
      <w:proofErr w:type="spellStart"/>
      <w:r w:rsidRPr="00E4688F">
        <w:rPr>
          <w:rFonts w:ascii="Arial" w:eastAsia="Times New Roman" w:hAnsi="Arial" w:cs="Arial"/>
          <w:color w:val="1F1F1F"/>
          <w:kern w:val="0"/>
          <w:sz w:val="24"/>
          <w:szCs w:val="24"/>
          <w:bdr w:val="none" w:sz="0" w:space="0" w:color="auto" w:frame="1"/>
          <w:lang w:eastAsia="en-GB"/>
          <w14:ligatures w14:val="none"/>
        </w:rPr>
        <w:t>eNodeB</w:t>
      </w:r>
      <w:proofErr w:type="spellEnd"/>
      <w:r w:rsidRPr="00E4688F">
        <w:rPr>
          <w:rFonts w:ascii="Arial" w:eastAsia="Times New Roman" w:hAnsi="Arial" w:cs="Arial"/>
          <w:color w:val="1F1F1F"/>
          <w:kern w:val="0"/>
          <w:sz w:val="24"/>
          <w:szCs w:val="24"/>
          <w:lang w:eastAsia="en-GB"/>
          <w14:ligatures w14:val="none"/>
        </w:rPr>
        <w:t xml:space="preserve"> </w:t>
      </w:r>
    </w:p>
    <w:p w14:paraId="397E63BC"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40C4FB6A"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Purple and turquoise are superimposed / overlaid</w:t>
      </w:r>
      <w:r w:rsidRPr="00E4688F">
        <w:rPr>
          <w:rFonts w:ascii="Arial" w:eastAsia="Times New Roman" w:hAnsi="Arial" w:cs="Arial"/>
          <w:color w:val="1F1F1F"/>
          <w:kern w:val="0"/>
          <w:sz w:val="24"/>
          <w:szCs w:val="24"/>
          <w:lang w:eastAsia="en-GB"/>
          <w14:ligatures w14:val="none"/>
        </w:rPr>
        <w:t xml:space="preserve"> </w:t>
      </w:r>
    </w:p>
    <w:p w14:paraId="5FEDDC5C"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432BA0DF"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Charcoal and </w:t>
      </w:r>
      <w:proofErr w:type="spellStart"/>
      <w:r w:rsidRPr="00E4688F">
        <w:rPr>
          <w:rFonts w:ascii="Arial" w:eastAsia="Times New Roman" w:hAnsi="Arial" w:cs="Arial"/>
          <w:color w:val="1F1F1F"/>
          <w:kern w:val="0"/>
          <w:sz w:val="24"/>
          <w:szCs w:val="24"/>
          <w:bdr w:val="none" w:sz="0" w:space="0" w:color="auto" w:frame="1"/>
          <w:lang w:eastAsia="en-GB"/>
          <w14:ligatures w14:val="none"/>
        </w:rPr>
        <w:t>Terracota</w:t>
      </w:r>
      <w:proofErr w:type="spellEnd"/>
      <w:r w:rsidRPr="00E4688F">
        <w:rPr>
          <w:rFonts w:ascii="Arial" w:eastAsia="Times New Roman" w:hAnsi="Arial" w:cs="Arial"/>
          <w:color w:val="1F1F1F"/>
          <w:kern w:val="0"/>
          <w:sz w:val="24"/>
          <w:szCs w:val="24"/>
          <w:bdr w:val="none" w:sz="0" w:space="0" w:color="auto" w:frame="1"/>
          <w:lang w:eastAsia="en-GB"/>
          <w14:ligatures w14:val="none"/>
        </w:rPr>
        <w:t xml:space="preserve"> are superimposed / overlaid</w:t>
      </w:r>
      <w:r w:rsidRPr="00E4688F">
        <w:rPr>
          <w:rFonts w:ascii="Arial" w:eastAsia="Times New Roman" w:hAnsi="Arial" w:cs="Arial"/>
          <w:color w:val="1F1F1F"/>
          <w:kern w:val="0"/>
          <w:sz w:val="24"/>
          <w:szCs w:val="24"/>
          <w:lang w:eastAsia="en-GB"/>
          <w14:ligatures w14:val="none"/>
        </w:rPr>
        <w:t xml:space="preserve"> </w:t>
      </w:r>
    </w:p>
    <w:p w14:paraId="7BC7509E"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286CB3C9"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 xml:space="preserve">The pair (Purple and turquoise) and (Charcoal and </w:t>
      </w:r>
      <w:proofErr w:type="spellStart"/>
      <w:r w:rsidRPr="00E4688F">
        <w:rPr>
          <w:rFonts w:ascii="Arial" w:eastAsia="Times New Roman" w:hAnsi="Arial" w:cs="Arial"/>
          <w:color w:val="1F1F1F"/>
          <w:kern w:val="0"/>
          <w:sz w:val="24"/>
          <w:szCs w:val="24"/>
          <w:bdr w:val="none" w:sz="0" w:space="0" w:color="auto" w:frame="1"/>
          <w:lang w:eastAsia="en-GB"/>
          <w14:ligatures w14:val="none"/>
        </w:rPr>
        <w:t>Terracota</w:t>
      </w:r>
      <w:proofErr w:type="spellEnd"/>
      <w:r w:rsidRPr="00E4688F">
        <w:rPr>
          <w:rFonts w:ascii="Arial" w:eastAsia="Times New Roman" w:hAnsi="Arial" w:cs="Arial"/>
          <w:color w:val="1F1F1F"/>
          <w:kern w:val="0"/>
          <w:sz w:val="24"/>
          <w:szCs w:val="24"/>
          <w:bdr w:val="none" w:sz="0" w:space="0" w:color="auto" w:frame="1"/>
          <w:lang w:eastAsia="en-GB"/>
          <w14:ligatures w14:val="none"/>
        </w:rPr>
        <w:t>) are not superimposed because they are different flights but very close to each other in magnitude.</w:t>
      </w:r>
      <w:r w:rsidRPr="00E4688F">
        <w:rPr>
          <w:rFonts w:ascii="Arial" w:eastAsia="Times New Roman" w:hAnsi="Arial" w:cs="Arial"/>
          <w:color w:val="1F1F1F"/>
          <w:kern w:val="0"/>
          <w:sz w:val="24"/>
          <w:szCs w:val="24"/>
          <w:lang w:eastAsia="en-GB"/>
          <w14:ligatures w14:val="none"/>
        </w:rPr>
        <w:t xml:space="preserve"> </w:t>
      </w:r>
    </w:p>
    <w:p w14:paraId="6D39FF8E"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650DED1C"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Then we have rose and Amber (return radial with FVD1 in continuous call and FVD2 in intermittent call) with correlated peaks and trough but a mean difference of 1.8 dBs</w:t>
      </w:r>
      <w:r w:rsidRPr="00E4688F">
        <w:rPr>
          <w:rFonts w:ascii="Arial" w:eastAsia="Times New Roman" w:hAnsi="Arial" w:cs="Arial"/>
          <w:color w:val="1F1F1F"/>
          <w:kern w:val="0"/>
          <w:sz w:val="24"/>
          <w:szCs w:val="24"/>
          <w:lang w:eastAsia="en-GB"/>
          <w14:ligatures w14:val="none"/>
        </w:rPr>
        <w:t xml:space="preserve"> </w:t>
      </w:r>
    </w:p>
    <w:p w14:paraId="624E3532"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6D5B99D3"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We also have the blue and green (FVD1&amp;FVD2 in idle, outgoing) correlated in terms of peaks and troughs (albeit green at the top is very noisy) but in magnitude the shift is significant at -9.75dB</w:t>
      </w:r>
      <w:r w:rsidRPr="00E4688F">
        <w:rPr>
          <w:rFonts w:ascii="Arial" w:eastAsia="Times New Roman" w:hAnsi="Arial" w:cs="Arial"/>
          <w:color w:val="1F1F1F"/>
          <w:kern w:val="0"/>
          <w:sz w:val="24"/>
          <w:szCs w:val="24"/>
          <w:lang w:eastAsia="en-GB"/>
          <w14:ligatures w14:val="none"/>
        </w:rPr>
        <w:t xml:space="preserve"> </w:t>
      </w:r>
    </w:p>
    <w:p w14:paraId="6E292B9C"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p>
    <w:p w14:paraId="3C7AF888" w14:textId="77777777" w:rsidR="00E4688F" w:rsidRPr="00E4688F" w:rsidRDefault="00E4688F" w:rsidP="00E4688F">
      <w:pPr>
        <w:spacing w:after="0" w:line="240" w:lineRule="auto"/>
        <w:rPr>
          <w:rFonts w:ascii="Arial" w:eastAsia="Times New Roman" w:hAnsi="Arial" w:cs="Arial"/>
          <w:color w:val="1F1F1F"/>
          <w:kern w:val="0"/>
          <w:sz w:val="24"/>
          <w:szCs w:val="24"/>
          <w:lang w:eastAsia="en-GB"/>
          <w14:ligatures w14:val="none"/>
        </w:rPr>
      </w:pPr>
      <w:r w:rsidRPr="00E4688F">
        <w:rPr>
          <w:rFonts w:ascii="Arial" w:eastAsia="Times New Roman" w:hAnsi="Arial" w:cs="Arial"/>
          <w:color w:val="1F1F1F"/>
          <w:kern w:val="0"/>
          <w:sz w:val="24"/>
          <w:szCs w:val="24"/>
          <w:bdr w:val="none" w:sz="0" w:space="0" w:color="auto" w:frame="1"/>
          <w:lang w:eastAsia="en-GB"/>
          <w14:ligatures w14:val="none"/>
        </w:rPr>
        <w:t>It seems that Blue and green are worrying because they flew the same leg in idle mode but they are extremely different.</w:t>
      </w:r>
      <w:r w:rsidRPr="00E4688F">
        <w:rPr>
          <w:rFonts w:ascii="Arial" w:eastAsia="Times New Roman" w:hAnsi="Arial" w:cs="Arial"/>
          <w:color w:val="1F1F1F"/>
          <w:kern w:val="0"/>
          <w:sz w:val="24"/>
          <w:szCs w:val="24"/>
          <w:lang w:eastAsia="en-GB"/>
          <w14:ligatures w14:val="none"/>
        </w:rPr>
        <w:t xml:space="preserve"> </w:t>
      </w:r>
    </w:p>
    <w:p w14:paraId="5DADD6B1" w14:textId="77777777" w:rsidR="00736FC8" w:rsidRDefault="00736FC8"/>
    <w:p w14:paraId="62B654E8" w14:textId="0DC941DF" w:rsidR="00073006" w:rsidRDefault="00073006">
      <w:r>
        <w:t>The tables are as follow</w:t>
      </w:r>
      <w:r w:rsidR="00C760E1">
        <w:t xml:space="preserve"> in CSV format</w:t>
      </w:r>
      <w:r>
        <w:t>:</w:t>
      </w:r>
    </w:p>
    <w:p w14:paraId="241DEEAF" w14:textId="77777777" w:rsidR="00C760E1" w:rsidRDefault="00C760E1" w:rsidP="00C760E1">
      <w:r>
        <w:t>--- Table 1: RSRP gain (new diplexer - old combiner/splitter) ---</w:t>
      </w:r>
    </w:p>
    <w:p w14:paraId="2B5A752F" w14:textId="77777777" w:rsidR="00C760E1" w:rsidRDefault="00C760E1" w:rsidP="00C760E1">
      <w:r>
        <w:t>Row Label,B40 PCI 216,B3 All,B3 PCI 291,B20 All,B20 PCI 305</w:t>
      </w:r>
    </w:p>
    <w:p w14:paraId="484E5C19" w14:textId="77777777" w:rsidR="00C760E1" w:rsidRDefault="00C760E1" w:rsidP="00C760E1">
      <w:r>
        <w:t>FVD1 Idle,6.53,12.1,15,9.5,6.3</w:t>
      </w:r>
    </w:p>
    <w:p w14:paraId="013004A0" w14:textId="77777777" w:rsidR="00C760E1" w:rsidRDefault="00C760E1" w:rsidP="00C760E1">
      <w:r>
        <w:t>FVD2 Idle,16.37,12.56,12,9.6,12</w:t>
      </w:r>
    </w:p>
    <w:p w14:paraId="2A2E23ED" w14:textId="77777777" w:rsidR="00C760E1" w:rsidRDefault="00C760E1" w:rsidP="00C760E1">
      <w:r>
        <w:t>FVD1 Continuous Call,14.55,10.97,10.8,9.6,7.7</w:t>
      </w:r>
    </w:p>
    <w:p w14:paraId="4724FE9C" w14:textId="77777777" w:rsidR="00C760E1" w:rsidRDefault="00C760E1" w:rsidP="00C760E1">
      <w:r>
        <w:t>FVD2 Intermittent Call,12.59,11.11,9.4,12.7,11.28</w:t>
      </w:r>
    </w:p>
    <w:p w14:paraId="71487EE6" w14:textId="77777777" w:rsidR="00C760E1" w:rsidRDefault="00C760E1" w:rsidP="00C760E1">
      <w:r>
        <w:t>Mean,12.51,11.685,11.8,10.35,9.32</w:t>
      </w:r>
    </w:p>
    <w:p w14:paraId="05392602" w14:textId="77777777" w:rsidR="00C760E1" w:rsidRDefault="00C760E1" w:rsidP="00C760E1"/>
    <w:p w14:paraId="7C73D64B" w14:textId="77777777" w:rsidR="00C760E1" w:rsidRDefault="00C760E1" w:rsidP="00C760E1">
      <w:r>
        <w:t>--- Table 2: SINR gain (new diplexer - old combiner/splitter) ---</w:t>
      </w:r>
    </w:p>
    <w:p w14:paraId="02F0E499" w14:textId="77777777" w:rsidR="00C760E1" w:rsidRDefault="00C760E1" w:rsidP="00C760E1">
      <w:r>
        <w:t>Row Label,B40 PCI 216,B3 All,B3 PCI 291,B20 All,B20 PCI 305</w:t>
      </w:r>
    </w:p>
    <w:p w14:paraId="6E7E840A" w14:textId="77777777" w:rsidR="00C760E1" w:rsidRDefault="00C760E1" w:rsidP="00C760E1">
      <w:r>
        <w:t>FVD1 Idle,-1.6,0.78,3.68,-0.52,-3.5</w:t>
      </w:r>
    </w:p>
    <w:p w14:paraId="069C7843" w14:textId="77777777" w:rsidR="00C760E1" w:rsidRDefault="00C760E1" w:rsidP="00C760E1">
      <w:r>
        <w:t>FVD2 Idle,5.5,0.58,2.5,-0.36,0.28</w:t>
      </w:r>
    </w:p>
    <w:p w14:paraId="3BBE59DD" w14:textId="77777777" w:rsidR="00C760E1" w:rsidRDefault="00C760E1" w:rsidP="00C760E1">
      <w:r>
        <w:t>FVD1 Continuous Call,8.18,0.179,-0.37,-0.94,-3.33</w:t>
      </w:r>
    </w:p>
    <w:p w14:paraId="108A3D9E" w14:textId="77777777" w:rsidR="00C760E1" w:rsidRDefault="00C760E1" w:rsidP="00C760E1">
      <w:r>
        <w:t>FVD2 Intermittent Call,5.12,-0.53,0.85,2.85,-0.09</w:t>
      </w:r>
    </w:p>
    <w:p w14:paraId="226A9112" w14:textId="77777777" w:rsidR="00C760E1" w:rsidRDefault="00C760E1" w:rsidP="00C760E1">
      <w:r>
        <w:t>Mean,4.3,0.25225,1.665,0.2575,-1.66</w:t>
      </w:r>
    </w:p>
    <w:p w14:paraId="6D4C1BA1" w14:textId="77777777" w:rsidR="00C760E1" w:rsidRDefault="00C760E1" w:rsidP="00C760E1"/>
    <w:p w14:paraId="1BCCE341" w14:textId="77777777" w:rsidR="00C760E1" w:rsidRDefault="00C760E1" w:rsidP="00C760E1">
      <w:r>
        <w:t>--- Table 3: R Correlation between FVD1/FVD2 ---</w:t>
      </w:r>
    </w:p>
    <w:p w14:paraId="1E370085" w14:textId="77777777" w:rsidR="00C760E1" w:rsidRDefault="00C760E1" w:rsidP="00C760E1">
      <w:r>
        <w:lastRenderedPageBreak/>
        <w:t>Row Label,B40 PCI 216,B3 All,B3 PCI 291,B20 All,B20 PCI 305</w:t>
      </w:r>
    </w:p>
    <w:p w14:paraId="3F1BA1DE" w14:textId="77777777" w:rsidR="00C760E1" w:rsidRDefault="00C760E1" w:rsidP="00C760E1">
      <w:r>
        <w:t>New Diplexer Idle,0.85,0.49,,0.759,</w:t>
      </w:r>
    </w:p>
    <w:p w14:paraId="221D9A4A" w14:textId="77777777" w:rsidR="00C760E1" w:rsidRDefault="00C760E1" w:rsidP="00C760E1">
      <w:r>
        <w:t>Old Splitter Idle,0.99,0.3,,0.87,</w:t>
      </w:r>
    </w:p>
    <w:p w14:paraId="64B4DE26" w14:textId="77777777" w:rsidR="00C760E1" w:rsidRDefault="00C760E1" w:rsidP="00C760E1">
      <w:r>
        <w:t>New Diplexer Call,0.76,0.56,,0.56,</w:t>
      </w:r>
    </w:p>
    <w:p w14:paraId="09BB4CC5" w14:textId="77777777" w:rsidR="00C760E1" w:rsidRDefault="00C760E1" w:rsidP="00C760E1">
      <w:r>
        <w:t>Old Splitter Call,0.8,0.53,,0.63,</w:t>
      </w:r>
    </w:p>
    <w:p w14:paraId="717CE9CB" w14:textId="77777777" w:rsidR="00C760E1" w:rsidRDefault="00C760E1" w:rsidP="00C760E1"/>
    <w:p w14:paraId="602214D8" w14:textId="77777777" w:rsidR="00C760E1" w:rsidRDefault="00C760E1" w:rsidP="00C760E1">
      <w:r>
        <w:t>--- Table 4: Mean Point-to-Point Difference FVD1/FVD2 ---</w:t>
      </w:r>
    </w:p>
    <w:p w14:paraId="1686854D" w14:textId="77777777" w:rsidR="00C760E1" w:rsidRDefault="00C760E1" w:rsidP="00C760E1">
      <w:r>
        <w:t>Row Label,B40 PCI 216,B3 All,B3 PCI 291,B20 All,B20 PCI 305</w:t>
      </w:r>
    </w:p>
    <w:p w14:paraId="41B4A4DA" w14:textId="77777777" w:rsidR="00C760E1" w:rsidRDefault="00C760E1" w:rsidP="00C760E1">
      <w:r>
        <w:t>New Diplexer Idle,-9.75,-0.11,,-0.67,</w:t>
      </w:r>
    </w:p>
    <w:p w14:paraId="4A251CC8" w14:textId="77777777" w:rsidR="00C760E1" w:rsidRDefault="00C760E1" w:rsidP="00C760E1">
      <w:r>
        <w:t>Old Splitter Idle,0.0759,0.43,,0.3,</w:t>
      </w:r>
    </w:p>
    <w:p w14:paraId="0CCDF97B" w14:textId="77777777" w:rsidR="00C760E1" w:rsidRDefault="00C760E1" w:rsidP="00C760E1">
      <w:r>
        <w:t>New Diplexer Call,1.8,-0.57,,0.17,</w:t>
      </w:r>
    </w:p>
    <w:p w14:paraId="3C5AD4CA" w14:textId="54E88879" w:rsidR="00C760E1" w:rsidRDefault="00C760E1" w:rsidP="00C760E1">
      <w:r>
        <w:t>Old Splitter Call,-0.0752,0.49,,-0.08,</w:t>
      </w:r>
    </w:p>
    <w:p w14:paraId="5EBA6E7E" w14:textId="77777777" w:rsidR="00C760E1" w:rsidRDefault="00C760E1" w:rsidP="00C760E1"/>
    <w:p w14:paraId="50378EDB" w14:textId="77777777" w:rsidR="00073006" w:rsidRPr="00073006" w:rsidRDefault="00073006" w:rsidP="00073006">
      <w:r w:rsidRPr="00073006">
        <w:t>Here is the full transcription of all four tables from the image, formatted as Markdown tables so you can easily copy and paste them.</w:t>
      </w:r>
    </w:p>
    <w:p w14:paraId="7E704F2E" w14:textId="77777777" w:rsidR="00073006" w:rsidRPr="00073006" w:rsidRDefault="00073006" w:rsidP="00073006">
      <w:pPr>
        <w:rPr>
          <w:b/>
          <w:bCs/>
        </w:rPr>
      </w:pPr>
      <w:r w:rsidRPr="00073006">
        <w:rPr>
          <w:b/>
          <w:bCs/>
        </w:rPr>
        <w:t>1. RSRP gain (new diplexer - old combiner/splitter)</w:t>
      </w:r>
    </w:p>
    <w:tbl>
      <w:tblPr>
        <w:tblW w:w="0" w:type="auto"/>
        <w:tblCellSpacing w:w="15" w:type="dxa"/>
        <w:tblCellMar>
          <w:left w:w="0" w:type="dxa"/>
          <w:right w:w="0" w:type="dxa"/>
        </w:tblCellMar>
        <w:tblLook w:val="04A0" w:firstRow="1" w:lastRow="0" w:firstColumn="1" w:lastColumn="0" w:noHBand="0" w:noVBand="1"/>
      </w:tblPr>
      <w:tblGrid>
        <w:gridCol w:w="2470"/>
        <w:gridCol w:w="1493"/>
        <w:gridCol w:w="1034"/>
        <w:gridCol w:w="1381"/>
        <w:gridCol w:w="1058"/>
        <w:gridCol w:w="1508"/>
      </w:tblGrid>
      <w:tr w:rsidR="00073006" w:rsidRPr="00073006" w14:paraId="6A64D4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A9FEE"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64FFF" w14:textId="77777777" w:rsidR="00073006" w:rsidRPr="00073006" w:rsidRDefault="00073006" w:rsidP="00073006">
            <w:r w:rsidRPr="00073006">
              <w:rPr>
                <w:b/>
                <w:bCs/>
              </w:rPr>
              <w:t>B40 PCI 216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97A5" w14:textId="77777777" w:rsidR="00073006" w:rsidRPr="00073006" w:rsidRDefault="00073006" w:rsidP="00073006">
            <w:r w:rsidRPr="00073006">
              <w:rPr>
                <w:b/>
                <w:bCs/>
              </w:rPr>
              <w:t>B3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15CA7" w14:textId="77777777" w:rsidR="00073006" w:rsidRPr="00073006" w:rsidRDefault="00073006" w:rsidP="00073006">
            <w:r w:rsidRPr="00073006">
              <w:rPr>
                <w:b/>
                <w:bCs/>
              </w:rPr>
              <w:t>B3 PCI 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1FA0" w14:textId="77777777" w:rsidR="00073006" w:rsidRPr="00073006" w:rsidRDefault="00073006" w:rsidP="00073006">
            <w:r w:rsidRPr="00073006">
              <w:rPr>
                <w:b/>
                <w:bCs/>
              </w:rPr>
              <w:t>B20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6165E" w14:textId="77777777" w:rsidR="00073006" w:rsidRPr="00073006" w:rsidRDefault="00073006" w:rsidP="00073006">
            <w:r w:rsidRPr="00073006">
              <w:rPr>
                <w:b/>
                <w:bCs/>
              </w:rPr>
              <w:t>B20 PCI 305</w:t>
            </w:r>
          </w:p>
        </w:tc>
      </w:tr>
      <w:tr w:rsidR="00073006" w:rsidRPr="00073006" w14:paraId="3D4750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A0AF" w14:textId="77777777" w:rsidR="00073006" w:rsidRPr="00073006" w:rsidRDefault="00073006" w:rsidP="00073006">
            <w:r w:rsidRPr="00073006">
              <w:rPr>
                <w:b/>
                <w:bCs/>
              </w:rPr>
              <w:t>FVD1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F3270" w14:textId="77777777" w:rsidR="00073006" w:rsidRPr="00073006" w:rsidRDefault="00073006" w:rsidP="00073006">
            <w:r w:rsidRPr="00073006">
              <w:t>6.53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EDCDC" w14:textId="77777777" w:rsidR="00073006" w:rsidRPr="00073006" w:rsidRDefault="00073006" w:rsidP="00073006">
            <w:r w:rsidRPr="00073006">
              <w:t>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BCC99" w14:textId="77777777" w:rsidR="00073006" w:rsidRPr="00073006" w:rsidRDefault="00073006" w:rsidP="00073006">
            <w:r w:rsidRPr="00073006">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4D9E7" w14:textId="77777777" w:rsidR="00073006" w:rsidRPr="00073006" w:rsidRDefault="00073006" w:rsidP="00073006">
            <w:r w:rsidRPr="00073006">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86856" w14:textId="77777777" w:rsidR="00073006" w:rsidRPr="00073006" w:rsidRDefault="00073006" w:rsidP="00073006">
            <w:r w:rsidRPr="00073006">
              <w:t>6.3</w:t>
            </w:r>
          </w:p>
        </w:tc>
      </w:tr>
      <w:tr w:rsidR="00073006" w:rsidRPr="00073006" w14:paraId="53C51F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42F5" w14:textId="77777777" w:rsidR="00073006" w:rsidRPr="00073006" w:rsidRDefault="00073006" w:rsidP="00073006">
            <w:r w:rsidRPr="00073006">
              <w:rPr>
                <w:b/>
                <w:bCs/>
              </w:rPr>
              <w:t>FVD2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79601" w14:textId="77777777" w:rsidR="00073006" w:rsidRPr="00073006" w:rsidRDefault="00073006" w:rsidP="00073006">
            <w:r w:rsidRPr="00073006">
              <w:t>16.37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29EE0" w14:textId="77777777" w:rsidR="00073006" w:rsidRPr="00073006" w:rsidRDefault="00073006" w:rsidP="00073006">
            <w:r w:rsidRPr="00073006">
              <w:t>12.56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5AA40" w14:textId="77777777" w:rsidR="00073006" w:rsidRPr="00073006" w:rsidRDefault="00073006" w:rsidP="00073006">
            <w:r w:rsidRPr="00073006">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13FE7" w14:textId="77777777" w:rsidR="00073006" w:rsidRPr="00073006" w:rsidRDefault="00073006" w:rsidP="00073006">
            <w:r w:rsidRPr="00073006">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D5511" w14:textId="77777777" w:rsidR="00073006" w:rsidRPr="00073006" w:rsidRDefault="00073006" w:rsidP="00073006">
            <w:r w:rsidRPr="00073006">
              <w:t>12</w:t>
            </w:r>
          </w:p>
        </w:tc>
      </w:tr>
      <w:tr w:rsidR="00073006" w:rsidRPr="00073006" w14:paraId="7D224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9981" w14:textId="77777777" w:rsidR="00073006" w:rsidRPr="00073006" w:rsidRDefault="00073006" w:rsidP="00073006">
            <w:r w:rsidRPr="00073006">
              <w:rPr>
                <w:b/>
                <w:bCs/>
              </w:rPr>
              <w:t>FVD1 Continuous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5C1FA" w14:textId="77777777" w:rsidR="00073006" w:rsidRPr="00073006" w:rsidRDefault="00073006" w:rsidP="00073006">
            <w:r w:rsidRPr="00073006">
              <w:t>14.55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850A" w14:textId="77777777" w:rsidR="00073006" w:rsidRPr="00073006" w:rsidRDefault="00073006" w:rsidP="00073006">
            <w:r w:rsidRPr="00073006">
              <w:t>10.97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F95B8" w14:textId="77777777" w:rsidR="00073006" w:rsidRPr="00073006" w:rsidRDefault="00073006" w:rsidP="00073006">
            <w:r w:rsidRPr="00073006">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F7974" w14:textId="77777777" w:rsidR="00073006" w:rsidRPr="00073006" w:rsidRDefault="00073006" w:rsidP="00073006">
            <w:r w:rsidRPr="00073006">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3272A" w14:textId="77777777" w:rsidR="00073006" w:rsidRPr="00073006" w:rsidRDefault="00073006" w:rsidP="00073006">
            <w:r w:rsidRPr="00073006">
              <w:t>7.7</w:t>
            </w:r>
          </w:p>
        </w:tc>
      </w:tr>
      <w:tr w:rsidR="00073006" w:rsidRPr="00073006" w14:paraId="2D1EE8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C2146" w14:textId="77777777" w:rsidR="00073006" w:rsidRPr="00073006" w:rsidRDefault="00073006" w:rsidP="00073006">
            <w:r w:rsidRPr="00073006">
              <w:rPr>
                <w:b/>
                <w:bCs/>
              </w:rPr>
              <w:t>FVD2 Intermittent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53E16" w14:textId="77777777" w:rsidR="00073006" w:rsidRPr="00073006" w:rsidRDefault="00073006" w:rsidP="00073006">
            <w:r w:rsidRPr="00073006">
              <w:t>12.59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D305" w14:textId="77777777" w:rsidR="00073006" w:rsidRPr="00073006" w:rsidRDefault="00073006" w:rsidP="00073006">
            <w:r w:rsidRPr="00073006">
              <w:t>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B3890" w14:textId="77777777" w:rsidR="00073006" w:rsidRPr="00073006" w:rsidRDefault="00073006" w:rsidP="00073006">
            <w:r w:rsidRPr="00073006">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5CCAC" w14:textId="77777777" w:rsidR="00073006" w:rsidRPr="00073006" w:rsidRDefault="00073006" w:rsidP="00073006">
            <w:r w:rsidRPr="00073006">
              <w:t>12.7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9AC97" w14:textId="77777777" w:rsidR="00073006" w:rsidRPr="00073006" w:rsidRDefault="00073006" w:rsidP="00073006">
            <w:r w:rsidRPr="00073006">
              <w:t>11.28</w:t>
            </w:r>
          </w:p>
        </w:tc>
      </w:tr>
      <w:tr w:rsidR="00073006" w:rsidRPr="00073006" w14:paraId="4E66BB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CD401" w14:textId="77777777" w:rsidR="00073006" w:rsidRPr="00073006" w:rsidRDefault="00073006" w:rsidP="00073006">
            <w:r w:rsidRPr="00073006">
              <w:rPr>
                <w:b/>
                <w:bCs/>
              </w:rPr>
              <w:t>Mean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DF6A4" w14:textId="77777777" w:rsidR="00073006" w:rsidRPr="00073006" w:rsidRDefault="00073006" w:rsidP="00073006">
            <w:r w:rsidRPr="00073006">
              <w:t>12.51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BC7F9" w14:textId="77777777" w:rsidR="00073006" w:rsidRPr="00073006" w:rsidRDefault="00073006" w:rsidP="00073006">
            <w:r w:rsidRPr="00073006">
              <w:t>11.685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35F7F" w14:textId="77777777" w:rsidR="00073006" w:rsidRPr="00073006" w:rsidRDefault="00073006" w:rsidP="00073006">
            <w:r w:rsidRPr="00073006">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33BE9" w14:textId="77777777" w:rsidR="00073006" w:rsidRPr="00073006" w:rsidRDefault="00073006" w:rsidP="00073006">
            <w:r w:rsidRPr="00073006">
              <w:t>10.35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E635D" w14:textId="77777777" w:rsidR="00073006" w:rsidRPr="00073006" w:rsidRDefault="00073006" w:rsidP="00073006">
            <w:r w:rsidRPr="00073006">
              <w:t>9.32</w:t>
            </w:r>
          </w:p>
        </w:tc>
      </w:tr>
    </w:tbl>
    <w:p w14:paraId="5629951B" w14:textId="77777777" w:rsidR="00073006" w:rsidRPr="00073006" w:rsidRDefault="00073006" w:rsidP="00073006">
      <w:pPr>
        <w:rPr>
          <w:b/>
          <w:bCs/>
        </w:rPr>
      </w:pPr>
      <w:r w:rsidRPr="00073006">
        <w:rPr>
          <w:b/>
          <w:bCs/>
        </w:rPr>
        <w:t>2. SINR gain (new diplexer - old combiner/splitter)</w:t>
      </w:r>
    </w:p>
    <w:tbl>
      <w:tblPr>
        <w:tblW w:w="0" w:type="auto"/>
        <w:tblCellSpacing w:w="15" w:type="dxa"/>
        <w:tblCellMar>
          <w:left w:w="0" w:type="dxa"/>
          <w:right w:w="0" w:type="dxa"/>
        </w:tblCellMar>
        <w:tblLook w:val="04A0" w:firstRow="1" w:lastRow="0" w:firstColumn="1" w:lastColumn="0" w:noHBand="0" w:noVBand="1"/>
      </w:tblPr>
      <w:tblGrid>
        <w:gridCol w:w="2470"/>
        <w:gridCol w:w="1493"/>
        <w:gridCol w:w="1145"/>
        <w:gridCol w:w="1381"/>
        <w:gridCol w:w="1058"/>
        <w:gridCol w:w="1508"/>
      </w:tblGrid>
      <w:tr w:rsidR="00073006" w:rsidRPr="00073006" w14:paraId="71B5D3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A2260"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5701F" w14:textId="77777777" w:rsidR="00073006" w:rsidRPr="00073006" w:rsidRDefault="00073006" w:rsidP="00073006">
            <w:r w:rsidRPr="00073006">
              <w:rPr>
                <w:b/>
                <w:bCs/>
              </w:rPr>
              <w:t>B40 PCI 216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B5EC2" w14:textId="77777777" w:rsidR="00073006" w:rsidRPr="00073006" w:rsidRDefault="00073006" w:rsidP="00073006">
            <w:r w:rsidRPr="00073006">
              <w:rPr>
                <w:b/>
                <w:bCs/>
              </w:rPr>
              <w:t>B3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EF7F2" w14:textId="77777777" w:rsidR="00073006" w:rsidRPr="00073006" w:rsidRDefault="00073006" w:rsidP="00073006">
            <w:r w:rsidRPr="00073006">
              <w:rPr>
                <w:b/>
                <w:bCs/>
              </w:rPr>
              <w:t>B3 PCI 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AAC9F" w14:textId="77777777" w:rsidR="00073006" w:rsidRPr="00073006" w:rsidRDefault="00073006" w:rsidP="00073006">
            <w:r w:rsidRPr="00073006">
              <w:rPr>
                <w:b/>
                <w:bCs/>
              </w:rPr>
              <w:t>B20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D2D76" w14:textId="77777777" w:rsidR="00073006" w:rsidRPr="00073006" w:rsidRDefault="00073006" w:rsidP="00073006">
            <w:r w:rsidRPr="00073006">
              <w:rPr>
                <w:b/>
                <w:bCs/>
              </w:rPr>
              <w:t>B20 PCI 305</w:t>
            </w:r>
          </w:p>
        </w:tc>
      </w:tr>
      <w:tr w:rsidR="00073006" w:rsidRPr="00073006" w14:paraId="4CCCD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2A617" w14:textId="77777777" w:rsidR="00073006" w:rsidRPr="00073006" w:rsidRDefault="00073006" w:rsidP="00073006">
            <w:r w:rsidRPr="00073006">
              <w:rPr>
                <w:b/>
                <w:bCs/>
              </w:rPr>
              <w:t>FVD1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AB311" w14:textId="77777777" w:rsidR="00073006" w:rsidRPr="00073006" w:rsidRDefault="00073006" w:rsidP="00073006">
            <w:r w:rsidRPr="00073006">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496E6" w14:textId="77777777" w:rsidR="00073006" w:rsidRPr="00073006" w:rsidRDefault="00073006" w:rsidP="00073006">
            <w:r w:rsidRPr="00073006">
              <w:t>0.78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DBFB" w14:textId="77777777" w:rsidR="00073006" w:rsidRPr="00073006" w:rsidRDefault="00073006" w:rsidP="00073006">
            <w:r w:rsidRPr="00073006">
              <w:t>3.68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D11A3" w14:textId="77777777" w:rsidR="00073006" w:rsidRPr="00073006" w:rsidRDefault="00073006" w:rsidP="00073006">
            <w:r w:rsidRPr="00073006">
              <w:t>-0.52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A71CE" w14:textId="77777777" w:rsidR="00073006" w:rsidRPr="00073006" w:rsidRDefault="00073006" w:rsidP="00073006">
            <w:r w:rsidRPr="00073006">
              <w:t>-3.5</w:t>
            </w:r>
          </w:p>
        </w:tc>
      </w:tr>
      <w:tr w:rsidR="00073006" w:rsidRPr="00073006" w14:paraId="1CD783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99925" w14:textId="77777777" w:rsidR="00073006" w:rsidRPr="00073006" w:rsidRDefault="00073006" w:rsidP="00073006">
            <w:r w:rsidRPr="00073006">
              <w:rPr>
                <w:b/>
                <w:bCs/>
              </w:rPr>
              <w:lastRenderedPageBreak/>
              <w:t>FVD2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509CB" w14:textId="77777777" w:rsidR="00073006" w:rsidRPr="00073006" w:rsidRDefault="00073006" w:rsidP="00073006">
            <w:r w:rsidRPr="00073006">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57310" w14:textId="77777777" w:rsidR="00073006" w:rsidRPr="00073006" w:rsidRDefault="00073006" w:rsidP="00073006">
            <w:r w:rsidRPr="00073006">
              <w:t>0.58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BD6C5" w14:textId="77777777" w:rsidR="00073006" w:rsidRPr="00073006" w:rsidRDefault="00073006" w:rsidP="00073006">
            <w:r w:rsidRPr="00073006">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B38FC" w14:textId="77777777" w:rsidR="00073006" w:rsidRPr="00073006" w:rsidRDefault="00073006" w:rsidP="00073006">
            <w:r w:rsidRPr="00073006">
              <w:t>-0.36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5C0F0" w14:textId="77777777" w:rsidR="00073006" w:rsidRPr="00073006" w:rsidRDefault="00073006" w:rsidP="00073006">
            <w:r w:rsidRPr="00073006">
              <w:t>0.28</w:t>
            </w:r>
          </w:p>
        </w:tc>
      </w:tr>
      <w:tr w:rsidR="00073006" w:rsidRPr="00073006" w14:paraId="218C45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FC325" w14:textId="77777777" w:rsidR="00073006" w:rsidRPr="00073006" w:rsidRDefault="00073006" w:rsidP="00073006">
            <w:r w:rsidRPr="00073006">
              <w:rPr>
                <w:b/>
                <w:bCs/>
              </w:rPr>
              <w:t>FVD1 Continuous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E1099" w14:textId="77777777" w:rsidR="00073006" w:rsidRPr="00073006" w:rsidRDefault="00073006" w:rsidP="00073006">
            <w:r w:rsidRPr="00073006">
              <w:t>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933A" w14:textId="77777777" w:rsidR="00073006" w:rsidRPr="00073006" w:rsidRDefault="00073006" w:rsidP="00073006">
            <w:r w:rsidRPr="00073006">
              <w:t>0.179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E325" w14:textId="77777777" w:rsidR="00073006" w:rsidRPr="00073006" w:rsidRDefault="00073006" w:rsidP="00073006">
            <w:r w:rsidRPr="00073006">
              <w:t>-0.37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A02CB" w14:textId="77777777" w:rsidR="00073006" w:rsidRPr="00073006" w:rsidRDefault="00073006" w:rsidP="00073006">
            <w:r w:rsidRPr="00073006">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A055B" w14:textId="77777777" w:rsidR="00073006" w:rsidRPr="00073006" w:rsidRDefault="00073006" w:rsidP="00073006">
            <w:r w:rsidRPr="00073006">
              <w:t>-3.33</w:t>
            </w:r>
          </w:p>
        </w:tc>
      </w:tr>
      <w:tr w:rsidR="00073006" w:rsidRPr="00073006" w14:paraId="2C6230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7D13B" w14:textId="77777777" w:rsidR="00073006" w:rsidRPr="00073006" w:rsidRDefault="00073006" w:rsidP="00073006">
            <w:r w:rsidRPr="00073006">
              <w:rPr>
                <w:b/>
                <w:bCs/>
              </w:rPr>
              <w:t>FVD2 Intermittent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28924" w14:textId="77777777" w:rsidR="00073006" w:rsidRPr="00073006" w:rsidRDefault="00073006" w:rsidP="00073006">
            <w:r w:rsidRPr="00073006">
              <w:t>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41993" w14:textId="77777777" w:rsidR="00073006" w:rsidRPr="00073006" w:rsidRDefault="00073006" w:rsidP="00073006">
            <w:r w:rsidRPr="00073006">
              <w:t>-0.53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DAAB" w14:textId="77777777" w:rsidR="00073006" w:rsidRPr="00073006" w:rsidRDefault="00073006" w:rsidP="00073006">
            <w:r w:rsidRPr="00073006">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2A9C9" w14:textId="77777777" w:rsidR="00073006" w:rsidRPr="00073006" w:rsidRDefault="00073006" w:rsidP="00073006">
            <w:r w:rsidRPr="00073006">
              <w:t>2.85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71C9" w14:textId="77777777" w:rsidR="00073006" w:rsidRPr="00073006" w:rsidRDefault="00073006" w:rsidP="00073006">
            <w:r w:rsidRPr="00073006">
              <w:t>-0.09</w:t>
            </w:r>
          </w:p>
        </w:tc>
      </w:tr>
      <w:tr w:rsidR="00073006" w:rsidRPr="00073006" w14:paraId="57869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29178" w14:textId="77777777" w:rsidR="00073006" w:rsidRPr="00073006" w:rsidRDefault="00073006" w:rsidP="00073006">
            <w:r w:rsidRPr="00073006">
              <w:rPr>
                <w:b/>
                <w:bCs/>
              </w:rPr>
              <w:t>Mean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39099" w14:textId="77777777" w:rsidR="00073006" w:rsidRPr="00073006" w:rsidRDefault="00073006" w:rsidP="00073006">
            <w:r w:rsidRPr="00073006">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EF58E" w14:textId="77777777" w:rsidR="00073006" w:rsidRPr="00073006" w:rsidRDefault="00073006" w:rsidP="00073006">
            <w:r w:rsidRPr="00073006">
              <w:t>0.25225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F165D" w14:textId="77777777" w:rsidR="00073006" w:rsidRPr="00073006" w:rsidRDefault="00073006" w:rsidP="00073006">
            <w:r w:rsidRPr="00073006">
              <w:t>1.665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9B617" w14:textId="77777777" w:rsidR="00073006" w:rsidRPr="00073006" w:rsidRDefault="00073006" w:rsidP="00073006">
            <w:r w:rsidRPr="00073006">
              <w:t>0.2575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B750F" w14:textId="77777777" w:rsidR="00073006" w:rsidRPr="00073006" w:rsidRDefault="00073006" w:rsidP="00073006">
            <w:r w:rsidRPr="00073006">
              <w:t>-1.66</w:t>
            </w:r>
          </w:p>
        </w:tc>
      </w:tr>
    </w:tbl>
    <w:p w14:paraId="6291D247" w14:textId="77777777" w:rsidR="00073006" w:rsidRPr="00073006" w:rsidRDefault="00073006" w:rsidP="00073006">
      <w:pPr>
        <w:rPr>
          <w:b/>
          <w:bCs/>
        </w:rPr>
      </w:pPr>
      <w:r w:rsidRPr="00073006">
        <w:rPr>
          <w:b/>
          <w:bCs/>
        </w:rPr>
        <w:t>3. R Correlation between FVD1/FVD2</w:t>
      </w:r>
    </w:p>
    <w:tbl>
      <w:tblPr>
        <w:tblW w:w="0" w:type="auto"/>
        <w:tblCellSpacing w:w="15" w:type="dxa"/>
        <w:tblCellMar>
          <w:left w:w="0" w:type="dxa"/>
          <w:right w:w="0" w:type="dxa"/>
        </w:tblCellMar>
        <w:tblLook w:val="04A0" w:firstRow="1" w:lastRow="0" w:firstColumn="1" w:lastColumn="0" w:noHBand="0" w:noVBand="1"/>
      </w:tblPr>
      <w:tblGrid>
        <w:gridCol w:w="2052"/>
        <w:gridCol w:w="1493"/>
        <w:gridCol w:w="946"/>
        <w:gridCol w:w="1381"/>
        <w:gridCol w:w="1058"/>
        <w:gridCol w:w="1508"/>
      </w:tblGrid>
      <w:tr w:rsidR="00073006" w:rsidRPr="00073006" w14:paraId="3CD3BE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CCBFB"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A1C06" w14:textId="77777777" w:rsidR="00073006" w:rsidRPr="00073006" w:rsidRDefault="00073006" w:rsidP="00073006">
            <w:r w:rsidRPr="00073006">
              <w:rPr>
                <w:b/>
                <w:bCs/>
              </w:rPr>
              <w:t>B40 PCI 216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1E2BA" w14:textId="77777777" w:rsidR="00073006" w:rsidRPr="00073006" w:rsidRDefault="00073006" w:rsidP="00073006">
            <w:r w:rsidRPr="00073006">
              <w:rPr>
                <w:b/>
                <w:bCs/>
              </w:rPr>
              <w:t>B3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3DD87" w14:textId="77777777" w:rsidR="00073006" w:rsidRPr="00073006" w:rsidRDefault="00073006" w:rsidP="00073006">
            <w:r w:rsidRPr="00073006">
              <w:rPr>
                <w:b/>
                <w:bCs/>
              </w:rPr>
              <w:t>B3 PCI 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6435B" w14:textId="77777777" w:rsidR="00073006" w:rsidRPr="00073006" w:rsidRDefault="00073006" w:rsidP="00073006">
            <w:r w:rsidRPr="00073006">
              <w:rPr>
                <w:b/>
                <w:bCs/>
              </w:rPr>
              <w:t>B20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E68E" w14:textId="77777777" w:rsidR="00073006" w:rsidRPr="00073006" w:rsidRDefault="00073006" w:rsidP="00073006">
            <w:r w:rsidRPr="00073006">
              <w:rPr>
                <w:b/>
                <w:bCs/>
              </w:rPr>
              <w:t>B20 PCI 305</w:t>
            </w:r>
          </w:p>
        </w:tc>
      </w:tr>
      <w:tr w:rsidR="00073006" w:rsidRPr="00073006" w14:paraId="7A350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CA068" w14:textId="77777777" w:rsidR="00073006" w:rsidRPr="00073006" w:rsidRDefault="00073006" w:rsidP="00073006">
            <w:r w:rsidRPr="00073006">
              <w:rPr>
                <w:b/>
                <w:bCs/>
              </w:rPr>
              <w:t>New Diplexer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27C98" w14:textId="77777777" w:rsidR="00073006" w:rsidRPr="00073006" w:rsidRDefault="00073006" w:rsidP="00073006">
            <w:r w:rsidRPr="00073006">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27949" w14:textId="77777777" w:rsidR="00073006" w:rsidRPr="00073006" w:rsidRDefault="00073006" w:rsidP="00073006">
            <w:r w:rsidRPr="00073006">
              <w:t>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3A37B"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3AE35" w14:textId="77777777" w:rsidR="00073006" w:rsidRPr="00073006" w:rsidRDefault="00073006" w:rsidP="00073006">
            <w:r w:rsidRPr="00073006">
              <w:t>0.759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ED8EE" w14:textId="77777777" w:rsidR="00073006" w:rsidRPr="00073006" w:rsidRDefault="00073006" w:rsidP="00073006"/>
        </w:tc>
      </w:tr>
      <w:tr w:rsidR="00073006" w:rsidRPr="00073006" w14:paraId="367EF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56B52" w14:textId="77777777" w:rsidR="00073006" w:rsidRPr="00073006" w:rsidRDefault="00073006" w:rsidP="00073006">
            <w:r w:rsidRPr="00073006">
              <w:rPr>
                <w:b/>
                <w:bCs/>
              </w:rPr>
              <w:t>Old Splitter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31475" w14:textId="77777777" w:rsidR="00073006" w:rsidRPr="00073006" w:rsidRDefault="00073006" w:rsidP="00073006">
            <w:r w:rsidRPr="00073006">
              <w:t>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4CD63" w14:textId="77777777" w:rsidR="00073006" w:rsidRPr="00073006" w:rsidRDefault="00073006" w:rsidP="00073006">
            <w:r w:rsidRPr="00073006">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7EC43"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A101" w14:textId="77777777" w:rsidR="00073006" w:rsidRPr="00073006" w:rsidRDefault="00073006" w:rsidP="00073006">
            <w:r w:rsidRPr="00073006">
              <w:t>0.87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08298" w14:textId="77777777" w:rsidR="00073006" w:rsidRPr="00073006" w:rsidRDefault="00073006" w:rsidP="00073006"/>
        </w:tc>
      </w:tr>
      <w:tr w:rsidR="00073006" w:rsidRPr="00073006" w14:paraId="2721B7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006D4" w14:textId="77777777" w:rsidR="00073006" w:rsidRPr="00073006" w:rsidRDefault="00073006" w:rsidP="00073006">
            <w:r w:rsidRPr="00073006">
              <w:rPr>
                <w:b/>
                <w:bCs/>
              </w:rPr>
              <w:t>New Diplexer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2DC37" w14:textId="77777777" w:rsidR="00073006" w:rsidRPr="00073006" w:rsidRDefault="00073006" w:rsidP="00073006">
            <w:r w:rsidRPr="00073006">
              <w:t>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704B7" w14:textId="77777777" w:rsidR="00073006" w:rsidRPr="00073006" w:rsidRDefault="00073006" w:rsidP="00073006">
            <w:r w:rsidRPr="00073006">
              <w:t>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CDF68"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38D97" w14:textId="77777777" w:rsidR="00073006" w:rsidRPr="00073006" w:rsidRDefault="00073006" w:rsidP="00073006">
            <w:r w:rsidRPr="00073006">
              <w:t>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E0F3" w14:textId="77777777" w:rsidR="00073006" w:rsidRPr="00073006" w:rsidRDefault="00073006" w:rsidP="00073006"/>
        </w:tc>
      </w:tr>
      <w:tr w:rsidR="00073006" w:rsidRPr="00073006" w14:paraId="5E04D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1C376" w14:textId="77777777" w:rsidR="00073006" w:rsidRPr="00073006" w:rsidRDefault="00073006" w:rsidP="00073006">
            <w:r w:rsidRPr="00073006">
              <w:rPr>
                <w:b/>
                <w:bCs/>
              </w:rPr>
              <w:t>Old Splitter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47270" w14:textId="77777777" w:rsidR="00073006" w:rsidRPr="00073006" w:rsidRDefault="00073006" w:rsidP="00073006">
            <w:r w:rsidRPr="00073006">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71418" w14:textId="77777777" w:rsidR="00073006" w:rsidRPr="00073006" w:rsidRDefault="00073006" w:rsidP="00073006">
            <w:r w:rsidRPr="00073006">
              <w:t>0.53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ABBA8"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DD4D3" w14:textId="77777777" w:rsidR="00073006" w:rsidRPr="00073006" w:rsidRDefault="00073006" w:rsidP="00073006">
            <w:r w:rsidRPr="00073006">
              <w:t>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A96B8" w14:textId="77777777" w:rsidR="00073006" w:rsidRPr="00073006" w:rsidRDefault="00073006" w:rsidP="00073006"/>
        </w:tc>
      </w:tr>
    </w:tbl>
    <w:p w14:paraId="7A001788" w14:textId="77777777" w:rsidR="00073006" w:rsidRPr="00073006" w:rsidRDefault="00073006" w:rsidP="00073006">
      <w:pPr>
        <w:rPr>
          <w:b/>
          <w:bCs/>
        </w:rPr>
      </w:pPr>
      <w:r w:rsidRPr="00073006">
        <w:rPr>
          <w:b/>
          <w:bCs/>
        </w:rPr>
        <w:t>4. Mean Point-to-Point Difference FVD1/FVD2</w:t>
      </w:r>
    </w:p>
    <w:tbl>
      <w:tblPr>
        <w:tblW w:w="0" w:type="auto"/>
        <w:tblCellSpacing w:w="15" w:type="dxa"/>
        <w:tblCellMar>
          <w:left w:w="0" w:type="dxa"/>
          <w:right w:w="0" w:type="dxa"/>
        </w:tblCellMar>
        <w:tblLook w:val="04A0" w:firstRow="1" w:lastRow="0" w:firstColumn="1" w:lastColumn="0" w:noHBand="0" w:noVBand="1"/>
      </w:tblPr>
      <w:tblGrid>
        <w:gridCol w:w="2052"/>
        <w:gridCol w:w="1493"/>
        <w:gridCol w:w="946"/>
        <w:gridCol w:w="1381"/>
        <w:gridCol w:w="1058"/>
        <w:gridCol w:w="1508"/>
      </w:tblGrid>
      <w:tr w:rsidR="00073006" w:rsidRPr="00073006" w14:paraId="675394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C107"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116DC" w14:textId="77777777" w:rsidR="00073006" w:rsidRPr="00073006" w:rsidRDefault="00073006" w:rsidP="00073006">
            <w:r w:rsidRPr="00073006">
              <w:rPr>
                <w:b/>
                <w:bCs/>
              </w:rPr>
              <w:t>B40 PCI 216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6F6B8" w14:textId="77777777" w:rsidR="00073006" w:rsidRPr="00073006" w:rsidRDefault="00073006" w:rsidP="00073006">
            <w:r w:rsidRPr="00073006">
              <w:rPr>
                <w:b/>
                <w:bCs/>
              </w:rPr>
              <w:t>B3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3FA56" w14:textId="77777777" w:rsidR="00073006" w:rsidRPr="00073006" w:rsidRDefault="00073006" w:rsidP="00073006">
            <w:r w:rsidRPr="00073006">
              <w:rPr>
                <w:b/>
                <w:bCs/>
              </w:rPr>
              <w:t>B3 PCI 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79B11" w14:textId="77777777" w:rsidR="00073006" w:rsidRPr="00073006" w:rsidRDefault="00073006" w:rsidP="00073006">
            <w:r w:rsidRPr="00073006">
              <w:rPr>
                <w:b/>
                <w:bCs/>
              </w:rPr>
              <w:t>B20 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4D59D" w14:textId="77777777" w:rsidR="00073006" w:rsidRPr="00073006" w:rsidRDefault="00073006" w:rsidP="00073006">
            <w:r w:rsidRPr="00073006">
              <w:rPr>
                <w:b/>
                <w:bCs/>
              </w:rPr>
              <w:t>B20 PCI 305</w:t>
            </w:r>
          </w:p>
        </w:tc>
      </w:tr>
      <w:tr w:rsidR="00073006" w:rsidRPr="00073006" w14:paraId="0B29E6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24F33" w14:textId="77777777" w:rsidR="00073006" w:rsidRPr="00073006" w:rsidRDefault="00073006" w:rsidP="00073006">
            <w:r w:rsidRPr="00073006">
              <w:rPr>
                <w:b/>
                <w:bCs/>
              </w:rPr>
              <w:t>New Diplexer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500AA" w14:textId="77777777" w:rsidR="00073006" w:rsidRPr="00073006" w:rsidRDefault="00073006" w:rsidP="00073006">
            <w:r w:rsidRPr="00073006">
              <w:t>-9.75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748E2" w14:textId="77777777" w:rsidR="00073006" w:rsidRPr="00073006" w:rsidRDefault="00073006" w:rsidP="00073006">
            <w:r w:rsidRPr="00073006">
              <w: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3D8C0"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EFEA4" w14:textId="77777777" w:rsidR="00073006" w:rsidRPr="00073006" w:rsidRDefault="00073006" w:rsidP="00073006">
            <w:r w:rsidRPr="00073006">
              <w:t>-0.67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B9898" w14:textId="77777777" w:rsidR="00073006" w:rsidRPr="00073006" w:rsidRDefault="00073006" w:rsidP="00073006"/>
        </w:tc>
      </w:tr>
      <w:tr w:rsidR="00073006" w:rsidRPr="00073006" w14:paraId="101EE6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CE53" w14:textId="77777777" w:rsidR="00073006" w:rsidRPr="00073006" w:rsidRDefault="00073006" w:rsidP="00073006">
            <w:r w:rsidRPr="00073006">
              <w:rPr>
                <w:b/>
                <w:bCs/>
              </w:rPr>
              <w:t>Old Splitter 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D2888" w14:textId="77777777" w:rsidR="00073006" w:rsidRPr="00073006" w:rsidRDefault="00073006" w:rsidP="00073006">
            <w:r w:rsidRPr="00073006">
              <w:t>0.0759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8D634" w14:textId="77777777" w:rsidR="00073006" w:rsidRPr="00073006" w:rsidRDefault="00073006" w:rsidP="00073006">
            <w:r w:rsidRPr="00073006">
              <w:t>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E58D6"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02AD" w14:textId="77777777" w:rsidR="00073006" w:rsidRPr="00073006" w:rsidRDefault="00073006" w:rsidP="00073006">
            <w:r w:rsidRPr="00073006">
              <w: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A8721" w14:textId="77777777" w:rsidR="00073006" w:rsidRPr="00073006" w:rsidRDefault="00073006" w:rsidP="00073006"/>
        </w:tc>
      </w:tr>
      <w:tr w:rsidR="00073006" w:rsidRPr="00073006" w14:paraId="568F65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D19A9" w14:textId="77777777" w:rsidR="00073006" w:rsidRPr="00073006" w:rsidRDefault="00073006" w:rsidP="00073006">
            <w:r w:rsidRPr="00073006">
              <w:rPr>
                <w:b/>
                <w:bCs/>
              </w:rPr>
              <w:t>New Diplexer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E307A" w14:textId="77777777" w:rsidR="00073006" w:rsidRPr="00073006" w:rsidRDefault="00073006" w:rsidP="00073006">
            <w:r w:rsidRPr="00073006">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6881E" w14:textId="77777777" w:rsidR="00073006" w:rsidRPr="00073006" w:rsidRDefault="00073006" w:rsidP="00073006">
            <w:r w:rsidRPr="00073006">
              <w:t>-0.57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0D1E5"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126B7" w14:textId="77777777" w:rsidR="00073006" w:rsidRPr="00073006" w:rsidRDefault="00073006" w:rsidP="00073006">
            <w:r w:rsidRPr="00073006">
              <w:t>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7233B" w14:textId="77777777" w:rsidR="00073006" w:rsidRPr="00073006" w:rsidRDefault="00073006" w:rsidP="00073006"/>
        </w:tc>
      </w:tr>
      <w:tr w:rsidR="00073006" w:rsidRPr="00073006" w14:paraId="15CC5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E5B7F" w14:textId="77777777" w:rsidR="00073006" w:rsidRPr="00073006" w:rsidRDefault="00073006" w:rsidP="00073006">
            <w:r w:rsidRPr="00073006">
              <w:rPr>
                <w:b/>
                <w:bCs/>
              </w:rPr>
              <w:t>Old Splitter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098E" w14:textId="77777777" w:rsidR="00073006" w:rsidRPr="00073006" w:rsidRDefault="00073006" w:rsidP="00073006">
            <w:r w:rsidRPr="00073006">
              <w:t>-0.0752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04E12" w14:textId="77777777" w:rsidR="00073006" w:rsidRPr="00073006" w:rsidRDefault="00073006" w:rsidP="00073006">
            <w:r w:rsidRPr="00073006">
              <w:t>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FF4D" w14:textId="77777777" w:rsidR="00073006" w:rsidRPr="00073006" w:rsidRDefault="00073006" w:rsidP="00073006"/>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202FD" w14:textId="77777777" w:rsidR="00073006" w:rsidRPr="00073006" w:rsidRDefault="00073006" w:rsidP="00073006">
            <w:r w:rsidRPr="00073006">
              <w:t>-0.08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991D5" w14:textId="77777777" w:rsidR="00073006" w:rsidRPr="00073006" w:rsidRDefault="00073006" w:rsidP="00073006"/>
        </w:tc>
      </w:tr>
    </w:tbl>
    <w:p w14:paraId="754DC2C5" w14:textId="77777777" w:rsidR="00073006" w:rsidRDefault="00073006"/>
    <w:sectPr w:rsidR="00073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C6BB1"/>
    <w:multiLevelType w:val="multilevel"/>
    <w:tmpl w:val="6F0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03C59"/>
    <w:multiLevelType w:val="multilevel"/>
    <w:tmpl w:val="E44E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93CBD"/>
    <w:multiLevelType w:val="multilevel"/>
    <w:tmpl w:val="D13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C60C2"/>
    <w:multiLevelType w:val="multilevel"/>
    <w:tmpl w:val="694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66A17"/>
    <w:multiLevelType w:val="multilevel"/>
    <w:tmpl w:val="AACE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395101">
    <w:abstractNumId w:val="4"/>
  </w:num>
  <w:num w:numId="2" w16cid:durableId="930242755">
    <w:abstractNumId w:val="3"/>
  </w:num>
  <w:num w:numId="3" w16cid:durableId="1980527917">
    <w:abstractNumId w:val="1"/>
  </w:num>
  <w:num w:numId="4" w16cid:durableId="775058221">
    <w:abstractNumId w:val="2"/>
  </w:num>
  <w:num w:numId="5" w16cid:durableId="211767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6295"/>
    <w:rsid w:val="00073006"/>
    <w:rsid w:val="00116295"/>
    <w:rsid w:val="002621F0"/>
    <w:rsid w:val="003E3D0F"/>
    <w:rsid w:val="005B10E9"/>
    <w:rsid w:val="00736FC8"/>
    <w:rsid w:val="00755D6D"/>
    <w:rsid w:val="007F17D9"/>
    <w:rsid w:val="008E5648"/>
    <w:rsid w:val="00C760E1"/>
    <w:rsid w:val="00D210C5"/>
    <w:rsid w:val="00DA4423"/>
    <w:rsid w:val="00E35A11"/>
    <w:rsid w:val="00E4688F"/>
    <w:rsid w:val="00E837EA"/>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99AE"/>
  <w15:chartTrackingRefBased/>
  <w15:docId w15:val="{B3834F17-2F44-491F-A38B-DE0D522D6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295"/>
    <w:rPr>
      <w:rFonts w:eastAsiaTheme="majorEastAsia" w:cstheme="majorBidi"/>
      <w:color w:val="272727" w:themeColor="text1" w:themeTint="D8"/>
    </w:rPr>
  </w:style>
  <w:style w:type="paragraph" w:styleId="Title">
    <w:name w:val="Title"/>
    <w:basedOn w:val="Normal"/>
    <w:next w:val="Normal"/>
    <w:link w:val="TitleChar"/>
    <w:uiPriority w:val="10"/>
    <w:qFormat/>
    <w:rsid w:val="0011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295"/>
    <w:pPr>
      <w:spacing w:before="160"/>
      <w:jc w:val="center"/>
    </w:pPr>
    <w:rPr>
      <w:i/>
      <w:iCs/>
      <w:color w:val="404040" w:themeColor="text1" w:themeTint="BF"/>
    </w:rPr>
  </w:style>
  <w:style w:type="character" w:customStyle="1" w:styleId="QuoteChar">
    <w:name w:val="Quote Char"/>
    <w:basedOn w:val="DefaultParagraphFont"/>
    <w:link w:val="Quote"/>
    <w:uiPriority w:val="29"/>
    <w:rsid w:val="00116295"/>
    <w:rPr>
      <w:i/>
      <w:iCs/>
      <w:color w:val="404040" w:themeColor="text1" w:themeTint="BF"/>
    </w:rPr>
  </w:style>
  <w:style w:type="paragraph" w:styleId="ListParagraph">
    <w:name w:val="List Paragraph"/>
    <w:basedOn w:val="Normal"/>
    <w:uiPriority w:val="34"/>
    <w:qFormat/>
    <w:rsid w:val="00116295"/>
    <w:pPr>
      <w:ind w:left="720"/>
      <w:contextualSpacing/>
    </w:pPr>
  </w:style>
  <w:style w:type="character" w:styleId="IntenseEmphasis">
    <w:name w:val="Intense Emphasis"/>
    <w:basedOn w:val="DefaultParagraphFont"/>
    <w:uiPriority w:val="21"/>
    <w:qFormat/>
    <w:rsid w:val="00116295"/>
    <w:rPr>
      <w:i/>
      <w:iCs/>
      <w:color w:val="2F5496" w:themeColor="accent1" w:themeShade="BF"/>
    </w:rPr>
  </w:style>
  <w:style w:type="paragraph" w:styleId="IntenseQuote">
    <w:name w:val="Intense Quote"/>
    <w:basedOn w:val="Normal"/>
    <w:next w:val="Normal"/>
    <w:link w:val="IntenseQuoteChar"/>
    <w:uiPriority w:val="30"/>
    <w:qFormat/>
    <w:rsid w:val="0011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295"/>
    <w:rPr>
      <w:i/>
      <w:iCs/>
      <w:color w:val="2F5496" w:themeColor="accent1" w:themeShade="BF"/>
    </w:rPr>
  </w:style>
  <w:style w:type="character" w:styleId="IntenseReference">
    <w:name w:val="Intense Reference"/>
    <w:basedOn w:val="DefaultParagraphFont"/>
    <w:uiPriority w:val="32"/>
    <w:qFormat/>
    <w:rsid w:val="00116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1235</Words>
  <Characters>7046</Characters>
  <Application>Microsoft Office Word</Application>
  <DocSecurity>0</DocSecurity>
  <Lines>58</Lines>
  <Paragraphs>16</Paragraphs>
  <ScaleCrop>false</ScaleCrop>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11</cp:revision>
  <dcterms:created xsi:type="dcterms:W3CDTF">2026-10-09T19:46:00Z</dcterms:created>
  <dcterms:modified xsi:type="dcterms:W3CDTF">2026-10-09T20:08:00Z</dcterms:modified>
</cp:coreProperties>
</file>