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08D5" w14:textId="77777777" w:rsidR="00F81B00" w:rsidRPr="00F81B00" w:rsidRDefault="00F81B00" w:rsidP="00F81B00">
      <w:r w:rsidRPr="00F81B00">
        <w:t xml:space="preserve">I have also received this message within square brackets from another colleague that relates to the previous messages. Does it make sense? Is it aligned with the earlier discussion? [a brief summary of the issue I mentioned on the call. I may have made a mistake here as my understanding of the protocol driver is limited in comparison, but during testing I noticed that with the new </w:t>
      </w:r>
      <w:proofErr w:type="spellStart"/>
      <w:r w:rsidRPr="00F81B00">
        <w:t>proto_output</w:t>
      </w:r>
      <w:proofErr w:type="spellEnd"/>
      <w:r w:rsidRPr="00F81B00">
        <w:t xml:space="preserve"> function for NG (tested with the legacy data captures) that packets were being placed in incorrect flow queues when compared with the LynxOS </w:t>
      </w:r>
      <w:proofErr w:type="spellStart"/>
      <w:r w:rsidRPr="00F81B00">
        <w:t>proto_output</w:t>
      </w:r>
      <w:proofErr w:type="spellEnd"/>
      <w:r w:rsidRPr="00F81B00">
        <w:t xml:space="preserve"> function. After some digging I found that because the sensor post the data was captured on was doing through-cluster routing, the destination layer 3 address would be different from the Layer 2 address that was passed into the </w:t>
      </w:r>
      <w:proofErr w:type="spellStart"/>
      <w:r w:rsidRPr="00F81B00">
        <w:t>proto_output</w:t>
      </w:r>
      <w:proofErr w:type="spellEnd"/>
      <w:r w:rsidRPr="00F81B00">
        <w:t xml:space="preserve"> call (via the </w:t>
      </w:r>
      <w:proofErr w:type="spellStart"/>
      <w:r w:rsidRPr="00F81B00">
        <w:t>dst</w:t>
      </w:r>
      <w:proofErr w:type="spellEnd"/>
      <w:r w:rsidRPr="00F81B00">
        <w:t xml:space="preserve"> structure) and as the legacy system places these packets into queues and flows based on their layer 2 addresses, whereas the new on their layer 3 addresses, they were being placed in the wrong queues - queues that had not been enabled by the PME - and therefore the packets were being dumped. I think Steves current thought is that if we used a TAP instead of </w:t>
      </w:r>
      <w:proofErr w:type="gramStart"/>
      <w:r w:rsidRPr="00F81B00">
        <w:t>TUN</w:t>
      </w:r>
      <w:proofErr w:type="gramEnd"/>
      <w:r w:rsidRPr="00F81B00">
        <w:t xml:space="preserve"> we can extract the layer 2 addresses and use these similar to the legacy system, but we did not want to make any changes without discussing with you first.] </w:t>
      </w:r>
    </w:p>
    <w:p w14:paraId="13BF0125" w14:textId="77777777" w:rsidR="00002280" w:rsidRPr="00002280" w:rsidRDefault="00002280" w:rsidP="00002280">
      <w:r w:rsidRPr="00002280">
        <w:t xml:space="preserve">Yes. </w:t>
      </w:r>
      <w:r w:rsidRPr="00002280">
        <w:rPr>
          <w:b/>
          <w:bCs/>
        </w:rPr>
        <w:t>This second message makes sense, and it is very closely aligned with the earlier discussion.</w:t>
      </w:r>
      <w:r w:rsidRPr="00002280">
        <w:t xml:space="preserve"> In fact, it provides a concrete example of exactly why the distinction between the </w:t>
      </w:r>
      <w:r w:rsidRPr="00002280">
        <w:rPr>
          <w:b/>
          <w:bCs/>
        </w:rPr>
        <w:t>Layer-3 destination IP address</w:t>
      </w:r>
      <w:r w:rsidRPr="00002280">
        <w:t xml:space="preserve"> and the </w:t>
      </w:r>
      <w:r w:rsidRPr="00002280">
        <w:rPr>
          <w:b/>
          <w:bCs/>
        </w:rPr>
        <w:t>Layer-2 next-hop address</w:t>
      </w:r>
      <w:r w:rsidRPr="00002280">
        <w:t xml:space="preserve"> matters.</w:t>
      </w:r>
    </w:p>
    <w:p w14:paraId="219BA86F" w14:textId="77777777" w:rsidR="00002280" w:rsidRPr="00002280" w:rsidRDefault="00002280" w:rsidP="00002280">
      <w:r w:rsidRPr="00002280">
        <w:t xml:space="preserve">There is one important qualification, though: I would not interpret the colleague's conclusion as proving that </w:t>
      </w:r>
      <w:r w:rsidRPr="00002280">
        <w:rPr>
          <w:b/>
          <w:bCs/>
        </w:rPr>
        <w:t>TUN cannot work</w:t>
      </w:r>
      <w:r w:rsidRPr="00002280">
        <w:t xml:space="preserve">. It proves that the </w:t>
      </w:r>
      <w:r w:rsidRPr="00002280">
        <w:rPr>
          <w:b/>
          <w:bCs/>
        </w:rPr>
        <w:t>current TUN implementation is using the wrong information for flow/queue selection</w:t>
      </w:r>
      <w:r w:rsidRPr="00002280">
        <w:t>.</w:t>
      </w:r>
    </w:p>
    <w:p w14:paraId="6B996271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1. What your colleague is describing</w:t>
      </w:r>
    </w:p>
    <w:p w14:paraId="76628B20" w14:textId="77777777" w:rsidR="00002280" w:rsidRPr="00002280" w:rsidRDefault="00002280" w:rsidP="00002280">
      <w:r w:rsidRPr="00002280">
        <w:t>The critical sentence is:</w:t>
      </w:r>
    </w:p>
    <w:p w14:paraId="3D80310D" w14:textId="77777777" w:rsidR="00002280" w:rsidRPr="00002280" w:rsidRDefault="00002280" w:rsidP="00002280">
      <w:r w:rsidRPr="00002280">
        <w:t>"</w:t>
      </w:r>
      <w:proofErr w:type="gramStart"/>
      <w:r w:rsidRPr="00002280">
        <w:t>the</w:t>
      </w:r>
      <w:proofErr w:type="gramEnd"/>
      <w:r w:rsidRPr="00002280">
        <w:t xml:space="preserve"> destination layer 3 address would be different from the Layer 2 address that was passed into the </w:t>
      </w:r>
      <w:proofErr w:type="spellStart"/>
      <w:r w:rsidRPr="00002280">
        <w:t>proto_output</w:t>
      </w:r>
      <w:proofErr w:type="spellEnd"/>
      <w:r w:rsidRPr="00002280">
        <w:t xml:space="preserve"> call (via the </w:t>
      </w:r>
      <w:proofErr w:type="spellStart"/>
      <w:r w:rsidRPr="00002280">
        <w:t>dst</w:t>
      </w:r>
      <w:proofErr w:type="spellEnd"/>
      <w:r w:rsidRPr="00002280">
        <w:t xml:space="preserve"> structure)"</w:t>
      </w:r>
    </w:p>
    <w:p w14:paraId="79E6A53F" w14:textId="77777777" w:rsidR="00002280" w:rsidRPr="00002280" w:rsidRDefault="00002280" w:rsidP="00002280">
      <w:r w:rsidRPr="00002280">
        <w:t xml:space="preserve">That is entirely consistent with the legacy </w:t>
      </w:r>
      <w:proofErr w:type="spellStart"/>
      <w:r w:rsidRPr="00002280">
        <w:t>proto_</w:t>
      </w:r>
      <w:proofErr w:type="gramStart"/>
      <w:r w:rsidRPr="00002280">
        <w:t>output</w:t>
      </w:r>
      <w:proofErr w:type="spellEnd"/>
      <w:r w:rsidRPr="00002280">
        <w:t>(</w:t>
      </w:r>
      <w:proofErr w:type="gramEnd"/>
      <w:r w:rsidRPr="00002280">
        <w:t>) you showed me.</w:t>
      </w:r>
    </w:p>
    <w:p w14:paraId="205E66D0" w14:textId="77777777" w:rsidR="00002280" w:rsidRPr="00002280" w:rsidRDefault="00002280" w:rsidP="00002280">
      <w:r w:rsidRPr="00002280">
        <w:t>Your legacy code does:</w:t>
      </w:r>
    </w:p>
    <w:p w14:paraId="609AF607" w14:textId="77777777" w:rsidR="00002280" w:rsidRPr="00002280" w:rsidRDefault="00002280" w:rsidP="00002280">
      <w:r w:rsidRPr="00002280">
        <w:t xml:space="preserve">l2_addr = </w:t>
      </w:r>
      <w:proofErr w:type="spellStart"/>
      <w:r w:rsidRPr="00002280">
        <w:t>dst</w:t>
      </w:r>
      <w:proofErr w:type="spellEnd"/>
      <w:r w:rsidRPr="00002280">
        <w:t>-&gt;</w:t>
      </w:r>
      <w:proofErr w:type="spellStart"/>
      <w:r w:rsidRPr="00002280">
        <w:t>sa_</w:t>
      </w:r>
      <w:proofErr w:type="gramStart"/>
      <w:r w:rsidRPr="00002280">
        <w:t>data</w:t>
      </w:r>
      <w:proofErr w:type="spellEnd"/>
      <w:r w:rsidRPr="00002280">
        <w:t>[</w:t>
      </w:r>
      <w:proofErr w:type="gramEnd"/>
      <w:r w:rsidRPr="00002280">
        <w:t>5];</w:t>
      </w:r>
    </w:p>
    <w:p w14:paraId="33DD5AC9" w14:textId="77777777" w:rsidR="00002280" w:rsidRPr="00002280" w:rsidRDefault="00002280" w:rsidP="00002280">
      <w:r w:rsidRPr="00002280">
        <w:t xml:space="preserve">and then uses l2_addr when finding/creating the appropriate </w:t>
      </w:r>
      <w:proofErr w:type="spellStart"/>
      <w:r w:rsidRPr="00002280">
        <w:t>subflow</w:t>
      </w:r>
      <w:proofErr w:type="spellEnd"/>
      <w:r w:rsidRPr="00002280">
        <w:t xml:space="preserve"> and queue.</w:t>
      </w:r>
    </w:p>
    <w:p w14:paraId="4DF0AE9B" w14:textId="77777777" w:rsidR="00002280" w:rsidRPr="00002280" w:rsidRDefault="00002280" w:rsidP="00002280">
      <w:proofErr w:type="gramStart"/>
      <w:r w:rsidRPr="00002280">
        <w:t>So</w:t>
      </w:r>
      <w:proofErr w:type="gramEnd"/>
      <w:r w:rsidRPr="00002280">
        <w:t xml:space="preserve"> the legacy architecture is effectively:</w:t>
      </w:r>
    </w:p>
    <w:p w14:paraId="25674521" w14:textId="77777777" w:rsidR="00002280" w:rsidRPr="00002280" w:rsidRDefault="00002280" w:rsidP="00002280">
      <w:r w:rsidRPr="00002280">
        <w:t xml:space="preserve">                 IP packet</w:t>
      </w:r>
    </w:p>
    <w:p w14:paraId="05D3CE25" w14:textId="77777777" w:rsidR="00002280" w:rsidRPr="00002280" w:rsidRDefault="00002280" w:rsidP="00002280">
      <w:r w:rsidRPr="00002280">
        <w:t xml:space="preserve">                     |</w:t>
      </w:r>
    </w:p>
    <w:p w14:paraId="29981C09" w14:textId="77777777" w:rsidR="00002280" w:rsidRPr="00002280" w:rsidRDefault="00002280" w:rsidP="00002280">
      <w:r w:rsidRPr="00002280">
        <w:t xml:space="preserve">                     | L3 destination</w:t>
      </w:r>
    </w:p>
    <w:p w14:paraId="4B7860C2" w14:textId="77777777" w:rsidR="00002280" w:rsidRPr="00002280" w:rsidRDefault="00002280" w:rsidP="00002280">
      <w:r w:rsidRPr="00002280">
        <w:t xml:space="preserve">                     v</w:t>
      </w:r>
    </w:p>
    <w:p w14:paraId="6424C3FF" w14:textId="77777777" w:rsidR="00002280" w:rsidRPr="00002280" w:rsidRDefault="00002280" w:rsidP="00002280">
      <w:r w:rsidRPr="00002280">
        <w:t xml:space="preserve">              Linux/LynxOS stack</w:t>
      </w:r>
    </w:p>
    <w:p w14:paraId="717FFF73" w14:textId="77777777" w:rsidR="00002280" w:rsidRPr="00002280" w:rsidRDefault="00002280" w:rsidP="00002280">
      <w:r w:rsidRPr="00002280">
        <w:t xml:space="preserve">                     |</w:t>
      </w:r>
    </w:p>
    <w:p w14:paraId="5677DB9B" w14:textId="77777777" w:rsidR="00002280" w:rsidRPr="00002280" w:rsidRDefault="00002280" w:rsidP="00002280">
      <w:r w:rsidRPr="00002280">
        <w:t xml:space="preserve">                     | routing decision</w:t>
      </w:r>
    </w:p>
    <w:p w14:paraId="4F30BAD3" w14:textId="77777777" w:rsidR="00002280" w:rsidRPr="00002280" w:rsidRDefault="00002280" w:rsidP="00002280">
      <w:r w:rsidRPr="00002280">
        <w:t xml:space="preserve">                     |</w:t>
      </w:r>
    </w:p>
    <w:p w14:paraId="1B7C119D" w14:textId="77777777" w:rsidR="00002280" w:rsidRPr="00002280" w:rsidRDefault="00002280" w:rsidP="00002280">
      <w:r w:rsidRPr="00002280">
        <w:lastRenderedPageBreak/>
        <w:t xml:space="preserve">                     +-----&gt; </w:t>
      </w:r>
      <w:proofErr w:type="spellStart"/>
      <w:r w:rsidRPr="00002280">
        <w:t>dst</w:t>
      </w:r>
      <w:proofErr w:type="spellEnd"/>
    </w:p>
    <w:p w14:paraId="01BC692A" w14:textId="77777777" w:rsidR="00002280" w:rsidRPr="00002280" w:rsidRDefault="00002280" w:rsidP="00002280">
      <w:r w:rsidRPr="00002280">
        <w:t xml:space="preserve">                              |</w:t>
      </w:r>
    </w:p>
    <w:p w14:paraId="341B1B6B" w14:textId="77777777" w:rsidR="00002280" w:rsidRPr="00002280" w:rsidRDefault="00002280" w:rsidP="00002280">
      <w:r w:rsidRPr="00002280">
        <w:t xml:space="preserve">                              | L2 next hop</w:t>
      </w:r>
    </w:p>
    <w:p w14:paraId="0EF7A354" w14:textId="77777777" w:rsidR="00002280" w:rsidRPr="00002280" w:rsidRDefault="00002280" w:rsidP="00002280">
      <w:r w:rsidRPr="00002280">
        <w:t xml:space="preserve">                              v</w:t>
      </w:r>
    </w:p>
    <w:p w14:paraId="4D41949F" w14:textId="77777777" w:rsidR="00002280" w:rsidRPr="00002280" w:rsidRDefault="00002280" w:rsidP="00002280">
      <w:r w:rsidRPr="00002280">
        <w:t xml:space="preserve">                       </w:t>
      </w:r>
      <w:proofErr w:type="spellStart"/>
      <w:r w:rsidRPr="00002280">
        <w:t>proto_</w:t>
      </w:r>
      <w:proofErr w:type="gramStart"/>
      <w:r w:rsidRPr="00002280">
        <w:t>output</w:t>
      </w:r>
      <w:proofErr w:type="spellEnd"/>
      <w:r w:rsidRPr="00002280">
        <w:t>(</w:t>
      </w:r>
      <w:proofErr w:type="gramEnd"/>
      <w:r w:rsidRPr="00002280">
        <w:t>)</w:t>
      </w:r>
    </w:p>
    <w:p w14:paraId="67EF800F" w14:textId="77777777" w:rsidR="00002280" w:rsidRPr="00002280" w:rsidRDefault="00002280" w:rsidP="00002280">
      <w:r w:rsidRPr="00002280">
        <w:t xml:space="preserve">                              |</w:t>
      </w:r>
    </w:p>
    <w:p w14:paraId="6A10B9A8" w14:textId="77777777" w:rsidR="00002280" w:rsidRPr="00002280" w:rsidRDefault="00002280" w:rsidP="00002280">
      <w:r w:rsidRPr="00002280">
        <w:t xml:space="preserve">                              v</w:t>
      </w:r>
    </w:p>
    <w:p w14:paraId="1EAF45B0" w14:textId="77777777" w:rsidR="00002280" w:rsidRPr="00002280" w:rsidRDefault="00002280" w:rsidP="00002280">
      <w:r w:rsidRPr="00002280">
        <w:t xml:space="preserve">                     flow/</w:t>
      </w:r>
      <w:proofErr w:type="spellStart"/>
      <w:r w:rsidRPr="00002280">
        <w:t>subflow</w:t>
      </w:r>
      <w:proofErr w:type="spellEnd"/>
      <w:r w:rsidRPr="00002280">
        <w:t xml:space="preserve"> selection</w:t>
      </w:r>
    </w:p>
    <w:p w14:paraId="45113ABE" w14:textId="77777777" w:rsidR="00002280" w:rsidRPr="00002280" w:rsidRDefault="00002280" w:rsidP="00002280">
      <w:r w:rsidRPr="00002280">
        <w:t xml:space="preserve">                              |</w:t>
      </w:r>
    </w:p>
    <w:p w14:paraId="410761A4" w14:textId="77777777" w:rsidR="00002280" w:rsidRPr="00002280" w:rsidRDefault="00002280" w:rsidP="00002280">
      <w:r w:rsidRPr="00002280">
        <w:t xml:space="preserve">                              v</w:t>
      </w:r>
    </w:p>
    <w:p w14:paraId="5339A984" w14:textId="77777777" w:rsidR="00002280" w:rsidRPr="00002280" w:rsidRDefault="00002280" w:rsidP="00002280">
      <w:r w:rsidRPr="00002280">
        <w:t xml:space="preserve">                         TX queue</w:t>
      </w:r>
    </w:p>
    <w:p w14:paraId="66291E18" w14:textId="77777777" w:rsidR="00002280" w:rsidRPr="00002280" w:rsidRDefault="00002280" w:rsidP="00002280">
      <w:r w:rsidRPr="00002280">
        <w:t>The important point is:</w:t>
      </w:r>
    </w:p>
    <w:p w14:paraId="52746332" w14:textId="77777777" w:rsidR="00002280" w:rsidRPr="00002280" w:rsidRDefault="00002280" w:rsidP="00002280">
      <w:r w:rsidRPr="0045177E">
        <w:rPr>
          <w:b/>
          <w:bCs/>
          <w:highlight w:val="yellow"/>
        </w:rPr>
        <w:t>The queue selection is based on the L2 next hop, not necessarily the final IP destination.</w:t>
      </w:r>
    </w:p>
    <w:p w14:paraId="560E6541" w14:textId="77777777" w:rsidR="00002280" w:rsidRPr="00002280" w:rsidRDefault="00002280" w:rsidP="00002280">
      <w:r w:rsidRPr="00002280">
        <w:t>That is exactly what your colleague has discovered.</w:t>
      </w:r>
    </w:p>
    <w:p w14:paraId="014F64A1" w14:textId="77777777" w:rsidR="00002280" w:rsidRPr="00002280" w:rsidRDefault="00002280" w:rsidP="00002280">
      <w:r w:rsidRPr="00002280">
        <w:pict w14:anchorId="7F6803A1">
          <v:rect id="_x0000_i1109" style="width:0;height:1.5pt" o:hralign="center" o:hrstd="t" o:hr="t" fillcolor="#a0a0a0" stroked="f"/>
        </w:pict>
      </w:r>
    </w:p>
    <w:p w14:paraId="5DD42B2F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2. The through-cluster example explains why</w:t>
      </w:r>
    </w:p>
    <w:p w14:paraId="2F899AD8" w14:textId="77777777" w:rsidR="00002280" w:rsidRPr="00002280" w:rsidRDefault="00002280" w:rsidP="00002280">
      <w:r w:rsidRPr="00002280">
        <w:t>Suppose you have:</w:t>
      </w:r>
    </w:p>
    <w:p w14:paraId="4D061D92" w14:textId="77777777" w:rsidR="00002280" w:rsidRPr="00002280" w:rsidRDefault="00002280" w:rsidP="00002280">
      <w:r w:rsidRPr="00002280">
        <w:t>HLA</w:t>
      </w:r>
    </w:p>
    <w:p w14:paraId="7EA9405A" w14:textId="77777777" w:rsidR="00002280" w:rsidRPr="00002280" w:rsidRDefault="00002280" w:rsidP="00002280">
      <w:r w:rsidRPr="00002280">
        <w:t>10.8.5.1</w:t>
      </w:r>
    </w:p>
    <w:p w14:paraId="3E16C67D" w14:textId="77777777" w:rsidR="00002280" w:rsidRPr="00002280" w:rsidRDefault="00002280" w:rsidP="00002280">
      <w:r w:rsidRPr="00002280">
        <w:t xml:space="preserve">   |</w:t>
      </w:r>
    </w:p>
    <w:p w14:paraId="0AC984C0" w14:textId="77777777" w:rsidR="00002280" w:rsidRPr="00002280" w:rsidRDefault="00002280" w:rsidP="00002280">
      <w:r w:rsidRPr="00002280">
        <w:t xml:space="preserve">   |</w:t>
      </w:r>
    </w:p>
    <w:p w14:paraId="6FF67D55" w14:textId="77777777" w:rsidR="00002280" w:rsidRPr="00002280" w:rsidRDefault="00002280" w:rsidP="00002280">
      <w:r w:rsidRPr="00002280">
        <w:t>COMPRO</w:t>
      </w:r>
    </w:p>
    <w:p w14:paraId="5E331FF0" w14:textId="77777777" w:rsidR="00002280" w:rsidRPr="00002280" w:rsidRDefault="00002280" w:rsidP="00002280">
      <w:r w:rsidRPr="00002280">
        <w:t>10.8.5.4</w:t>
      </w:r>
    </w:p>
    <w:p w14:paraId="6A5D0FFA" w14:textId="77777777" w:rsidR="00002280" w:rsidRPr="00002280" w:rsidRDefault="00002280" w:rsidP="00002280">
      <w:r w:rsidRPr="00002280">
        <w:t>L2 = 4</w:t>
      </w:r>
    </w:p>
    <w:p w14:paraId="0F3AE934" w14:textId="77777777" w:rsidR="00002280" w:rsidRPr="00002280" w:rsidRDefault="00002280" w:rsidP="00002280">
      <w:r w:rsidRPr="00002280">
        <w:t xml:space="preserve">   |</w:t>
      </w:r>
    </w:p>
    <w:p w14:paraId="62111B46" w14:textId="77777777" w:rsidR="00002280" w:rsidRPr="00002280" w:rsidRDefault="00002280" w:rsidP="00002280">
      <w:r w:rsidRPr="00002280">
        <w:t xml:space="preserve">   |</w:t>
      </w:r>
    </w:p>
    <w:p w14:paraId="45502CCA" w14:textId="77777777" w:rsidR="00002280" w:rsidRPr="00002280" w:rsidRDefault="00002280" w:rsidP="00002280">
      <w:r w:rsidRPr="00002280">
        <w:t>TCR SENSOR</w:t>
      </w:r>
    </w:p>
    <w:p w14:paraId="2FD30B7D" w14:textId="77777777" w:rsidR="00002280" w:rsidRPr="00002280" w:rsidRDefault="00002280" w:rsidP="00002280">
      <w:r w:rsidRPr="00002280">
        <w:t>10.8.5.5</w:t>
      </w:r>
    </w:p>
    <w:p w14:paraId="4E6C8689" w14:textId="77777777" w:rsidR="00002280" w:rsidRPr="00002280" w:rsidRDefault="00002280" w:rsidP="00002280">
      <w:r w:rsidRPr="00002280">
        <w:t>L2 = 5</w:t>
      </w:r>
    </w:p>
    <w:p w14:paraId="34722497" w14:textId="77777777" w:rsidR="00002280" w:rsidRPr="00002280" w:rsidRDefault="00002280" w:rsidP="00002280">
      <w:r w:rsidRPr="00002280">
        <w:t xml:space="preserve">   |</w:t>
      </w:r>
    </w:p>
    <w:p w14:paraId="19F28123" w14:textId="77777777" w:rsidR="00002280" w:rsidRPr="00002280" w:rsidRDefault="00002280" w:rsidP="00002280">
      <w:r w:rsidRPr="00002280">
        <w:t xml:space="preserve">   +---------------- SENSOR 10.8.5.15</w:t>
      </w:r>
    </w:p>
    <w:p w14:paraId="0750CBBF" w14:textId="77777777" w:rsidR="00002280" w:rsidRPr="00002280" w:rsidRDefault="00002280" w:rsidP="00002280">
      <w:r w:rsidRPr="00002280">
        <w:lastRenderedPageBreak/>
        <w:t xml:space="preserve">   |</w:t>
      </w:r>
    </w:p>
    <w:p w14:paraId="41A5226C" w14:textId="77777777" w:rsidR="00002280" w:rsidRPr="00002280" w:rsidRDefault="00002280" w:rsidP="00002280">
      <w:r w:rsidRPr="00002280">
        <w:t xml:space="preserve">   +---------------- SENSOR 10.8.5.19</w:t>
      </w:r>
    </w:p>
    <w:p w14:paraId="7726605F" w14:textId="77777777" w:rsidR="00002280" w:rsidRPr="00002280" w:rsidRDefault="00002280" w:rsidP="00002280">
      <w:r w:rsidRPr="00002280">
        <w:t>Suppose the HLA sends:</w:t>
      </w:r>
    </w:p>
    <w:p w14:paraId="164C263C" w14:textId="77777777" w:rsidR="00002280" w:rsidRPr="00002280" w:rsidRDefault="00002280" w:rsidP="00002280">
      <w:r w:rsidRPr="00002280">
        <w:t>IP source      = 10.8.5.1</w:t>
      </w:r>
    </w:p>
    <w:p w14:paraId="026379E2" w14:textId="77777777" w:rsidR="00002280" w:rsidRPr="00002280" w:rsidRDefault="00002280" w:rsidP="00002280">
      <w:r w:rsidRPr="00002280">
        <w:t>IP destination = 10.8.5.19</w:t>
      </w:r>
    </w:p>
    <w:p w14:paraId="3D477B6A" w14:textId="77777777" w:rsidR="00002280" w:rsidRPr="00002280" w:rsidRDefault="00002280" w:rsidP="00002280">
      <w:r w:rsidRPr="00002280">
        <w:t>The final destination is:</w:t>
      </w:r>
    </w:p>
    <w:p w14:paraId="7A5660B5" w14:textId="77777777" w:rsidR="00002280" w:rsidRPr="00002280" w:rsidRDefault="00002280" w:rsidP="00002280">
      <w:r w:rsidRPr="00002280">
        <w:t>10.8.5.19</w:t>
      </w:r>
    </w:p>
    <w:p w14:paraId="5EC8F05F" w14:textId="77777777" w:rsidR="00002280" w:rsidRPr="00002280" w:rsidRDefault="00002280" w:rsidP="00002280">
      <w:r w:rsidRPr="00002280">
        <w:t xml:space="preserve">but the </w:t>
      </w:r>
      <w:r w:rsidRPr="00002280">
        <w:rPr>
          <w:b/>
          <w:bCs/>
        </w:rPr>
        <w:t>next COMSYS hop</w:t>
      </w:r>
      <w:r w:rsidRPr="00002280">
        <w:t xml:space="preserve"> is:</w:t>
      </w:r>
    </w:p>
    <w:p w14:paraId="5DBA46A6" w14:textId="77777777" w:rsidR="00002280" w:rsidRPr="00002280" w:rsidRDefault="00002280" w:rsidP="00002280">
      <w:r w:rsidRPr="00002280">
        <w:t>L2 = 5</w:t>
      </w:r>
    </w:p>
    <w:p w14:paraId="4E353BD9" w14:textId="77777777" w:rsidR="00002280" w:rsidRPr="00002280" w:rsidRDefault="00002280" w:rsidP="00002280">
      <w:r w:rsidRPr="00002280">
        <w:t>because SENSOR 19 is reached through SENSOR 5.</w:t>
      </w:r>
    </w:p>
    <w:p w14:paraId="6B45E319" w14:textId="77777777" w:rsidR="00002280" w:rsidRPr="00002280" w:rsidRDefault="00002280" w:rsidP="00002280">
      <w:proofErr w:type="gramStart"/>
      <w:r w:rsidRPr="00002280">
        <w:t>Therefore</w:t>
      </w:r>
      <w:proofErr w:type="gramEnd"/>
      <w:r w:rsidRPr="00002280">
        <w:t xml:space="preserve"> the legacy driver effectively sees:</w:t>
      </w:r>
    </w:p>
    <w:p w14:paraId="73262C2B" w14:textId="77777777" w:rsidR="00002280" w:rsidRPr="00002280" w:rsidRDefault="00002280" w:rsidP="00002280">
      <w:r w:rsidRPr="00002280">
        <w:t>IP destination = 10.8.5.19</w:t>
      </w:r>
    </w:p>
    <w:p w14:paraId="1A7951A7" w14:textId="77777777" w:rsidR="00002280" w:rsidRPr="00002280" w:rsidRDefault="00002280" w:rsidP="00002280"/>
    <w:p w14:paraId="3B3E3A07" w14:textId="77777777" w:rsidR="00002280" w:rsidRPr="00002280" w:rsidRDefault="00002280" w:rsidP="00002280">
      <w:r w:rsidRPr="00002280">
        <w:t>L2 next hop = 5</w:t>
      </w:r>
    </w:p>
    <w:p w14:paraId="5D44E786" w14:textId="77777777" w:rsidR="00002280" w:rsidRPr="00002280" w:rsidRDefault="00002280" w:rsidP="00002280">
      <w:r w:rsidRPr="00002280">
        <w:t>and selects the queue/</w:t>
      </w:r>
      <w:proofErr w:type="spellStart"/>
      <w:r w:rsidRPr="00002280">
        <w:t>subflow</w:t>
      </w:r>
      <w:proofErr w:type="spellEnd"/>
      <w:r w:rsidRPr="00002280">
        <w:t xml:space="preserve"> associated with:</w:t>
      </w:r>
    </w:p>
    <w:p w14:paraId="3772D65F" w14:textId="77777777" w:rsidR="00002280" w:rsidRPr="00002280" w:rsidRDefault="00002280" w:rsidP="00002280">
      <w:r w:rsidRPr="00002280">
        <w:t>L2 = 5</w:t>
      </w:r>
    </w:p>
    <w:p w14:paraId="4B96DA6B" w14:textId="77777777" w:rsidR="00002280" w:rsidRPr="00002280" w:rsidRDefault="00002280" w:rsidP="00002280">
      <w:r w:rsidRPr="00002280">
        <w:t xml:space="preserve">It does </w:t>
      </w:r>
      <w:r w:rsidRPr="00002280">
        <w:rPr>
          <w:b/>
          <w:bCs/>
        </w:rPr>
        <w:t>not</w:t>
      </w:r>
      <w:r w:rsidRPr="00002280">
        <w:t xml:space="preserve"> select a queue for L2 = 19.</w:t>
      </w:r>
    </w:p>
    <w:p w14:paraId="754627E4" w14:textId="77777777" w:rsidR="00002280" w:rsidRPr="00002280" w:rsidRDefault="00002280" w:rsidP="00002280">
      <w:r w:rsidRPr="00002280">
        <w:t>This is precisely what your colleague means by:</w:t>
      </w:r>
    </w:p>
    <w:p w14:paraId="1F753AAF" w14:textId="77777777" w:rsidR="00002280" w:rsidRPr="00002280" w:rsidRDefault="00002280" w:rsidP="00002280">
      <w:r w:rsidRPr="00002280">
        <w:t>"</w:t>
      </w:r>
      <w:proofErr w:type="gramStart"/>
      <w:r w:rsidRPr="00002280">
        <w:t>through</w:t>
      </w:r>
      <w:proofErr w:type="gramEnd"/>
      <w:r w:rsidRPr="00002280">
        <w:t>-cluster routing"</w:t>
      </w:r>
    </w:p>
    <w:p w14:paraId="6F5911EE" w14:textId="77777777" w:rsidR="00002280" w:rsidRPr="00002280" w:rsidRDefault="00002280" w:rsidP="00002280">
      <w:r w:rsidRPr="00002280">
        <w:pict w14:anchorId="54602E2C">
          <v:rect id="_x0000_i1110" style="width:0;height:1.5pt" o:hralign="center" o:hrstd="t" o:hr="t" fillcolor="#a0a0a0" stroked="f"/>
        </w:pict>
      </w:r>
    </w:p>
    <w:p w14:paraId="4711C6CE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3. This also explains the packet capture you received earlier</w:t>
      </w:r>
    </w:p>
    <w:p w14:paraId="1004A3AE" w14:textId="77777777" w:rsidR="00002280" w:rsidRPr="00002280" w:rsidRDefault="00002280" w:rsidP="00002280">
      <w:r w:rsidRPr="00002280">
        <w:t>The earlier example was:</w:t>
      </w:r>
    </w:p>
    <w:p w14:paraId="1D0811B2" w14:textId="77777777" w:rsidR="00002280" w:rsidRPr="00002280" w:rsidRDefault="00002280" w:rsidP="00002280">
      <w:r w:rsidRPr="00002280">
        <w:t>TX: L2 Frame: src_addr:5</w:t>
      </w:r>
    </w:p>
    <w:p w14:paraId="599B9814" w14:textId="77777777" w:rsidR="00002280" w:rsidRPr="00002280" w:rsidRDefault="00002280" w:rsidP="00002280"/>
    <w:p w14:paraId="41261CDE" w14:textId="77777777" w:rsidR="00002280" w:rsidRPr="00002280" w:rsidRDefault="00002280" w:rsidP="00002280">
      <w:r w:rsidRPr="00002280">
        <w:t>PSG: dest:4</w:t>
      </w:r>
    </w:p>
    <w:p w14:paraId="6E2E562C" w14:textId="77777777" w:rsidR="00002280" w:rsidRPr="00002280" w:rsidRDefault="00002280" w:rsidP="00002280"/>
    <w:p w14:paraId="02ACDAE9" w14:textId="77777777" w:rsidR="00002280" w:rsidRPr="00002280" w:rsidRDefault="00002280" w:rsidP="00002280">
      <w:r w:rsidRPr="00002280">
        <w:t>IP:src:10.8.5.5 dest:10.8.5.1</w:t>
      </w:r>
    </w:p>
    <w:p w14:paraId="3C56D91D" w14:textId="77777777" w:rsidR="00002280" w:rsidRPr="00002280" w:rsidRDefault="00002280" w:rsidP="00002280">
      <w:r w:rsidRPr="00002280">
        <w:t>IP:src:10.8.5.15 dest:10.8.5.1</w:t>
      </w:r>
    </w:p>
    <w:p w14:paraId="6AD3F76A" w14:textId="77777777" w:rsidR="00002280" w:rsidRPr="00002280" w:rsidRDefault="00002280" w:rsidP="00002280">
      <w:r w:rsidRPr="00002280">
        <w:t>IP:src:10.8.5.5 dest:10.8.5.1</w:t>
      </w:r>
    </w:p>
    <w:p w14:paraId="60C79218" w14:textId="77777777" w:rsidR="00002280" w:rsidRPr="00002280" w:rsidRDefault="00002280" w:rsidP="00002280">
      <w:r w:rsidRPr="00002280">
        <w:t>IP:src:10.8.5.5 dest:10.8.5.1</w:t>
      </w:r>
    </w:p>
    <w:p w14:paraId="633C94D5" w14:textId="77777777" w:rsidR="00002280" w:rsidRPr="00002280" w:rsidRDefault="00002280" w:rsidP="00002280">
      <w:r w:rsidRPr="00002280">
        <w:t>The interesting packet is:</w:t>
      </w:r>
    </w:p>
    <w:p w14:paraId="2626A1B9" w14:textId="77777777" w:rsidR="00002280" w:rsidRPr="00002280" w:rsidRDefault="00002280" w:rsidP="00002280">
      <w:r w:rsidRPr="00002280">
        <w:lastRenderedPageBreak/>
        <w:t>IP source = 10.8.5.15</w:t>
      </w:r>
    </w:p>
    <w:p w14:paraId="3316F0BA" w14:textId="77777777" w:rsidR="00002280" w:rsidRPr="00002280" w:rsidRDefault="00002280" w:rsidP="00002280">
      <w:r w:rsidRPr="00002280">
        <w:t xml:space="preserve">IP </w:t>
      </w:r>
      <w:proofErr w:type="spellStart"/>
      <w:r w:rsidRPr="00002280">
        <w:t>dest</w:t>
      </w:r>
      <w:proofErr w:type="spellEnd"/>
      <w:r w:rsidRPr="00002280">
        <w:t xml:space="preserve">   = 10.8.5.1</w:t>
      </w:r>
    </w:p>
    <w:p w14:paraId="121DE418" w14:textId="77777777" w:rsidR="00002280" w:rsidRPr="00002280" w:rsidRDefault="00002280" w:rsidP="00002280">
      <w:r w:rsidRPr="00002280">
        <w:t>It originates from SENSOR 15.</w:t>
      </w:r>
    </w:p>
    <w:p w14:paraId="1FC41C00" w14:textId="77777777" w:rsidR="00002280" w:rsidRPr="00002280" w:rsidRDefault="00002280" w:rsidP="00002280">
      <w:r w:rsidRPr="00002280">
        <w:t>But the frame has:</w:t>
      </w:r>
    </w:p>
    <w:p w14:paraId="4172F714" w14:textId="77777777" w:rsidR="00002280" w:rsidRPr="00002280" w:rsidRDefault="00002280" w:rsidP="00002280">
      <w:r w:rsidRPr="00002280">
        <w:t>L2 source = 5</w:t>
      </w:r>
    </w:p>
    <w:p w14:paraId="727D9440" w14:textId="77777777" w:rsidR="00002280" w:rsidRPr="00002280" w:rsidRDefault="00002280" w:rsidP="00002280">
      <w:r w:rsidRPr="00002280">
        <w:t>because the transmitting node is the TCR SENSOR with L2 address 5.</w:t>
      </w:r>
    </w:p>
    <w:p w14:paraId="56AD6139" w14:textId="77777777" w:rsidR="00002280" w:rsidRPr="00002280" w:rsidRDefault="00002280" w:rsidP="00002280">
      <w:r w:rsidRPr="00002280">
        <w:t>Similarly, in the downlink:</w:t>
      </w:r>
    </w:p>
    <w:p w14:paraId="547798DA" w14:textId="77777777" w:rsidR="00002280" w:rsidRPr="00002280" w:rsidRDefault="00002280" w:rsidP="00002280">
      <w:r w:rsidRPr="00002280">
        <w:t>RX: L2 Frame: src_addr:4</w:t>
      </w:r>
    </w:p>
    <w:p w14:paraId="0B2FD889" w14:textId="77777777" w:rsidR="00002280" w:rsidRPr="00002280" w:rsidRDefault="00002280" w:rsidP="00002280"/>
    <w:p w14:paraId="4592C47B" w14:textId="77777777" w:rsidR="00002280" w:rsidRPr="00002280" w:rsidRDefault="00002280" w:rsidP="00002280">
      <w:r w:rsidRPr="00002280">
        <w:t>PSG: dest:5</w:t>
      </w:r>
    </w:p>
    <w:p w14:paraId="2A886BD1" w14:textId="77777777" w:rsidR="00002280" w:rsidRPr="00002280" w:rsidRDefault="00002280" w:rsidP="00002280"/>
    <w:p w14:paraId="4E9CEF31" w14:textId="77777777" w:rsidR="00002280" w:rsidRPr="00002280" w:rsidRDefault="00002280" w:rsidP="00002280">
      <w:r w:rsidRPr="00002280">
        <w:t>IP:src:10.8.5.1 dest:10.8.5.19</w:t>
      </w:r>
    </w:p>
    <w:p w14:paraId="75910277" w14:textId="77777777" w:rsidR="00002280" w:rsidRPr="00002280" w:rsidRDefault="00002280" w:rsidP="00002280">
      <w:r w:rsidRPr="00002280">
        <w:t>IP:src:10.8.5.1 dest:10.8.5.15</w:t>
      </w:r>
    </w:p>
    <w:p w14:paraId="57187D00" w14:textId="77777777" w:rsidR="00002280" w:rsidRPr="00002280" w:rsidRDefault="00002280" w:rsidP="00002280">
      <w:r w:rsidRPr="00002280">
        <w:t>IP:src:10.8.5.1 dest:10.8.5.5</w:t>
      </w:r>
    </w:p>
    <w:p w14:paraId="618046E2" w14:textId="77777777" w:rsidR="00002280" w:rsidRPr="00002280" w:rsidRDefault="00002280" w:rsidP="00002280">
      <w:r w:rsidRPr="00002280">
        <w:t>All three packets have different IP destinations, but they're grouped into a PSG destined for:</w:t>
      </w:r>
    </w:p>
    <w:p w14:paraId="112C3CCC" w14:textId="77777777" w:rsidR="00002280" w:rsidRPr="00002280" w:rsidRDefault="00002280" w:rsidP="00002280">
      <w:r w:rsidRPr="00002280">
        <w:t>L2 = 5</w:t>
      </w:r>
    </w:p>
    <w:p w14:paraId="692518C7" w14:textId="77777777" w:rsidR="00002280" w:rsidRPr="00002280" w:rsidRDefault="00002280" w:rsidP="00002280">
      <w:r w:rsidRPr="00002280">
        <w:t>because they all need to reach the same immediate COMSYS neighbour.</w:t>
      </w:r>
    </w:p>
    <w:p w14:paraId="4F346CC0" w14:textId="77777777" w:rsidR="00002280" w:rsidRPr="00002280" w:rsidRDefault="00002280" w:rsidP="00002280">
      <w:r w:rsidRPr="00002280">
        <w:t xml:space="preserve">That is </w:t>
      </w:r>
      <w:r w:rsidRPr="00002280">
        <w:rPr>
          <w:b/>
          <w:bCs/>
        </w:rPr>
        <w:t>very strong evidence</w:t>
      </w:r>
      <w:r w:rsidRPr="00002280">
        <w:t xml:space="preserve"> for your colleague's observation.</w:t>
      </w:r>
    </w:p>
    <w:p w14:paraId="293CCF27" w14:textId="77777777" w:rsidR="00002280" w:rsidRPr="00002280" w:rsidRDefault="00002280" w:rsidP="00002280">
      <w:r w:rsidRPr="00002280">
        <w:pict w14:anchorId="08D84367">
          <v:rect id="_x0000_i1111" style="width:0;height:1.5pt" o:hralign="center" o:hrstd="t" o:hr="t" fillcolor="#a0a0a0" stroked="f"/>
        </w:pict>
      </w:r>
    </w:p>
    <w:p w14:paraId="1CE3D6FF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 xml:space="preserve">4. And this explains the failure you saw with the new </w:t>
      </w:r>
      <w:proofErr w:type="spellStart"/>
      <w:r w:rsidRPr="00002280">
        <w:rPr>
          <w:b/>
          <w:bCs/>
        </w:rPr>
        <w:t>proto_output</w:t>
      </w:r>
      <w:proofErr w:type="spellEnd"/>
    </w:p>
    <w:p w14:paraId="6BBBC794" w14:textId="77777777" w:rsidR="00002280" w:rsidRPr="00002280" w:rsidRDefault="00002280" w:rsidP="00002280">
      <w:r w:rsidRPr="00002280">
        <w:t>Your colleague says:</w:t>
      </w:r>
    </w:p>
    <w:p w14:paraId="1DE47BE4" w14:textId="77777777" w:rsidR="00002280" w:rsidRPr="00002280" w:rsidRDefault="00002280" w:rsidP="00002280">
      <w:r w:rsidRPr="00002280">
        <w:t>"</w:t>
      </w:r>
      <w:proofErr w:type="gramStart"/>
      <w:r w:rsidRPr="00002280">
        <w:t>the</w:t>
      </w:r>
      <w:proofErr w:type="gramEnd"/>
      <w:r w:rsidRPr="00002280">
        <w:t xml:space="preserve"> new [implementation] [uses] their layer 3 addresses"</w:t>
      </w:r>
    </w:p>
    <w:p w14:paraId="6171AEDF" w14:textId="77777777" w:rsidR="00002280" w:rsidRPr="00002280" w:rsidRDefault="00002280" w:rsidP="00002280">
      <w:r w:rsidRPr="00002280">
        <w:t xml:space="preserve">If that is literally what the new implementation is doing, then you have </w:t>
      </w:r>
      <w:r w:rsidRPr="0045177E">
        <w:rPr>
          <w:highlight w:val="yellow"/>
        </w:rPr>
        <w:t>identified a genuine bug.</w:t>
      </w:r>
    </w:p>
    <w:p w14:paraId="614E8111" w14:textId="77777777" w:rsidR="00002280" w:rsidRPr="00002280" w:rsidRDefault="00002280" w:rsidP="00002280">
      <w:r w:rsidRPr="00002280">
        <w:t>For example, suppose the new code effectively does:</w:t>
      </w:r>
    </w:p>
    <w:p w14:paraId="1BBA6423" w14:textId="77777777" w:rsidR="00002280" w:rsidRPr="00002280" w:rsidRDefault="00002280" w:rsidP="00002280">
      <w:r w:rsidRPr="00002280">
        <w:t xml:space="preserve">l2_addr = </w:t>
      </w:r>
      <w:proofErr w:type="spellStart"/>
      <w:r w:rsidRPr="00002280">
        <w:t>ip</w:t>
      </w:r>
      <w:proofErr w:type="spellEnd"/>
      <w:r w:rsidRPr="00002280">
        <w:t>-&gt;</w:t>
      </w:r>
      <w:proofErr w:type="spellStart"/>
      <w:r w:rsidRPr="00002280">
        <w:t>daddr</w:t>
      </w:r>
      <w:proofErr w:type="spellEnd"/>
      <w:r w:rsidRPr="00002280">
        <w:t xml:space="preserve"> &amp; 0xff;</w:t>
      </w:r>
    </w:p>
    <w:p w14:paraId="58A048F6" w14:textId="77777777" w:rsidR="00002280" w:rsidRPr="00002280" w:rsidRDefault="00002280" w:rsidP="00002280">
      <w:r w:rsidRPr="00002280">
        <w:t>For:</w:t>
      </w:r>
    </w:p>
    <w:p w14:paraId="181BF2B1" w14:textId="77777777" w:rsidR="00002280" w:rsidRPr="00002280" w:rsidRDefault="00002280" w:rsidP="00002280">
      <w:r w:rsidRPr="00002280">
        <w:t>IP destination = 10.8.5.19</w:t>
      </w:r>
    </w:p>
    <w:p w14:paraId="033A244E" w14:textId="77777777" w:rsidR="00002280" w:rsidRPr="00002280" w:rsidRDefault="00002280" w:rsidP="00002280">
      <w:r w:rsidRPr="00002280">
        <w:t>that produces:</w:t>
      </w:r>
    </w:p>
    <w:p w14:paraId="688F7A0F" w14:textId="77777777" w:rsidR="00002280" w:rsidRPr="00002280" w:rsidRDefault="00002280" w:rsidP="00002280">
      <w:r w:rsidRPr="00002280">
        <w:t>l2_addr = 19</w:t>
      </w:r>
    </w:p>
    <w:p w14:paraId="634A745B" w14:textId="77777777" w:rsidR="00002280" w:rsidRPr="00002280" w:rsidRDefault="00002280" w:rsidP="00002280">
      <w:r w:rsidRPr="00002280">
        <w:t>But the correct COMSYS next hop might be:</w:t>
      </w:r>
    </w:p>
    <w:p w14:paraId="3A5EAEE9" w14:textId="77777777" w:rsidR="00002280" w:rsidRPr="00002280" w:rsidRDefault="00002280" w:rsidP="00002280">
      <w:r w:rsidRPr="00002280">
        <w:t>l2_addr = 5</w:t>
      </w:r>
    </w:p>
    <w:p w14:paraId="5D68F10B" w14:textId="77777777" w:rsidR="00002280" w:rsidRPr="00002280" w:rsidRDefault="00002280" w:rsidP="00002280">
      <w:proofErr w:type="gramStart"/>
      <w:r w:rsidRPr="00002280">
        <w:lastRenderedPageBreak/>
        <w:t>So</w:t>
      </w:r>
      <w:proofErr w:type="gramEnd"/>
      <w:r w:rsidRPr="00002280">
        <w:t xml:space="preserve"> the new implementation could select:</w:t>
      </w:r>
    </w:p>
    <w:p w14:paraId="1DF40904" w14:textId="77777777" w:rsidR="00002280" w:rsidRPr="00002280" w:rsidRDefault="00002280" w:rsidP="00002280">
      <w:r w:rsidRPr="00002280">
        <w:t>queue/L2 19</w:t>
      </w:r>
    </w:p>
    <w:p w14:paraId="360AA603" w14:textId="77777777" w:rsidR="00002280" w:rsidRPr="00002280" w:rsidRDefault="00002280" w:rsidP="00002280">
      <w:r w:rsidRPr="00002280">
        <w:t>when the legacy implementation selects:</w:t>
      </w:r>
    </w:p>
    <w:p w14:paraId="518F8679" w14:textId="77777777" w:rsidR="00002280" w:rsidRPr="00002280" w:rsidRDefault="00002280" w:rsidP="00002280">
      <w:r w:rsidRPr="00002280">
        <w:t>queue/L2 5</w:t>
      </w:r>
    </w:p>
    <w:p w14:paraId="0A26B171" w14:textId="77777777" w:rsidR="00002280" w:rsidRPr="00002280" w:rsidRDefault="00002280" w:rsidP="00002280">
      <w:r w:rsidRPr="00002280">
        <w:t>If queue 19 hasn't been enabled/configured by PME, the packet gets discarded.</w:t>
      </w:r>
    </w:p>
    <w:p w14:paraId="0971FB98" w14:textId="77777777" w:rsidR="00002280" w:rsidRPr="00002280" w:rsidRDefault="00002280" w:rsidP="00002280">
      <w:r w:rsidRPr="00002280">
        <w:t>That is an entirely plausible explanation for the observed discrepancy.</w:t>
      </w:r>
    </w:p>
    <w:p w14:paraId="74CDAAE4" w14:textId="77777777" w:rsidR="00002280" w:rsidRPr="00002280" w:rsidRDefault="00002280" w:rsidP="00002280">
      <w:r w:rsidRPr="00002280">
        <w:pict w14:anchorId="6B9E6BBB">
          <v:rect id="_x0000_i1112" style="width:0;height:1.5pt" o:hralign="center" o:hrstd="t" o:hr="t" fillcolor="#a0a0a0" stroked="f"/>
        </w:pict>
      </w:r>
    </w:p>
    <w:p w14:paraId="1121E145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5. This is also exactly why your original TUN implementation needs attention</w:t>
      </w:r>
    </w:p>
    <w:p w14:paraId="5BCBD208" w14:textId="77777777" w:rsidR="00002280" w:rsidRPr="00002280" w:rsidRDefault="00002280" w:rsidP="00002280">
      <w:r w:rsidRPr="00002280">
        <w:t>This changes the emphasis slightly from my previous answer.</w:t>
      </w:r>
    </w:p>
    <w:p w14:paraId="35455F10" w14:textId="77777777" w:rsidR="00002280" w:rsidRPr="00002280" w:rsidRDefault="00002280" w:rsidP="00002280">
      <w:r w:rsidRPr="00002280">
        <w:t>Previously we established:</w:t>
      </w:r>
    </w:p>
    <w:p w14:paraId="415CC0B4" w14:textId="2CDFBEE3" w:rsidR="00002280" w:rsidRPr="00002280" w:rsidRDefault="00002280" w:rsidP="00002280">
      <w:r w:rsidRPr="0045177E">
        <w:rPr>
          <w:highlight w:val="yellow"/>
        </w:rPr>
        <w:t>TUN can work if you have a mechanism to obtain the COMSYS</w:t>
      </w:r>
      <w:r w:rsidR="0045177E">
        <w:rPr>
          <w:highlight w:val="yellow"/>
        </w:rPr>
        <w:t xml:space="preserve"> (HCS)</w:t>
      </w:r>
      <w:r w:rsidRPr="0045177E">
        <w:rPr>
          <w:highlight w:val="yellow"/>
        </w:rPr>
        <w:t xml:space="preserve"> L2 next hop.</w:t>
      </w:r>
    </w:p>
    <w:p w14:paraId="1E5995B4" w14:textId="77777777" w:rsidR="00002280" w:rsidRPr="00002280" w:rsidRDefault="00002280" w:rsidP="00002280">
      <w:r w:rsidRPr="00002280">
        <w:t xml:space="preserve">Your colleague's observation now demonstrates that </w:t>
      </w:r>
      <w:r w:rsidRPr="00002280">
        <w:rPr>
          <w:b/>
          <w:bCs/>
        </w:rPr>
        <w:t>you actually need that mechanism</w:t>
      </w:r>
      <w:r w:rsidRPr="00002280">
        <w:t>.</w:t>
      </w:r>
    </w:p>
    <w:p w14:paraId="6DD0EBD6" w14:textId="77777777" w:rsidR="00002280" w:rsidRPr="00002280" w:rsidRDefault="00002280" w:rsidP="00002280">
      <w:r w:rsidRPr="00002280">
        <w:t>With TUN, the driver receives:</w:t>
      </w:r>
    </w:p>
    <w:p w14:paraId="02F45B98" w14:textId="77777777" w:rsidR="00002280" w:rsidRPr="00002280" w:rsidRDefault="00002280" w:rsidP="00002280">
      <w:r w:rsidRPr="00002280">
        <w:t>+------------------+</w:t>
      </w:r>
    </w:p>
    <w:p w14:paraId="736A8A97" w14:textId="77777777" w:rsidR="00002280" w:rsidRPr="00002280" w:rsidRDefault="00002280" w:rsidP="00002280">
      <w:r w:rsidRPr="00002280">
        <w:t>| IP header        |</w:t>
      </w:r>
    </w:p>
    <w:p w14:paraId="5953C1C9" w14:textId="77777777" w:rsidR="00002280" w:rsidRPr="00002280" w:rsidRDefault="00002280" w:rsidP="00002280">
      <w:r w:rsidRPr="00002280">
        <w:t>|                  |</w:t>
      </w:r>
    </w:p>
    <w:p w14:paraId="7D3E2165" w14:textId="77777777" w:rsidR="00002280" w:rsidRPr="00002280" w:rsidRDefault="00002280" w:rsidP="00002280">
      <w:r w:rsidRPr="00002280">
        <w:t xml:space="preserve">| </w:t>
      </w:r>
      <w:proofErr w:type="spellStart"/>
      <w:r w:rsidRPr="00002280">
        <w:t>dst</w:t>
      </w:r>
      <w:proofErr w:type="spellEnd"/>
      <w:r w:rsidRPr="00002280">
        <w:t xml:space="preserve"> = </w:t>
      </w:r>
      <w:proofErr w:type="gramStart"/>
      <w:r w:rsidRPr="00002280">
        <w:t>10.8.5.19  |</w:t>
      </w:r>
      <w:proofErr w:type="gramEnd"/>
    </w:p>
    <w:p w14:paraId="539416AD" w14:textId="77777777" w:rsidR="00002280" w:rsidRPr="00002280" w:rsidRDefault="00002280" w:rsidP="00002280">
      <w:r w:rsidRPr="00002280">
        <w:t>+------------------+</w:t>
      </w:r>
    </w:p>
    <w:p w14:paraId="7336D5C4" w14:textId="77777777" w:rsidR="00002280" w:rsidRPr="00002280" w:rsidRDefault="00002280" w:rsidP="00002280">
      <w:r w:rsidRPr="00002280">
        <w:t xml:space="preserve">It does </w:t>
      </w:r>
      <w:r w:rsidRPr="00002280">
        <w:rPr>
          <w:b/>
          <w:bCs/>
        </w:rPr>
        <w:t>not</w:t>
      </w:r>
      <w:r w:rsidRPr="00002280">
        <w:t xml:space="preserve"> receive:</w:t>
      </w:r>
    </w:p>
    <w:p w14:paraId="19B3C820" w14:textId="77777777" w:rsidR="00002280" w:rsidRPr="00002280" w:rsidRDefault="00002280" w:rsidP="00002280">
      <w:r w:rsidRPr="00002280">
        <w:t>L2 next hop = 5</w:t>
      </w:r>
    </w:p>
    <w:p w14:paraId="21113A49" w14:textId="77777777" w:rsidR="00002280" w:rsidRPr="00002280" w:rsidRDefault="00002280" w:rsidP="00002280">
      <w:r w:rsidRPr="00002280">
        <w:t xml:space="preserve">Therefore, if your TUN-based </w:t>
      </w:r>
      <w:proofErr w:type="spellStart"/>
      <w:r w:rsidRPr="00002280">
        <w:t>proto_</w:t>
      </w:r>
      <w:proofErr w:type="gramStart"/>
      <w:r w:rsidRPr="00002280">
        <w:t>output</w:t>
      </w:r>
      <w:proofErr w:type="spellEnd"/>
      <w:r w:rsidRPr="00002280">
        <w:t>(</w:t>
      </w:r>
      <w:proofErr w:type="gramEnd"/>
      <w:r w:rsidRPr="00002280">
        <w:t>) currently uses the IP destination to select the flow, it cannot reproduce the legacy behaviour for through-cluster routing.</w:t>
      </w:r>
    </w:p>
    <w:p w14:paraId="2CF5C103" w14:textId="77777777" w:rsidR="00002280" w:rsidRPr="00002280" w:rsidRDefault="00002280" w:rsidP="00002280">
      <w:r w:rsidRPr="00002280">
        <w:t>You need something like:</w:t>
      </w:r>
    </w:p>
    <w:p w14:paraId="6AFA564C" w14:textId="77777777" w:rsidR="00002280" w:rsidRPr="00002280" w:rsidRDefault="00002280" w:rsidP="00002280">
      <w:r w:rsidRPr="00002280">
        <w:t>IP destination</w:t>
      </w:r>
    </w:p>
    <w:p w14:paraId="20CD8305" w14:textId="77777777" w:rsidR="00002280" w:rsidRPr="00002280" w:rsidRDefault="00002280" w:rsidP="00002280">
      <w:r w:rsidRPr="00002280">
        <w:t xml:space="preserve">      |</w:t>
      </w:r>
    </w:p>
    <w:p w14:paraId="07280F64" w14:textId="77777777" w:rsidR="00002280" w:rsidRPr="00002280" w:rsidRDefault="00002280" w:rsidP="00002280">
      <w:r w:rsidRPr="00002280">
        <w:t xml:space="preserve">      v</w:t>
      </w:r>
    </w:p>
    <w:p w14:paraId="26E32820" w14:textId="77777777" w:rsidR="00002280" w:rsidRPr="00002280" w:rsidRDefault="00002280" w:rsidP="00002280">
      <w:r w:rsidRPr="00002280">
        <w:t>COMSYS routing table</w:t>
      </w:r>
    </w:p>
    <w:p w14:paraId="73872153" w14:textId="77777777" w:rsidR="00002280" w:rsidRPr="00002280" w:rsidRDefault="00002280" w:rsidP="00002280">
      <w:r w:rsidRPr="00002280">
        <w:t xml:space="preserve">      |</w:t>
      </w:r>
    </w:p>
    <w:p w14:paraId="221654DB" w14:textId="77777777" w:rsidR="00002280" w:rsidRPr="00002280" w:rsidRDefault="00002280" w:rsidP="00002280">
      <w:r w:rsidRPr="00002280">
        <w:t xml:space="preserve">      v</w:t>
      </w:r>
    </w:p>
    <w:p w14:paraId="4DC21805" w14:textId="77777777" w:rsidR="00002280" w:rsidRPr="00002280" w:rsidRDefault="00002280" w:rsidP="00002280">
      <w:r w:rsidRPr="00002280">
        <w:t>L2 next hop</w:t>
      </w:r>
    </w:p>
    <w:p w14:paraId="2A205614" w14:textId="77777777" w:rsidR="00002280" w:rsidRPr="00002280" w:rsidRDefault="00002280" w:rsidP="00002280">
      <w:r w:rsidRPr="00002280">
        <w:t xml:space="preserve">      |</w:t>
      </w:r>
    </w:p>
    <w:p w14:paraId="35930413" w14:textId="77777777" w:rsidR="00002280" w:rsidRPr="00002280" w:rsidRDefault="00002280" w:rsidP="00002280">
      <w:r w:rsidRPr="00002280">
        <w:lastRenderedPageBreak/>
        <w:t xml:space="preserve">      v</w:t>
      </w:r>
    </w:p>
    <w:p w14:paraId="64101954" w14:textId="77777777" w:rsidR="00002280" w:rsidRPr="00002280" w:rsidRDefault="00002280" w:rsidP="00002280">
      <w:r w:rsidRPr="00002280">
        <w:t>flow/</w:t>
      </w:r>
      <w:proofErr w:type="spellStart"/>
      <w:r w:rsidRPr="00002280">
        <w:t>subflow</w:t>
      </w:r>
      <w:proofErr w:type="spellEnd"/>
      <w:r w:rsidRPr="00002280">
        <w:t xml:space="preserve"> selection</w:t>
      </w:r>
    </w:p>
    <w:p w14:paraId="58A88FD8" w14:textId="77777777" w:rsidR="00002280" w:rsidRPr="00002280" w:rsidRDefault="00002280" w:rsidP="00002280">
      <w:r w:rsidRPr="00002280">
        <w:pict w14:anchorId="3797D04F">
          <v:rect id="_x0000_i1113" style="width:0;height:1.5pt" o:hralign="center" o:hrstd="t" o:hr="t" fillcolor="#a0a0a0" stroked="f"/>
        </w:pict>
      </w:r>
    </w:p>
    <w:p w14:paraId="55A333A0" w14:textId="77777777" w:rsidR="00002280" w:rsidRPr="00796B60" w:rsidRDefault="00002280" w:rsidP="00002280">
      <w:pPr>
        <w:rPr>
          <w:b/>
          <w:bCs/>
          <w:highlight w:val="yellow"/>
        </w:rPr>
      </w:pPr>
      <w:r w:rsidRPr="00796B60">
        <w:rPr>
          <w:b/>
          <w:bCs/>
          <w:highlight w:val="yellow"/>
        </w:rPr>
        <w:t>6. Does TAP solve this?</w:t>
      </w:r>
    </w:p>
    <w:p w14:paraId="71005903" w14:textId="77777777" w:rsidR="00002280" w:rsidRPr="00002280" w:rsidRDefault="00002280" w:rsidP="00002280">
      <w:r w:rsidRPr="00796B60">
        <w:rPr>
          <w:b/>
          <w:bCs/>
          <w:highlight w:val="yellow"/>
        </w:rPr>
        <w:t>Potentially, but not automatically.</w:t>
      </w:r>
    </w:p>
    <w:p w14:paraId="3563CAC4" w14:textId="77777777" w:rsidR="00002280" w:rsidRPr="00002280" w:rsidRDefault="00002280" w:rsidP="00002280">
      <w:r w:rsidRPr="00002280">
        <w:t>This is where I would slightly challenge the wording of the colleague's message:</w:t>
      </w:r>
    </w:p>
    <w:p w14:paraId="506692A6" w14:textId="77777777" w:rsidR="00002280" w:rsidRPr="00002280" w:rsidRDefault="00002280" w:rsidP="00002280">
      <w:r w:rsidRPr="00002280">
        <w:t>"</w:t>
      </w:r>
      <w:proofErr w:type="gramStart"/>
      <w:r w:rsidRPr="00002280">
        <w:t>if</w:t>
      </w:r>
      <w:proofErr w:type="gramEnd"/>
      <w:r w:rsidRPr="00002280">
        <w:t xml:space="preserve"> we used a TAP instead of </w:t>
      </w:r>
      <w:proofErr w:type="gramStart"/>
      <w:r w:rsidRPr="00002280">
        <w:t>TUN</w:t>
      </w:r>
      <w:proofErr w:type="gramEnd"/>
      <w:r w:rsidRPr="00002280">
        <w:t xml:space="preserve"> we can extract the layer 2 addresses and use these similar to the legacy system"</w:t>
      </w:r>
    </w:p>
    <w:p w14:paraId="0A14D528" w14:textId="77777777" w:rsidR="00002280" w:rsidRPr="00002280" w:rsidRDefault="00002280" w:rsidP="00002280">
      <w:r w:rsidRPr="00002280">
        <w:t>The first part is true:</w:t>
      </w:r>
    </w:p>
    <w:p w14:paraId="5C4213C1" w14:textId="77777777" w:rsidR="00002280" w:rsidRPr="00002280" w:rsidRDefault="00002280" w:rsidP="00002280">
      <w:r w:rsidRPr="00796B60">
        <w:rPr>
          <w:b/>
          <w:bCs/>
          <w:highlight w:val="yellow"/>
        </w:rPr>
        <w:t>TAP gives you an Ethernet frame, so you have L2 information available.</w:t>
      </w:r>
    </w:p>
    <w:p w14:paraId="6DFCC41A" w14:textId="77777777" w:rsidR="00002280" w:rsidRPr="00002280" w:rsidRDefault="00002280" w:rsidP="00002280">
      <w:r w:rsidRPr="00002280">
        <w:t>But the second part needs more thought.</w:t>
      </w:r>
    </w:p>
    <w:p w14:paraId="14FC165B" w14:textId="77777777" w:rsidR="00002280" w:rsidRDefault="00002280" w:rsidP="00002280">
      <w:pPr>
        <w:rPr>
          <w:highlight w:val="lightGray"/>
        </w:rPr>
      </w:pPr>
      <w:r w:rsidRPr="00796B60">
        <w:rPr>
          <w:highlight w:val="lightGray"/>
        </w:rPr>
        <w:t>The TAP Ethernet destination MAC is not inherently the same thing as your COMSYS L2 address.</w:t>
      </w:r>
    </w:p>
    <w:p w14:paraId="5299F6EA" w14:textId="471D058C" w:rsidR="00796B60" w:rsidRPr="00796B60" w:rsidRDefault="00796B60" w:rsidP="00002280">
      <w:pPr>
        <w:rPr>
          <w:b/>
          <w:bCs/>
          <w:color w:val="FF0000"/>
        </w:rPr>
      </w:pPr>
      <w:r w:rsidRPr="00796B60">
        <w:rPr>
          <w:b/>
          <w:bCs/>
          <w:color w:val="FF0000"/>
        </w:rPr>
        <w:t>????????????????????????????????????????????????????????????????????????????????</w:t>
      </w:r>
    </w:p>
    <w:p w14:paraId="25F24CBE" w14:textId="77777777" w:rsidR="00002280" w:rsidRPr="00796B60" w:rsidRDefault="00002280" w:rsidP="00002280">
      <w:pPr>
        <w:rPr>
          <w:highlight w:val="lightGray"/>
        </w:rPr>
      </w:pPr>
      <w:r w:rsidRPr="00796B60">
        <w:rPr>
          <w:highlight w:val="lightGray"/>
        </w:rPr>
        <w:t>Your COMSYS has:</w:t>
      </w:r>
    </w:p>
    <w:p w14:paraId="5B76EAE4" w14:textId="77777777" w:rsidR="00002280" w:rsidRPr="00796B60" w:rsidRDefault="00002280" w:rsidP="00002280">
      <w:pPr>
        <w:rPr>
          <w:highlight w:val="lightGray"/>
        </w:rPr>
      </w:pPr>
      <w:r w:rsidRPr="00796B60">
        <w:rPr>
          <w:highlight w:val="lightGray"/>
        </w:rPr>
        <w:t>L2 = 5</w:t>
      </w:r>
    </w:p>
    <w:p w14:paraId="7C1E0CCF" w14:textId="77777777" w:rsidR="00002280" w:rsidRPr="00796B60" w:rsidRDefault="00002280" w:rsidP="00002280">
      <w:pPr>
        <w:rPr>
          <w:highlight w:val="lightGray"/>
        </w:rPr>
      </w:pPr>
      <w:r w:rsidRPr="00796B60">
        <w:rPr>
          <w:highlight w:val="lightGray"/>
        </w:rPr>
        <w:t>L2 = 19</w:t>
      </w:r>
    </w:p>
    <w:p w14:paraId="27DE5531" w14:textId="77777777" w:rsidR="00002280" w:rsidRPr="00796B60" w:rsidRDefault="00002280" w:rsidP="00002280">
      <w:pPr>
        <w:rPr>
          <w:highlight w:val="lightGray"/>
        </w:rPr>
      </w:pPr>
      <w:r w:rsidRPr="00796B60">
        <w:rPr>
          <w:highlight w:val="lightGray"/>
        </w:rPr>
        <w:t>L2 = 21</w:t>
      </w:r>
    </w:p>
    <w:p w14:paraId="1776F32C" w14:textId="77777777" w:rsidR="00002280" w:rsidRPr="00796B60" w:rsidRDefault="00002280" w:rsidP="00002280">
      <w:pPr>
        <w:rPr>
          <w:highlight w:val="lightGray"/>
        </w:rPr>
      </w:pPr>
      <w:r w:rsidRPr="00796B60">
        <w:rPr>
          <w:highlight w:val="lightGray"/>
        </w:rPr>
        <w:t>L2 = 47</w:t>
      </w:r>
    </w:p>
    <w:p w14:paraId="495BA591" w14:textId="77777777" w:rsidR="00002280" w:rsidRPr="00796B60" w:rsidRDefault="00002280" w:rsidP="00002280">
      <w:pPr>
        <w:rPr>
          <w:highlight w:val="lightGray"/>
        </w:rPr>
      </w:pPr>
      <w:r w:rsidRPr="00796B60">
        <w:rPr>
          <w:highlight w:val="lightGray"/>
        </w:rPr>
        <w:t>whereas Linux Ethernet has MAC addresses such as:</w:t>
      </w:r>
    </w:p>
    <w:p w14:paraId="5BEB898F" w14:textId="77777777" w:rsidR="00002280" w:rsidRPr="00002280" w:rsidRDefault="00002280" w:rsidP="00002280">
      <w:proofErr w:type="gramStart"/>
      <w:r w:rsidRPr="00796B60">
        <w:rPr>
          <w:highlight w:val="lightGray"/>
        </w:rPr>
        <w:t>02:xx</w:t>
      </w:r>
      <w:proofErr w:type="gramEnd"/>
      <w:r w:rsidRPr="00796B60">
        <w:rPr>
          <w:highlight w:val="lightGray"/>
        </w:rPr>
        <w:t>:</w:t>
      </w:r>
      <w:proofErr w:type="gramStart"/>
      <w:r w:rsidRPr="00796B60">
        <w:rPr>
          <w:highlight w:val="lightGray"/>
        </w:rPr>
        <w:t>xx:xx</w:t>
      </w:r>
      <w:proofErr w:type="gramEnd"/>
      <w:r w:rsidRPr="00796B60">
        <w:rPr>
          <w:highlight w:val="lightGray"/>
        </w:rPr>
        <w:t>:xx:05</w:t>
      </w:r>
    </w:p>
    <w:p w14:paraId="760923A3" w14:textId="77777777" w:rsidR="00002280" w:rsidRPr="00002280" w:rsidRDefault="00002280" w:rsidP="00002280">
      <w:r w:rsidRPr="00002280">
        <w:t>or whatever addressing scheme you establish.</w:t>
      </w:r>
    </w:p>
    <w:p w14:paraId="57A92B9C" w14:textId="77777777" w:rsidR="00002280" w:rsidRPr="00002280" w:rsidRDefault="00002280" w:rsidP="00002280">
      <w:r w:rsidRPr="00796B60">
        <w:rPr>
          <w:highlight w:val="lightGray"/>
        </w:rPr>
        <w:t>You would therefore need to ensure that the Ethernet L2 topology corresponds correctly to the COMSYS L2 topology.</w:t>
      </w:r>
    </w:p>
    <w:p w14:paraId="0FFAE235" w14:textId="77777777" w:rsidR="00002280" w:rsidRPr="00002280" w:rsidRDefault="00002280" w:rsidP="00002280">
      <w:r w:rsidRPr="00002280">
        <w:t>In other words:</w:t>
      </w:r>
    </w:p>
    <w:p w14:paraId="26C4B943" w14:textId="77777777" w:rsidR="00002280" w:rsidRPr="00796B60" w:rsidRDefault="00002280" w:rsidP="00002280">
      <w:pPr>
        <w:rPr>
          <w:highlight w:val="lightGray"/>
        </w:rPr>
      </w:pPr>
      <w:r w:rsidRPr="00796B60">
        <w:rPr>
          <w:highlight w:val="lightGray"/>
        </w:rPr>
        <w:t>TAP Ethernet L2</w:t>
      </w:r>
    </w:p>
    <w:p w14:paraId="6404070B" w14:textId="77777777" w:rsidR="00002280" w:rsidRPr="00796B60" w:rsidRDefault="00002280" w:rsidP="00002280">
      <w:pPr>
        <w:rPr>
          <w:highlight w:val="lightGray"/>
        </w:rPr>
      </w:pPr>
      <w:r w:rsidRPr="00796B60">
        <w:rPr>
          <w:highlight w:val="lightGray"/>
        </w:rPr>
        <w:t xml:space="preserve">       |</w:t>
      </w:r>
    </w:p>
    <w:p w14:paraId="098F2AAF" w14:textId="77777777" w:rsidR="00002280" w:rsidRPr="00796B60" w:rsidRDefault="00002280" w:rsidP="00002280">
      <w:pPr>
        <w:rPr>
          <w:highlight w:val="lightGray"/>
        </w:rPr>
      </w:pPr>
      <w:r w:rsidRPr="00796B60">
        <w:rPr>
          <w:highlight w:val="lightGray"/>
        </w:rPr>
        <w:t xml:space="preserve">       | mapping</w:t>
      </w:r>
    </w:p>
    <w:p w14:paraId="54652E73" w14:textId="77777777" w:rsidR="00002280" w:rsidRPr="00796B60" w:rsidRDefault="00002280" w:rsidP="00002280">
      <w:pPr>
        <w:rPr>
          <w:highlight w:val="lightGray"/>
        </w:rPr>
      </w:pPr>
      <w:r w:rsidRPr="00796B60">
        <w:rPr>
          <w:highlight w:val="lightGray"/>
        </w:rPr>
        <w:t xml:space="preserve">       v</w:t>
      </w:r>
    </w:p>
    <w:p w14:paraId="48B3D86E" w14:textId="77777777" w:rsidR="00002280" w:rsidRPr="00002280" w:rsidRDefault="00002280" w:rsidP="00002280">
      <w:r w:rsidRPr="00796B60">
        <w:rPr>
          <w:highlight w:val="lightGray"/>
        </w:rPr>
        <w:t>COMSYS L2</w:t>
      </w:r>
    </w:p>
    <w:p w14:paraId="3682C7F5" w14:textId="77777777" w:rsidR="00002280" w:rsidRPr="00002280" w:rsidRDefault="00002280" w:rsidP="00002280">
      <w:r w:rsidRPr="00002280">
        <w:t>may still be required.</w:t>
      </w:r>
    </w:p>
    <w:p w14:paraId="523DCD3B" w14:textId="77777777" w:rsidR="00002280" w:rsidRPr="00002280" w:rsidRDefault="00002280" w:rsidP="00002280">
      <w:r w:rsidRPr="00002280">
        <w:pict w14:anchorId="561F256A">
          <v:rect id="_x0000_i1114" style="width:0;height:1.5pt" o:hralign="center" o:hrstd="t" o:hr="t" fillcolor="#a0a0a0" stroked="f"/>
        </w:pict>
      </w:r>
    </w:p>
    <w:p w14:paraId="27F7385C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7. There is an even more important point</w:t>
      </w:r>
    </w:p>
    <w:p w14:paraId="5239F8CA" w14:textId="77777777" w:rsidR="00002280" w:rsidRPr="00002280" w:rsidRDefault="00002280" w:rsidP="00002280">
      <w:r w:rsidRPr="00002280">
        <w:lastRenderedPageBreak/>
        <w:t xml:space="preserve">The Linux IP stack already </w:t>
      </w:r>
      <w:r w:rsidRPr="00002280">
        <w:rPr>
          <w:b/>
          <w:bCs/>
        </w:rPr>
        <w:t>knows something about the route</w:t>
      </w:r>
      <w:r w:rsidRPr="00002280">
        <w:t>.</w:t>
      </w:r>
    </w:p>
    <w:p w14:paraId="150A2F48" w14:textId="77777777" w:rsidR="00002280" w:rsidRPr="00002280" w:rsidRDefault="00002280" w:rsidP="00002280">
      <w:r w:rsidRPr="00002280">
        <w:t xml:space="preserve">The legacy </w:t>
      </w:r>
      <w:proofErr w:type="spellStart"/>
      <w:r w:rsidRPr="00002280">
        <w:t>proto_</w:t>
      </w:r>
      <w:proofErr w:type="gramStart"/>
      <w:r w:rsidRPr="00002280">
        <w:t>output</w:t>
      </w:r>
      <w:proofErr w:type="spellEnd"/>
      <w:r w:rsidRPr="00002280">
        <w:t>(</w:t>
      </w:r>
      <w:proofErr w:type="gramEnd"/>
      <w:r w:rsidRPr="00002280">
        <w:t>) doesn't magically know that:</w:t>
      </w:r>
    </w:p>
    <w:p w14:paraId="42C4A516" w14:textId="77777777" w:rsidR="00002280" w:rsidRPr="00002280" w:rsidRDefault="00002280" w:rsidP="00002280">
      <w:r w:rsidRPr="00002280">
        <w:t>10.8.5.19 → L2 5</w:t>
      </w:r>
    </w:p>
    <w:p w14:paraId="0CFE2539" w14:textId="77777777" w:rsidR="00002280" w:rsidRPr="00002280" w:rsidRDefault="00002280" w:rsidP="00002280">
      <w:r w:rsidRPr="00002280">
        <w:t>It gets this information through:</w:t>
      </w:r>
    </w:p>
    <w:p w14:paraId="0CE6A239" w14:textId="77777777" w:rsidR="00002280" w:rsidRPr="00002280" w:rsidRDefault="00002280" w:rsidP="00002280">
      <w:proofErr w:type="spellStart"/>
      <w:r w:rsidRPr="00002280">
        <w:t>dst</w:t>
      </w:r>
      <w:proofErr w:type="spellEnd"/>
    </w:p>
    <w:p w14:paraId="06EA2620" w14:textId="77777777" w:rsidR="00002280" w:rsidRPr="00002280" w:rsidRDefault="00002280" w:rsidP="00002280">
      <w:r w:rsidRPr="00002280">
        <w:t>and ultimately:</w:t>
      </w:r>
    </w:p>
    <w:p w14:paraId="5FC53CB1" w14:textId="77777777" w:rsidR="00002280" w:rsidRPr="00002280" w:rsidRDefault="00002280" w:rsidP="00002280">
      <w:proofErr w:type="spellStart"/>
      <w:r w:rsidRPr="00002280">
        <w:t>dst</w:t>
      </w:r>
      <w:proofErr w:type="spellEnd"/>
      <w:r w:rsidRPr="00002280">
        <w:t>-&gt;</w:t>
      </w:r>
      <w:proofErr w:type="spellStart"/>
      <w:r w:rsidRPr="00002280">
        <w:t>sa_</w:t>
      </w:r>
      <w:proofErr w:type="gramStart"/>
      <w:r w:rsidRPr="00002280">
        <w:t>data</w:t>
      </w:r>
      <w:proofErr w:type="spellEnd"/>
      <w:r w:rsidRPr="00002280">
        <w:t>[</w:t>
      </w:r>
      <w:proofErr w:type="gramEnd"/>
      <w:r w:rsidRPr="00002280">
        <w:t>5]</w:t>
      </w:r>
    </w:p>
    <w:p w14:paraId="2CB62C71" w14:textId="77777777" w:rsidR="00002280" w:rsidRPr="00796B60" w:rsidRDefault="00002280" w:rsidP="00002280">
      <w:pPr>
        <w:rPr>
          <w:highlight w:val="yellow"/>
        </w:rPr>
      </w:pPr>
      <w:proofErr w:type="gramStart"/>
      <w:r w:rsidRPr="00796B60">
        <w:rPr>
          <w:highlight w:val="yellow"/>
        </w:rPr>
        <w:t>So</w:t>
      </w:r>
      <w:proofErr w:type="gramEnd"/>
      <w:r w:rsidRPr="00796B60">
        <w:rPr>
          <w:highlight w:val="yellow"/>
        </w:rPr>
        <w:t xml:space="preserve"> the real question isn't:</w:t>
      </w:r>
    </w:p>
    <w:p w14:paraId="63D3B23B" w14:textId="77777777" w:rsidR="00002280" w:rsidRPr="00796B60" w:rsidRDefault="00002280" w:rsidP="00002280">
      <w:pPr>
        <w:rPr>
          <w:highlight w:val="yellow"/>
        </w:rPr>
      </w:pPr>
      <w:r w:rsidRPr="00796B60">
        <w:rPr>
          <w:b/>
          <w:bCs/>
          <w:highlight w:val="yellow"/>
        </w:rPr>
        <w:t>"TUN or TAP?"</w:t>
      </w:r>
    </w:p>
    <w:p w14:paraId="4B6970B4" w14:textId="77777777" w:rsidR="00002280" w:rsidRPr="00002280" w:rsidRDefault="00002280" w:rsidP="00002280">
      <w:r w:rsidRPr="00796B60">
        <w:rPr>
          <w:highlight w:val="yellow"/>
        </w:rPr>
        <w:t>It is:</w:t>
      </w:r>
    </w:p>
    <w:p w14:paraId="2715791E" w14:textId="77777777" w:rsidR="00002280" w:rsidRPr="00002280" w:rsidRDefault="00002280" w:rsidP="00002280">
      <w:r w:rsidRPr="00796B60">
        <w:rPr>
          <w:b/>
          <w:bCs/>
          <w:highlight w:val="yellow"/>
        </w:rPr>
        <w:t xml:space="preserve">"Where does the new Linux implementation obtain the equivalent of the legacy </w:t>
      </w:r>
      <w:proofErr w:type="spellStart"/>
      <w:r w:rsidRPr="00796B60">
        <w:rPr>
          <w:b/>
          <w:bCs/>
          <w:highlight w:val="yellow"/>
        </w:rPr>
        <w:t>dst</w:t>
      </w:r>
      <w:proofErr w:type="spellEnd"/>
      <w:r w:rsidRPr="00796B60">
        <w:rPr>
          <w:b/>
          <w:bCs/>
          <w:highlight w:val="yellow"/>
        </w:rPr>
        <w:t>-&gt;</w:t>
      </w:r>
      <w:proofErr w:type="spellStart"/>
      <w:r w:rsidRPr="00796B60">
        <w:rPr>
          <w:b/>
          <w:bCs/>
          <w:highlight w:val="yellow"/>
        </w:rPr>
        <w:t>sa_</w:t>
      </w:r>
      <w:proofErr w:type="gramStart"/>
      <w:r w:rsidRPr="00796B60">
        <w:rPr>
          <w:b/>
          <w:bCs/>
          <w:highlight w:val="yellow"/>
        </w:rPr>
        <w:t>data</w:t>
      </w:r>
      <w:proofErr w:type="spellEnd"/>
      <w:r w:rsidRPr="00796B60">
        <w:rPr>
          <w:b/>
          <w:bCs/>
          <w:highlight w:val="yellow"/>
        </w:rPr>
        <w:t>[</w:t>
      </w:r>
      <w:proofErr w:type="gramEnd"/>
      <w:r w:rsidRPr="00796B60">
        <w:rPr>
          <w:b/>
          <w:bCs/>
          <w:highlight w:val="yellow"/>
        </w:rPr>
        <w:t>5]?"</w:t>
      </w:r>
    </w:p>
    <w:p w14:paraId="7DD43190" w14:textId="77777777" w:rsidR="00002280" w:rsidRPr="00002280" w:rsidRDefault="00002280" w:rsidP="00002280">
      <w:r w:rsidRPr="00002280">
        <w:t>That is the question I would put at the centre of the design discussion.</w:t>
      </w:r>
    </w:p>
    <w:p w14:paraId="507E4DF5" w14:textId="77777777" w:rsidR="00002280" w:rsidRPr="00002280" w:rsidRDefault="00002280" w:rsidP="00002280">
      <w:r w:rsidRPr="00002280">
        <w:pict w14:anchorId="03EB2EA0">
          <v:rect id="_x0000_i1115" style="width:0;height:1.5pt" o:hralign="center" o:hrstd="t" o:hr="t" fillcolor="#a0a0a0" stroked="f"/>
        </w:pict>
      </w:r>
    </w:p>
    <w:p w14:paraId="18819888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8. I would separate two routing tables</w:t>
      </w:r>
    </w:p>
    <w:p w14:paraId="3EC55BCB" w14:textId="77777777" w:rsidR="00002280" w:rsidRPr="00002280" w:rsidRDefault="00002280" w:rsidP="00002280">
      <w:r w:rsidRPr="00002280">
        <w:t>I think this is particularly important for your implementation.</w:t>
      </w:r>
    </w:p>
    <w:p w14:paraId="345F520A" w14:textId="77777777" w:rsidR="00002280" w:rsidRPr="00002280" w:rsidRDefault="00002280" w:rsidP="00002280">
      <w:r w:rsidRPr="00002280">
        <w:t>You effectively have two different concepts:</w:t>
      </w:r>
    </w:p>
    <w:p w14:paraId="47DB1490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IP routing</w:t>
      </w:r>
    </w:p>
    <w:p w14:paraId="3AB0A45E" w14:textId="77777777" w:rsidR="00002280" w:rsidRPr="00002280" w:rsidRDefault="00002280" w:rsidP="00002280">
      <w:r w:rsidRPr="00002280">
        <w:t>IP destination        next IP route</w:t>
      </w:r>
    </w:p>
    <w:p w14:paraId="259E6BA3" w14:textId="77777777" w:rsidR="00002280" w:rsidRPr="00002280" w:rsidRDefault="00002280" w:rsidP="00002280">
      <w:r w:rsidRPr="00002280">
        <w:t>10.8.5.19             via ...</w:t>
      </w:r>
    </w:p>
    <w:p w14:paraId="49941C9D" w14:textId="77777777" w:rsidR="00002280" w:rsidRPr="00002280" w:rsidRDefault="00002280" w:rsidP="00002280">
      <w:r w:rsidRPr="00002280">
        <w:t>10.8.5.15             via ...</w:t>
      </w:r>
    </w:p>
    <w:p w14:paraId="521A890D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COMSYS L2 routing</w:t>
      </w:r>
    </w:p>
    <w:p w14:paraId="5F08A5A4" w14:textId="77777777" w:rsidR="00002280" w:rsidRPr="00002280" w:rsidRDefault="00002280" w:rsidP="00002280">
      <w:r w:rsidRPr="00002280">
        <w:t>IP destination/prefix       COMSYS L2 next hop</w:t>
      </w:r>
    </w:p>
    <w:p w14:paraId="69C77053" w14:textId="77777777" w:rsidR="00002280" w:rsidRPr="00002280" w:rsidRDefault="00002280" w:rsidP="00002280">
      <w:r w:rsidRPr="00002280">
        <w:t>------------------------------------------------</w:t>
      </w:r>
    </w:p>
    <w:p w14:paraId="232D01A3" w14:textId="77777777" w:rsidR="00002280" w:rsidRPr="00002280" w:rsidRDefault="00002280" w:rsidP="00002280">
      <w:r w:rsidRPr="00002280">
        <w:t>10.8.5.5                    5</w:t>
      </w:r>
    </w:p>
    <w:p w14:paraId="10A489C2" w14:textId="77777777" w:rsidR="00002280" w:rsidRPr="00002280" w:rsidRDefault="00002280" w:rsidP="00002280">
      <w:r w:rsidRPr="00002280">
        <w:t>10.8.5.15                   5</w:t>
      </w:r>
    </w:p>
    <w:p w14:paraId="13458C27" w14:textId="77777777" w:rsidR="00002280" w:rsidRPr="00002280" w:rsidRDefault="00002280" w:rsidP="00002280">
      <w:r w:rsidRPr="00002280">
        <w:t>10.8.5.19                   5</w:t>
      </w:r>
    </w:p>
    <w:p w14:paraId="6E1E823E" w14:textId="77777777" w:rsidR="00002280" w:rsidRPr="00002280" w:rsidRDefault="00002280" w:rsidP="00002280">
      <w:r w:rsidRPr="00002280">
        <w:t>10.8.5.21                  21</w:t>
      </w:r>
    </w:p>
    <w:p w14:paraId="237768B4" w14:textId="77777777" w:rsidR="00002280" w:rsidRPr="00002280" w:rsidRDefault="00002280" w:rsidP="00002280">
      <w:r w:rsidRPr="00002280">
        <w:t>224.3.1.4                   47</w:t>
      </w:r>
    </w:p>
    <w:p w14:paraId="36F895B0" w14:textId="77777777" w:rsidR="00002280" w:rsidRPr="00002280" w:rsidRDefault="00002280" w:rsidP="00002280">
      <w:r w:rsidRPr="00002280">
        <w:t>The second table is what the legacy implementation was effectively providing through the kernel routing infrastructure.</w:t>
      </w:r>
    </w:p>
    <w:p w14:paraId="799341AC" w14:textId="77777777" w:rsidR="00002280" w:rsidRPr="00002280" w:rsidRDefault="00002280" w:rsidP="00002280">
      <w:r w:rsidRPr="00002280">
        <w:t xml:space="preserve">And </w:t>
      </w:r>
      <w:r w:rsidRPr="00002280">
        <w:rPr>
          <w:b/>
          <w:bCs/>
        </w:rPr>
        <w:t>that information is essential to your QoS flow selection.</w:t>
      </w:r>
    </w:p>
    <w:p w14:paraId="214B614B" w14:textId="77777777" w:rsidR="00002280" w:rsidRPr="00002280" w:rsidRDefault="00002280" w:rsidP="00002280">
      <w:r w:rsidRPr="00002280">
        <w:lastRenderedPageBreak/>
        <w:pict w14:anchorId="70685ECD">
          <v:rect id="_x0000_i1116" style="width:0;height:1.5pt" o:hralign="center" o:hrstd="t" o:hr="t" fillcolor="#a0a0a0" stroked="f"/>
        </w:pict>
      </w:r>
    </w:p>
    <w:p w14:paraId="63E02CD2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9. This also explains why the PME configuration matters</w:t>
      </w:r>
    </w:p>
    <w:p w14:paraId="2A24656F" w14:textId="77777777" w:rsidR="00002280" w:rsidRPr="00002280" w:rsidRDefault="00002280" w:rsidP="00002280">
      <w:r w:rsidRPr="00002280">
        <w:t>Your colleague says:</w:t>
      </w:r>
    </w:p>
    <w:p w14:paraId="51541170" w14:textId="77777777" w:rsidR="00002280" w:rsidRPr="00002280" w:rsidRDefault="00002280" w:rsidP="00002280">
      <w:r w:rsidRPr="00002280">
        <w:t>"</w:t>
      </w:r>
      <w:proofErr w:type="gramStart"/>
      <w:r w:rsidRPr="00002280">
        <w:t>queues</w:t>
      </w:r>
      <w:proofErr w:type="gramEnd"/>
      <w:r w:rsidRPr="00002280">
        <w:t xml:space="preserve"> that had not been enabled by the PME"</w:t>
      </w:r>
    </w:p>
    <w:p w14:paraId="212DE5C8" w14:textId="77777777" w:rsidR="00002280" w:rsidRPr="00002280" w:rsidRDefault="00002280" w:rsidP="00002280">
      <w:r w:rsidRPr="00002280">
        <w:t>This is another important clue.</w:t>
      </w:r>
    </w:p>
    <w:p w14:paraId="78D4F94D" w14:textId="77777777" w:rsidR="00002280" w:rsidRPr="00002280" w:rsidRDefault="00002280" w:rsidP="00002280">
      <w:r w:rsidRPr="00002280">
        <w:t>Your flow architecture isn't simply:</w:t>
      </w:r>
    </w:p>
    <w:p w14:paraId="1D6D0266" w14:textId="77777777" w:rsidR="00002280" w:rsidRPr="00002280" w:rsidRDefault="00002280" w:rsidP="00002280">
      <w:r w:rsidRPr="00002280">
        <w:t>IP destination → queue</w:t>
      </w:r>
    </w:p>
    <w:p w14:paraId="7A01CD9B" w14:textId="77777777" w:rsidR="00002280" w:rsidRPr="00002280" w:rsidRDefault="00002280" w:rsidP="00002280">
      <w:r w:rsidRPr="00002280">
        <w:t>It is more like:</w:t>
      </w:r>
    </w:p>
    <w:p w14:paraId="3239A93F" w14:textId="77777777" w:rsidR="00002280" w:rsidRPr="00002280" w:rsidRDefault="00002280" w:rsidP="00002280">
      <w:r w:rsidRPr="00002280">
        <w:t>protocol</w:t>
      </w:r>
    </w:p>
    <w:p w14:paraId="691EAC21" w14:textId="77777777" w:rsidR="00002280" w:rsidRPr="00002280" w:rsidRDefault="00002280" w:rsidP="00002280">
      <w:r w:rsidRPr="00002280">
        <w:t xml:space="preserve">   +</w:t>
      </w:r>
    </w:p>
    <w:p w14:paraId="58BE4A73" w14:textId="77777777" w:rsidR="00002280" w:rsidRPr="00002280" w:rsidRDefault="00002280" w:rsidP="00002280">
      <w:r w:rsidRPr="00002280">
        <w:t>port</w:t>
      </w:r>
    </w:p>
    <w:p w14:paraId="173AFD2A" w14:textId="77777777" w:rsidR="00002280" w:rsidRPr="00002280" w:rsidRDefault="00002280" w:rsidP="00002280">
      <w:r w:rsidRPr="00002280">
        <w:t xml:space="preserve">   +</w:t>
      </w:r>
    </w:p>
    <w:p w14:paraId="4D0EF080" w14:textId="77777777" w:rsidR="00002280" w:rsidRPr="00002280" w:rsidRDefault="00002280" w:rsidP="00002280">
      <w:r w:rsidRPr="00002280">
        <w:t>L2 destination</w:t>
      </w:r>
    </w:p>
    <w:p w14:paraId="512D39D6" w14:textId="77777777" w:rsidR="00002280" w:rsidRPr="00002280" w:rsidRDefault="00002280" w:rsidP="00002280">
      <w:r w:rsidRPr="00002280">
        <w:t xml:space="preserve">   +</w:t>
      </w:r>
    </w:p>
    <w:p w14:paraId="4F10B0B1" w14:textId="77777777" w:rsidR="00002280" w:rsidRPr="00002280" w:rsidRDefault="00002280" w:rsidP="00002280">
      <w:r w:rsidRPr="00002280">
        <w:t>CLP priority</w:t>
      </w:r>
    </w:p>
    <w:p w14:paraId="4E5749FF" w14:textId="77777777" w:rsidR="00002280" w:rsidRPr="00002280" w:rsidRDefault="00002280" w:rsidP="00002280">
      <w:r w:rsidRPr="00002280">
        <w:t xml:space="preserve">        |</w:t>
      </w:r>
    </w:p>
    <w:p w14:paraId="05BE915C" w14:textId="77777777" w:rsidR="00002280" w:rsidRPr="00002280" w:rsidRDefault="00002280" w:rsidP="00002280">
      <w:r w:rsidRPr="00002280">
        <w:t xml:space="preserve">        v</w:t>
      </w:r>
    </w:p>
    <w:p w14:paraId="7ADB221A" w14:textId="77777777" w:rsidR="00002280" w:rsidRPr="00002280" w:rsidRDefault="00002280" w:rsidP="00002280">
      <w:r w:rsidRPr="00002280">
        <w:t>flow</w:t>
      </w:r>
    </w:p>
    <w:p w14:paraId="43B83BAD" w14:textId="77777777" w:rsidR="00002280" w:rsidRPr="00002280" w:rsidRDefault="00002280" w:rsidP="00002280">
      <w:r w:rsidRPr="00002280">
        <w:t xml:space="preserve">        |</w:t>
      </w:r>
    </w:p>
    <w:p w14:paraId="0DD63BFC" w14:textId="77777777" w:rsidR="00002280" w:rsidRPr="00002280" w:rsidRDefault="00002280" w:rsidP="00002280">
      <w:r w:rsidRPr="00002280">
        <w:t xml:space="preserve">        v</w:t>
      </w:r>
    </w:p>
    <w:p w14:paraId="6EC7E7BE" w14:textId="77777777" w:rsidR="00002280" w:rsidRPr="00002280" w:rsidRDefault="00002280" w:rsidP="00002280">
      <w:proofErr w:type="spellStart"/>
      <w:r w:rsidRPr="00002280">
        <w:t>subflow</w:t>
      </w:r>
      <w:proofErr w:type="spellEnd"/>
    </w:p>
    <w:p w14:paraId="061262E2" w14:textId="77777777" w:rsidR="00002280" w:rsidRPr="00002280" w:rsidRDefault="00002280" w:rsidP="00002280">
      <w:r w:rsidRPr="00002280">
        <w:t xml:space="preserve">        |</w:t>
      </w:r>
    </w:p>
    <w:p w14:paraId="0A681926" w14:textId="77777777" w:rsidR="00002280" w:rsidRPr="00002280" w:rsidRDefault="00002280" w:rsidP="00002280">
      <w:r w:rsidRPr="00002280">
        <w:t xml:space="preserve">        v</w:t>
      </w:r>
    </w:p>
    <w:p w14:paraId="56997E40" w14:textId="77777777" w:rsidR="00002280" w:rsidRPr="00002280" w:rsidRDefault="00002280" w:rsidP="00002280">
      <w:r w:rsidRPr="00002280">
        <w:t>queue</w:t>
      </w:r>
    </w:p>
    <w:p w14:paraId="598D46F9" w14:textId="77777777" w:rsidR="00002280" w:rsidRPr="00002280" w:rsidRDefault="00002280" w:rsidP="00002280">
      <w:r w:rsidRPr="00002280">
        <w:t>Your legacy code demonstrates this:</w:t>
      </w:r>
    </w:p>
    <w:p w14:paraId="1BE8A39D" w14:textId="77777777" w:rsidR="00002280" w:rsidRPr="00002280" w:rsidRDefault="00002280" w:rsidP="00002280">
      <w:proofErr w:type="spellStart"/>
      <w:r w:rsidRPr="00002280">
        <w:t>subflow</w:t>
      </w:r>
      <w:proofErr w:type="spellEnd"/>
      <w:r w:rsidRPr="00002280">
        <w:t xml:space="preserve"> = flow-&gt;</w:t>
      </w:r>
      <w:proofErr w:type="spellStart"/>
      <w:r w:rsidRPr="00002280">
        <w:t>subflow</w:t>
      </w:r>
      <w:proofErr w:type="spellEnd"/>
      <w:r w:rsidRPr="00002280">
        <w:t>[</w:t>
      </w:r>
      <w:proofErr w:type="spellStart"/>
      <w:r w:rsidRPr="00002280">
        <w:t>pri</w:t>
      </w:r>
      <w:proofErr w:type="spellEnd"/>
      <w:r w:rsidRPr="00002280">
        <w:t>];</w:t>
      </w:r>
    </w:p>
    <w:p w14:paraId="46D979C1" w14:textId="77777777" w:rsidR="00002280" w:rsidRPr="00002280" w:rsidRDefault="00002280" w:rsidP="00002280">
      <w:r w:rsidRPr="00002280">
        <w:t>and then searches for:</w:t>
      </w:r>
    </w:p>
    <w:p w14:paraId="2020B20A" w14:textId="77777777" w:rsidR="00002280" w:rsidRPr="00002280" w:rsidRDefault="00002280" w:rsidP="00002280">
      <w:proofErr w:type="spellStart"/>
      <w:r w:rsidRPr="00002280">
        <w:t>subflow</w:t>
      </w:r>
      <w:proofErr w:type="spellEnd"/>
      <w:r w:rsidRPr="00002280">
        <w:t>-&gt;l2_addr</w:t>
      </w:r>
    </w:p>
    <w:p w14:paraId="215AE3B4" w14:textId="77777777" w:rsidR="00002280" w:rsidRPr="00002280" w:rsidRDefault="00002280" w:rsidP="00002280">
      <w:proofErr w:type="spellStart"/>
      <w:r w:rsidRPr="00002280">
        <w:t>subflow</w:t>
      </w:r>
      <w:proofErr w:type="spellEnd"/>
      <w:r w:rsidRPr="00002280">
        <w:t>-&gt;src_l2_addr</w:t>
      </w:r>
    </w:p>
    <w:p w14:paraId="36DE4177" w14:textId="77777777" w:rsidR="00002280" w:rsidRPr="00002280" w:rsidRDefault="00002280" w:rsidP="00002280">
      <w:r w:rsidRPr="00002280">
        <w:t xml:space="preserve">So </w:t>
      </w:r>
      <w:r w:rsidRPr="00002280">
        <w:rPr>
          <w:b/>
          <w:bCs/>
        </w:rPr>
        <w:t>L2 address is explicitly part of the queue/</w:t>
      </w:r>
      <w:proofErr w:type="spellStart"/>
      <w:r w:rsidRPr="00002280">
        <w:rPr>
          <w:b/>
          <w:bCs/>
        </w:rPr>
        <w:t>subflow</w:t>
      </w:r>
      <w:proofErr w:type="spellEnd"/>
      <w:r w:rsidRPr="00002280">
        <w:rPr>
          <w:b/>
          <w:bCs/>
        </w:rPr>
        <w:t xml:space="preserve"> identity.</w:t>
      </w:r>
    </w:p>
    <w:p w14:paraId="07823A3E" w14:textId="77777777" w:rsidR="00002280" w:rsidRPr="00002280" w:rsidRDefault="00002280" w:rsidP="00002280">
      <w:r w:rsidRPr="00002280">
        <w:t>That makes your colleague's observation particularly significant.</w:t>
      </w:r>
    </w:p>
    <w:p w14:paraId="2A00FEFE" w14:textId="77777777" w:rsidR="00002280" w:rsidRPr="00002280" w:rsidRDefault="00002280" w:rsidP="00002280">
      <w:r w:rsidRPr="00002280">
        <w:lastRenderedPageBreak/>
        <w:pict w14:anchorId="6F09E4E4">
          <v:rect id="_x0000_i1117" style="width:0;height:1.5pt" o:hralign="center" o:hrstd="t" o:hr="t" fillcolor="#a0a0a0" stroked="f"/>
        </w:pict>
      </w:r>
    </w:p>
    <w:p w14:paraId="03431F08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 xml:space="preserve">10. </w:t>
      </w:r>
      <w:proofErr w:type="gramStart"/>
      <w:r w:rsidRPr="00002280">
        <w:rPr>
          <w:b/>
          <w:bCs/>
        </w:rPr>
        <w:t>So</w:t>
      </w:r>
      <w:proofErr w:type="gramEnd"/>
      <w:r w:rsidRPr="00002280">
        <w:rPr>
          <w:b/>
          <w:bCs/>
        </w:rPr>
        <w:t xml:space="preserve"> are the two messages aligned?</w:t>
      </w:r>
    </w:p>
    <w:p w14:paraId="410A37B2" w14:textId="77777777" w:rsidR="00002280" w:rsidRPr="00002280" w:rsidRDefault="00002280" w:rsidP="00002280">
      <w:r w:rsidRPr="00002280">
        <w:t>Yes, very strongly.</w:t>
      </w:r>
    </w:p>
    <w:p w14:paraId="40076D93" w14:textId="77777777" w:rsidR="00002280" w:rsidRPr="00002280" w:rsidRDefault="00002280" w:rsidP="00002280">
      <w:r w:rsidRPr="00002280">
        <w:t>I'd summarise the combined conclusions as:</w:t>
      </w:r>
    </w:p>
    <w:p w14:paraId="78037CF0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Message 1</w:t>
      </w:r>
    </w:p>
    <w:p w14:paraId="38DCE98A" w14:textId="77777777" w:rsidR="00002280" w:rsidRPr="00002280" w:rsidRDefault="00002280" w:rsidP="00002280">
      <w:r w:rsidRPr="00796B60">
        <w:rPr>
          <w:highlight w:val="yellow"/>
        </w:rPr>
        <w:t>The Linux implementation needs to handle COMSYS L2 routing. TUN doesn't expose L2 information, so TAP may be easier.</w:t>
      </w:r>
    </w:p>
    <w:p w14:paraId="0DF831C5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Message 2</w:t>
      </w:r>
    </w:p>
    <w:p w14:paraId="059A15DB" w14:textId="77777777" w:rsidR="00002280" w:rsidRPr="00002280" w:rsidRDefault="00002280" w:rsidP="00002280">
      <w:r w:rsidRPr="00796B60">
        <w:rPr>
          <w:highlight w:val="yellow"/>
        </w:rPr>
        <w:t>We have now observed a real failure caused by the new implementation using the L3 destination where the legacy implementation used the L2 next hop.</w:t>
      </w:r>
    </w:p>
    <w:p w14:paraId="03452A62" w14:textId="77777777" w:rsidR="00002280" w:rsidRPr="00002280" w:rsidRDefault="00002280" w:rsidP="00002280">
      <w:r w:rsidRPr="00002280">
        <w:t xml:space="preserve">These are describing </w:t>
      </w:r>
      <w:r w:rsidRPr="00796B60">
        <w:rPr>
          <w:b/>
          <w:bCs/>
          <w:highlight w:val="yellow"/>
        </w:rPr>
        <w:t>the same underlying problem from two different angles</w:t>
      </w:r>
      <w:r w:rsidRPr="00796B60">
        <w:rPr>
          <w:highlight w:val="yellow"/>
        </w:rPr>
        <w:t>.</w:t>
      </w:r>
    </w:p>
    <w:p w14:paraId="0F77B172" w14:textId="77777777" w:rsidR="00002280" w:rsidRPr="00002280" w:rsidRDefault="00002280" w:rsidP="00002280">
      <w:r w:rsidRPr="00002280">
        <w:t>The second message provides practical evidence for the first.</w:t>
      </w:r>
    </w:p>
    <w:p w14:paraId="7DDF0C99" w14:textId="77777777" w:rsidR="00002280" w:rsidRPr="00002280" w:rsidRDefault="00002280" w:rsidP="00002280">
      <w:r w:rsidRPr="00002280">
        <w:pict w14:anchorId="699EF9EF">
          <v:rect id="_x0000_i1118" style="width:0;height:1.5pt" o:hralign="center" o:hrstd="t" o:hr="t" fillcolor="#a0a0a0" stroked="f"/>
        </w:pict>
      </w:r>
    </w:p>
    <w:p w14:paraId="70F34489" w14:textId="77777777" w:rsidR="00002280" w:rsidRPr="00002280" w:rsidRDefault="00002280" w:rsidP="00002280">
      <w:pPr>
        <w:rPr>
          <w:b/>
          <w:bCs/>
        </w:rPr>
      </w:pPr>
      <w:r w:rsidRPr="00796B60">
        <w:rPr>
          <w:b/>
          <w:bCs/>
          <w:highlight w:val="yellow"/>
        </w:rPr>
        <w:t>11. But I would NOT conclude "therefore we must use TAP"</w:t>
      </w:r>
    </w:p>
    <w:p w14:paraId="3F993ED2" w14:textId="77777777" w:rsidR="00002280" w:rsidRPr="00002280" w:rsidRDefault="00002280" w:rsidP="00002280">
      <w:r w:rsidRPr="00002280">
        <w:t>I think that conclusion is premature.</w:t>
      </w:r>
    </w:p>
    <w:p w14:paraId="750BCC49" w14:textId="77777777" w:rsidR="00002280" w:rsidRPr="00002280" w:rsidRDefault="00002280" w:rsidP="00002280">
      <w:r w:rsidRPr="00002280">
        <w:t>There are three possible solutions:</w:t>
      </w:r>
    </w:p>
    <w:p w14:paraId="60A91018" w14:textId="77777777" w:rsidR="00002280" w:rsidRPr="00002280" w:rsidRDefault="00002280" w:rsidP="00002280">
      <w:pPr>
        <w:rPr>
          <w:b/>
          <w:bCs/>
        </w:rPr>
      </w:pPr>
      <w:r w:rsidRPr="00796B60">
        <w:rPr>
          <w:b/>
          <w:bCs/>
          <w:highlight w:val="yellow"/>
        </w:rPr>
        <w:t>Option A — TUN + explicit COMSYS L2 routing</w:t>
      </w:r>
    </w:p>
    <w:p w14:paraId="50DB410F" w14:textId="77777777" w:rsidR="00002280" w:rsidRPr="00002280" w:rsidRDefault="00002280" w:rsidP="00002280">
      <w:r w:rsidRPr="00002280">
        <w:t xml:space="preserve">                 TUN</w:t>
      </w:r>
    </w:p>
    <w:p w14:paraId="065BBC36" w14:textId="77777777" w:rsidR="00002280" w:rsidRPr="00002280" w:rsidRDefault="00002280" w:rsidP="00002280">
      <w:r w:rsidRPr="00002280">
        <w:t xml:space="preserve">                  |</w:t>
      </w:r>
    </w:p>
    <w:p w14:paraId="08501C57" w14:textId="77777777" w:rsidR="00002280" w:rsidRPr="00002280" w:rsidRDefault="00002280" w:rsidP="00002280">
      <w:r w:rsidRPr="00002280">
        <w:t xml:space="preserve">             IP packet</w:t>
      </w:r>
    </w:p>
    <w:p w14:paraId="045BFC57" w14:textId="77777777" w:rsidR="00002280" w:rsidRPr="00002280" w:rsidRDefault="00002280" w:rsidP="00002280">
      <w:r w:rsidRPr="00002280">
        <w:t xml:space="preserve">                  |</w:t>
      </w:r>
    </w:p>
    <w:p w14:paraId="57EC5B10" w14:textId="77777777" w:rsidR="00002280" w:rsidRPr="00002280" w:rsidRDefault="00002280" w:rsidP="00002280">
      <w:r w:rsidRPr="00002280">
        <w:t xml:space="preserve">                  v</w:t>
      </w:r>
    </w:p>
    <w:p w14:paraId="216E5D44" w14:textId="77777777" w:rsidR="00002280" w:rsidRPr="00002280" w:rsidRDefault="00002280" w:rsidP="00002280">
      <w:r w:rsidRPr="00002280">
        <w:t xml:space="preserve">        COMSYS route lookup</w:t>
      </w:r>
    </w:p>
    <w:p w14:paraId="21FCB520" w14:textId="77777777" w:rsidR="00002280" w:rsidRPr="00002280" w:rsidRDefault="00002280" w:rsidP="00002280">
      <w:r w:rsidRPr="00002280">
        <w:t xml:space="preserve">                  |</w:t>
      </w:r>
    </w:p>
    <w:p w14:paraId="76BD41AC" w14:textId="77777777" w:rsidR="00002280" w:rsidRPr="00002280" w:rsidRDefault="00002280" w:rsidP="00002280">
      <w:r w:rsidRPr="00002280">
        <w:t xml:space="preserve">                  v</w:t>
      </w:r>
    </w:p>
    <w:p w14:paraId="558D5466" w14:textId="77777777" w:rsidR="00002280" w:rsidRPr="00002280" w:rsidRDefault="00002280" w:rsidP="00002280">
      <w:r w:rsidRPr="00002280">
        <w:t xml:space="preserve">            L2 next hop</w:t>
      </w:r>
    </w:p>
    <w:p w14:paraId="29EBC312" w14:textId="77777777" w:rsidR="00002280" w:rsidRPr="00002280" w:rsidRDefault="00002280" w:rsidP="00002280">
      <w:r w:rsidRPr="00002280">
        <w:t xml:space="preserve">                  |</w:t>
      </w:r>
    </w:p>
    <w:p w14:paraId="54A7403C" w14:textId="77777777" w:rsidR="00002280" w:rsidRPr="00002280" w:rsidRDefault="00002280" w:rsidP="00002280">
      <w:r w:rsidRPr="00002280">
        <w:t xml:space="preserve">                  v</w:t>
      </w:r>
    </w:p>
    <w:p w14:paraId="2F582E91" w14:textId="77777777" w:rsidR="00002280" w:rsidRPr="00002280" w:rsidRDefault="00002280" w:rsidP="00002280">
      <w:r w:rsidRPr="00002280">
        <w:t xml:space="preserve">          QoS flow selection</w:t>
      </w:r>
    </w:p>
    <w:p w14:paraId="64FF3250" w14:textId="77777777" w:rsidR="00002280" w:rsidRPr="00002280" w:rsidRDefault="00002280" w:rsidP="00002280">
      <w:r w:rsidRPr="00002280">
        <w:t xml:space="preserve">This is my preferred approach </w:t>
      </w:r>
      <w:r w:rsidRPr="00002280">
        <w:rPr>
          <w:b/>
          <w:bCs/>
        </w:rPr>
        <w:t>if you want to retain the current TUN architecture</w:t>
      </w:r>
      <w:r w:rsidRPr="00002280">
        <w:t>.</w:t>
      </w:r>
    </w:p>
    <w:p w14:paraId="2D3A0566" w14:textId="77777777" w:rsidR="00002280" w:rsidRPr="00002280" w:rsidRDefault="00002280" w:rsidP="00002280">
      <w:r w:rsidRPr="00002280">
        <w:pict w14:anchorId="12E73073">
          <v:rect id="_x0000_i1119" style="width:0;height:1.5pt" o:hralign="center" o:hrstd="t" o:hr="t" fillcolor="#a0a0a0" stroked="f"/>
        </w:pict>
      </w:r>
    </w:p>
    <w:p w14:paraId="25EDE7D5" w14:textId="77777777" w:rsidR="00002280" w:rsidRPr="00002280" w:rsidRDefault="00002280" w:rsidP="00002280">
      <w:pPr>
        <w:rPr>
          <w:b/>
          <w:bCs/>
        </w:rPr>
      </w:pPr>
      <w:r w:rsidRPr="00796B60">
        <w:rPr>
          <w:b/>
          <w:bCs/>
          <w:highlight w:val="yellow"/>
        </w:rPr>
        <w:t>Option B — TAP + L2 mapping</w:t>
      </w:r>
    </w:p>
    <w:p w14:paraId="32E39EB0" w14:textId="77777777" w:rsidR="00002280" w:rsidRPr="00002280" w:rsidRDefault="00002280" w:rsidP="00002280">
      <w:r w:rsidRPr="00002280">
        <w:lastRenderedPageBreak/>
        <w:t xml:space="preserve">                 TAP</w:t>
      </w:r>
    </w:p>
    <w:p w14:paraId="614B8447" w14:textId="77777777" w:rsidR="00002280" w:rsidRPr="00002280" w:rsidRDefault="00002280" w:rsidP="00002280">
      <w:r w:rsidRPr="00002280">
        <w:t xml:space="preserve">                  |</w:t>
      </w:r>
    </w:p>
    <w:p w14:paraId="291E766E" w14:textId="77777777" w:rsidR="00002280" w:rsidRPr="00002280" w:rsidRDefault="00002280" w:rsidP="00002280">
      <w:r w:rsidRPr="00002280">
        <w:t xml:space="preserve">           Ethernet frame</w:t>
      </w:r>
    </w:p>
    <w:p w14:paraId="10B21D40" w14:textId="77777777" w:rsidR="00002280" w:rsidRPr="00002280" w:rsidRDefault="00002280" w:rsidP="00002280">
      <w:r w:rsidRPr="00002280">
        <w:t xml:space="preserve">                  |</w:t>
      </w:r>
    </w:p>
    <w:p w14:paraId="1C18D813" w14:textId="77777777" w:rsidR="00002280" w:rsidRPr="00002280" w:rsidRDefault="00002280" w:rsidP="00002280">
      <w:r w:rsidRPr="00002280">
        <w:t xml:space="preserve">                  v</w:t>
      </w:r>
    </w:p>
    <w:p w14:paraId="002610BF" w14:textId="77777777" w:rsidR="00002280" w:rsidRPr="00002280" w:rsidRDefault="00002280" w:rsidP="00002280">
      <w:r w:rsidRPr="00002280">
        <w:t xml:space="preserve">          Ethernet L2 info</w:t>
      </w:r>
    </w:p>
    <w:p w14:paraId="4F5D1992" w14:textId="77777777" w:rsidR="00002280" w:rsidRPr="00002280" w:rsidRDefault="00002280" w:rsidP="00002280">
      <w:r w:rsidRPr="00002280">
        <w:t xml:space="preserve">                  |</w:t>
      </w:r>
    </w:p>
    <w:p w14:paraId="41AAD9FF" w14:textId="77777777" w:rsidR="00002280" w:rsidRPr="00002280" w:rsidRDefault="00002280" w:rsidP="00002280">
      <w:r w:rsidRPr="00002280">
        <w:t xml:space="preserve">                  v</w:t>
      </w:r>
    </w:p>
    <w:p w14:paraId="5279D956" w14:textId="77777777" w:rsidR="00002280" w:rsidRPr="00002280" w:rsidRDefault="00002280" w:rsidP="00002280">
      <w:r w:rsidRPr="00002280">
        <w:t xml:space="preserve">          COMSYS L2 mapping</w:t>
      </w:r>
    </w:p>
    <w:p w14:paraId="27939FF2" w14:textId="77777777" w:rsidR="00002280" w:rsidRPr="00002280" w:rsidRDefault="00002280" w:rsidP="00002280">
      <w:r w:rsidRPr="00002280">
        <w:t xml:space="preserve">                  |</w:t>
      </w:r>
    </w:p>
    <w:p w14:paraId="656BC960" w14:textId="77777777" w:rsidR="00002280" w:rsidRPr="00002280" w:rsidRDefault="00002280" w:rsidP="00002280">
      <w:r w:rsidRPr="00002280">
        <w:t xml:space="preserve">                  v</w:t>
      </w:r>
    </w:p>
    <w:p w14:paraId="73194622" w14:textId="77777777" w:rsidR="00002280" w:rsidRPr="00002280" w:rsidRDefault="00002280" w:rsidP="00002280">
      <w:r w:rsidRPr="00002280">
        <w:t xml:space="preserve">          QoS flow selection</w:t>
      </w:r>
    </w:p>
    <w:p w14:paraId="2BA47386" w14:textId="77777777" w:rsidR="00002280" w:rsidRPr="00002280" w:rsidRDefault="00002280" w:rsidP="00002280">
      <w:r w:rsidRPr="00002280">
        <w:t>This can make L2 handling more natural but adds Ethernet semantics that your COMSYS radio/landline network doesn't actually use.</w:t>
      </w:r>
    </w:p>
    <w:p w14:paraId="5EF0A82E" w14:textId="77777777" w:rsidR="00002280" w:rsidRPr="00002280" w:rsidRDefault="00002280" w:rsidP="00002280">
      <w:r w:rsidRPr="00002280">
        <w:pict w14:anchorId="4A3A7176">
          <v:rect id="_x0000_i1120" style="width:0;height:1.5pt" o:hralign="center" o:hrstd="t" o:hr="t" fillcolor="#a0a0a0" stroked="f"/>
        </w:pict>
      </w:r>
    </w:p>
    <w:p w14:paraId="5170D802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Option C — TUN + make the Linux routing configuration carry the COMSYS next-hop information</w:t>
      </w:r>
    </w:p>
    <w:p w14:paraId="711BA2C2" w14:textId="77777777" w:rsidR="00002280" w:rsidRPr="00002280" w:rsidRDefault="00002280" w:rsidP="00002280">
      <w:r w:rsidRPr="00002280">
        <w:t>This is potentially the most elegant hybrid solution.</w:t>
      </w:r>
    </w:p>
    <w:p w14:paraId="4C3FEB1B" w14:textId="77777777" w:rsidR="00002280" w:rsidRPr="00002280" w:rsidRDefault="00002280" w:rsidP="00002280">
      <w:r w:rsidRPr="00002280">
        <w:t>For example, you could have a Linux route configuration representing:</w:t>
      </w:r>
    </w:p>
    <w:p w14:paraId="4B2B43C0" w14:textId="77777777" w:rsidR="00002280" w:rsidRPr="00002280" w:rsidRDefault="00002280" w:rsidP="00002280">
      <w:r w:rsidRPr="00002280">
        <w:t>10.8.5.19/32 → COMSYS next hop 5</w:t>
      </w:r>
    </w:p>
    <w:p w14:paraId="55D2E787" w14:textId="77777777" w:rsidR="00002280" w:rsidRPr="00002280" w:rsidRDefault="00002280" w:rsidP="00002280">
      <w:r w:rsidRPr="00002280">
        <w:t>and have your driver obtain that information through a well-defined interface.</w:t>
      </w:r>
    </w:p>
    <w:p w14:paraId="17090A86" w14:textId="77777777" w:rsidR="00002280" w:rsidRPr="00002280" w:rsidRDefault="00002280" w:rsidP="00002280">
      <w:r w:rsidRPr="00002280">
        <w:t>Then:</w:t>
      </w:r>
    </w:p>
    <w:p w14:paraId="50E58069" w14:textId="77777777" w:rsidR="00002280" w:rsidRPr="00002280" w:rsidRDefault="00002280" w:rsidP="00002280">
      <w:r w:rsidRPr="00002280">
        <w:t>Linux IP destination</w:t>
      </w:r>
    </w:p>
    <w:p w14:paraId="0F7C0BCC" w14:textId="77777777" w:rsidR="00002280" w:rsidRPr="00002280" w:rsidRDefault="00002280" w:rsidP="00002280">
      <w:r w:rsidRPr="00002280">
        <w:t xml:space="preserve">       |</w:t>
      </w:r>
    </w:p>
    <w:p w14:paraId="24DD47CF" w14:textId="77777777" w:rsidR="00002280" w:rsidRPr="00002280" w:rsidRDefault="00002280" w:rsidP="00002280">
      <w:r w:rsidRPr="00002280">
        <w:t xml:space="preserve">       v</w:t>
      </w:r>
    </w:p>
    <w:p w14:paraId="58189A9A" w14:textId="77777777" w:rsidR="00002280" w:rsidRPr="00002280" w:rsidRDefault="00002280" w:rsidP="00002280">
      <w:r w:rsidRPr="00002280">
        <w:t>routing information</w:t>
      </w:r>
    </w:p>
    <w:p w14:paraId="42EFEDF2" w14:textId="77777777" w:rsidR="00002280" w:rsidRPr="00002280" w:rsidRDefault="00002280" w:rsidP="00002280">
      <w:r w:rsidRPr="00002280">
        <w:t xml:space="preserve">       |</w:t>
      </w:r>
    </w:p>
    <w:p w14:paraId="09883B41" w14:textId="77777777" w:rsidR="00002280" w:rsidRPr="00002280" w:rsidRDefault="00002280" w:rsidP="00002280">
      <w:r w:rsidRPr="00002280">
        <w:t xml:space="preserve">       +---- IP forwarding decision</w:t>
      </w:r>
    </w:p>
    <w:p w14:paraId="4A55D406" w14:textId="77777777" w:rsidR="00002280" w:rsidRPr="00002280" w:rsidRDefault="00002280" w:rsidP="00002280">
      <w:r w:rsidRPr="00002280">
        <w:t xml:space="preserve">       |</w:t>
      </w:r>
    </w:p>
    <w:p w14:paraId="59B3D8D9" w14:textId="77777777" w:rsidR="00002280" w:rsidRPr="00002280" w:rsidRDefault="00002280" w:rsidP="00002280">
      <w:r w:rsidRPr="00002280">
        <w:t xml:space="preserve">       +---- COMSYS L2 next hop</w:t>
      </w:r>
    </w:p>
    <w:p w14:paraId="6392E189" w14:textId="77777777" w:rsidR="00002280" w:rsidRPr="00002280" w:rsidRDefault="00002280" w:rsidP="00002280">
      <w:r w:rsidRPr="00002280">
        <w:t xml:space="preserve">                       |</w:t>
      </w:r>
    </w:p>
    <w:p w14:paraId="14E32368" w14:textId="77777777" w:rsidR="00002280" w:rsidRPr="00002280" w:rsidRDefault="00002280" w:rsidP="00002280">
      <w:r w:rsidRPr="00002280">
        <w:t xml:space="preserve">                       v</w:t>
      </w:r>
    </w:p>
    <w:p w14:paraId="68D21011" w14:textId="77777777" w:rsidR="00002280" w:rsidRPr="00002280" w:rsidRDefault="00002280" w:rsidP="00002280">
      <w:r w:rsidRPr="00002280">
        <w:lastRenderedPageBreak/>
        <w:t xml:space="preserve">                 </w:t>
      </w:r>
      <w:proofErr w:type="spellStart"/>
      <w:r w:rsidRPr="00002280">
        <w:t>proto_</w:t>
      </w:r>
      <w:proofErr w:type="gramStart"/>
      <w:r w:rsidRPr="00002280">
        <w:t>output</w:t>
      </w:r>
      <w:proofErr w:type="spellEnd"/>
      <w:r w:rsidRPr="00002280">
        <w:t>(</w:t>
      </w:r>
      <w:proofErr w:type="gramEnd"/>
      <w:r w:rsidRPr="00002280">
        <w:t>)</w:t>
      </w:r>
    </w:p>
    <w:p w14:paraId="5DBF3A5C" w14:textId="77777777" w:rsidR="00002280" w:rsidRPr="00002280" w:rsidRDefault="00002280" w:rsidP="00002280">
      <w:r w:rsidRPr="00002280">
        <w:t xml:space="preserve">That gives you TUN while preserving the semantics of the legacy </w:t>
      </w:r>
      <w:proofErr w:type="spellStart"/>
      <w:r w:rsidRPr="00002280">
        <w:t>dst</w:t>
      </w:r>
      <w:proofErr w:type="spellEnd"/>
      <w:r w:rsidRPr="00002280">
        <w:t xml:space="preserve"> information.</w:t>
      </w:r>
    </w:p>
    <w:p w14:paraId="0C2EC1A1" w14:textId="77777777" w:rsidR="00002280" w:rsidRPr="00002280" w:rsidRDefault="00002280" w:rsidP="00002280">
      <w:r w:rsidRPr="00002280">
        <w:pict w14:anchorId="3F1F92DC">
          <v:rect id="_x0000_i1121" style="width:0;height:1.5pt" o:hralign="center" o:hrstd="t" o:hr="t" fillcolor="#a0a0a0" stroked="f"/>
        </w:pict>
      </w:r>
    </w:p>
    <w:p w14:paraId="78C6E7AB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12. And this is important for hybrid interoperability</w:t>
      </w:r>
    </w:p>
    <w:p w14:paraId="01B29571" w14:textId="77777777" w:rsidR="00002280" w:rsidRPr="00002280" w:rsidRDefault="00002280" w:rsidP="00002280">
      <w:r w:rsidRPr="00796B60">
        <w:rPr>
          <w:highlight w:val="yellow"/>
        </w:rPr>
        <w:t xml:space="preserve">The fact that you use TUN internally </w:t>
      </w:r>
      <w:r w:rsidRPr="00796B60">
        <w:rPr>
          <w:b/>
          <w:bCs/>
          <w:highlight w:val="yellow"/>
        </w:rPr>
        <w:t>does not change the COMSYS packet sent to the legacy SENSOR</w:t>
      </w:r>
      <w:r w:rsidRPr="00796B60">
        <w:rPr>
          <w:highlight w:val="yellow"/>
        </w:rPr>
        <w:t>.</w:t>
      </w:r>
    </w:p>
    <w:p w14:paraId="3B1BCF84" w14:textId="77777777" w:rsidR="00002280" w:rsidRPr="00002280" w:rsidRDefault="00002280" w:rsidP="00002280">
      <w:r w:rsidRPr="00002280">
        <w:t>For example, the new Linux COMPRO could do:</w:t>
      </w:r>
    </w:p>
    <w:p w14:paraId="34F4CF07" w14:textId="77777777" w:rsidR="00002280" w:rsidRPr="00002280" w:rsidRDefault="00002280" w:rsidP="00002280">
      <w:r w:rsidRPr="00002280">
        <w:t>HLA</w:t>
      </w:r>
    </w:p>
    <w:p w14:paraId="2EB70261" w14:textId="77777777" w:rsidR="00002280" w:rsidRPr="00002280" w:rsidRDefault="00002280" w:rsidP="00002280">
      <w:r w:rsidRPr="00002280">
        <w:t xml:space="preserve"> |</w:t>
      </w:r>
    </w:p>
    <w:p w14:paraId="3DE31DFA" w14:textId="77777777" w:rsidR="00002280" w:rsidRPr="00002280" w:rsidRDefault="00002280" w:rsidP="00002280">
      <w:r w:rsidRPr="00002280">
        <w:t xml:space="preserve"> | IP packet</w:t>
      </w:r>
    </w:p>
    <w:p w14:paraId="4D01D863" w14:textId="77777777" w:rsidR="00002280" w:rsidRPr="00002280" w:rsidRDefault="00002280" w:rsidP="00002280">
      <w:r w:rsidRPr="00002280">
        <w:t xml:space="preserve"> v</w:t>
      </w:r>
    </w:p>
    <w:p w14:paraId="5AD71C43" w14:textId="77777777" w:rsidR="00002280" w:rsidRPr="00002280" w:rsidRDefault="00002280" w:rsidP="00002280">
      <w:r w:rsidRPr="00002280">
        <w:t>TUN</w:t>
      </w:r>
    </w:p>
    <w:p w14:paraId="09642F6D" w14:textId="77777777" w:rsidR="00002280" w:rsidRPr="00002280" w:rsidRDefault="00002280" w:rsidP="00002280">
      <w:r w:rsidRPr="00002280">
        <w:t xml:space="preserve"> |</w:t>
      </w:r>
    </w:p>
    <w:p w14:paraId="637C3074" w14:textId="77777777" w:rsidR="00002280" w:rsidRPr="00002280" w:rsidRDefault="00002280" w:rsidP="00002280">
      <w:r w:rsidRPr="00002280">
        <w:t xml:space="preserve"> v</w:t>
      </w:r>
    </w:p>
    <w:p w14:paraId="2E5BB366" w14:textId="77777777" w:rsidR="00002280" w:rsidRPr="00002280" w:rsidRDefault="00002280" w:rsidP="00002280">
      <w:proofErr w:type="spellStart"/>
      <w:r w:rsidRPr="00002280">
        <w:t>proto_</w:t>
      </w:r>
      <w:proofErr w:type="gramStart"/>
      <w:r w:rsidRPr="00002280">
        <w:t>output</w:t>
      </w:r>
      <w:proofErr w:type="spellEnd"/>
      <w:r w:rsidRPr="00002280">
        <w:t>(</w:t>
      </w:r>
      <w:proofErr w:type="gramEnd"/>
      <w:r w:rsidRPr="00002280">
        <w:t>)</w:t>
      </w:r>
    </w:p>
    <w:p w14:paraId="0EFE210E" w14:textId="77777777" w:rsidR="00002280" w:rsidRPr="00002280" w:rsidRDefault="00002280" w:rsidP="00002280">
      <w:r w:rsidRPr="00002280">
        <w:t xml:space="preserve"> |</w:t>
      </w:r>
    </w:p>
    <w:p w14:paraId="4646D720" w14:textId="77777777" w:rsidR="00002280" w:rsidRPr="00002280" w:rsidRDefault="00002280" w:rsidP="00002280">
      <w:r w:rsidRPr="00002280">
        <w:t xml:space="preserve"> | determine:</w:t>
      </w:r>
    </w:p>
    <w:p w14:paraId="26B7B394" w14:textId="77777777" w:rsidR="00002280" w:rsidRPr="00002280" w:rsidRDefault="00002280" w:rsidP="00002280">
      <w:r w:rsidRPr="00002280">
        <w:t xml:space="preserve"> |   IP destination = 10.8.5.19</w:t>
      </w:r>
    </w:p>
    <w:p w14:paraId="7070FD25" w14:textId="77777777" w:rsidR="00002280" w:rsidRPr="00002280" w:rsidRDefault="00002280" w:rsidP="00002280">
      <w:r w:rsidRPr="00002280">
        <w:t xml:space="preserve"> |   L2 next hop    = 5</w:t>
      </w:r>
    </w:p>
    <w:p w14:paraId="39AC601D" w14:textId="77777777" w:rsidR="00002280" w:rsidRPr="00002280" w:rsidRDefault="00002280" w:rsidP="00002280">
      <w:r w:rsidRPr="00002280">
        <w:t xml:space="preserve"> |</w:t>
      </w:r>
    </w:p>
    <w:p w14:paraId="24F01320" w14:textId="77777777" w:rsidR="00002280" w:rsidRPr="00002280" w:rsidRDefault="00002280" w:rsidP="00002280">
      <w:r w:rsidRPr="00002280">
        <w:t xml:space="preserve"> v</w:t>
      </w:r>
    </w:p>
    <w:p w14:paraId="291A7D41" w14:textId="77777777" w:rsidR="00002280" w:rsidRPr="00002280" w:rsidRDefault="00002280" w:rsidP="00002280">
      <w:r w:rsidRPr="00002280">
        <w:t>COMSYS frame</w:t>
      </w:r>
    </w:p>
    <w:p w14:paraId="7843FD27" w14:textId="77777777" w:rsidR="00002280" w:rsidRPr="00002280" w:rsidRDefault="00002280" w:rsidP="00002280"/>
    <w:p w14:paraId="6353B980" w14:textId="77777777" w:rsidR="00002280" w:rsidRPr="00002280" w:rsidRDefault="00002280" w:rsidP="00002280">
      <w:proofErr w:type="spellStart"/>
      <w:r w:rsidRPr="00002280">
        <w:t>src</w:t>
      </w:r>
      <w:proofErr w:type="spellEnd"/>
      <w:r w:rsidRPr="00002280">
        <w:t xml:space="preserve"> L2 = 4</w:t>
      </w:r>
    </w:p>
    <w:p w14:paraId="1E0058EA" w14:textId="77777777" w:rsidR="00002280" w:rsidRPr="00002280" w:rsidRDefault="00002280" w:rsidP="00002280">
      <w:proofErr w:type="spellStart"/>
      <w:r w:rsidRPr="00002280">
        <w:t>dst</w:t>
      </w:r>
      <w:proofErr w:type="spellEnd"/>
      <w:r w:rsidRPr="00002280">
        <w:t xml:space="preserve"> L2 = 5</w:t>
      </w:r>
    </w:p>
    <w:p w14:paraId="0E5FD4B0" w14:textId="77777777" w:rsidR="00002280" w:rsidRPr="00002280" w:rsidRDefault="00002280" w:rsidP="00002280">
      <w:r w:rsidRPr="00002280">
        <w:t xml:space="preserve">IP </w:t>
      </w:r>
      <w:proofErr w:type="spellStart"/>
      <w:r w:rsidRPr="00002280">
        <w:t>src</w:t>
      </w:r>
      <w:proofErr w:type="spellEnd"/>
      <w:r w:rsidRPr="00002280">
        <w:t xml:space="preserve"> = 10.8.5.1</w:t>
      </w:r>
    </w:p>
    <w:p w14:paraId="0D6F28F3" w14:textId="77777777" w:rsidR="00002280" w:rsidRPr="00002280" w:rsidRDefault="00002280" w:rsidP="00002280">
      <w:r w:rsidRPr="00002280">
        <w:t xml:space="preserve">IP </w:t>
      </w:r>
      <w:proofErr w:type="spellStart"/>
      <w:r w:rsidRPr="00002280">
        <w:t>dst</w:t>
      </w:r>
      <w:proofErr w:type="spellEnd"/>
      <w:r w:rsidRPr="00002280">
        <w:t xml:space="preserve"> = 10.8.5.19</w:t>
      </w:r>
    </w:p>
    <w:p w14:paraId="7C82B0EA" w14:textId="77777777" w:rsidR="00002280" w:rsidRPr="00002280" w:rsidRDefault="00002280" w:rsidP="00002280">
      <w:r w:rsidRPr="00002280">
        <w:t>The legacy SENSOR receives:</w:t>
      </w:r>
    </w:p>
    <w:p w14:paraId="3CC9FB84" w14:textId="77777777" w:rsidR="00002280" w:rsidRPr="00002280" w:rsidRDefault="00002280" w:rsidP="00002280">
      <w:r w:rsidRPr="00002280">
        <w:t>COMSYS frame</w:t>
      </w:r>
    </w:p>
    <w:p w14:paraId="2BC2D032" w14:textId="77777777" w:rsidR="00002280" w:rsidRPr="00002280" w:rsidRDefault="00002280" w:rsidP="00002280">
      <w:proofErr w:type="spellStart"/>
      <w:r w:rsidRPr="00002280">
        <w:t>dst</w:t>
      </w:r>
      <w:proofErr w:type="spellEnd"/>
      <w:r w:rsidRPr="00002280">
        <w:t xml:space="preserve"> L2 = 5</w:t>
      </w:r>
    </w:p>
    <w:p w14:paraId="6BB9CE73" w14:textId="77777777" w:rsidR="00002280" w:rsidRPr="00002280" w:rsidRDefault="00002280" w:rsidP="00002280">
      <w:r w:rsidRPr="00002280">
        <w:t xml:space="preserve">IP </w:t>
      </w:r>
      <w:proofErr w:type="spellStart"/>
      <w:r w:rsidRPr="00002280">
        <w:t>dst</w:t>
      </w:r>
      <w:proofErr w:type="spellEnd"/>
      <w:r w:rsidRPr="00002280">
        <w:t xml:space="preserve"> = 10.8.5.19</w:t>
      </w:r>
    </w:p>
    <w:p w14:paraId="52320C22" w14:textId="77777777" w:rsidR="00002280" w:rsidRPr="00002280" w:rsidRDefault="00002280" w:rsidP="00002280">
      <w:r w:rsidRPr="00002280">
        <w:lastRenderedPageBreak/>
        <w:t>It doesn't care that the COMPRO happened to use TUN internally.</w:t>
      </w:r>
    </w:p>
    <w:p w14:paraId="65086604" w14:textId="77777777" w:rsidR="00002280" w:rsidRPr="00002280" w:rsidRDefault="00002280" w:rsidP="00002280">
      <w:r w:rsidRPr="00002280">
        <w:rPr>
          <w:b/>
          <w:bCs/>
        </w:rPr>
        <w:t>The interoperability boundary is the COMSYS frame, not the TUN/TAP interface.</w:t>
      </w:r>
    </w:p>
    <w:p w14:paraId="0E3E965A" w14:textId="77777777" w:rsidR="00002280" w:rsidRPr="00002280" w:rsidRDefault="00002280" w:rsidP="00002280">
      <w:r w:rsidRPr="00002280">
        <w:pict w14:anchorId="3951D757">
          <v:rect id="_x0000_i1122" style="width:0;height:1.5pt" o:hralign="center" o:hrstd="t" o:hr="t" fillcolor="#a0a0a0" stroked="f"/>
        </w:pict>
      </w:r>
    </w:p>
    <w:p w14:paraId="121AA795" w14:textId="77777777" w:rsidR="00002280" w:rsidRPr="00002280" w:rsidRDefault="00002280" w:rsidP="00002280">
      <w:pPr>
        <w:rPr>
          <w:b/>
          <w:bCs/>
        </w:rPr>
      </w:pPr>
      <w:r w:rsidRPr="00002280">
        <w:rPr>
          <w:b/>
          <w:bCs/>
        </w:rPr>
        <w:t>My conclusion</w:t>
      </w:r>
    </w:p>
    <w:p w14:paraId="239BAB0A" w14:textId="77777777" w:rsidR="00002280" w:rsidRPr="00002280" w:rsidRDefault="00002280" w:rsidP="00002280">
      <w:r w:rsidRPr="00002280">
        <w:t xml:space="preserve">I think your </w:t>
      </w:r>
      <w:r w:rsidRPr="00796B60">
        <w:rPr>
          <w:highlight w:val="yellow"/>
        </w:rPr>
        <w:t xml:space="preserve">colleague has identified a </w:t>
      </w:r>
      <w:r w:rsidRPr="00796B60">
        <w:rPr>
          <w:b/>
          <w:bCs/>
          <w:highlight w:val="yellow"/>
        </w:rPr>
        <w:t>real bug/design gap</w:t>
      </w:r>
      <w:r w:rsidRPr="00796B60">
        <w:rPr>
          <w:highlight w:val="yellow"/>
        </w:rPr>
        <w:t>,</w:t>
      </w:r>
      <w:r w:rsidRPr="00002280">
        <w:t xml:space="preserve"> and the observation is consistent with both the legacy </w:t>
      </w:r>
      <w:proofErr w:type="spellStart"/>
      <w:r w:rsidRPr="00002280">
        <w:t>proto_</w:t>
      </w:r>
      <w:proofErr w:type="gramStart"/>
      <w:r w:rsidRPr="00002280">
        <w:t>output</w:t>
      </w:r>
      <w:proofErr w:type="spellEnd"/>
      <w:r w:rsidRPr="00002280">
        <w:t>(</w:t>
      </w:r>
      <w:proofErr w:type="gramEnd"/>
      <w:r w:rsidRPr="00002280">
        <w:t>) and the packet captures you've shown me.</w:t>
      </w:r>
    </w:p>
    <w:p w14:paraId="25FD630B" w14:textId="77777777" w:rsidR="00002280" w:rsidRPr="00002280" w:rsidRDefault="00002280" w:rsidP="00002280">
      <w:r w:rsidRPr="00002280">
        <w:t>The key correction is:</w:t>
      </w:r>
    </w:p>
    <w:p w14:paraId="04CD709F" w14:textId="77777777" w:rsidR="00002280" w:rsidRPr="00002280" w:rsidRDefault="00002280" w:rsidP="00002280">
      <w:r w:rsidRPr="00796B60">
        <w:rPr>
          <w:b/>
          <w:bCs/>
          <w:highlight w:val="yellow"/>
        </w:rPr>
        <w:t xml:space="preserve">The new </w:t>
      </w:r>
      <w:proofErr w:type="spellStart"/>
      <w:r w:rsidRPr="00796B60">
        <w:rPr>
          <w:b/>
          <w:bCs/>
          <w:highlight w:val="yellow"/>
        </w:rPr>
        <w:t>proto_</w:t>
      </w:r>
      <w:proofErr w:type="gramStart"/>
      <w:r w:rsidRPr="00796B60">
        <w:rPr>
          <w:b/>
          <w:bCs/>
          <w:highlight w:val="yellow"/>
        </w:rPr>
        <w:t>output</w:t>
      </w:r>
      <w:proofErr w:type="spellEnd"/>
      <w:r w:rsidRPr="00796B60">
        <w:rPr>
          <w:b/>
          <w:bCs/>
          <w:highlight w:val="yellow"/>
        </w:rPr>
        <w:t>(</w:t>
      </w:r>
      <w:proofErr w:type="gramEnd"/>
      <w:r w:rsidRPr="00796B60">
        <w:rPr>
          <w:b/>
          <w:bCs/>
          <w:highlight w:val="yellow"/>
        </w:rPr>
        <w:t>) must not use the IP destination address as a substitute for the COMSYS L2 destination.</w:t>
      </w:r>
    </w:p>
    <w:p w14:paraId="58662C26" w14:textId="77777777" w:rsidR="00002280" w:rsidRPr="00796B60" w:rsidRDefault="00002280" w:rsidP="00002280">
      <w:pPr>
        <w:rPr>
          <w:highlight w:val="yellow"/>
        </w:rPr>
      </w:pPr>
      <w:r w:rsidRPr="00796B60">
        <w:rPr>
          <w:highlight w:val="yellow"/>
        </w:rPr>
        <w:t>For through-cluster routing:</w:t>
      </w:r>
    </w:p>
    <w:p w14:paraId="62B883F8" w14:textId="77777777" w:rsidR="00002280" w:rsidRPr="00796B60" w:rsidRDefault="00002280" w:rsidP="00002280">
      <w:pPr>
        <w:rPr>
          <w:highlight w:val="yellow"/>
        </w:rPr>
      </w:pPr>
      <w:r w:rsidRPr="00796B60">
        <w:rPr>
          <w:highlight w:val="yellow"/>
        </w:rPr>
        <w:t>IP destination ≠ COMSYS L2 next hop</w:t>
      </w:r>
    </w:p>
    <w:p w14:paraId="5BABBCF3" w14:textId="77777777" w:rsidR="00002280" w:rsidRPr="00796B60" w:rsidRDefault="00002280" w:rsidP="00002280">
      <w:pPr>
        <w:rPr>
          <w:highlight w:val="yellow"/>
        </w:rPr>
      </w:pPr>
      <w:r w:rsidRPr="00796B60">
        <w:rPr>
          <w:highlight w:val="yellow"/>
        </w:rPr>
        <w:t xml:space="preserve">and the latter determines the </w:t>
      </w:r>
      <w:r w:rsidRPr="00796B60">
        <w:rPr>
          <w:b/>
          <w:bCs/>
          <w:highlight w:val="yellow"/>
        </w:rPr>
        <w:t>flow/</w:t>
      </w:r>
      <w:proofErr w:type="spellStart"/>
      <w:r w:rsidRPr="00796B60">
        <w:rPr>
          <w:b/>
          <w:bCs/>
          <w:highlight w:val="yellow"/>
        </w:rPr>
        <w:t>subflow</w:t>
      </w:r>
      <w:proofErr w:type="spellEnd"/>
      <w:r w:rsidRPr="00796B60">
        <w:rPr>
          <w:b/>
          <w:bCs/>
          <w:highlight w:val="yellow"/>
        </w:rPr>
        <w:t>/queue</w:t>
      </w:r>
      <w:r w:rsidRPr="00796B60">
        <w:rPr>
          <w:highlight w:val="yellow"/>
        </w:rPr>
        <w:t>.</w:t>
      </w:r>
    </w:p>
    <w:p w14:paraId="667C99C8" w14:textId="77777777" w:rsidR="00002280" w:rsidRPr="00796B60" w:rsidRDefault="00002280" w:rsidP="00002280">
      <w:pPr>
        <w:rPr>
          <w:highlight w:val="yellow"/>
        </w:rPr>
      </w:pPr>
      <w:r w:rsidRPr="00796B60">
        <w:rPr>
          <w:highlight w:val="yellow"/>
        </w:rPr>
        <w:t>However:</w:t>
      </w:r>
    </w:p>
    <w:p w14:paraId="55246FE3" w14:textId="77777777" w:rsidR="00002280" w:rsidRPr="00002280" w:rsidRDefault="00002280" w:rsidP="00002280">
      <w:r w:rsidRPr="00796B60">
        <w:rPr>
          <w:b/>
          <w:bCs/>
          <w:highlight w:val="yellow"/>
        </w:rPr>
        <w:t>This does not mean TUN is invalid.</w:t>
      </w:r>
    </w:p>
    <w:p w14:paraId="71E53652" w14:textId="77777777" w:rsidR="00002280" w:rsidRPr="00002280" w:rsidRDefault="00002280" w:rsidP="00002280">
      <w:r w:rsidRPr="00796B60">
        <w:rPr>
          <w:highlight w:val="yellow"/>
        </w:rPr>
        <w:t xml:space="preserve">It means your TUN implementation needs an explicit way of obtaining the </w:t>
      </w:r>
      <w:r w:rsidRPr="00796B60">
        <w:rPr>
          <w:b/>
          <w:bCs/>
          <w:highlight w:val="yellow"/>
        </w:rPr>
        <w:t>COMSYS L2 next-hop address</w:t>
      </w:r>
      <w:r w:rsidRPr="00796B60">
        <w:rPr>
          <w:highlight w:val="yellow"/>
        </w:rPr>
        <w:t xml:space="preserve">, equivalent to the information that legacy </w:t>
      </w:r>
      <w:proofErr w:type="spellStart"/>
      <w:r w:rsidRPr="00796B60">
        <w:rPr>
          <w:highlight w:val="yellow"/>
        </w:rPr>
        <w:t>proto_</w:t>
      </w:r>
      <w:proofErr w:type="gramStart"/>
      <w:r w:rsidRPr="00796B60">
        <w:rPr>
          <w:highlight w:val="yellow"/>
        </w:rPr>
        <w:t>output</w:t>
      </w:r>
      <w:proofErr w:type="spellEnd"/>
      <w:r w:rsidRPr="00796B60">
        <w:rPr>
          <w:highlight w:val="yellow"/>
        </w:rPr>
        <w:t>(</w:t>
      </w:r>
      <w:proofErr w:type="gramEnd"/>
      <w:r w:rsidRPr="00796B60">
        <w:rPr>
          <w:highlight w:val="yellow"/>
        </w:rPr>
        <w:t xml:space="preserve">) obtained from </w:t>
      </w:r>
      <w:proofErr w:type="spellStart"/>
      <w:r w:rsidRPr="00796B60">
        <w:rPr>
          <w:highlight w:val="yellow"/>
        </w:rPr>
        <w:t>dst</w:t>
      </w:r>
      <w:proofErr w:type="spellEnd"/>
      <w:r w:rsidRPr="00796B60">
        <w:rPr>
          <w:highlight w:val="yellow"/>
        </w:rPr>
        <w:t>.</w:t>
      </w:r>
    </w:p>
    <w:p w14:paraId="0161E659" w14:textId="77777777" w:rsidR="00002280" w:rsidRPr="00002280" w:rsidRDefault="00002280" w:rsidP="00002280">
      <w:r w:rsidRPr="00002280">
        <w:t xml:space="preserve">If we can establish exactly </w:t>
      </w:r>
      <w:r w:rsidRPr="00002280">
        <w:rPr>
          <w:b/>
          <w:bCs/>
        </w:rPr>
        <w:t xml:space="preserve">how </w:t>
      </w:r>
      <w:proofErr w:type="spellStart"/>
      <w:r w:rsidRPr="00002280">
        <w:rPr>
          <w:b/>
          <w:bCs/>
        </w:rPr>
        <w:t>dst</w:t>
      </w:r>
      <w:proofErr w:type="spellEnd"/>
      <w:r w:rsidRPr="00002280">
        <w:rPr>
          <w:b/>
          <w:bCs/>
        </w:rPr>
        <w:t>-&gt;</w:t>
      </w:r>
      <w:proofErr w:type="spellStart"/>
      <w:r w:rsidRPr="00002280">
        <w:rPr>
          <w:b/>
          <w:bCs/>
        </w:rPr>
        <w:t>sa_</w:t>
      </w:r>
      <w:proofErr w:type="gramStart"/>
      <w:r w:rsidRPr="00002280">
        <w:rPr>
          <w:b/>
          <w:bCs/>
        </w:rPr>
        <w:t>data</w:t>
      </w:r>
      <w:proofErr w:type="spellEnd"/>
      <w:r w:rsidRPr="00002280">
        <w:rPr>
          <w:b/>
          <w:bCs/>
        </w:rPr>
        <w:t>[</w:t>
      </w:r>
      <w:proofErr w:type="gramEnd"/>
      <w:r w:rsidRPr="00002280">
        <w:rPr>
          <w:b/>
          <w:bCs/>
        </w:rPr>
        <w:t>5] was populated by the LynxOS routing configuration</w:t>
      </w:r>
      <w:r w:rsidRPr="00002280">
        <w:t xml:space="preserve">, that is the next thing I would investigate. That will tell us whether the cleanest Linux/TUN implementation is to extend your existing </w:t>
      </w:r>
      <w:proofErr w:type="spellStart"/>
      <w:r w:rsidRPr="00002280">
        <w:t>routing_table_netlink_impl.c</w:t>
      </w:r>
      <w:proofErr w:type="spellEnd"/>
      <w:r w:rsidRPr="00002280">
        <w:t>, maintain a parallel COMSYS L2 route table, or encode the information in Linux's routing configuration.</w:t>
      </w:r>
    </w:p>
    <w:p w14:paraId="23CE8FDE" w14:textId="77777777" w:rsidR="00002280" w:rsidRPr="00002280" w:rsidRDefault="00002280" w:rsidP="00002280">
      <w:r w:rsidRPr="00002280">
        <w:t xml:space="preserve">And I think this is now the most important question to resolve </w:t>
      </w:r>
      <w:r w:rsidRPr="00002280">
        <w:rPr>
          <w:b/>
          <w:bCs/>
        </w:rPr>
        <w:t>before changing the implementation from TUN to TAP</w:t>
      </w:r>
      <w:r w:rsidRPr="00002280">
        <w:t>.</w:t>
      </w:r>
    </w:p>
    <w:p w14:paraId="4671FF95" w14:textId="77777777" w:rsidR="00002280" w:rsidRPr="00002280" w:rsidRDefault="00002280" w:rsidP="00002280">
      <w:r w:rsidRPr="00002280">
        <w:t>I can also create an image showing the through-cluster example and exactly where the L3 destination and COMSYS L2 next-hop diverge.</w:t>
      </w:r>
    </w:p>
    <w:p w14:paraId="3C1700C4" w14:textId="77777777" w:rsidR="00736FC8" w:rsidRDefault="00736FC8"/>
    <w:sectPr w:rsidR="0073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576"/>
    <w:rsid w:val="00002280"/>
    <w:rsid w:val="001409BD"/>
    <w:rsid w:val="0045177E"/>
    <w:rsid w:val="005B10E9"/>
    <w:rsid w:val="00736FC8"/>
    <w:rsid w:val="00796B60"/>
    <w:rsid w:val="007F17D9"/>
    <w:rsid w:val="00846576"/>
    <w:rsid w:val="00E97A01"/>
    <w:rsid w:val="00F17252"/>
    <w:rsid w:val="00F8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74B3"/>
  <w15:chartTrackingRefBased/>
  <w15:docId w15:val="{1C4F94BF-98BE-4570-BE4C-73C353B5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1914</Words>
  <Characters>10910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5</cp:revision>
  <dcterms:created xsi:type="dcterms:W3CDTF">2026-09-01T21:15:00Z</dcterms:created>
  <dcterms:modified xsi:type="dcterms:W3CDTF">2026-09-01T21:30:00Z</dcterms:modified>
</cp:coreProperties>
</file>